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:rsidR="006B5043" w:rsidRDefault="006B5043" w:rsidP="007B5EE1">
      <w:pPr>
        <w:spacing w:after="100" w:afterAutospacing="1"/>
      </w:pPr>
      <w:r>
        <w:t>NOMBRE:</w:t>
      </w:r>
      <w:r w:rsidR="00325ED1">
        <w:t xml:space="preserve">                                                                                                               </w:t>
      </w:r>
      <w:r>
        <w:t>FECHA:</w:t>
      </w:r>
    </w:p>
    <w:p w:rsidR="00325ED1" w:rsidRPr="00325ED1" w:rsidRDefault="00E87501" w:rsidP="007B5EE1">
      <w:pPr>
        <w:spacing w:after="100" w:afterAutospacing="1"/>
        <w:rPr>
          <w:b/>
        </w:rPr>
      </w:pPr>
      <w:r>
        <w:t>T</w:t>
      </w:r>
      <w:r w:rsidR="00325ED1" w:rsidRPr="000D705F">
        <w:t>orneo</w:t>
      </w:r>
      <w:r w:rsidR="00325ED1">
        <w:rPr>
          <w:b/>
        </w:rPr>
        <w:t>:</w:t>
      </w:r>
    </w:p>
    <w:p w:rsidR="00335F1C" w:rsidRPr="00325ED1" w:rsidRDefault="00335F1C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FC402A" w:rsidRDefault="00335F1C" w:rsidP="00335F1C">
      <w:pPr>
        <w:spacing w:after="100" w:afterAutospacing="1"/>
        <w:rPr>
          <w:b/>
        </w:rPr>
      </w:pPr>
      <w:r>
        <w:rPr>
          <w:b/>
        </w:rPr>
        <w:t>OBJETIVOS:</w:t>
      </w:r>
      <w:r w:rsidR="00FC402A">
        <w:rPr>
          <w:b/>
          <w:color w:val="FF0000"/>
        </w:rPr>
        <w:t xml:space="preserve"> </w:t>
      </w:r>
      <w:r w:rsidR="00FC402A" w:rsidRPr="00404ECF">
        <w:rPr>
          <w:b/>
        </w:rPr>
        <w:t>¿Te has marcado algún objetivo de resultado para esta competición? ¿Cuál</w:t>
      </w:r>
      <w:r w:rsidR="00100680" w:rsidRPr="00404ECF">
        <w:rPr>
          <w:b/>
        </w:rPr>
        <w:t xml:space="preserve"> o cuáles (máximo 3)</w:t>
      </w:r>
      <w:r w:rsidR="00FC402A" w:rsidRPr="00404ECF">
        <w:rPr>
          <w:b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04ECF" w:rsidTr="0062340D">
        <w:trPr>
          <w:trHeight w:hRule="exact" w:val="3164"/>
        </w:trPr>
        <w:tc>
          <w:tcPr>
            <w:tcW w:w="8644" w:type="dxa"/>
          </w:tcPr>
          <w:p w:rsidR="00CB23BC" w:rsidRPr="00DC365C" w:rsidRDefault="00404ECF" w:rsidP="00DC365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DC365C">
              <w:rPr>
                <w:color w:val="FF0000"/>
              </w:rPr>
              <w:t xml:space="preserve">Quedar entre los 10 primeros – ganar – pasar el corte - </w:t>
            </w:r>
            <w:proofErr w:type="spellStart"/>
            <w:r w:rsidR="00DC365C">
              <w:rPr>
                <w:color w:val="FF0000"/>
              </w:rPr>
              <w:t>etc</w:t>
            </w:r>
            <w:proofErr w:type="spellEnd"/>
          </w:p>
          <w:p w:rsidR="00DC365C" w:rsidRPr="004315DC" w:rsidRDefault="00404ECF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DC365C">
              <w:rPr>
                <w:color w:val="FF0000"/>
              </w:rPr>
              <w:t>Regularidad – las cuatro vueltas por debajo de 75</w:t>
            </w:r>
          </w:p>
          <w:p w:rsidR="00404ECF" w:rsidRDefault="00404ECF" w:rsidP="00137779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3.-</w:t>
            </w:r>
          </w:p>
          <w:p w:rsidR="00CB23BC" w:rsidRDefault="00CB23BC" w:rsidP="00137779">
            <w:pPr>
              <w:spacing w:after="100" w:afterAutospacing="1"/>
              <w:rPr>
                <w:b/>
              </w:rPr>
            </w:pPr>
          </w:p>
          <w:p w:rsidR="00CB23BC" w:rsidRDefault="00CB23BC" w:rsidP="0062340D">
            <w:pPr>
              <w:spacing w:after="100" w:afterAutospacing="1"/>
              <w:rPr>
                <w:b/>
              </w:rPr>
            </w:pPr>
          </w:p>
        </w:tc>
      </w:tr>
    </w:tbl>
    <w:p w:rsidR="00CB23BC" w:rsidRDefault="00CB23BC" w:rsidP="00325ED1">
      <w:pPr>
        <w:spacing w:after="0"/>
        <w:rPr>
          <w:b/>
          <w:color w:val="FF0000"/>
        </w:rPr>
      </w:pPr>
    </w:p>
    <w:p w:rsidR="00CB23BC" w:rsidRDefault="00CB23BC" w:rsidP="00325ED1">
      <w:pPr>
        <w:spacing w:after="0"/>
        <w:rPr>
          <w:b/>
          <w:color w:val="FF0000"/>
        </w:rPr>
      </w:pPr>
    </w:p>
    <w:p w:rsidR="00FC402A" w:rsidRDefault="00FC402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 xml:space="preserve">¿Qué crees que has de HACER durante la competición para conseguir los objetivos de resultado? </w:t>
      </w:r>
      <w:r w:rsidR="00325ED1" w:rsidRPr="00404ECF">
        <w:rPr>
          <w:b/>
        </w:rPr>
        <w:t>Si no te has marcado objet</w:t>
      </w:r>
      <w:r w:rsidR="00100680" w:rsidRPr="00404ECF">
        <w:rPr>
          <w:b/>
        </w:rPr>
        <w:t>ivo</w:t>
      </w:r>
      <w:r w:rsidR="0054584E">
        <w:rPr>
          <w:b/>
        </w:rPr>
        <w:t>s</w:t>
      </w:r>
      <w:r w:rsidR="00100680" w:rsidRPr="00404ECF">
        <w:rPr>
          <w:b/>
        </w:rPr>
        <w:t xml:space="preserve"> de resultado especifica qué </w:t>
      </w:r>
      <w:r w:rsidR="00325ED1" w:rsidRPr="00404ECF">
        <w:rPr>
          <w:b/>
        </w:rPr>
        <w:t xml:space="preserve">objetivos de ejecución tienes para este torneo </w:t>
      </w:r>
      <w:r w:rsidR="0062340D">
        <w:rPr>
          <w:b/>
        </w:rPr>
        <w:t>(máximo cinco, mínimo dos</w:t>
      </w:r>
      <w:r w:rsidR="00100680" w:rsidRPr="00404ECF">
        <w:rPr>
          <w:b/>
        </w:rPr>
        <w:t>)</w:t>
      </w:r>
    </w:p>
    <w:p w:rsidR="00404ECF" w:rsidRPr="00404ECF" w:rsidRDefault="00404ECF" w:rsidP="00325ED1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35F1C" w:rsidTr="004315DC">
        <w:trPr>
          <w:trHeight w:hRule="exact" w:val="3910"/>
        </w:trPr>
        <w:tc>
          <w:tcPr>
            <w:tcW w:w="8276" w:type="dxa"/>
          </w:tcPr>
          <w:p w:rsidR="0062340D" w:rsidRDefault="00335F1C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DC365C">
              <w:rPr>
                <w:color w:val="FF0000"/>
              </w:rPr>
              <w:t>Técnicamente confiar en el swing que he estado trabajando (aguantar la rodilla derecha)</w:t>
            </w:r>
          </w:p>
          <w:p w:rsidR="0062340D" w:rsidRPr="004315DC" w:rsidRDefault="00335F1C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DC365C">
              <w:rPr>
                <w:color w:val="FF0000"/>
              </w:rPr>
              <w:t xml:space="preserve">Concentrado en cada golpe – haciendo una rutina pre-golpe ágil y fluida </w:t>
            </w:r>
          </w:p>
          <w:p w:rsidR="0062340D" w:rsidRDefault="00335F1C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3.-</w:t>
            </w:r>
            <w:r w:rsidR="00DC365C">
              <w:rPr>
                <w:b/>
              </w:rPr>
              <w:t xml:space="preserve"> </w:t>
            </w:r>
            <w:r w:rsidR="00DC365C">
              <w:rPr>
                <w:color w:val="FF0000"/>
              </w:rPr>
              <w:t>Comprometerme con las decisiones que haya tomado y pegarle con decisión a la bola sin estar preocupado de dónde va a terminar la bola</w:t>
            </w:r>
          </w:p>
          <w:p w:rsidR="0062340D" w:rsidRPr="004315DC" w:rsidRDefault="0062340D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4.-</w:t>
            </w:r>
            <w:r w:rsidR="00DC365C">
              <w:rPr>
                <w:b/>
              </w:rPr>
              <w:t xml:space="preserve"> </w:t>
            </w:r>
            <w:r w:rsidR="00DC365C">
              <w:rPr>
                <w:color w:val="FF0000"/>
              </w:rPr>
              <w:t xml:space="preserve">Aprovechar muy bien la vuelta de prácticas para conocer muy bien el campo (zonas de apoyo, distancias a bunkers y obstáculos, velocidad de </w:t>
            </w:r>
            <w:proofErr w:type="spellStart"/>
            <w:r w:rsidR="00DC365C">
              <w:rPr>
                <w:color w:val="FF0000"/>
              </w:rPr>
              <w:t>greenes</w:t>
            </w:r>
            <w:proofErr w:type="spellEnd"/>
            <w:r w:rsidR="00DC365C">
              <w:rPr>
                <w:color w:val="FF0000"/>
              </w:rPr>
              <w:t xml:space="preserve">, </w:t>
            </w:r>
            <w:proofErr w:type="spellStart"/>
            <w:r w:rsidR="00DC365C">
              <w:rPr>
                <w:color w:val="FF0000"/>
              </w:rPr>
              <w:t>etc</w:t>
            </w:r>
            <w:proofErr w:type="spellEnd"/>
            <w:r w:rsidR="00DC365C">
              <w:rPr>
                <w:color w:val="FF0000"/>
              </w:rPr>
              <w:t xml:space="preserve">) y realizar un buen libro de medidas. </w:t>
            </w:r>
          </w:p>
          <w:p w:rsidR="0062340D" w:rsidRDefault="0062340D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5.-</w:t>
            </w:r>
          </w:p>
        </w:tc>
      </w:tr>
    </w:tbl>
    <w:p w:rsidR="004315DC" w:rsidRDefault="004315DC" w:rsidP="00325ED1">
      <w:pPr>
        <w:spacing w:after="0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404ECF" w:rsidRDefault="00404ECF" w:rsidP="00325ED1">
      <w:pPr>
        <w:spacing w:after="0"/>
        <w:rPr>
          <w:b/>
        </w:rPr>
      </w:pPr>
    </w:p>
    <w:p w:rsidR="00FC402A" w:rsidRPr="00DC365C" w:rsidRDefault="00DC365C" w:rsidP="00DC365C">
      <w:pPr>
        <w:pStyle w:val="Prrafodelista"/>
        <w:numPr>
          <w:ilvl w:val="0"/>
          <w:numId w:val="22"/>
        </w:numPr>
        <w:spacing w:after="0"/>
        <w:rPr>
          <w:b/>
          <w:color w:val="FF0000"/>
        </w:rPr>
      </w:pPr>
      <w:bookmarkStart w:id="0" w:name="_GoBack"/>
      <w:bookmarkEnd w:id="0"/>
      <w:r w:rsidRPr="00DC365C">
        <w:rPr>
          <w:b/>
          <w:color w:val="FF0000"/>
        </w:rPr>
        <w:t xml:space="preserve">DIFICULTADES, hábitos o tendencias tuyas que creas que te pueden dificultar HACER  lo que has puesto en el punto anterior. </w:t>
      </w:r>
    </w:p>
    <w:p w:rsidR="00404ECF" w:rsidRPr="00404ECF" w:rsidRDefault="00404ECF" w:rsidP="00404ECF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35F1C" w:rsidTr="004315DC">
        <w:trPr>
          <w:trHeight w:hRule="exact" w:val="2542"/>
        </w:trPr>
        <w:tc>
          <w:tcPr>
            <w:tcW w:w="8644" w:type="dxa"/>
          </w:tcPr>
          <w:p w:rsidR="00DC365C" w:rsidRDefault="00DC365C" w:rsidP="00DC365C">
            <w:pPr>
              <w:rPr>
                <w:color w:val="FF0000"/>
              </w:rPr>
            </w:pPr>
            <w:r>
              <w:rPr>
                <w:color w:val="FF0000"/>
              </w:rPr>
              <w:t>1.- Que después de uno o varios errores técnicos me ponga a darle vueltas al swing y me ponga hacer cosas o a probar cosas técnicas que no he entrenado.</w:t>
            </w:r>
          </w:p>
          <w:p w:rsidR="00DC365C" w:rsidRDefault="00DC365C" w:rsidP="00DC365C">
            <w:pPr>
              <w:rPr>
                <w:color w:val="FF0000"/>
              </w:rPr>
            </w:pPr>
            <w:r>
              <w:rPr>
                <w:color w:val="FF0000"/>
              </w:rPr>
              <w:t>2.- Que intente tenerlo todo bajo control y querer asegurarme de todo. Estar preocupado por si fallo el golpe</w:t>
            </w:r>
          </w:p>
          <w:p w:rsidR="00DC365C" w:rsidRDefault="00DC365C" w:rsidP="00DC365C">
            <w:pPr>
              <w:rPr>
                <w:color w:val="FF0000"/>
              </w:rPr>
            </w:pPr>
            <w:r>
              <w:rPr>
                <w:color w:val="FF0000"/>
              </w:rPr>
              <w:t xml:space="preserve">3.- Estar muy pendiente del resultado que llevo en cada momento y pensando en los hoyos que me quedan en vez de en el que estoy jugando. </w:t>
            </w:r>
          </w:p>
          <w:p w:rsidR="00335F1C" w:rsidRDefault="00DC365C" w:rsidP="003B23C3">
            <w:pPr>
              <w:spacing w:after="100" w:afterAutospacing="1"/>
              <w:rPr>
                <w:color w:val="FF0000"/>
              </w:rPr>
            </w:pPr>
            <w:r>
              <w:rPr>
                <w:color w:val="FF0000"/>
              </w:rPr>
              <w:t>4.- Que en la vuelta de prácticas esté más centrado en cómo le estoy pegando a la bola</w:t>
            </w:r>
            <w:r w:rsidR="004315DC">
              <w:rPr>
                <w:color w:val="FF0000"/>
              </w:rPr>
              <w:t xml:space="preserve"> que de ver y analizar el campo o que alguien me “rete” a una partida y esté más centrado en ganar la partida. </w:t>
            </w:r>
          </w:p>
          <w:p w:rsidR="004315DC" w:rsidRPr="00DC365C" w:rsidRDefault="004315DC" w:rsidP="003B23C3">
            <w:pPr>
              <w:spacing w:after="100" w:afterAutospacing="1"/>
              <w:rPr>
                <w:color w:val="FF0000"/>
              </w:rPr>
            </w:pPr>
          </w:p>
        </w:tc>
      </w:tr>
    </w:tbl>
    <w:p w:rsidR="00325ED1" w:rsidRDefault="00325ED1" w:rsidP="00335F1C">
      <w:pPr>
        <w:spacing w:after="100" w:afterAutospacing="1"/>
        <w:rPr>
          <w:b/>
        </w:rPr>
      </w:pPr>
    </w:p>
    <w:p w:rsidR="00404ECF" w:rsidRPr="00404ECF" w:rsidRDefault="00335F1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="00A25E1E"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00335F1C" w:rsidTr="004315DC">
        <w:trPr>
          <w:trHeight w:hRule="exact" w:val="4576"/>
        </w:trPr>
        <w:tc>
          <w:tcPr>
            <w:tcW w:w="8698" w:type="dxa"/>
          </w:tcPr>
          <w:p w:rsidR="004315DC" w:rsidRDefault="004315DC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>
              <w:rPr>
                <w:color w:val="FF0000"/>
              </w:rPr>
              <w:t>1.- Después de un error: si se la causa del error hacer 2 swings de prácticas para coger la buena sensación y guardar el palo en la bolsa. Mientras camino desconecto centrándome en mi respiración o en como camino o charlando con los compañeros. Si no se la causa del error guardo el palo en la bolsa y camino hacia delante desconectando del error y sin darle vueltas.</w:t>
            </w:r>
          </w:p>
          <w:p w:rsidR="004315DC" w:rsidRDefault="004315DC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>
              <w:rPr>
                <w:color w:val="FF0000"/>
              </w:rPr>
              <w:t>2.- Decirme lo que he comprobado otras veces: que cuanto más intente controlar peor voy a hacer el swing y estoy pendiente de otras cosas en vez del golpe que quiero dar, por lo que el resultado es peor.</w:t>
            </w:r>
          </w:p>
          <w:p w:rsidR="004315DC" w:rsidRDefault="004315DC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>
              <w:rPr>
                <w:color w:val="FF0000"/>
              </w:rPr>
              <w:t xml:space="preserve">3.- Darme cuenta de que no estoy centrado en el presente y poner en práctica el plan de reenfoque que he trabajado en los entrenamientos. </w:t>
            </w:r>
          </w:p>
          <w:p w:rsidR="004315DC" w:rsidRPr="00C2708D" w:rsidRDefault="004315DC" w:rsidP="004315DC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>
              <w:rPr>
                <w:color w:val="FF0000"/>
              </w:rPr>
              <w:t xml:space="preserve">4.- Recordarme cuál es mi objetivo en la vuelta de prácticas y a qué he venido a la competición. Si la estoy pegando mal a la bola, no preocuparme y seguir analizando el campo y después ir a prácticas a trabajar la técnica. Si me “retan” ser consciente de que no he venido a la competición a echar una “pachanguita” con los amigos. </w:t>
            </w:r>
          </w:p>
          <w:p w:rsidR="00335F1C" w:rsidRDefault="00335F1C" w:rsidP="003B23C3">
            <w:pPr>
              <w:spacing w:after="100" w:afterAutospacing="1"/>
              <w:rPr>
                <w:b/>
              </w:rPr>
            </w:pPr>
          </w:p>
        </w:tc>
      </w:tr>
    </w:tbl>
    <w:p w:rsidR="004315DC" w:rsidRDefault="004315DC" w:rsidP="00335F1C">
      <w:pPr>
        <w:spacing w:after="100" w:afterAutospacing="1"/>
        <w:jc w:val="center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62340D" w:rsidRDefault="0062340D" w:rsidP="00335F1C">
      <w:pPr>
        <w:spacing w:after="100" w:afterAutospacing="1"/>
        <w:jc w:val="center"/>
        <w:rPr>
          <w:b/>
        </w:rPr>
      </w:pPr>
    </w:p>
    <w:p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B23BC" w:rsidTr="00CB23BC">
        <w:trPr>
          <w:trHeight w:hRule="exact" w:val="574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  <w:vAlign w:val="center"/>
          </w:tcPr>
          <w:p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:rsidTr="0062340D">
        <w:trPr>
          <w:trHeight w:hRule="exact" w:val="42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</w:tr>
      <w:tr w:rsidR="00CB23BC" w:rsidTr="0062340D">
        <w:trPr>
          <w:trHeight w:hRule="exact" w:val="433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proofErr w:type="spellStart"/>
            <w:r>
              <w:t>Greenes</w:t>
            </w:r>
            <w:proofErr w:type="spellEnd"/>
            <w:r>
              <w:t xml:space="preserve"> en Regulación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</w:tr>
      <w:tr w:rsidR="00CB23BC" w:rsidTr="0062340D">
        <w:trPr>
          <w:trHeight w:hRule="exact" w:val="424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</w:tr>
      <w:tr w:rsidR="00CB23BC" w:rsidTr="0062340D">
        <w:trPr>
          <w:trHeight w:hRule="exact" w:val="41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proofErr w:type="spellStart"/>
            <w:r>
              <w:t>Scrambling</w:t>
            </w:r>
            <w:proofErr w:type="spellEnd"/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</w:tr>
      <w:tr w:rsidR="0062340D" w:rsidTr="0062340D">
        <w:trPr>
          <w:trHeight w:hRule="exact" w:val="422"/>
        </w:trPr>
        <w:tc>
          <w:tcPr>
            <w:tcW w:w="2518" w:type="dxa"/>
            <w:vAlign w:val="center"/>
          </w:tcPr>
          <w:p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</w:tr>
      <w:tr w:rsidR="0062340D" w:rsidTr="0062340D">
        <w:trPr>
          <w:trHeight w:hRule="exact" w:val="429"/>
        </w:trPr>
        <w:tc>
          <w:tcPr>
            <w:tcW w:w="2518" w:type="dxa"/>
            <w:vAlign w:val="center"/>
          </w:tcPr>
          <w:p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</w:tr>
      <w:tr w:rsidR="00CB23BC" w:rsidTr="0062340D">
        <w:trPr>
          <w:trHeight w:hRule="exact" w:val="406"/>
        </w:trPr>
        <w:tc>
          <w:tcPr>
            <w:tcW w:w="2518" w:type="dxa"/>
            <w:vAlign w:val="center"/>
          </w:tcPr>
          <w:p w:rsidR="00CB23BC" w:rsidRDefault="0062340D" w:rsidP="00CE105C">
            <w:pPr>
              <w:jc w:val="center"/>
            </w:pPr>
            <w:proofErr w:type="spellStart"/>
            <w:r>
              <w:t>Bogeys</w:t>
            </w:r>
            <w:proofErr w:type="spellEnd"/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</w:tr>
      <w:tr w:rsidR="00CB23BC" w:rsidTr="00CE105C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</w:tr>
    </w:tbl>
    <w:p w:rsidR="004315DC" w:rsidRDefault="004315DC" w:rsidP="0062340D">
      <w:pPr>
        <w:suppressAutoHyphens w:val="0"/>
        <w:autoSpaceDN/>
        <w:textAlignment w:val="auto"/>
        <w:rPr>
          <w:b/>
          <w:i/>
        </w:rPr>
      </w:pPr>
    </w:p>
    <w:p w:rsidR="006B5043" w:rsidRPr="0062340D" w:rsidRDefault="006B5043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:rsidR="006B5043" w:rsidRDefault="006B5043" w:rsidP="007B5EE1">
      <w:pPr>
        <w:spacing w:after="100" w:afterAutospacing="1"/>
      </w:pPr>
      <w:r>
        <w:t>1.</w:t>
      </w:r>
    </w:p>
    <w:p w:rsidR="00100680" w:rsidRDefault="006B5043" w:rsidP="007B5EE1">
      <w:pPr>
        <w:spacing w:after="100" w:afterAutospacing="1"/>
      </w:pPr>
      <w:r>
        <w:t>2.</w:t>
      </w:r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62340D" w:rsidRDefault="0062340D" w:rsidP="007B5EE1">
      <w:pPr>
        <w:spacing w:after="100" w:afterAutospacing="1"/>
      </w:pPr>
    </w:p>
    <w:p w:rsidR="00100680" w:rsidRPr="00404ECF" w:rsidRDefault="00100680" w:rsidP="007B5EE1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100680" w:rsidRPr="00404ECF" w:rsidRDefault="00100680" w:rsidP="007B5EE1">
      <w:pPr>
        <w:spacing w:after="100" w:afterAutospacing="1"/>
      </w:pPr>
    </w:p>
    <w:p w:rsidR="00100680" w:rsidRPr="00404ECF" w:rsidRDefault="00100680" w:rsidP="007B5EE1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100680" w:rsidRPr="00404ECF" w:rsidRDefault="00100680" w:rsidP="007B5EE1">
      <w:pPr>
        <w:spacing w:after="100" w:afterAutospacing="1"/>
      </w:pP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Pr="00404ECF" w:rsidRDefault="004315DC" w:rsidP="004315DC">
      <w:pPr>
        <w:suppressAutoHyphens w:val="0"/>
        <w:autoSpaceDN/>
        <w:textAlignment w:val="auto"/>
      </w:pPr>
      <w:r>
        <w:br w:type="page"/>
      </w:r>
    </w:p>
    <w:p w:rsidR="00100680" w:rsidRPr="00404ECF" w:rsidRDefault="00100680" w:rsidP="00100680">
      <w:pPr>
        <w:spacing w:after="0"/>
      </w:pPr>
      <w:r w:rsidRPr="00404ECF">
        <w:rPr>
          <w:b/>
        </w:rPr>
        <w:lastRenderedPageBreak/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100680" w:rsidRPr="00404ECF" w:rsidRDefault="00100680" w:rsidP="00100680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62340D" w:rsidRPr="00404ECF" w:rsidRDefault="0062340D" w:rsidP="0062340D">
      <w:pPr>
        <w:spacing w:after="100" w:afterAutospacing="1"/>
      </w:pPr>
      <w:r w:rsidRPr="00404ECF">
        <w:t xml:space="preserve">Objetivo </w:t>
      </w:r>
      <w:r>
        <w:t>4</w:t>
      </w:r>
      <w:r w:rsidRPr="00404ECF">
        <w:t xml:space="preserve">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62340D">
      <w:pPr>
        <w:spacing w:after="100" w:afterAutospacing="1"/>
      </w:pPr>
    </w:p>
    <w:p w:rsidR="0062340D" w:rsidRDefault="0062340D" w:rsidP="0062340D">
      <w:pPr>
        <w:spacing w:after="100" w:afterAutospacing="1"/>
      </w:pPr>
      <w:r w:rsidRPr="00404ECF">
        <w:t xml:space="preserve">Objetivo </w:t>
      </w:r>
      <w:r>
        <w:t>5</w:t>
      </w:r>
      <w:r w:rsidRPr="00404ECF">
        <w:t xml:space="preserve">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:rsidTr="0024149B">
        <w:tc>
          <w:tcPr>
            <w:tcW w:w="3794" w:type="dxa"/>
            <w:vAlign w:val="center"/>
          </w:tcPr>
          <w:p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A620F4" w:rsidRPr="00D4365D" w:rsidRDefault="00A620F4" w:rsidP="00D7382E">
            <w:pPr>
              <w:jc w:val="center"/>
            </w:pPr>
          </w:p>
        </w:tc>
        <w:tc>
          <w:tcPr>
            <w:tcW w:w="4678" w:type="dxa"/>
            <w:vAlign w:val="center"/>
          </w:tcPr>
          <w:p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A620F4" w:rsidRDefault="00A620F4" w:rsidP="00D7382E">
            <w:pPr>
              <w:jc w:val="center"/>
            </w:pPr>
          </w:p>
        </w:tc>
      </w:tr>
      <w:tr w:rsidR="00CB23BC" w:rsidTr="00BE375F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CB23BC" w:rsidRPr="00D4365D" w:rsidRDefault="00CB23BC" w:rsidP="00D7382E">
            <w:pPr>
              <w:jc w:val="center"/>
            </w:pP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CB23BC" w:rsidRDefault="00CB23BC" w:rsidP="00D7382E">
            <w:pPr>
              <w:jc w:val="center"/>
            </w:pPr>
          </w:p>
        </w:tc>
      </w:tr>
      <w:tr w:rsidR="00CB23BC" w:rsidTr="00A52944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CB23BC" w:rsidRPr="00D4365D" w:rsidRDefault="00CB23BC" w:rsidP="00D7382E">
            <w:pPr>
              <w:jc w:val="center"/>
            </w:pP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CB23BC" w:rsidRDefault="00CB23BC" w:rsidP="00D7382E">
            <w:pPr>
              <w:jc w:val="center"/>
            </w:pPr>
          </w:p>
        </w:tc>
      </w:tr>
      <w:tr w:rsidR="00CB23BC" w:rsidTr="002F672B">
        <w:tc>
          <w:tcPr>
            <w:tcW w:w="3794" w:type="dxa"/>
          </w:tcPr>
          <w:p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CB23BC" w:rsidRPr="00D4365D" w:rsidRDefault="00CB23BC" w:rsidP="00D7382E">
            <w:pPr>
              <w:jc w:val="center"/>
            </w:pP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</w:t>
            </w:r>
            <w:proofErr w:type="spellStart"/>
            <w:r w:rsidRPr="00D4365D">
              <w:t>tee</w:t>
            </w:r>
            <w:proofErr w:type="spellEnd"/>
            <w:r w:rsidRPr="00D4365D">
              <w:t xml:space="preserve"> </w:t>
            </w:r>
          </w:p>
        </w:tc>
        <w:tc>
          <w:tcPr>
            <w:tcW w:w="708" w:type="dxa"/>
          </w:tcPr>
          <w:p w:rsidR="00CB23BC" w:rsidRDefault="00CB23BC" w:rsidP="007B5EE1">
            <w:pPr>
              <w:spacing w:after="100" w:afterAutospacing="1"/>
            </w:pPr>
          </w:p>
        </w:tc>
      </w:tr>
      <w:tr w:rsidR="00CB23BC" w:rsidTr="00153116">
        <w:tc>
          <w:tcPr>
            <w:tcW w:w="3794" w:type="dxa"/>
          </w:tcPr>
          <w:p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CB23BC" w:rsidRPr="00D4365D" w:rsidRDefault="00CB23BC" w:rsidP="007B5EE1">
            <w:pPr>
              <w:spacing w:after="100" w:afterAutospacing="1"/>
            </w:pP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 xml:space="preserve">en el </w:t>
            </w:r>
            <w:proofErr w:type="spellStart"/>
            <w:r w:rsidRPr="00D4365D">
              <w:t>green</w:t>
            </w:r>
            <w:proofErr w:type="spellEnd"/>
          </w:p>
        </w:tc>
        <w:tc>
          <w:tcPr>
            <w:tcW w:w="708" w:type="dxa"/>
          </w:tcPr>
          <w:p w:rsidR="00CB23BC" w:rsidRDefault="00CB23BC" w:rsidP="007B5EE1">
            <w:pPr>
              <w:spacing w:after="100" w:afterAutospacing="1"/>
            </w:pP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:rsidR="00CB23BC" w:rsidRPr="00D4365D" w:rsidRDefault="00CB23BC" w:rsidP="007B5EE1">
            <w:pPr>
              <w:spacing w:after="100" w:afterAutospacing="1"/>
            </w:pP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CB23BC" w:rsidRDefault="00CB23BC" w:rsidP="007B5EE1">
            <w:pPr>
              <w:spacing w:after="100" w:afterAutospacing="1"/>
            </w:pP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proofErr w:type="spellStart"/>
            <w:r w:rsidRPr="00D4365D">
              <w:t>Autodiálogos</w:t>
            </w:r>
            <w:proofErr w:type="spellEnd"/>
            <w:r w:rsidRPr="00D4365D">
              <w:t xml:space="preserve"> positivos durante la vuelta</w:t>
            </w:r>
          </w:p>
        </w:tc>
        <w:tc>
          <w:tcPr>
            <w:tcW w:w="567" w:type="dxa"/>
          </w:tcPr>
          <w:p w:rsidR="00CB23BC" w:rsidRPr="00D4365D" w:rsidRDefault="00CB23BC" w:rsidP="007B5EE1">
            <w:pPr>
              <w:spacing w:after="100" w:afterAutospacing="1"/>
            </w:pP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CB23BC" w:rsidRDefault="00CB23BC" w:rsidP="007B5EE1">
            <w:pPr>
              <w:spacing w:after="100" w:afterAutospacing="1"/>
            </w:pPr>
          </w:p>
        </w:tc>
      </w:tr>
    </w:tbl>
    <w:p w:rsidR="004315DC" w:rsidRDefault="004315DC" w:rsidP="007B5EE1">
      <w:pPr>
        <w:spacing w:after="100" w:afterAutospacing="1"/>
        <w:rPr>
          <w:b/>
        </w:rPr>
      </w:pPr>
    </w:p>
    <w:p w:rsidR="00CB23BC" w:rsidRDefault="004315D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lastRenderedPageBreak/>
        <w:t>Aspectos a tener en cuenta para la siguiente competición</w:t>
      </w:r>
    </w:p>
    <w:p w:rsidR="00CD585F" w:rsidRDefault="00CD585F" w:rsidP="007B5EE1">
      <w:pPr>
        <w:spacing w:after="100" w:afterAutospacing="1"/>
      </w:pPr>
      <w:r>
        <w:t>1.</w:t>
      </w:r>
    </w:p>
    <w:p w:rsidR="00CD585F" w:rsidRDefault="00CD585F" w:rsidP="007B5EE1">
      <w:pPr>
        <w:spacing w:after="100" w:afterAutospacing="1"/>
      </w:pPr>
      <w:r>
        <w:t>2.</w:t>
      </w:r>
    </w:p>
    <w:p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:rsidTr="000E63F7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 xml:space="preserve">Desde el </w:t>
            </w:r>
            <w:proofErr w:type="spellStart"/>
            <w:r>
              <w:t>tee</w:t>
            </w:r>
            <w:proofErr w:type="spellEnd"/>
          </w:p>
        </w:tc>
        <w:tc>
          <w:tcPr>
            <w:tcW w:w="709" w:type="dxa"/>
            <w:vAlign w:val="center"/>
          </w:tcPr>
          <w:p w:rsidR="00175578" w:rsidRDefault="00175578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 xml:space="preserve">Golpes a </w:t>
            </w:r>
            <w:proofErr w:type="spellStart"/>
            <w:r>
              <w:t>green</w:t>
            </w:r>
            <w:proofErr w:type="spellEnd"/>
          </w:p>
        </w:tc>
        <w:tc>
          <w:tcPr>
            <w:tcW w:w="709" w:type="dxa"/>
            <w:vAlign w:val="center"/>
          </w:tcPr>
          <w:p w:rsidR="00175578" w:rsidRDefault="00175578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175578" w:rsidRDefault="00175578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175578" w:rsidRDefault="00175578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175578" w:rsidRDefault="00175578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175578" w:rsidRDefault="00175578" w:rsidP="00CD585F">
            <w:pPr>
              <w:spacing w:after="100" w:afterAutospacing="1"/>
              <w:jc w:val="center"/>
            </w:pPr>
          </w:p>
        </w:tc>
      </w:tr>
      <w:tr w:rsidR="00CD585F" w:rsidTr="004C1C35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</w:tr>
    </w:tbl>
    <w:p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80E" w:rsidRDefault="00DB280E" w:rsidP="0012384D">
      <w:pPr>
        <w:spacing w:after="0" w:line="240" w:lineRule="auto"/>
      </w:pPr>
      <w:r>
        <w:separator/>
      </w:r>
    </w:p>
  </w:endnote>
  <w:endnote w:type="continuationSeparator" w:id="0">
    <w:p w:rsidR="00DB280E" w:rsidRDefault="00DB280E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80E" w:rsidRDefault="00DB280E" w:rsidP="0012384D">
      <w:pPr>
        <w:spacing w:after="0" w:line="240" w:lineRule="auto"/>
      </w:pPr>
      <w:r>
        <w:separator/>
      </w:r>
    </w:p>
  </w:footnote>
  <w:footnote w:type="continuationSeparator" w:id="0">
    <w:p w:rsidR="00DB280E" w:rsidRDefault="00DB280E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097F55BE" wp14:editId="7508FE5C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21"/>
  </w:num>
  <w:num w:numId="14">
    <w:abstractNumId w:val="17"/>
  </w:num>
  <w:num w:numId="15">
    <w:abstractNumId w:val="15"/>
  </w:num>
  <w:num w:numId="16">
    <w:abstractNumId w:val="4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84ADF"/>
    <w:rsid w:val="001A110D"/>
    <w:rsid w:val="001B130C"/>
    <w:rsid w:val="001B3F2D"/>
    <w:rsid w:val="00213F4D"/>
    <w:rsid w:val="00256FD7"/>
    <w:rsid w:val="0026006D"/>
    <w:rsid w:val="002C2E38"/>
    <w:rsid w:val="002F52F3"/>
    <w:rsid w:val="00322BE9"/>
    <w:rsid w:val="00325ED1"/>
    <w:rsid w:val="003331DB"/>
    <w:rsid w:val="00335F1C"/>
    <w:rsid w:val="003377D1"/>
    <w:rsid w:val="003658A8"/>
    <w:rsid w:val="003A4439"/>
    <w:rsid w:val="003B13B6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62340D"/>
    <w:rsid w:val="00657D12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A2381"/>
    <w:rsid w:val="008A42AE"/>
    <w:rsid w:val="008A7CFD"/>
    <w:rsid w:val="008E09C2"/>
    <w:rsid w:val="009218E0"/>
    <w:rsid w:val="009509DD"/>
    <w:rsid w:val="00981727"/>
    <w:rsid w:val="009959AB"/>
    <w:rsid w:val="009D3701"/>
    <w:rsid w:val="009E6941"/>
    <w:rsid w:val="009F1755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A07C8"/>
    <w:rsid w:val="00BA38C3"/>
    <w:rsid w:val="00C36BEA"/>
    <w:rsid w:val="00C62FB0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A4550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7F4C16-1706-40B0-8530-8616FBC3C458}"/>
</file>

<file path=customXml/itemProps2.xml><?xml version="1.0" encoding="utf-8"?>
<ds:datastoreItem xmlns:ds="http://schemas.openxmlformats.org/officeDocument/2006/customXml" ds:itemID="{10E41A27-56FC-498C-9132-883DEBF2C9B9}"/>
</file>

<file path=customXml/itemProps3.xml><?xml version="1.0" encoding="utf-8"?>
<ds:datastoreItem xmlns:ds="http://schemas.openxmlformats.org/officeDocument/2006/customXml" ds:itemID="{55035748-D6E2-4D95-AC03-B6E4420A8763}"/>
</file>

<file path=customXml/itemProps4.xml><?xml version="1.0" encoding="utf-8"?>
<ds:datastoreItem xmlns:ds="http://schemas.openxmlformats.org/officeDocument/2006/customXml" ds:itemID="{3732FF88-3686-40D8-88A8-925D8CC5F3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911</Words>
  <Characters>5011</Characters>
  <Application>Microsoft Office Word</Application>
  <DocSecurity>4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MABEL POBIL</cp:lastModifiedBy>
  <cp:revision>2</cp:revision>
  <cp:lastPrinted>2012-09-17T11:08:00Z</cp:lastPrinted>
  <dcterms:created xsi:type="dcterms:W3CDTF">2014-01-08T12:32:00Z</dcterms:created>
  <dcterms:modified xsi:type="dcterms:W3CDTF">2014-01-08T12:32:00Z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