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B23F6C" w:rsidRDefault="00B23F6C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Nombre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 xml:space="preserve"> (</w:t>
            </w: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cargo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B23F6C">
        <w:rPr>
          <w:rFonts w:asciiTheme="minorHAnsi" w:hAnsiTheme="minorHAnsi" w:cs="Tahoma"/>
          <w:b/>
          <w:sz w:val="24"/>
          <w:szCs w:val="24"/>
        </w:rPr>
        <w:t xml:space="preserve"> (</w:t>
      </w:r>
      <w:bookmarkStart w:id="0" w:name="_GoBack"/>
      <w:bookmarkEnd w:id="0"/>
      <w:r>
        <w:rPr>
          <w:rFonts w:asciiTheme="minorHAnsi" w:hAnsiTheme="minorHAnsi" w:cs="Tahoma"/>
          <w:b/>
          <w:sz w:val="24"/>
          <w:szCs w:val="24"/>
        </w:rPr>
        <w:t>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Pedir a los jugadores que ejecuten a lo largo de la vuelta de entrenamiento los 9 vuelos básicos (AR, AC, AA, MR, MC, MA, BR, BC, BA) para detectar carencias en ejecución de golpes largos.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Lo mismo con golpes cortos y de bunker. Intentar detectar puntos fuertes y debilidades.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0361BB" w:rsidRP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Informar de cualquier acción de otras federaciones que pueda ser de utilidad para los equipos de la RFEG  </w:t>
      </w:r>
    </w:p>
    <w:sectPr w:rsidR="000361BB" w:rsidRPr="008E5026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E87" w:rsidRDefault="00084E87" w:rsidP="00D929EE">
      <w:r>
        <w:separator/>
      </w:r>
    </w:p>
  </w:endnote>
  <w:endnote w:type="continuationSeparator" w:id="0">
    <w:p w:rsidR="00084E87" w:rsidRDefault="00084E87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E87" w:rsidRDefault="00084E87" w:rsidP="00D929EE">
      <w:r>
        <w:separator/>
      </w:r>
    </w:p>
  </w:footnote>
  <w:footnote w:type="continuationSeparator" w:id="0">
    <w:p w:rsidR="00084E87" w:rsidRDefault="00084E87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6BBDC396" wp14:editId="6A053C30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3708F1-580A-4EAD-8043-02AFD992137B}"/>
</file>

<file path=customXml/itemProps2.xml><?xml version="1.0" encoding="utf-8"?>
<ds:datastoreItem xmlns:ds="http://schemas.openxmlformats.org/officeDocument/2006/customXml" ds:itemID="{400559D5-EFE1-43FA-92ED-CD50BC3AD719}"/>
</file>

<file path=customXml/itemProps3.xml><?xml version="1.0" encoding="utf-8"?>
<ds:datastoreItem xmlns:ds="http://schemas.openxmlformats.org/officeDocument/2006/customXml" ds:itemID="{1FFC5AEC-647E-499F-A2ED-7BBADB9CCF46}"/>
</file>

<file path=customXml/itemProps4.xml><?xml version="1.0" encoding="utf-8"?>
<ds:datastoreItem xmlns:ds="http://schemas.openxmlformats.org/officeDocument/2006/customXml" ds:itemID="{5D28C902-AFE3-4B07-83A4-FC39053BB3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192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1139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3</cp:revision>
  <cp:lastPrinted>2010-07-15T11:00:00Z</cp:lastPrinted>
  <dcterms:created xsi:type="dcterms:W3CDTF">2012-06-01T07:56:00Z</dcterms:created>
  <dcterms:modified xsi:type="dcterms:W3CDTF">2012-06-01T19:09:00Z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