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98C57" w14:textId="5422F145" w:rsidR="000839B2" w:rsidRPr="00F71ADA" w:rsidRDefault="00F71ADA" w:rsidP="000839B2">
      <w:pPr>
        <w:pStyle w:val="Ttulo"/>
        <w:rPr>
          <w:rFonts w:asciiTheme="minorHAnsi" w:hAnsiTheme="minorHAnsi"/>
          <w:sz w:val="32"/>
          <w:szCs w:val="32"/>
        </w:rPr>
      </w:pPr>
      <w:r w:rsidRPr="00F71ADA">
        <w:rPr>
          <w:rFonts w:asciiTheme="minorHAnsi" w:hAnsiTheme="minorHAnsi"/>
          <w:sz w:val="32"/>
          <w:szCs w:val="32"/>
        </w:rPr>
        <w:t xml:space="preserve">FEDERACIÓN </w:t>
      </w:r>
      <w:r w:rsidR="00AB2DA7">
        <w:rPr>
          <w:rFonts w:asciiTheme="minorHAnsi" w:hAnsiTheme="minorHAnsi"/>
          <w:sz w:val="32"/>
          <w:szCs w:val="32"/>
        </w:rPr>
        <w:t xml:space="preserve">BALEAR </w:t>
      </w:r>
      <w:r w:rsidRPr="00F71ADA">
        <w:rPr>
          <w:rFonts w:asciiTheme="minorHAnsi" w:hAnsiTheme="minorHAnsi"/>
          <w:sz w:val="32"/>
          <w:szCs w:val="32"/>
        </w:rPr>
        <w:t xml:space="preserve">DE GOLF - DIRECCIÓN TÉCNICA RFEG </w:t>
      </w:r>
    </w:p>
    <w:p w14:paraId="74898C58" w14:textId="02116BFB" w:rsidR="000839B2" w:rsidRPr="000C46DA" w:rsidRDefault="00AB2DA7" w:rsidP="000839B2">
      <w:pPr>
        <w:jc w:val="center"/>
        <w:rPr>
          <w:rFonts w:asciiTheme="minorHAnsi" w:hAnsiTheme="minorHAnsi"/>
          <w:b/>
          <w:sz w:val="24"/>
          <w:szCs w:val="24"/>
          <w:lang w:val="es-ES_tradnl"/>
        </w:rPr>
      </w:pPr>
      <w:r>
        <w:rPr>
          <w:rFonts w:asciiTheme="minorHAnsi" w:hAnsiTheme="minorHAnsi"/>
          <w:b/>
          <w:sz w:val="24"/>
          <w:szCs w:val="24"/>
          <w:lang w:val="es-ES_tradnl"/>
        </w:rPr>
        <w:t>Palma de Mallorca</w:t>
      </w:r>
      <w:r w:rsidR="000839B2" w:rsidRPr="000C46DA">
        <w:rPr>
          <w:rFonts w:asciiTheme="minorHAnsi" w:hAnsiTheme="minorHAnsi"/>
          <w:b/>
          <w:sz w:val="24"/>
          <w:szCs w:val="24"/>
          <w:lang w:val="es-ES_tradnl"/>
        </w:rPr>
        <w:t xml:space="preserve">, </w:t>
      </w:r>
      <w:r>
        <w:rPr>
          <w:rFonts w:asciiTheme="minorHAnsi" w:hAnsiTheme="minorHAnsi"/>
          <w:b/>
          <w:sz w:val="24"/>
          <w:szCs w:val="24"/>
          <w:lang w:val="es-ES_tradnl"/>
        </w:rPr>
        <w:t>10 de diciembre</w:t>
      </w:r>
      <w:r w:rsidR="00C1567C">
        <w:rPr>
          <w:rFonts w:asciiTheme="minorHAnsi" w:hAnsiTheme="minorHAnsi"/>
          <w:b/>
          <w:sz w:val="24"/>
          <w:szCs w:val="24"/>
          <w:lang w:val="es-ES_tradnl"/>
        </w:rPr>
        <w:t xml:space="preserve"> de 2012</w:t>
      </w:r>
    </w:p>
    <w:p w14:paraId="74898C59"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74898C6A" w14:textId="77777777" w:rsidTr="008757C1">
        <w:tc>
          <w:tcPr>
            <w:tcW w:w="4889" w:type="dxa"/>
          </w:tcPr>
          <w:p w14:paraId="74898C5A" w14:textId="424FF6B8"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 xml:space="preserve">ederación </w:t>
            </w:r>
            <w:r w:rsidR="00AB2DA7">
              <w:rPr>
                <w:rFonts w:asciiTheme="minorHAnsi" w:hAnsiTheme="minorHAnsi"/>
                <w:b/>
                <w:sz w:val="24"/>
                <w:szCs w:val="24"/>
                <w:lang w:val="es-ES_tradnl"/>
              </w:rPr>
              <w:t>Balear de Golf</w:t>
            </w:r>
            <w:r w:rsidR="000839B2" w:rsidRPr="002C5948">
              <w:rPr>
                <w:rFonts w:asciiTheme="minorHAnsi" w:hAnsiTheme="minorHAnsi"/>
                <w:b/>
                <w:sz w:val="24"/>
                <w:szCs w:val="24"/>
                <w:lang w:val="es-ES_tradnl"/>
              </w:rPr>
              <w:t>:</w:t>
            </w:r>
          </w:p>
          <w:p w14:paraId="1DAE8F94" w14:textId="509BD2CD" w:rsidR="005945C2" w:rsidRPr="00AB2DA7" w:rsidRDefault="00AB2DA7" w:rsidP="008757C1">
            <w:pPr>
              <w:spacing w:line="216" w:lineRule="auto"/>
              <w:rPr>
                <w:rFonts w:asciiTheme="minorHAnsi" w:hAnsiTheme="minorHAnsi"/>
                <w:i/>
                <w:color w:val="FF0000"/>
                <w:sz w:val="24"/>
                <w:szCs w:val="24"/>
                <w:lang w:val="es-ES_tradnl"/>
              </w:rPr>
            </w:pPr>
            <w:r w:rsidRPr="00AB2DA7">
              <w:rPr>
                <w:rFonts w:asciiTheme="minorHAnsi" w:hAnsiTheme="minorHAnsi"/>
                <w:i/>
                <w:color w:val="FF0000"/>
                <w:sz w:val="24"/>
                <w:szCs w:val="24"/>
                <w:lang w:val="es-ES_tradnl"/>
              </w:rPr>
              <w:t>Representantes área deportiva</w:t>
            </w:r>
          </w:p>
          <w:p w14:paraId="74898C5E" w14:textId="77777777" w:rsidR="000839B2" w:rsidRPr="002C5948" w:rsidRDefault="000839B2" w:rsidP="008757C1">
            <w:pPr>
              <w:spacing w:line="216" w:lineRule="auto"/>
              <w:rPr>
                <w:rFonts w:asciiTheme="minorHAnsi" w:hAnsiTheme="minorHAnsi"/>
                <w:sz w:val="24"/>
                <w:szCs w:val="24"/>
                <w:lang w:val="es-ES_tradnl"/>
              </w:rPr>
            </w:pPr>
          </w:p>
          <w:p w14:paraId="74898C5F" w14:textId="77777777"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14:paraId="74898C60" w14:textId="77777777"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Ignacio </w:t>
            </w:r>
            <w:proofErr w:type="spellStart"/>
            <w:r>
              <w:rPr>
                <w:rFonts w:asciiTheme="minorHAnsi" w:hAnsiTheme="minorHAnsi"/>
                <w:sz w:val="24"/>
                <w:szCs w:val="24"/>
                <w:lang w:val="es-ES_tradnl"/>
              </w:rPr>
              <w:t>Gervás</w:t>
            </w:r>
            <w:proofErr w:type="spellEnd"/>
            <w:r>
              <w:rPr>
                <w:rFonts w:asciiTheme="minorHAnsi" w:hAnsiTheme="minorHAnsi"/>
                <w:sz w:val="24"/>
                <w:szCs w:val="24"/>
                <w:lang w:val="es-ES_tradnl"/>
              </w:rPr>
              <w:t xml:space="preserve"> (Director Técnico)</w:t>
            </w:r>
          </w:p>
          <w:p w14:paraId="74898C62" w14:textId="77777777"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14:paraId="74898C63" w14:textId="77777777"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14:paraId="74898C64" w14:textId="77777777" w:rsidR="000839B2" w:rsidRPr="002C5948" w:rsidRDefault="000839B2" w:rsidP="008757C1">
            <w:pPr>
              <w:jc w:val="both"/>
              <w:rPr>
                <w:rFonts w:asciiTheme="minorHAnsi" w:hAnsiTheme="minorHAnsi"/>
                <w:sz w:val="24"/>
                <w:szCs w:val="24"/>
              </w:rPr>
            </w:pPr>
          </w:p>
          <w:p w14:paraId="74898C65" w14:textId="77777777" w:rsidR="00560F10" w:rsidRDefault="00560F10" w:rsidP="00C1567C">
            <w:pPr>
              <w:spacing w:line="216" w:lineRule="auto"/>
              <w:rPr>
                <w:rFonts w:asciiTheme="minorHAnsi" w:hAnsiTheme="minorHAnsi"/>
                <w:sz w:val="24"/>
                <w:szCs w:val="24"/>
              </w:rPr>
            </w:pPr>
          </w:p>
          <w:p w14:paraId="74898C66" w14:textId="6EC8942C"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AB2DA7">
              <w:rPr>
                <w:rFonts w:asciiTheme="minorHAnsi" w:hAnsiTheme="minorHAnsi"/>
                <w:i/>
                <w:color w:val="FF0000"/>
                <w:sz w:val="24"/>
                <w:szCs w:val="24"/>
              </w:rPr>
              <w:t>Sede Federación Balear</w:t>
            </w:r>
            <w:proofErr w:type="gramStart"/>
            <w:r w:rsidR="00AB2DA7">
              <w:rPr>
                <w:rFonts w:asciiTheme="minorHAnsi" w:hAnsiTheme="minorHAnsi"/>
                <w:i/>
                <w:color w:val="FF0000"/>
                <w:sz w:val="24"/>
                <w:szCs w:val="24"/>
              </w:rPr>
              <w:t>?</w:t>
            </w:r>
            <w:r w:rsidR="00F71ADA">
              <w:rPr>
                <w:rFonts w:asciiTheme="minorHAnsi" w:hAnsiTheme="minorHAnsi"/>
                <w:sz w:val="24"/>
                <w:szCs w:val="24"/>
              </w:rPr>
              <w:t>.</w:t>
            </w:r>
            <w:proofErr w:type="gramEnd"/>
          </w:p>
          <w:p w14:paraId="74898C67" w14:textId="35CA410C"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C15885" w:rsidRPr="00C15885">
              <w:rPr>
                <w:rFonts w:asciiTheme="minorHAnsi" w:hAnsiTheme="minorHAnsi"/>
                <w:i/>
                <w:color w:val="FF0000"/>
                <w:sz w:val="24"/>
                <w:szCs w:val="24"/>
              </w:rPr>
              <w:t>12:30 a XX</w:t>
            </w:r>
            <w:r w:rsidR="00F71ADA">
              <w:rPr>
                <w:rFonts w:asciiTheme="minorHAnsi" w:hAnsiTheme="minorHAnsi"/>
                <w:sz w:val="24"/>
                <w:szCs w:val="24"/>
              </w:rPr>
              <w:t>.</w:t>
            </w:r>
          </w:p>
          <w:p w14:paraId="74898C68" w14:textId="77777777" w:rsidR="00793993" w:rsidRDefault="00793993" w:rsidP="00560F10">
            <w:pPr>
              <w:spacing w:line="216" w:lineRule="auto"/>
              <w:rPr>
                <w:rFonts w:asciiTheme="minorHAnsi" w:hAnsiTheme="minorHAnsi"/>
                <w:sz w:val="24"/>
                <w:szCs w:val="24"/>
              </w:rPr>
            </w:pPr>
          </w:p>
          <w:p w14:paraId="74898C69" w14:textId="77777777"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w:t>
            </w:r>
            <w:bookmarkStart w:id="0" w:name="_GoBack"/>
            <w:r>
              <w:rPr>
                <w:rFonts w:asciiTheme="minorHAnsi" w:hAnsiTheme="minorHAnsi"/>
                <w:sz w:val="24"/>
                <w:szCs w:val="24"/>
              </w:rPr>
              <w:t>Cant</w:t>
            </w:r>
            <w:bookmarkEnd w:id="0"/>
            <w:r>
              <w:rPr>
                <w:rFonts w:asciiTheme="minorHAnsi" w:hAnsiTheme="minorHAnsi"/>
                <w:sz w:val="24"/>
                <w:szCs w:val="24"/>
              </w:rPr>
              <w:t xml:space="preserve">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14:paraId="74898C6B" w14:textId="77777777" w:rsidR="006C6DCF" w:rsidRPr="002C5948" w:rsidRDefault="006C6DCF" w:rsidP="008F4CEE">
      <w:pPr>
        <w:ind w:right="-35"/>
        <w:jc w:val="both"/>
        <w:rPr>
          <w:rFonts w:asciiTheme="minorHAnsi" w:hAnsiTheme="minorHAnsi"/>
          <w:sz w:val="24"/>
          <w:szCs w:val="24"/>
        </w:rPr>
      </w:pPr>
    </w:p>
    <w:p w14:paraId="74898C6C"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14:paraId="74898C6D" w14:textId="77777777"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14:paraId="74898C6E" w14:textId="77777777" w:rsidR="003975A7" w:rsidRDefault="003975A7" w:rsidP="006A03AB">
      <w:pPr>
        <w:rPr>
          <w:rFonts w:asciiTheme="minorHAnsi" w:hAnsiTheme="minorHAnsi" w:cs="Tahoma"/>
          <w:sz w:val="24"/>
          <w:szCs w:val="24"/>
        </w:rPr>
      </w:pPr>
    </w:p>
    <w:p w14:paraId="74898C6F"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14:paraId="74898C70" w14:textId="27C9793A"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r w:rsidR="005945C2">
        <w:rPr>
          <w:rFonts w:asciiTheme="minorHAnsi" w:hAnsiTheme="minorHAnsi" w:cs="Tahoma"/>
          <w:sz w:val="24"/>
          <w:szCs w:val="24"/>
        </w:rPr>
        <w:t xml:space="preserve">Federación </w:t>
      </w:r>
      <w:r w:rsidR="00C15885">
        <w:rPr>
          <w:rFonts w:asciiTheme="minorHAnsi" w:hAnsiTheme="minorHAnsi" w:cs="Tahoma"/>
          <w:sz w:val="24"/>
          <w:szCs w:val="24"/>
        </w:rPr>
        <w:t>Balear</w:t>
      </w:r>
      <w:r w:rsidR="005945C2">
        <w:rPr>
          <w:rFonts w:asciiTheme="minorHAnsi" w:hAnsiTheme="minorHAnsi" w:cs="Tahoma"/>
          <w:sz w:val="24"/>
          <w:szCs w:val="24"/>
        </w:rPr>
        <w:t xml:space="preserve"> de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14:paraId="74898C71" w14:textId="77777777" w:rsidR="003975A7" w:rsidRDefault="003975A7" w:rsidP="006A03AB">
      <w:pPr>
        <w:rPr>
          <w:rFonts w:asciiTheme="minorHAnsi" w:hAnsiTheme="minorHAnsi" w:cs="Tahoma"/>
          <w:sz w:val="24"/>
          <w:szCs w:val="24"/>
        </w:rPr>
      </w:pPr>
    </w:p>
    <w:p w14:paraId="74898C72" w14:textId="77777777"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14:paraId="74898C73" w14:textId="77777777" w:rsidR="003975A7" w:rsidRDefault="003975A7" w:rsidP="003975A7">
      <w:pPr>
        <w:pStyle w:val="Prrafodelista"/>
        <w:ind w:left="360"/>
        <w:rPr>
          <w:rFonts w:asciiTheme="minorHAnsi" w:hAnsiTheme="minorHAnsi" w:cs="Tahoma"/>
          <w:sz w:val="24"/>
          <w:szCs w:val="24"/>
        </w:rPr>
      </w:pPr>
    </w:p>
    <w:p w14:paraId="74898C74"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14:paraId="74898C75" w14:textId="66E440BD"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w:t>
      </w:r>
      <w:r w:rsidR="00C15885">
        <w:rPr>
          <w:rFonts w:asciiTheme="minorHAnsi" w:hAnsiTheme="minorHAnsi" w:cs="Tahoma"/>
          <w:sz w:val="24"/>
          <w:szCs w:val="24"/>
        </w:rPr>
        <w:t>Balear</w:t>
      </w:r>
      <w:r w:rsidR="005945C2">
        <w:rPr>
          <w:rFonts w:asciiTheme="minorHAnsi" w:hAnsiTheme="minorHAnsi" w:cs="Tahoma"/>
          <w:sz w:val="24"/>
          <w:szCs w:val="24"/>
        </w:rPr>
        <w:t xml:space="preserve"> de Golf y </w:t>
      </w:r>
      <w:r>
        <w:rPr>
          <w:rFonts w:asciiTheme="minorHAnsi" w:hAnsiTheme="minorHAnsi" w:cs="Tahoma"/>
          <w:sz w:val="24"/>
          <w:szCs w:val="24"/>
        </w:rPr>
        <w:t>objetivos</w:t>
      </w:r>
      <w:r w:rsidRPr="003975A7">
        <w:rPr>
          <w:rFonts w:asciiTheme="minorHAnsi" w:hAnsiTheme="minorHAnsi" w:cs="Tahoma"/>
          <w:sz w:val="24"/>
          <w:szCs w:val="24"/>
        </w:rPr>
        <w:t>.</w:t>
      </w:r>
    </w:p>
    <w:p w14:paraId="74898C76"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14:paraId="74898C77"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14:paraId="74898C78" w14:textId="231030CB"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 xml:space="preserve">l programa deportivo de la Federación </w:t>
      </w:r>
      <w:r w:rsidR="00C15885">
        <w:rPr>
          <w:rFonts w:asciiTheme="minorHAnsi" w:hAnsiTheme="minorHAnsi" w:cs="Tahoma"/>
          <w:sz w:val="24"/>
          <w:szCs w:val="24"/>
        </w:rPr>
        <w:t>Balear</w:t>
      </w:r>
      <w:r w:rsidR="005945C2">
        <w:rPr>
          <w:rFonts w:asciiTheme="minorHAnsi" w:hAnsiTheme="minorHAnsi" w:cs="Tahoma"/>
          <w:sz w:val="24"/>
          <w:szCs w:val="24"/>
        </w:rPr>
        <w:t xml:space="preserve"> de Golf</w:t>
      </w:r>
      <w:r w:rsidRPr="003975A7">
        <w:rPr>
          <w:rFonts w:asciiTheme="minorHAnsi" w:hAnsiTheme="minorHAnsi" w:cs="Tahoma"/>
          <w:sz w:val="24"/>
          <w:szCs w:val="24"/>
        </w:rPr>
        <w:t>.</w:t>
      </w:r>
    </w:p>
    <w:p w14:paraId="74898C79" w14:textId="77777777"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14:paraId="74898C7A" w14:textId="41C2D154"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14:paraId="74898C7B" w14:textId="77777777"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06399" w14:textId="77777777" w:rsidR="005D5D10" w:rsidRDefault="005D5D10" w:rsidP="00D929EE">
      <w:r>
        <w:separator/>
      </w:r>
    </w:p>
  </w:endnote>
  <w:endnote w:type="continuationSeparator" w:id="0">
    <w:p w14:paraId="4F0AFC81" w14:textId="77777777" w:rsidR="005D5D10" w:rsidRDefault="005D5D10"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C88" w14:textId="77777777" w:rsidR="00793993" w:rsidRDefault="00A21581">
    <w:pPr>
      <w:pStyle w:val="Piedepgina"/>
    </w:pPr>
    <w:r>
      <w:ptab w:relativeTo="margin" w:alignment="center" w:leader="none"/>
    </w:r>
    <w:r>
      <w:ptab w:relativeTo="margin" w:alignment="right" w:leader="none"/>
    </w:r>
    <w:r>
      <w:fldChar w:fldCharType="begin"/>
    </w:r>
    <w:r>
      <w:instrText xml:space="preserve"> TIME \@ "dddd, dd' de 'MMMM' de 'yyyy" </w:instrText>
    </w:r>
    <w:r>
      <w:fldChar w:fldCharType="separate"/>
    </w:r>
    <w:r w:rsidR="000F7C82">
      <w:rPr>
        <w:noProof/>
      </w:rPr>
      <w:t>lunes, 26 de noviembre de 2012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27E3E1" w14:textId="77777777" w:rsidR="005D5D10" w:rsidRDefault="005D5D10" w:rsidP="00D929EE">
      <w:r>
        <w:separator/>
      </w:r>
    </w:p>
  </w:footnote>
  <w:footnote w:type="continuationSeparator" w:id="0">
    <w:p w14:paraId="4FAA67E6" w14:textId="77777777" w:rsidR="005D5D10" w:rsidRDefault="005D5D10"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C83" w14:textId="77777777"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74898C89" wp14:editId="74898C8A">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74898C84"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74898C85"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74898C86"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74898C87" w14:textId="77777777"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0F7C82"/>
    <w:rsid w:val="001004E2"/>
    <w:rsid w:val="00104F19"/>
    <w:rsid w:val="00116240"/>
    <w:rsid w:val="001245C6"/>
    <w:rsid w:val="00135492"/>
    <w:rsid w:val="001549CE"/>
    <w:rsid w:val="00154A92"/>
    <w:rsid w:val="00160350"/>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10"/>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2DA7"/>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15885"/>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898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35C4B714-F6E7-4DB5-B7E4-07F2833A4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274</Words>
  <Characters>1507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1778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MARKETING - RFEG</dc:creator>
  <cp:lastModifiedBy>MABEL POBIL</cp:lastModifiedBy>
  <cp:revision>3</cp:revision>
  <cp:lastPrinted>2010-07-15T11:00:00Z</cp:lastPrinted>
  <dcterms:created xsi:type="dcterms:W3CDTF">2012-11-26T14:12:00Z</dcterms:created>
  <dcterms:modified xsi:type="dcterms:W3CDTF">2012-11-26T14:27:00Z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