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F71ADA" w:rsidRDefault="00F71ADA" w:rsidP="000839B2">
      <w:pPr>
        <w:pStyle w:val="Ttulo"/>
        <w:rPr>
          <w:rFonts w:asciiTheme="minorHAnsi" w:hAnsiTheme="minorHAnsi"/>
          <w:sz w:val="32"/>
          <w:szCs w:val="32"/>
        </w:rPr>
      </w:pPr>
      <w:r w:rsidRPr="00F71ADA">
        <w:rPr>
          <w:rFonts w:asciiTheme="minorHAnsi" w:hAnsiTheme="minorHAnsi"/>
          <w:sz w:val="32"/>
          <w:szCs w:val="32"/>
        </w:rPr>
        <w:t xml:space="preserve">FEDERACIÓN DE GOLF DE CASTILLA Y LEÓN - DIRECCIÓN TÉCNICA RFEG </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6C76CC">
        <w:rPr>
          <w:rFonts w:asciiTheme="minorHAnsi" w:hAnsiTheme="minorHAnsi"/>
          <w:b/>
          <w:sz w:val="24"/>
          <w:szCs w:val="24"/>
          <w:lang w:val="es-ES_tradnl"/>
        </w:rPr>
        <w:t>11 de junio</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w:t>
            </w:r>
            <w:r w:rsidR="006C76CC">
              <w:rPr>
                <w:rFonts w:asciiTheme="minorHAnsi" w:hAnsiTheme="minorHAnsi"/>
                <w:b/>
                <w:sz w:val="24"/>
                <w:szCs w:val="24"/>
                <w:lang w:val="es-ES_tradnl"/>
              </w:rPr>
              <w:t>CYL</w:t>
            </w:r>
            <w:r w:rsidR="000839B2" w:rsidRPr="002C5948">
              <w:rPr>
                <w:rFonts w:asciiTheme="minorHAnsi" w:hAnsiTheme="minorHAnsi"/>
                <w:b/>
                <w:sz w:val="24"/>
                <w:szCs w:val="24"/>
                <w:lang w:val="es-ES_tradnl"/>
              </w:rPr>
              <w:t>:</w:t>
            </w:r>
          </w:p>
          <w:p w:rsidR="000839B2" w:rsidRDefault="006C76CC"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Carmelo </w:t>
            </w:r>
            <w:proofErr w:type="spellStart"/>
            <w:r>
              <w:rPr>
                <w:rFonts w:asciiTheme="minorHAnsi" w:hAnsiTheme="minorHAnsi"/>
                <w:sz w:val="24"/>
                <w:szCs w:val="24"/>
                <w:lang w:val="es-ES_tradnl"/>
              </w:rPr>
              <w:t>Castilo</w:t>
            </w:r>
            <w:proofErr w:type="spellEnd"/>
            <w:r>
              <w:rPr>
                <w:rFonts w:asciiTheme="minorHAnsi" w:hAnsiTheme="minorHAnsi"/>
                <w:sz w:val="24"/>
                <w:szCs w:val="24"/>
                <w:lang w:val="es-ES_tradnl"/>
              </w:rPr>
              <w:t xml:space="preserve"> (Vicepresidente 2º </w:t>
            </w:r>
            <w:proofErr w:type="spellStart"/>
            <w:r>
              <w:rPr>
                <w:rFonts w:asciiTheme="minorHAnsi" w:hAnsiTheme="minorHAnsi"/>
                <w:sz w:val="24"/>
                <w:szCs w:val="24"/>
                <w:lang w:val="es-ES_tradnl"/>
              </w:rPr>
              <w:t>Area</w:t>
            </w:r>
            <w:proofErr w:type="spellEnd"/>
            <w:r>
              <w:rPr>
                <w:rFonts w:asciiTheme="minorHAnsi" w:hAnsiTheme="minorHAnsi"/>
                <w:sz w:val="24"/>
                <w:szCs w:val="24"/>
                <w:lang w:val="es-ES_tradnl"/>
              </w:rPr>
              <w:t xml:space="preserve"> deportiva</w:t>
            </w:r>
            <w:r w:rsidR="00560F10">
              <w:rPr>
                <w:rFonts w:asciiTheme="minorHAnsi" w:hAnsiTheme="minorHAnsi"/>
                <w:sz w:val="24"/>
                <w:szCs w:val="24"/>
                <w:lang w:val="es-ES_tradnl"/>
              </w:rPr>
              <w:t>)</w:t>
            </w:r>
          </w:p>
          <w:p w:rsidR="00560F10" w:rsidRDefault="006C76CC"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Jesús de </w:t>
            </w:r>
            <w:proofErr w:type="spellStart"/>
            <w:r>
              <w:rPr>
                <w:rFonts w:asciiTheme="minorHAnsi" w:hAnsiTheme="minorHAnsi"/>
                <w:sz w:val="24"/>
                <w:szCs w:val="24"/>
                <w:lang w:val="es-ES_tradnl"/>
              </w:rPr>
              <w:t>Colsa</w:t>
            </w:r>
            <w:proofErr w:type="spellEnd"/>
            <w:r w:rsidR="00560F10">
              <w:rPr>
                <w:rFonts w:asciiTheme="minorHAnsi" w:hAnsiTheme="minorHAnsi"/>
                <w:sz w:val="24"/>
                <w:szCs w:val="24"/>
                <w:lang w:val="es-ES_tradnl"/>
              </w:rPr>
              <w:t xml:space="preserve"> (</w:t>
            </w:r>
            <w:r>
              <w:rPr>
                <w:rFonts w:asciiTheme="minorHAnsi" w:hAnsiTheme="minorHAnsi"/>
                <w:sz w:val="24"/>
                <w:szCs w:val="24"/>
                <w:lang w:val="es-ES_tradnl"/>
              </w:rPr>
              <w:t>Presidente CTAM y Director Deportivo del CTJ</w:t>
            </w:r>
            <w:r w:rsidR="00560F10">
              <w:rPr>
                <w:rFonts w:asciiTheme="minorHAnsi" w:hAnsiTheme="minorHAnsi"/>
                <w:sz w:val="24"/>
                <w:szCs w:val="24"/>
                <w:lang w:val="es-ES_tradnl"/>
              </w:rPr>
              <w:t>)</w:t>
            </w:r>
          </w:p>
          <w:p w:rsidR="00560F10" w:rsidRPr="002C5948" w:rsidRDefault="002D73D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Jorge García</w:t>
            </w:r>
            <w:bookmarkStart w:id="0" w:name="_GoBack"/>
            <w:bookmarkEnd w:id="0"/>
            <w:r w:rsidR="00560F10">
              <w:rPr>
                <w:rFonts w:asciiTheme="minorHAnsi" w:hAnsiTheme="minorHAnsi"/>
                <w:sz w:val="24"/>
                <w:szCs w:val="24"/>
                <w:lang w:val="es-ES_tradnl"/>
              </w:rPr>
              <w:t xml:space="preserve"> (</w:t>
            </w:r>
            <w:r w:rsidR="006C76CC">
              <w:rPr>
                <w:rFonts w:asciiTheme="minorHAnsi" w:hAnsiTheme="minorHAnsi"/>
                <w:sz w:val="24"/>
                <w:szCs w:val="24"/>
                <w:lang w:val="es-ES_tradnl"/>
              </w:rPr>
              <w:t>Entrenador</w:t>
            </w:r>
            <w:r w:rsidR="00560F10">
              <w:rPr>
                <w:rFonts w:asciiTheme="minorHAnsi" w:hAnsiTheme="minorHAnsi"/>
                <w:sz w:val="24"/>
                <w:szCs w:val="24"/>
                <w:lang w:val="es-ES_tradnl"/>
              </w:rPr>
              <w:t>)</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Ignacio </w:t>
            </w:r>
            <w:proofErr w:type="spellStart"/>
            <w:r>
              <w:rPr>
                <w:rFonts w:asciiTheme="minorHAnsi" w:hAnsiTheme="minorHAnsi"/>
                <w:sz w:val="24"/>
                <w:szCs w:val="24"/>
                <w:lang w:val="es-ES_tradnl"/>
              </w:rPr>
              <w:t>Gervás</w:t>
            </w:r>
            <w:proofErr w:type="spellEnd"/>
            <w:r>
              <w:rPr>
                <w:rFonts w:asciiTheme="minorHAnsi" w:hAnsiTheme="minorHAnsi"/>
                <w:sz w:val="24"/>
                <w:szCs w:val="24"/>
                <w:lang w:val="es-ES_tradnl"/>
              </w:rPr>
              <w:t xml:space="preserve">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 xml:space="preserve">Ernesto </w:t>
            </w:r>
            <w:proofErr w:type="spellStart"/>
            <w:r>
              <w:rPr>
                <w:rFonts w:asciiTheme="minorHAnsi" w:hAnsiTheme="minorHAnsi"/>
                <w:sz w:val="24"/>
                <w:szCs w:val="24"/>
                <w:lang w:val="es-ES_tradnl"/>
              </w:rPr>
              <w:t>Fdez</w:t>
            </w:r>
            <w:proofErr w:type="spellEnd"/>
            <w:r>
              <w:rPr>
                <w:rFonts w:asciiTheme="minorHAnsi" w:hAnsiTheme="minorHAnsi"/>
                <w:sz w:val="24"/>
                <w:szCs w:val="24"/>
                <w:lang w:val="es-ES_tradnl"/>
              </w:rPr>
              <w:t xml:space="preserve">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F71ADA">
              <w:rPr>
                <w:rFonts w:asciiTheme="minorHAnsi" w:hAnsiTheme="minorHAnsi"/>
                <w:sz w:val="24"/>
                <w:szCs w:val="24"/>
              </w:rPr>
              <w:t>Sede RFEG (Madrid).</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F71ADA">
              <w:rPr>
                <w:rFonts w:asciiTheme="minorHAnsi" w:hAnsiTheme="minorHAnsi"/>
                <w:sz w:val="24"/>
                <w:szCs w:val="24"/>
              </w:rPr>
              <w:t>11:00 a 16:00.</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rsidR="003975A7" w:rsidRDefault="003975A7" w:rsidP="006A03AB">
      <w:pPr>
        <w:rPr>
          <w:rFonts w:asciiTheme="minorHAnsi" w:hAnsiTheme="minorHAnsi" w:cs="Tahoma"/>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programa deportivo de la FGCYL</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rsidR="003975A7" w:rsidRDefault="003975A7" w:rsidP="006A03AB">
      <w:pPr>
        <w:rPr>
          <w:rFonts w:asciiTheme="minorHAnsi" w:hAnsiTheme="minorHAnsi" w:cs="Tahoma"/>
          <w:sz w:val="24"/>
          <w:szCs w:val="24"/>
        </w:rPr>
      </w:pPr>
    </w:p>
    <w:p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rsidR="003975A7" w:rsidRDefault="003975A7" w:rsidP="003975A7">
      <w:pPr>
        <w:pStyle w:val="Prrafodelista"/>
        <w:ind w:left="360"/>
        <w:rPr>
          <w:rFonts w:asciiTheme="minorHAnsi" w:hAnsiTheme="minorHAnsi" w:cs="Tahoma"/>
          <w:sz w:val="24"/>
          <w:szCs w:val="24"/>
        </w:rPr>
      </w:pP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deportivo de la FGCYL</w:t>
      </w:r>
      <w:r>
        <w:rPr>
          <w:rFonts w:asciiTheme="minorHAnsi" w:hAnsiTheme="minorHAnsi" w:cs="Tahoma"/>
          <w:sz w:val="24"/>
          <w:szCs w:val="24"/>
        </w:rPr>
        <w:t xml:space="preserve"> y objetivos</w:t>
      </w:r>
      <w:r w:rsidRPr="003975A7">
        <w:rPr>
          <w:rFonts w:asciiTheme="minorHAnsi" w:hAnsiTheme="minorHAnsi" w:cs="Tahoma"/>
          <w:sz w:val="24"/>
          <w:szCs w:val="24"/>
        </w:rPr>
        <w:t>.</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F71ADA">
        <w:rPr>
          <w:rFonts w:asciiTheme="minorHAnsi" w:hAnsiTheme="minorHAnsi" w:cs="Tahoma"/>
          <w:sz w:val="24"/>
          <w:szCs w:val="24"/>
        </w:rPr>
        <w:t>l programa deportivo FGCYL</w:t>
      </w:r>
      <w:r w:rsidRPr="003975A7">
        <w:rPr>
          <w:rFonts w:asciiTheme="minorHAnsi" w:hAnsiTheme="minorHAnsi" w:cs="Tahoma"/>
          <w:sz w:val="24"/>
          <w:szCs w:val="24"/>
        </w:rPr>
        <w:t>.</w:t>
      </w:r>
    </w:p>
    <w:p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en la </w:t>
      </w:r>
      <w:r w:rsidR="00F71ADA">
        <w:rPr>
          <w:rFonts w:asciiTheme="minorHAnsi" w:hAnsiTheme="minorHAnsi" w:cs="Tahoma"/>
          <w:sz w:val="24"/>
          <w:szCs w:val="24"/>
        </w:rPr>
        <w:t>Federación de Golf de Castilla y León</w:t>
      </w:r>
      <w:r w:rsidRPr="003975A7">
        <w:rPr>
          <w:rFonts w:asciiTheme="minorHAnsi" w:hAnsiTheme="minorHAnsi" w:cs="Tahoma"/>
          <w:sz w:val="24"/>
          <w:szCs w:val="24"/>
        </w:rPr>
        <w:t>: análisis, valoración, conclusiones.</w:t>
      </w:r>
    </w:p>
    <w:p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p w:rsidR="003975A7" w:rsidRDefault="003975A7" w:rsidP="002E3B3B">
      <w:pPr>
        <w:pStyle w:val="Prrafodelista"/>
        <w:numPr>
          <w:ilvl w:val="0"/>
          <w:numId w:val="29"/>
        </w:numPr>
        <w:rPr>
          <w:rFonts w:asciiTheme="minorHAnsi" w:hAnsiTheme="minorHAnsi" w:cs="Tahoma"/>
          <w:sz w:val="24"/>
          <w:szCs w:val="24"/>
        </w:rPr>
      </w:pPr>
      <w:r w:rsidRPr="002E3B3B">
        <w:rPr>
          <w:rFonts w:asciiTheme="minorHAnsi" w:hAnsiTheme="minorHAnsi" w:cs="Tahoma"/>
          <w:sz w:val="24"/>
          <w:szCs w:val="24"/>
        </w:rPr>
        <w:t>Otros temas.</w:t>
      </w:r>
    </w:p>
    <w:p w:rsidR="00592FE1" w:rsidRDefault="00592FE1" w:rsidP="002E3B3B">
      <w:pPr>
        <w:pStyle w:val="Prrafodelista"/>
        <w:numPr>
          <w:ilvl w:val="0"/>
          <w:numId w:val="29"/>
        </w:numPr>
        <w:rPr>
          <w:rFonts w:asciiTheme="minorHAnsi" w:hAnsiTheme="minorHAnsi" w:cs="Tahoma"/>
          <w:sz w:val="24"/>
          <w:szCs w:val="24"/>
        </w:rPr>
      </w:pPr>
      <w:r>
        <w:rPr>
          <w:rFonts w:asciiTheme="minorHAnsi" w:hAnsiTheme="minorHAnsi" w:cs="Tahoma"/>
          <w:sz w:val="24"/>
          <w:szCs w:val="24"/>
        </w:rPr>
        <w:t>Comida.</w:t>
      </w:r>
    </w:p>
    <w:p w:rsidR="00592FE1" w:rsidRPr="002E3B3B" w:rsidRDefault="00592FE1" w:rsidP="002E3B3B">
      <w:pPr>
        <w:pStyle w:val="Prrafodelista"/>
        <w:numPr>
          <w:ilvl w:val="0"/>
          <w:numId w:val="29"/>
        </w:numPr>
        <w:rPr>
          <w:rFonts w:asciiTheme="minorHAnsi" w:hAnsiTheme="minorHAnsi" w:cs="Tahoma"/>
          <w:sz w:val="24"/>
          <w:szCs w:val="24"/>
        </w:rPr>
      </w:pPr>
      <w:r>
        <w:rPr>
          <w:rFonts w:asciiTheme="minorHAnsi" w:hAnsiTheme="minorHAnsi" w:cs="Tahoma"/>
          <w:sz w:val="24"/>
          <w:szCs w:val="24"/>
        </w:rPr>
        <w:t>Visita instalaciones del Centro Excelencia RFEG.</w:t>
      </w:r>
    </w:p>
    <w:sectPr w:rsidR="00592FE1" w:rsidRP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CBD" w:rsidRDefault="00CA4CBD" w:rsidP="00D929EE">
      <w:r>
        <w:separator/>
      </w:r>
    </w:p>
  </w:endnote>
  <w:endnote w:type="continuationSeparator" w:id="0">
    <w:p w:rsidR="00CA4CBD" w:rsidRDefault="00CA4CBD"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A21581">
    <w:pPr>
      <w:pStyle w:val="Piedepgina"/>
    </w:pPr>
    <w:r>
      <w:ptab w:relativeTo="margin" w:alignment="center" w:leader="none"/>
    </w:r>
    <w:r>
      <w:ptab w:relativeTo="margin" w:alignment="right" w:leader="none"/>
    </w:r>
    <w:r>
      <w:fldChar w:fldCharType="begin"/>
    </w:r>
    <w:r>
      <w:instrText xml:space="preserve"> TIME \@ "dddd, dd' de 'MMMM' de 'yyyy" </w:instrText>
    </w:r>
    <w:r>
      <w:fldChar w:fldCharType="separate"/>
    </w:r>
    <w:r w:rsidR="002D73DA">
      <w:rPr>
        <w:noProof/>
      </w:rPr>
      <w:t>viernes, 01 de junio de 2012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CBD" w:rsidRDefault="00CA4CBD" w:rsidP="00D929EE">
      <w:r>
        <w:separator/>
      </w:r>
    </w:p>
  </w:footnote>
  <w:footnote w:type="continuationSeparator" w:id="0">
    <w:p w:rsidR="00CA4CBD" w:rsidRDefault="00CA4CBD"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40DC52A4-B91C-4394-9150-0583F4F63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298</Words>
  <Characters>1645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1940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06112012 - Agenda Reunión FGCYL</dc:title>
  <dc:creator>MARKETING - RFEG</dc:creator>
  <cp:lastModifiedBy>MABEL POBIL</cp:lastModifiedBy>
  <cp:revision>6</cp:revision>
  <cp:lastPrinted>2010-07-15T11:00:00Z</cp:lastPrinted>
  <dcterms:created xsi:type="dcterms:W3CDTF">2012-06-01T07:07:00Z</dcterms:created>
  <dcterms:modified xsi:type="dcterms:W3CDTF">2012-06-01T11:02:00Z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