
<file path=[Content_Types].xml><?xml version="1.0" encoding="utf-8"?>
<Types xmlns="http://schemas.openxmlformats.org/package/2006/content-types">
  <Default Extension="png" ContentType="image/png"/>
  <Override PartName="/customXml/itemProps2.xml" ContentType="application/vnd.openxmlformats-officedocument.customXmlProperties+xml"/>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ajorHAnsi" w:eastAsiaTheme="majorEastAsia" w:hAnsiTheme="majorHAnsi" w:cstheme="majorBidi"/>
          <w:sz w:val="80"/>
          <w:szCs w:val="80"/>
        </w:rPr>
        <w:id w:val="1555886878"/>
        <w:docPartObj>
          <w:docPartGallery w:val="Cover Pages"/>
          <w:docPartUnique/>
        </w:docPartObj>
      </w:sdtPr>
      <w:sdtEndPr>
        <w:rPr>
          <w:rFonts w:ascii="Calibri" w:eastAsia="Calibri" w:hAnsi="Calibri" w:cs="Times New Roman"/>
          <w:b/>
          <w:smallCaps/>
          <w:sz w:val="22"/>
          <w:szCs w:val="22"/>
        </w:rPr>
      </w:sdtEndPr>
      <w:sdtContent>
        <w:tbl>
          <w:tblPr>
            <w:tblW w:w="5000" w:type="pct"/>
            <w:jc w:val="center"/>
            <w:tblLook w:val="04A0" w:firstRow="1" w:lastRow="0" w:firstColumn="1" w:lastColumn="0" w:noHBand="0" w:noVBand="1"/>
          </w:tblPr>
          <w:tblGrid>
            <w:gridCol w:w="8720"/>
          </w:tblGrid>
          <w:tr w:rsidR="00630845">
            <w:trPr>
              <w:trHeight w:val="1440"/>
              <w:jc w:val="center"/>
            </w:trPr>
            <w:sdt>
              <w:sdtPr>
                <w:rPr>
                  <w:rFonts w:asciiTheme="majorHAnsi" w:eastAsiaTheme="majorEastAsia" w:hAnsiTheme="majorHAnsi" w:cstheme="majorBidi"/>
                  <w:sz w:val="80"/>
                  <w:szCs w:val="80"/>
                </w:rPr>
                <w:alias w:val="Título"/>
                <w:id w:val="15524250"/>
                <w:dataBinding w:prefixMappings="xmlns:ns0='http://schemas.openxmlformats.org/package/2006/metadata/core-properties' xmlns:ns1='http://purl.org/dc/elements/1.1/'" w:xpath="/ns0:coreProperties[1]/ns1:title[1]" w:storeItemID="{6C3C8BC8-F283-45AE-878A-BAB7291924A1}"/>
                <w:text/>
              </w:sdtPr>
              <w:sdtContent>
                <w:tc>
                  <w:tcPr>
                    <w:tcW w:w="5000" w:type="pct"/>
                    <w:tcBorders>
                      <w:bottom w:val="single" w:sz="4" w:space="0" w:color="4F81BD" w:themeColor="accent1"/>
                    </w:tcBorders>
                    <w:vAlign w:val="center"/>
                  </w:tcPr>
                  <w:p w:rsidR="00630845" w:rsidRDefault="0096184B" w:rsidP="00630845">
                    <w:pPr>
                      <w:pStyle w:val="Sinespaciado"/>
                      <w:jc w:val="center"/>
                      <w:rPr>
                        <w:rFonts w:asciiTheme="majorHAnsi" w:eastAsiaTheme="majorEastAsia" w:hAnsiTheme="majorHAnsi" w:cstheme="majorBidi"/>
                        <w:sz w:val="80"/>
                        <w:szCs w:val="80"/>
                      </w:rPr>
                    </w:pPr>
                    <w:r>
                      <w:rPr>
                        <w:rFonts w:asciiTheme="majorHAnsi" w:eastAsiaTheme="majorEastAsia" w:hAnsiTheme="majorHAnsi" w:cstheme="majorBidi"/>
                        <w:sz w:val="80"/>
                        <w:szCs w:val="80"/>
                      </w:rPr>
                      <w:t>PROGRAMA DEPORTIVO DE LA REAL FEDERACION ESPAÑOLA DE GOLF</w:t>
                    </w:r>
                  </w:p>
                </w:tc>
              </w:sdtContent>
            </w:sdt>
          </w:tr>
          <w:tr w:rsidR="00630845">
            <w:trPr>
              <w:trHeight w:val="720"/>
              <w:jc w:val="center"/>
            </w:trPr>
            <w:sdt>
              <w:sdtPr>
                <w:rPr>
                  <w:rFonts w:asciiTheme="majorHAnsi" w:eastAsiaTheme="majorEastAsia" w:hAnsiTheme="majorHAnsi" w:cstheme="majorBidi"/>
                  <w:sz w:val="44"/>
                  <w:szCs w:val="44"/>
                </w:rPr>
                <w:alias w:val="Subtítulo"/>
                <w:id w:val="15524255"/>
                <w:dataBinding w:prefixMappings="xmlns:ns0='http://schemas.openxmlformats.org/package/2006/metadata/core-properties' xmlns:ns1='http://purl.org/dc/elements/1.1/'" w:xpath="/ns0:coreProperties[1]/ns1:subject[1]" w:storeItemID="{6C3C8BC8-F283-45AE-878A-BAB7291924A1}"/>
                <w:text/>
              </w:sdtPr>
              <w:sdtContent>
                <w:tc>
                  <w:tcPr>
                    <w:tcW w:w="5000" w:type="pct"/>
                    <w:tcBorders>
                      <w:top w:val="single" w:sz="4" w:space="0" w:color="4F81BD" w:themeColor="accent1"/>
                    </w:tcBorders>
                    <w:vAlign w:val="center"/>
                  </w:tcPr>
                  <w:p w:rsidR="00630845" w:rsidRDefault="0086399E" w:rsidP="00740093">
                    <w:pPr>
                      <w:pStyle w:val="Sinespaciado"/>
                      <w:jc w:val="center"/>
                      <w:rPr>
                        <w:rFonts w:asciiTheme="majorHAnsi" w:eastAsiaTheme="majorEastAsia" w:hAnsiTheme="majorHAnsi" w:cstheme="majorBidi"/>
                        <w:sz w:val="44"/>
                        <w:szCs w:val="44"/>
                      </w:rPr>
                    </w:pPr>
                    <w:r>
                      <w:rPr>
                        <w:rFonts w:asciiTheme="majorHAnsi" w:eastAsiaTheme="majorEastAsia" w:hAnsiTheme="majorHAnsi" w:cstheme="majorBidi"/>
                        <w:sz w:val="44"/>
                        <w:szCs w:val="44"/>
                      </w:rPr>
                      <w:t>Dirección Técnica</w:t>
                    </w:r>
                  </w:p>
                </w:tc>
              </w:sdtContent>
            </w:sdt>
          </w:tr>
          <w:tr w:rsidR="00630845">
            <w:trPr>
              <w:trHeight w:val="360"/>
              <w:jc w:val="center"/>
            </w:trPr>
            <w:tc>
              <w:tcPr>
                <w:tcW w:w="5000" w:type="pct"/>
                <w:vAlign w:val="center"/>
              </w:tcPr>
              <w:p w:rsidR="00630845" w:rsidRDefault="00630845">
                <w:pPr>
                  <w:pStyle w:val="Sinespaciado"/>
                  <w:jc w:val="center"/>
                </w:pPr>
              </w:p>
            </w:tc>
          </w:tr>
          <w:tr w:rsidR="00630845">
            <w:trPr>
              <w:trHeight w:val="360"/>
              <w:jc w:val="center"/>
            </w:trPr>
            <w:tc>
              <w:tcPr>
                <w:tcW w:w="5000" w:type="pct"/>
                <w:vAlign w:val="center"/>
              </w:tcPr>
              <w:p w:rsidR="00630845" w:rsidRDefault="00630845" w:rsidP="00740093">
                <w:pPr>
                  <w:pStyle w:val="Sinespaciado"/>
                  <w:rPr>
                    <w:b/>
                    <w:bCs/>
                  </w:rPr>
                </w:pPr>
              </w:p>
            </w:tc>
          </w:tr>
          <w:tr w:rsidR="00630845">
            <w:trPr>
              <w:trHeight w:val="360"/>
              <w:jc w:val="center"/>
            </w:trPr>
            <w:sdt>
              <w:sdtPr>
                <w:rPr>
                  <w:b/>
                  <w:bCs/>
                </w:rPr>
                <w:alias w:val="Fecha"/>
                <w:id w:val="516659546"/>
                <w:dataBinding w:prefixMappings="xmlns:ns0='http://schemas.microsoft.com/office/2006/coverPageProps'" w:xpath="/ns0:CoverPageProperties[1]/ns0:PublishDate[1]" w:storeItemID="{55AF091B-3C7A-41E3-B477-F2FDAA23CFDA}"/>
                <w:date w:fullDate="2013-04-30T00:00:00Z">
                  <w:dateFormat w:val="dd/MM/yyyy"/>
                  <w:lid w:val="es-ES"/>
                  <w:storeMappedDataAs w:val="dateTime"/>
                  <w:calendar w:val="gregorian"/>
                </w:date>
              </w:sdtPr>
              <w:sdtContent>
                <w:tc>
                  <w:tcPr>
                    <w:tcW w:w="5000" w:type="pct"/>
                    <w:vAlign w:val="center"/>
                  </w:tcPr>
                  <w:p w:rsidR="00630845" w:rsidRDefault="0096184B">
                    <w:pPr>
                      <w:pStyle w:val="Sinespaciado"/>
                      <w:jc w:val="center"/>
                      <w:rPr>
                        <w:b/>
                        <w:bCs/>
                      </w:rPr>
                    </w:pPr>
                    <w:r>
                      <w:rPr>
                        <w:b/>
                        <w:bCs/>
                      </w:rPr>
                      <w:t>30/04/2013</w:t>
                    </w:r>
                  </w:p>
                </w:tc>
              </w:sdtContent>
            </w:sdt>
          </w:tr>
        </w:tbl>
        <w:p w:rsidR="00630845" w:rsidRDefault="00630845"/>
        <w:p w:rsidR="00630845" w:rsidRDefault="00740093">
          <w:r>
            <w:rPr>
              <w:noProof/>
              <w:lang w:eastAsia="es-ES"/>
            </w:rPr>
            <w:drawing>
              <wp:anchor distT="0" distB="0" distL="114300" distR="114300" simplePos="0" relativeHeight="251691008" behindDoc="0" locked="0" layoutInCell="1" allowOverlap="1">
                <wp:simplePos x="0" y="0"/>
                <wp:positionH relativeFrom="column">
                  <wp:posOffset>1120140</wp:posOffset>
                </wp:positionH>
                <wp:positionV relativeFrom="paragraph">
                  <wp:posOffset>78105</wp:posOffset>
                </wp:positionV>
                <wp:extent cx="3028950" cy="3292475"/>
                <wp:effectExtent l="0" t="0" r="0" b="3175"/>
                <wp:wrapNone/>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DEF_RFEG_BAJA_RGB.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28950" cy="3292475"/>
                        </a:xfrm>
                        <a:prstGeom prst="rect">
                          <a:avLst/>
                        </a:prstGeom>
                      </pic:spPr>
                    </pic:pic>
                  </a:graphicData>
                </a:graphic>
              </wp:anchor>
            </w:drawing>
          </w:r>
        </w:p>
        <w:tbl>
          <w:tblPr>
            <w:tblpPr w:leftFromText="187" w:rightFromText="187" w:horzAnchor="margin" w:tblpXSpec="center" w:tblpYSpec="bottom"/>
            <w:tblW w:w="5000" w:type="pct"/>
            <w:tblLook w:val="04A0" w:firstRow="1" w:lastRow="0" w:firstColumn="1" w:lastColumn="0" w:noHBand="0" w:noVBand="1"/>
          </w:tblPr>
          <w:tblGrid>
            <w:gridCol w:w="8720"/>
          </w:tblGrid>
          <w:tr w:rsidR="00630845">
            <w:sdt>
              <w:sdtPr>
                <w:alias w:val="Descripción breve"/>
                <w:id w:val="8276291"/>
                <w:showingPlcHdr/>
                <w:dataBinding w:prefixMappings="xmlns:ns0='http://schemas.microsoft.com/office/2006/coverPageProps'" w:xpath="/ns0:CoverPageProperties[1]/ns0:Abstract[1]" w:storeItemID="{55AF091B-3C7A-41E3-B477-F2FDAA23CFDA}"/>
                <w:text/>
              </w:sdtPr>
              <w:sdtContent>
                <w:tc>
                  <w:tcPr>
                    <w:tcW w:w="5000" w:type="pct"/>
                  </w:tcPr>
                  <w:p w:rsidR="00630845" w:rsidRDefault="00630845">
                    <w:pPr>
                      <w:pStyle w:val="Sinespaciado"/>
                    </w:pPr>
                    <w:r>
                      <w:t>[Escriba aquí una descripción breve del documento. Normalmente, una descripción breve es un resumen corto del contenido del documento. Escriba aquí una descripción breve del documento. Normalmente, una descripción breve es un resumen corto del contenido del documento.]</w:t>
                    </w:r>
                  </w:p>
                </w:tc>
              </w:sdtContent>
            </w:sdt>
          </w:tr>
        </w:tbl>
        <w:p w:rsidR="00630845" w:rsidRDefault="00630845"/>
        <w:p w:rsidR="00630845" w:rsidRDefault="00630845">
          <w:pPr>
            <w:suppressAutoHyphens w:val="0"/>
            <w:autoSpaceDN/>
            <w:textAlignment w:val="auto"/>
            <w:rPr>
              <w:b/>
              <w:smallCaps/>
            </w:rPr>
          </w:pPr>
          <w:r>
            <w:rPr>
              <w:b/>
              <w:smallCaps/>
            </w:rPr>
            <w:br w:type="page"/>
          </w:r>
        </w:p>
        <w:sdt>
          <w:sdtPr>
            <w:rPr>
              <w:rFonts w:ascii="Calibri" w:eastAsia="Calibri" w:hAnsi="Calibri" w:cs="Times New Roman"/>
              <w:b w:val="0"/>
              <w:bCs w:val="0"/>
              <w:sz w:val="22"/>
              <w:szCs w:val="22"/>
              <w:lang w:eastAsia="en-US"/>
            </w:rPr>
            <w:id w:val="-434823830"/>
            <w:docPartObj>
              <w:docPartGallery w:val="Table of Contents"/>
              <w:docPartUnique/>
            </w:docPartObj>
          </w:sdtPr>
          <w:sdtContent>
            <w:p w:rsidR="00193209" w:rsidRDefault="00193209">
              <w:pPr>
                <w:pStyle w:val="TtulodeTDC"/>
              </w:pPr>
              <w:r>
                <w:t>Contenido</w:t>
              </w:r>
            </w:p>
            <w:p w:rsidR="00FF4052" w:rsidRDefault="003E51C3">
              <w:pPr>
                <w:pStyle w:val="TDC1"/>
                <w:tabs>
                  <w:tab w:val="left" w:pos="440"/>
                  <w:tab w:val="right" w:leader="dot" w:pos="8494"/>
                </w:tabs>
                <w:rPr>
                  <w:rFonts w:asciiTheme="minorHAnsi" w:eastAsiaTheme="minorEastAsia" w:hAnsiTheme="minorHAnsi" w:cstheme="minorBidi"/>
                  <w:noProof/>
                  <w:lang w:eastAsia="es-ES"/>
                </w:rPr>
              </w:pPr>
              <w:r>
                <w:fldChar w:fldCharType="begin"/>
              </w:r>
              <w:r w:rsidR="00193209">
                <w:instrText xml:space="preserve"> TOC \o "1-3" \h \z \u </w:instrText>
              </w:r>
              <w:r>
                <w:fldChar w:fldCharType="separate"/>
              </w:r>
              <w:hyperlink w:anchor="_Toc354837410" w:history="1">
                <w:r w:rsidR="00FF4052" w:rsidRPr="00CA0CA4">
                  <w:rPr>
                    <w:rStyle w:val="Hipervnculo"/>
                    <w:noProof/>
                  </w:rPr>
                  <w:t>1.</w:t>
                </w:r>
                <w:r w:rsidR="00FF4052">
                  <w:rPr>
                    <w:rFonts w:asciiTheme="minorHAnsi" w:eastAsiaTheme="minorEastAsia" w:hAnsiTheme="minorHAnsi" w:cstheme="minorBidi"/>
                    <w:noProof/>
                    <w:lang w:eastAsia="es-ES"/>
                  </w:rPr>
                  <w:tab/>
                </w:r>
                <w:r w:rsidR="00FF4052" w:rsidRPr="00CA0CA4">
                  <w:rPr>
                    <w:rStyle w:val="Hipervnculo"/>
                    <w:noProof/>
                  </w:rPr>
                  <w:t>Introducción</w:t>
                </w:r>
                <w:r w:rsidR="00FF4052">
                  <w:rPr>
                    <w:noProof/>
                    <w:webHidden/>
                  </w:rPr>
                  <w:tab/>
                </w:r>
                <w:r w:rsidR="00FF4052">
                  <w:rPr>
                    <w:noProof/>
                    <w:webHidden/>
                  </w:rPr>
                  <w:fldChar w:fldCharType="begin"/>
                </w:r>
                <w:r w:rsidR="00FF4052">
                  <w:rPr>
                    <w:noProof/>
                    <w:webHidden/>
                  </w:rPr>
                  <w:instrText xml:space="preserve"> PAGEREF _Toc354837410 \h </w:instrText>
                </w:r>
                <w:r w:rsidR="00FF4052">
                  <w:rPr>
                    <w:noProof/>
                    <w:webHidden/>
                  </w:rPr>
                </w:r>
                <w:r w:rsidR="00FF4052">
                  <w:rPr>
                    <w:noProof/>
                    <w:webHidden/>
                  </w:rPr>
                  <w:fldChar w:fldCharType="separate"/>
                </w:r>
                <w:r w:rsidR="00FF4052">
                  <w:rPr>
                    <w:noProof/>
                    <w:webHidden/>
                  </w:rPr>
                  <w:t>4</w:t>
                </w:r>
                <w:r w:rsidR="00FF4052">
                  <w:rPr>
                    <w:noProof/>
                    <w:webHidden/>
                  </w:rPr>
                  <w:fldChar w:fldCharType="end"/>
                </w:r>
              </w:hyperlink>
            </w:p>
            <w:p w:rsidR="00FF4052" w:rsidRDefault="00FF4052">
              <w:pPr>
                <w:pStyle w:val="TDC1"/>
                <w:tabs>
                  <w:tab w:val="left" w:pos="440"/>
                  <w:tab w:val="right" w:leader="dot" w:pos="8494"/>
                </w:tabs>
                <w:rPr>
                  <w:rFonts w:asciiTheme="minorHAnsi" w:eastAsiaTheme="minorEastAsia" w:hAnsiTheme="minorHAnsi" w:cstheme="minorBidi"/>
                  <w:noProof/>
                  <w:lang w:eastAsia="es-ES"/>
                </w:rPr>
              </w:pPr>
              <w:hyperlink w:anchor="_Toc354837411" w:history="1">
                <w:r w:rsidRPr="00CA0CA4">
                  <w:rPr>
                    <w:rStyle w:val="Hipervnculo"/>
                    <w:noProof/>
                  </w:rPr>
                  <w:t>2.</w:t>
                </w:r>
                <w:r>
                  <w:rPr>
                    <w:rFonts w:asciiTheme="minorHAnsi" w:eastAsiaTheme="minorEastAsia" w:hAnsiTheme="minorHAnsi" w:cstheme="minorBidi"/>
                    <w:noProof/>
                    <w:lang w:eastAsia="es-ES"/>
                  </w:rPr>
                  <w:tab/>
                </w:r>
                <w:r w:rsidRPr="00CA0CA4">
                  <w:rPr>
                    <w:rStyle w:val="Hipervnculo"/>
                    <w:noProof/>
                  </w:rPr>
                  <w:t>Comité de Alta Competición</w:t>
                </w:r>
                <w:r>
                  <w:rPr>
                    <w:noProof/>
                    <w:webHidden/>
                  </w:rPr>
                  <w:tab/>
                </w:r>
                <w:r>
                  <w:rPr>
                    <w:noProof/>
                    <w:webHidden/>
                  </w:rPr>
                  <w:fldChar w:fldCharType="begin"/>
                </w:r>
                <w:r>
                  <w:rPr>
                    <w:noProof/>
                    <w:webHidden/>
                  </w:rPr>
                  <w:instrText xml:space="preserve"> PAGEREF _Toc354837411 \h </w:instrText>
                </w:r>
                <w:r>
                  <w:rPr>
                    <w:noProof/>
                    <w:webHidden/>
                  </w:rPr>
                </w:r>
                <w:r>
                  <w:rPr>
                    <w:noProof/>
                    <w:webHidden/>
                  </w:rPr>
                  <w:fldChar w:fldCharType="separate"/>
                </w:r>
                <w:r>
                  <w:rPr>
                    <w:noProof/>
                    <w:webHidden/>
                  </w:rPr>
                  <w:t>5</w:t>
                </w:r>
                <w:r>
                  <w:rPr>
                    <w:noProof/>
                    <w:webHidden/>
                  </w:rPr>
                  <w:fldChar w:fldCharType="end"/>
                </w:r>
              </w:hyperlink>
            </w:p>
            <w:p w:rsidR="00FF4052" w:rsidRDefault="00FF4052">
              <w:pPr>
                <w:pStyle w:val="TDC1"/>
                <w:tabs>
                  <w:tab w:val="left" w:pos="440"/>
                  <w:tab w:val="right" w:leader="dot" w:pos="8494"/>
                </w:tabs>
                <w:rPr>
                  <w:rFonts w:asciiTheme="minorHAnsi" w:eastAsiaTheme="minorEastAsia" w:hAnsiTheme="minorHAnsi" w:cstheme="minorBidi"/>
                  <w:noProof/>
                  <w:lang w:eastAsia="es-ES"/>
                </w:rPr>
              </w:pPr>
              <w:hyperlink w:anchor="_Toc354837412" w:history="1">
                <w:r w:rsidRPr="00CA0CA4">
                  <w:rPr>
                    <w:rStyle w:val="Hipervnculo"/>
                    <w:noProof/>
                  </w:rPr>
                  <w:t>3.</w:t>
                </w:r>
                <w:r>
                  <w:rPr>
                    <w:rFonts w:asciiTheme="minorHAnsi" w:eastAsiaTheme="minorEastAsia" w:hAnsiTheme="minorHAnsi" w:cstheme="minorBidi"/>
                    <w:noProof/>
                    <w:lang w:eastAsia="es-ES"/>
                  </w:rPr>
                  <w:tab/>
                </w:r>
                <w:r w:rsidRPr="00CA0CA4">
                  <w:rPr>
                    <w:rStyle w:val="Hipervnculo"/>
                    <w:noProof/>
                  </w:rPr>
                  <w:t>Plan Estratégico Deportivo de la RFEG</w:t>
                </w:r>
                <w:r>
                  <w:rPr>
                    <w:noProof/>
                    <w:webHidden/>
                  </w:rPr>
                  <w:tab/>
                </w:r>
                <w:r>
                  <w:rPr>
                    <w:noProof/>
                    <w:webHidden/>
                  </w:rPr>
                  <w:fldChar w:fldCharType="begin"/>
                </w:r>
                <w:r>
                  <w:rPr>
                    <w:noProof/>
                    <w:webHidden/>
                  </w:rPr>
                  <w:instrText xml:space="preserve"> PAGEREF _Toc354837412 \h </w:instrText>
                </w:r>
                <w:r>
                  <w:rPr>
                    <w:noProof/>
                    <w:webHidden/>
                  </w:rPr>
                </w:r>
                <w:r>
                  <w:rPr>
                    <w:noProof/>
                    <w:webHidden/>
                  </w:rPr>
                  <w:fldChar w:fldCharType="separate"/>
                </w:r>
                <w:r>
                  <w:rPr>
                    <w:noProof/>
                    <w:webHidden/>
                  </w:rPr>
                  <w:t>7</w:t>
                </w:r>
                <w:r>
                  <w:rPr>
                    <w:noProof/>
                    <w:webHidden/>
                  </w:rPr>
                  <w:fldChar w:fldCharType="end"/>
                </w:r>
              </w:hyperlink>
            </w:p>
            <w:p w:rsidR="00FF4052" w:rsidRDefault="00FF4052">
              <w:pPr>
                <w:pStyle w:val="TDC1"/>
                <w:tabs>
                  <w:tab w:val="left" w:pos="440"/>
                  <w:tab w:val="right" w:leader="dot" w:pos="8494"/>
                </w:tabs>
                <w:rPr>
                  <w:rFonts w:asciiTheme="minorHAnsi" w:eastAsiaTheme="minorEastAsia" w:hAnsiTheme="minorHAnsi" w:cstheme="minorBidi"/>
                  <w:noProof/>
                  <w:lang w:eastAsia="es-ES"/>
                </w:rPr>
              </w:pPr>
              <w:hyperlink w:anchor="_Toc354837413" w:history="1">
                <w:r w:rsidRPr="00CA0CA4">
                  <w:rPr>
                    <w:rStyle w:val="Hipervnculo"/>
                    <w:noProof/>
                  </w:rPr>
                  <w:t>4.</w:t>
                </w:r>
                <w:r>
                  <w:rPr>
                    <w:rFonts w:asciiTheme="minorHAnsi" w:eastAsiaTheme="minorEastAsia" w:hAnsiTheme="minorHAnsi" w:cstheme="minorBidi"/>
                    <w:noProof/>
                    <w:lang w:eastAsia="es-ES"/>
                  </w:rPr>
                  <w:tab/>
                </w:r>
                <w:r w:rsidRPr="00CA0CA4">
                  <w:rPr>
                    <w:rStyle w:val="Hipervnculo"/>
                    <w:noProof/>
                  </w:rPr>
                  <w:t>Estructura departamental  del área técnica</w:t>
                </w:r>
                <w:r>
                  <w:rPr>
                    <w:noProof/>
                    <w:webHidden/>
                  </w:rPr>
                  <w:tab/>
                </w:r>
                <w:r>
                  <w:rPr>
                    <w:noProof/>
                    <w:webHidden/>
                  </w:rPr>
                  <w:fldChar w:fldCharType="begin"/>
                </w:r>
                <w:r>
                  <w:rPr>
                    <w:noProof/>
                    <w:webHidden/>
                  </w:rPr>
                  <w:instrText xml:space="preserve"> PAGEREF _Toc354837413 \h </w:instrText>
                </w:r>
                <w:r>
                  <w:rPr>
                    <w:noProof/>
                    <w:webHidden/>
                  </w:rPr>
                </w:r>
                <w:r>
                  <w:rPr>
                    <w:noProof/>
                    <w:webHidden/>
                  </w:rPr>
                  <w:fldChar w:fldCharType="separate"/>
                </w:r>
                <w:r>
                  <w:rPr>
                    <w:noProof/>
                    <w:webHidden/>
                  </w:rPr>
                  <w:t>7</w:t>
                </w:r>
                <w:r>
                  <w:rPr>
                    <w:noProof/>
                    <w:webHidden/>
                  </w:rPr>
                  <w:fldChar w:fldCharType="end"/>
                </w:r>
              </w:hyperlink>
            </w:p>
            <w:p w:rsidR="00FF4052" w:rsidRDefault="00FF4052">
              <w:pPr>
                <w:pStyle w:val="TDC2"/>
                <w:tabs>
                  <w:tab w:val="left" w:pos="880"/>
                  <w:tab w:val="right" w:leader="dot" w:pos="8494"/>
                </w:tabs>
                <w:rPr>
                  <w:noProof/>
                </w:rPr>
              </w:pPr>
              <w:hyperlink w:anchor="_Toc354837414" w:history="1">
                <w:r w:rsidRPr="00CA0CA4">
                  <w:rPr>
                    <w:rStyle w:val="Hipervnculo"/>
                    <w:noProof/>
                  </w:rPr>
                  <w:t>4.1.</w:t>
                </w:r>
                <w:r>
                  <w:rPr>
                    <w:noProof/>
                  </w:rPr>
                  <w:tab/>
                </w:r>
                <w:r w:rsidRPr="00CA0CA4">
                  <w:rPr>
                    <w:rStyle w:val="Hipervnculo"/>
                    <w:noProof/>
                  </w:rPr>
                  <w:t>Secretaría técnica</w:t>
                </w:r>
                <w:r>
                  <w:rPr>
                    <w:noProof/>
                    <w:webHidden/>
                  </w:rPr>
                  <w:tab/>
                </w:r>
                <w:r>
                  <w:rPr>
                    <w:noProof/>
                    <w:webHidden/>
                  </w:rPr>
                  <w:fldChar w:fldCharType="begin"/>
                </w:r>
                <w:r>
                  <w:rPr>
                    <w:noProof/>
                    <w:webHidden/>
                  </w:rPr>
                  <w:instrText xml:space="preserve"> PAGEREF _Toc354837414 \h </w:instrText>
                </w:r>
                <w:r>
                  <w:rPr>
                    <w:noProof/>
                    <w:webHidden/>
                  </w:rPr>
                </w:r>
                <w:r>
                  <w:rPr>
                    <w:noProof/>
                    <w:webHidden/>
                  </w:rPr>
                  <w:fldChar w:fldCharType="separate"/>
                </w:r>
                <w:r>
                  <w:rPr>
                    <w:noProof/>
                    <w:webHidden/>
                  </w:rPr>
                  <w:t>8</w:t>
                </w:r>
                <w:r>
                  <w:rPr>
                    <w:noProof/>
                    <w:webHidden/>
                  </w:rPr>
                  <w:fldChar w:fldCharType="end"/>
                </w:r>
              </w:hyperlink>
            </w:p>
            <w:p w:rsidR="00FF4052" w:rsidRDefault="00FF4052">
              <w:pPr>
                <w:pStyle w:val="TDC2"/>
                <w:tabs>
                  <w:tab w:val="left" w:pos="880"/>
                  <w:tab w:val="right" w:leader="dot" w:pos="8494"/>
                </w:tabs>
                <w:rPr>
                  <w:noProof/>
                </w:rPr>
              </w:pPr>
              <w:hyperlink w:anchor="_Toc354837415" w:history="1">
                <w:r w:rsidRPr="00CA0CA4">
                  <w:rPr>
                    <w:rStyle w:val="Hipervnculo"/>
                    <w:noProof/>
                  </w:rPr>
                  <w:t>4.2.</w:t>
                </w:r>
                <w:r>
                  <w:rPr>
                    <w:noProof/>
                  </w:rPr>
                  <w:tab/>
                </w:r>
                <w:r w:rsidRPr="00CA0CA4">
                  <w:rPr>
                    <w:rStyle w:val="Hipervnculo"/>
                    <w:noProof/>
                  </w:rPr>
                  <w:t>Centro de Excelencia de la RFEG</w:t>
                </w:r>
                <w:r>
                  <w:rPr>
                    <w:noProof/>
                    <w:webHidden/>
                  </w:rPr>
                  <w:tab/>
                </w:r>
                <w:r>
                  <w:rPr>
                    <w:noProof/>
                    <w:webHidden/>
                  </w:rPr>
                  <w:fldChar w:fldCharType="begin"/>
                </w:r>
                <w:r>
                  <w:rPr>
                    <w:noProof/>
                    <w:webHidden/>
                  </w:rPr>
                  <w:instrText xml:space="preserve"> PAGEREF _Toc354837415 \h </w:instrText>
                </w:r>
                <w:r>
                  <w:rPr>
                    <w:noProof/>
                    <w:webHidden/>
                  </w:rPr>
                </w:r>
                <w:r>
                  <w:rPr>
                    <w:noProof/>
                    <w:webHidden/>
                  </w:rPr>
                  <w:fldChar w:fldCharType="separate"/>
                </w:r>
                <w:r>
                  <w:rPr>
                    <w:noProof/>
                    <w:webHidden/>
                  </w:rPr>
                  <w:t>8</w:t>
                </w:r>
                <w:r>
                  <w:rPr>
                    <w:noProof/>
                    <w:webHidden/>
                  </w:rPr>
                  <w:fldChar w:fldCharType="end"/>
                </w:r>
              </w:hyperlink>
            </w:p>
            <w:p w:rsidR="00FF4052" w:rsidRDefault="00FF4052">
              <w:pPr>
                <w:pStyle w:val="TDC2"/>
                <w:tabs>
                  <w:tab w:val="left" w:pos="880"/>
                  <w:tab w:val="right" w:leader="dot" w:pos="8494"/>
                </w:tabs>
                <w:rPr>
                  <w:noProof/>
                </w:rPr>
              </w:pPr>
              <w:hyperlink w:anchor="_Toc354837416" w:history="1">
                <w:r w:rsidRPr="00CA0CA4">
                  <w:rPr>
                    <w:rStyle w:val="Hipervnculo"/>
                    <w:noProof/>
                  </w:rPr>
                  <w:t>4.3.</w:t>
                </w:r>
                <w:r>
                  <w:rPr>
                    <w:noProof/>
                  </w:rPr>
                  <w:tab/>
                </w:r>
                <w:r w:rsidRPr="00CA0CA4">
                  <w:rPr>
                    <w:rStyle w:val="Hipervnculo"/>
                    <w:noProof/>
                  </w:rPr>
                  <w:t>Equipo Técnico  de la RFEG</w:t>
                </w:r>
                <w:r>
                  <w:rPr>
                    <w:noProof/>
                    <w:webHidden/>
                  </w:rPr>
                  <w:tab/>
                </w:r>
                <w:r>
                  <w:rPr>
                    <w:noProof/>
                    <w:webHidden/>
                  </w:rPr>
                  <w:fldChar w:fldCharType="begin"/>
                </w:r>
                <w:r>
                  <w:rPr>
                    <w:noProof/>
                    <w:webHidden/>
                  </w:rPr>
                  <w:instrText xml:space="preserve"> PAGEREF _Toc354837416 \h </w:instrText>
                </w:r>
                <w:r>
                  <w:rPr>
                    <w:noProof/>
                    <w:webHidden/>
                  </w:rPr>
                </w:r>
                <w:r>
                  <w:rPr>
                    <w:noProof/>
                    <w:webHidden/>
                  </w:rPr>
                  <w:fldChar w:fldCharType="separate"/>
                </w:r>
                <w:r>
                  <w:rPr>
                    <w:noProof/>
                    <w:webHidden/>
                  </w:rPr>
                  <w:t>9</w:t>
                </w:r>
                <w:r>
                  <w:rPr>
                    <w:noProof/>
                    <w:webHidden/>
                  </w:rPr>
                  <w:fldChar w:fldCharType="end"/>
                </w:r>
              </w:hyperlink>
            </w:p>
            <w:p w:rsidR="00FF4052" w:rsidRDefault="00FF4052">
              <w:pPr>
                <w:pStyle w:val="TDC3"/>
                <w:tabs>
                  <w:tab w:val="left" w:pos="1320"/>
                  <w:tab w:val="right" w:leader="dot" w:pos="8494"/>
                </w:tabs>
                <w:rPr>
                  <w:noProof/>
                </w:rPr>
              </w:pPr>
              <w:hyperlink w:anchor="_Toc354837417" w:history="1">
                <w:r w:rsidRPr="00CA0CA4">
                  <w:rPr>
                    <w:rStyle w:val="Hipervnculo"/>
                    <w:noProof/>
                  </w:rPr>
                  <w:t>4.3.1.</w:t>
                </w:r>
                <w:r>
                  <w:rPr>
                    <w:noProof/>
                  </w:rPr>
                  <w:tab/>
                </w:r>
                <w:r w:rsidRPr="00CA0CA4">
                  <w:rPr>
                    <w:rStyle w:val="Hipervnculo"/>
                    <w:strike/>
                    <w:noProof/>
                  </w:rPr>
                  <w:t>Seleccionadores</w:t>
                </w:r>
                <w:r w:rsidRPr="00CA0CA4">
                  <w:rPr>
                    <w:rStyle w:val="Hipervnculo"/>
                    <w:noProof/>
                  </w:rPr>
                  <w:t xml:space="preserve"> nacionales  Entrenadores Nacionales; seleccionan los comités deportivos</w:t>
                </w:r>
                <w:r>
                  <w:rPr>
                    <w:noProof/>
                    <w:webHidden/>
                  </w:rPr>
                  <w:tab/>
                </w:r>
                <w:r>
                  <w:rPr>
                    <w:noProof/>
                    <w:webHidden/>
                  </w:rPr>
                  <w:fldChar w:fldCharType="begin"/>
                </w:r>
                <w:r>
                  <w:rPr>
                    <w:noProof/>
                    <w:webHidden/>
                  </w:rPr>
                  <w:instrText xml:space="preserve"> PAGEREF _Toc354837417 \h </w:instrText>
                </w:r>
                <w:r>
                  <w:rPr>
                    <w:noProof/>
                    <w:webHidden/>
                  </w:rPr>
                </w:r>
                <w:r>
                  <w:rPr>
                    <w:noProof/>
                    <w:webHidden/>
                  </w:rPr>
                  <w:fldChar w:fldCharType="separate"/>
                </w:r>
                <w:r>
                  <w:rPr>
                    <w:noProof/>
                    <w:webHidden/>
                  </w:rPr>
                  <w:t>9</w:t>
                </w:r>
                <w:r>
                  <w:rPr>
                    <w:noProof/>
                    <w:webHidden/>
                  </w:rPr>
                  <w:fldChar w:fldCharType="end"/>
                </w:r>
              </w:hyperlink>
            </w:p>
            <w:p w:rsidR="00FF4052" w:rsidRDefault="00FF4052">
              <w:pPr>
                <w:pStyle w:val="TDC3"/>
                <w:tabs>
                  <w:tab w:val="left" w:pos="1320"/>
                  <w:tab w:val="right" w:leader="dot" w:pos="8494"/>
                </w:tabs>
                <w:rPr>
                  <w:noProof/>
                </w:rPr>
              </w:pPr>
              <w:hyperlink w:anchor="_Toc354837418" w:history="1">
                <w:r w:rsidRPr="00CA0CA4">
                  <w:rPr>
                    <w:rStyle w:val="Hipervnculo"/>
                    <w:noProof/>
                  </w:rPr>
                  <w:t>4.3.2.</w:t>
                </w:r>
                <w:r>
                  <w:rPr>
                    <w:noProof/>
                  </w:rPr>
                  <w:tab/>
                </w:r>
                <w:r w:rsidRPr="00CA0CA4">
                  <w:rPr>
                    <w:rStyle w:val="Hipervnculo"/>
                    <w:noProof/>
                  </w:rPr>
                  <w:t>Swing coach</w:t>
                </w:r>
                <w:r>
                  <w:rPr>
                    <w:noProof/>
                    <w:webHidden/>
                  </w:rPr>
                  <w:tab/>
                </w:r>
                <w:r>
                  <w:rPr>
                    <w:noProof/>
                    <w:webHidden/>
                  </w:rPr>
                  <w:fldChar w:fldCharType="begin"/>
                </w:r>
                <w:r>
                  <w:rPr>
                    <w:noProof/>
                    <w:webHidden/>
                  </w:rPr>
                  <w:instrText xml:space="preserve"> PAGEREF _Toc354837418 \h </w:instrText>
                </w:r>
                <w:r>
                  <w:rPr>
                    <w:noProof/>
                    <w:webHidden/>
                  </w:rPr>
                </w:r>
                <w:r>
                  <w:rPr>
                    <w:noProof/>
                    <w:webHidden/>
                  </w:rPr>
                  <w:fldChar w:fldCharType="separate"/>
                </w:r>
                <w:r>
                  <w:rPr>
                    <w:noProof/>
                    <w:webHidden/>
                  </w:rPr>
                  <w:t>10</w:t>
                </w:r>
                <w:r>
                  <w:rPr>
                    <w:noProof/>
                    <w:webHidden/>
                  </w:rPr>
                  <w:fldChar w:fldCharType="end"/>
                </w:r>
              </w:hyperlink>
            </w:p>
            <w:p w:rsidR="00FF4052" w:rsidRDefault="00FF4052">
              <w:pPr>
                <w:pStyle w:val="TDC3"/>
                <w:tabs>
                  <w:tab w:val="left" w:pos="1320"/>
                  <w:tab w:val="right" w:leader="dot" w:pos="8494"/>
                </w:tabs>
                <w:rPr>
                  <w:noProof/>
                </w:rPr>
              </w:pPr>
              <w:hyperlink w:anchor="_Toc354837419" w:history="1">
                <w:r w:rsidRPr="00CA0CA4">
                  <w:rPr>
                    <w:rStyle w:val="Hipervnculo"/>
                    <w:noProof/>
                  </w:rPr>
                  <w:t>4.3.3.</w:t>
                </w:r>
                <w:r>
                  <w:rPr>
                    <w:noProof/>
                  </w:rPr>
                  <w:tab/>
                </w:r>
                <w:r w:rsidRPr="00CA0CA4">
                  <w:rPr>
                    <w:rStyle w:val="Hipervnculo"/>
                    <w:noProof/>
                  </w:rPr>
                  <w:t>Preparador físico</w:t>
                </w:r>
                <w:r>
                  <w:rPr>
                    <w:noProof/>
                    <w:webHidden/>
                  </w:rPr>
                  <w:tab/>
                </w:r>
                <w:r>
                  <w:rPr>
                    <w:noProof/>
                    <w:webHidden/>
                  </w:rPr>
                  <w:fldChar w:fldCharType="begin"/>
                </w:r>
                <w:r>
                  <w:rPr>
                    <w:noProof/>
                    <w:webHidden/>
                  </w:rPr>
                  <w:instrText xml:space="preserve"> PAGEREF _Toc354837419 \h </w:instrText>
                </w:r>
                <w:r>
                  <w:rPr>
                    <w:noProof/>
                    <w:webHidden/>
                  </w:rPr>
                </w:r>
                <w:r>
                  <w:rPr>
                    <w:noProof/>
                    <w:webHidden/>
                  </w:rPr>
                  <w:fldChar w:fldCharType="separate"/>
                </w:r>
                <w:r>
                  <w:rPr>
                    <w:noProof/>
                    <w:webHidden/>
                  </w:rPr>
                  <w:t>10</w:t>
                </w:r>
                <w:r>
                  <w:rPr>
                    <w:noProof/>
                    <w:webHidden/>
                  </w:rPr>
                  <w:fldChar w:fldCharType="end"/>
                </w:r>
              </w:hyperlink>
            </w:p>
            <w:p w:rsidR="00FF4052" w:rsidRDefault="00FF4052">
              <w:pPr>
                <w:pStyle w:val="TDC3"/>
                <w:tabs>
                  <w:tab w:val="left" w:pos="1320"/>
                  <w:tab w:val="right" w:leader="dot" w:pos="8494"/>
                </w:tabs>
                <w:rPr>
                  <w:noProof/>
                </w:rPr>
              </w:pPr>
              <w:hyperlink w:anchor="_Toc354837420" w:history="1">
                <w:r w:rsidRPr="00CA0CA4">
                  <w:rPr>
                    <w:rStyle w:val="Hipervnculo"/>
                    <w:noProof/>
                  </w:rPr>
                  <w:t>4.3.4.</w:t>
                </w:r>
                <w:r>
                  <w:rPr>
                    <w:noProof/>
                  </w:rPr>
                  <w:tab/>
                </w:r>
                <w:r w:rsidRPr="00CA0CA4">
                  <w:rPr>
                    <w:rStyle w:val="Hipervnculo"/>
                    <w:noProof/>
                  </w:rPr>
                  <w:t>Preparador mental</w:t>
                </w:r>
                <w:r>
                  <w:rPr>
                    <w:noProof/>
                    <w:webHidden/>
                  </w:rPr>
                  <w:tab/>
                </w:r>
                <w:r>
                  <w:rPr>
                    <w:noProof/>
                    <w:webHidden/>
                  </w:rPr>
                  <w:fldChar w:fldCharType="begin"/>
                </w:r>
                <w:r>
                  <w:rPr>
                    <w:noProof/>
                    <w:webHidden/>
                  </w:rPr>
                  <w:instrText xml:space="preserve"> PAGEREF _Toc354837420 \h </w:instrText>
                </w:r>
                <w:r>
                  <w:rPr>
                    <w:noProof/>
                    <w:webHidden/>
                  </w:rPr>
                </w:r>
                <w:r>
                  <w:rPr>
                    <w:noProof/>
                    <w:webHidden/>
                  </w:rPr>
                  <w:fldChar w:fldCharType="separate"/>
                </w:r>
                <w:r>
                  <w:rPr>
                    <w:noProof/>
                    <w:webHidden/>
                  </w:rPr>
                  <w:t>11</w:t>
                </w:r>
                <w:r>
                  <w:rPr>
                    <w:noProof/>
                    <w:webHidden/>
                  </w:rPr>
                  <w:fldChar w:fldCharType="end"/>
                </w:r>
              </w:hyperlink>
            </w:p>
            <w:p w:rsidR="00FF4052" w:rsidRDefault="00FF4052">
              <w:pPr>
                <w:pStyle w:val="TDC3"/>
                <w:tabs>
                  <w:tab w:val="left" w:pos="1320"/>
                  <w:tab w:val="right" w:leader="dot" w:pos="8494"/>
                </w:tabs>
                <w:rPr>
                  <w:noProof/>
                </w:rPr>
              </w:pPr>
              <w:hyperlink w:anchor="_Toc354837421" w:history="1">
                <w:r w:rsidRPr="00CA0CA4">
                  <w:rPr>
                    <w:rStyle w:val="Hipervnculo"/>
                    <w:noProof/>
                  </w:rPr>
                  <w:t>4.3.5.</w:t>
                </w:r>
                <w:r>
                  <w:rPr>
                    <w:noProof/>
                  </w:rPr>
                  <w:tab/>
                </w:r>
                <w:r w:rsidRPr="00CA0CA4">
                  <w:rPr>
                    <w:rStyle w:val="Hipervnculo"/>
                    <w:noProof/>
                  </w:rPr>
                  <w:t>Equipo técnico juvenil</w:t>
                </w:r>
                <w:r>
                  <w:rPr>
                    <w:noProof/>
                    <w:webHidden/>
                  </w:rPr>
                  <w:tab/>
                </w:r>
                <w:r>
                  <w:rPr>
                    <w:noProof/>
                    <w:webHidden/>
                  </w:rPr>
                  <w:fldChar w:fldCharType="begin"/>
                </w:r>
                <w:r>
                  <w:rPr>
                    <w:noProof/>
                    <w:webHidden/>
                  </w:rPr>
                  <w:instrText xml:space="preserve"> PAGEREF _Toc354837421 \h </w:instrText>
                </w:r>
                <w:r>
                  <w:rPr>
                    <w:noProof/>
                    <w:webHidden/>
                  </w:rPr>
                </w:r>
                <w:r>
                  <w:rPr>
                    <w:noProof/>
                    <w:webHidden/>
                  </w:rPr>
                  <w:fldChar w:fldCharType="separate"/>
                </w:r>
                <w:r>
                  <w:rPr>
                    <w:noProof/>
                    <w:webHidden/>
                  </w:rPr>
                  <w:t>11</w:t>
                </w:r>
                <w:r>
                  <w:rPr>
                    <w:noProof/>
                    <w:webHidden/>
                  </w:rPr>
                  <w:fldChar w:fldCharType="end"/>
                </w:r>
              </w:hyperlink>
            </w:p>
            <w:p w:rsidR="00FF4052" w:rsidRDefault="00FF4052">
              <w:pPr>
                <w:pStyle w:val="TDC3"/>
                <w:tabs>
                  <w:tab w:val="left" w:pos="1320"/>
                  <w:tab w:val="right" w:leader="dot" w:pos="8494"/>
                </w:tabs>
                <w:rPr>
                  <w:noProof/>
                </w:rPr>
              </w:pPr>
              <w:hyperlink w:anchor="_Toc354837422" w:history="1">
                <w:r w:rsidRPr="00CA0CA4">
                  <w:rPr>
                    <w:rStyle w:val="Hipervnculo"/>
                    <w:noProof/>
                  </w:rPr>
                  <w:t>4.3.6.</w:t>
                </w:r>
                <w:r>
                  <w:rPr>
                    <w:noProof/>
                  </w:rPr>
                  <w:tab/>
                </w:r>
                <w:r w:rsidRPr="00CA0CA4">
                  <w:rPr>
                    <w:rStyle w:val="Hipervnculo"/>
                    <w:noProof/>
                  </w:rPr>
                  <w:t>Recursos</w:t>
                </w:r>
                <w:r>
                  <w:rPr>
                    <w:noProof/>
                    <w:webHidden/>
                  </w:rPr>
                  <w:tab/>
                </w:r>
                <w:r>
                  <w:rPr>
                    <w:noProof/>
                    <w:webHidden/>
                  </w:rPr>
                  <w:fldChar w:fldCharType="begin"/>
                </w:r>
                <w:r>
                  <w:rPr>
                    <w:noProof/>
                    <w:webHidden/>
                  </w:rPr>
                  <w:instrText xml:space="preserve"> PAGEREF _Toc354837422 \h </w:instrText>
                </w:r>
                <w:r>
                  <w:rPr>
                    <w:noProof/>
                    <w:webHidden/>
                  </w:rPr>
                </w:r>
                <w:r>
                  <w:rPr>
                    <w:noProof/>
                    <w:webHidden/>
                  </w:rPr>
                  <w:fldChar w:fldCharType="separate"/>
                </w:r>
                <w:r>
                  <w:rPr>
                    <w:noProof/>
                    <w:webHidden/>
                  </w:rPr>
                  <w:t>12</w:t>
                </w:r>
                <w:r>
                  <w:rPr>
                    <w:noProof/>
                    <w:webHidden/>
                  </w:rPr>
                  <w:fldChar w:fldCharType="end"/>
                </w:r>
              </w:hyperlink>
            </w:p>
            <w:p w:rsidR="00FF4052" w:rsidRDefault="00FF4052">
              <w:pPr>
                <w:pStyle w:val="TDC2"/>
                <w:tabs>
                  <w:tab w:val="left" w:pos="880"/>
                  <w:tab w:val="right" w:leader="dot" w:pos="8494"/>
                </w:tabs>
                <w:rPr>
                  <w:noProof/>
                </w:rPr>
              </w:pPr>
              <w:hyperlink w:anchor="_Toc354837423" w:history="1">
                <w:r w:rsidRPr="00CA0CA4">
                  <w:rPr>
                    <w:rStyle w:val="Hipervnculo"/>
                    <w:noProof/>
                  </w:rPr>
                  <w:t>4.4.</w:t>
                </w:r>
                <w:r>
                  <w:rPr>
                    <w:noProof/>
                  </w:rPr>
                  <w:tab/>
                </w:r>
                <w:r w:rsidRPr="00CA0CA4">
                  <w:rPr>
                    <w:rStyle w:val="Hipervnculo"/>
                    <w:noProof/>
                  </w:rPr>
                  <w:t>Área Técnica – Comité Técnico Amateur Masculino de la RFEG</w:t>
                </w:r>
                <w:r>
                  <w:rPr>
                    <w:noProof/>
                    <w:webHidden/>
                  </w:rPr>
                  <w:tab/>
                </w:r>
                <w:r>
                  <w:rPr>
                    <w:noProof/>
                    <w:webHidden/>
                  </w:rPr>
                  <w:fldChar w:fldCharType="begin"/>
                </w:r>
                <w:r>
                  <w:rPr>
                    <w:noProof/>
                    <w:webHidden/>
                  </w:rPr>
                  <w:instrText xml:space="preserve"> PAGEREF _Toc354837423 \h </w:instrText>
                </w:r>
                <w:r>
                  <w:rPr>
                    <w:noProof/>
                    <w:webHidden/>
                  </w:rPr>
                </w:r>
                <w:r>
                  <w:rPr>
                    <w:noProof/>
                    <w:webHidden/>
                  </w:rPr>
                  <w:fldChar w:fldCharType="separate"/>
                </w:r>
                <w:r>
                  <w:rPr>
                    <w:noProof/>
                    <w:webHidden/>
                  </w:rPr>
                  <w:t>12</w:t>
                </w:r>
                <w:r>
                  <w:rPr>
                    <w:noProof/>
                    <w:webHidden/>
                  </w:rPr>
                  <w:fldChar w:fldCharType="end"/>
                </w:r>
              </w:hyperlink>
            </w:p>
            <w:p w:rsidR="00FF4052" w:rsidRDefault="00FF4052">
              <w:pPr>
                <w:pStyle w:val="TDC2"/>
                <w:tabs>
                  <w:tab w:val="left" w:pos="880"/>
                  <w:tab w:val="right" w:leader="dot" w:pos="8494"/>
                </w:tabs>
                <w:rPr>
                  <w:noProof/>
                </w:rPr>
              </w:pPr>
              <w:hyperlink w:anchor="_Toc354837424" w:history="1">
                <w:r w:rsidRPr="00CA0CA4">
                  <w:rPr>
                    <w:rStyle w:val="Hipervnculo"/>
                    <w:noProof/>
                  </w:rPr>
                  <w:t>4.5.</w:t>
                </w:r>
                <w:r>
                  <w:rPr>
                    <w:noProof/>
                  </w:rPr>
                  <w:tab/>
                </w:r>
                <w:r w:rsidRPr="00CA0CA4">
                  <w:rPr>
                    <w:rStyle w:val="Hipervnculo"/>
                    <w:noProof/>
                  </w:rPr>
                  <w:t>Área Técnica – Comité Técnico Amateur Femenino de la RFEG</w:t>
                </w:r>
                <w:r>
                  <w:rPr>
                    <w:noProof/>
                    <w:webHidden/>
                  </w:rPr>
                  <w:tab/>
                </w:r>
                <w:r>
                  <w:rPr>
                    <w:noProof/>
                    <w:webHidden/>
                  </w:rPr>
                  <w:fldChar w:fldCharType="begin"/>
                </w:r>
                <w:r>
                  <w:rPr>
                    <w:noProof/>
                    <w:webHidden/>
                  </w:rPr>
                  <w:instrText xml:space="preserve"> PAGEREF _Toc354837424 \h </w:instrText>
                </w:r>
                <w:r>
                  <w:rPr>
                    <w:noProof/>
                    <w:webHidden/>
                  </w:rPr>
                </w:r>
                <w:r>
                  <w:rPr>
                    <w:noProof/>
                    <w:webHidden/>
                  </w:rPr>
                  <w:fldChar w:fldCharType="separate"/>
                </w:r>
                <w:r>
                  <w:rPr>
                    <w:noProof/>
                    <w:webHidden/>
                  </w:rPr>
                  <w:t>14</w:t>
                </w:r>
                <w:r>
                  <w:rPr>
                    <w:noProof/>
                    <w:webHidden/>
                  </w:rPr>
                  <w:fldChar w:fldCharType="end"/>
                </w:r>
              </w:hyperlink>
            </w:p>
            <w:p w:rsidR="00FF4052" w:rsidRDefault="00FF4052">
              <w:pPr>
                <w:pStyle w:val="TDC2"/>
                <w:tabs>
                  <w:tab w:val="left" w:pos="880"/>
                  <w:tab w:val="right" w:leader="dot" w:pos="8494"/>
                </w:tabs>
                <w:rPr>
                  <w:noProof/>
                </w:rPr>
              </w:pPr>
              <w:hyperlink w:anchor="_Toc354837425" w:history="1">
                <w:r w:rsidRPr="00CA0CA4">
                  <w:rPr>
                    <w:rStyle w:val="Hipervnculo"/>
                    <w:noProof/>
                  </w:rPr>
                  <w:t>4.6.</w:t>
                </w:r>
                <w:r>
                  <w:rPr>
                    <w:noProof/>
                  </w:rPr>
                  <w:tab/>
                </w:r>
                <w:r w:rsidRPr="00CA0CA4">
                  <w:rPr>
                    <w:rStyle w:val="Hipervnculo"/>
                    <w:noProof/>
                  </w:rPr>
                  <w:t>Área Técnica – Comité Técnico Juvenil de la RFEG</w:t>
                </w:r>
                <w:r>
                  <w:rPr>
                    <w:noProof/>
                    <w:webHidden/>
                  </w:rPr>
                  <w:tab/>
                </w:r>
                <w:r>
                  <w:rPr>
                    <w:noProof/>
                    <w:webHidden/>
                  </w:rPr>
                  <w:fldChar w:fldCharType="begin"/>
                </w:r>
                <w:r>
                  <w:rPr>
                    <w:noProof/>
                    <w:webHidden/>
                  </w:rPr>
                  <w:instrText xml:space="preserve"> PAGEREF _Toc354837425 \h </w:instrText>
                </w:r>
                <w:r>
                  <w:rPr>
                    <w:noProof/>
                    <w:webHidden/>
                  </w:rPr>
                </w:r>
                <w:r>
                  <w:rPr>
                    <w:noProof/>
                    <w:webHidden/>
                  </w:rPr>
                  <w:fldChar w:fldCharType="separate"/>
                </w:r>
                <w:r>
                  <w:rPr>
                    <w:noProof/>
                    <w:webHidden/>
                  </w:rPr>
                  <w:t>15</w:t>
                </w:r>
                <w:r>
                  <w:rPr>
                    <w:noProof/>
                    <w:webHidden/>
                  </w:rPr>
                  <w:fldChar w:fldCharType="end"/>
                </w:r>
              </w:hyperlink>
            </w:p>
            <w:p w:rsidR="00FF4052" w:rsidRDefault="00FF4052">
              <w:pPr>
                <w:pStyle w:val="TDC2"/>
                <w:tabs>
                  <w:tab w:val="left" w:pos="880"/>
                  <w:tab w:val="right" w:leader="dot" w:pos="8494"/>
                </w:tabs>
                <w:rPr>
                  <w:noProof/>
                </w:rPr>
              </w:pPr>
              <w:hyperlink w:anchor="_Toc354837426" w:history="1">
                <w:r w:rsidRPr="00CA0CA4">
                  <w:rPr>
                    <w:rStyle w:val="Hipervnculo"/>
                    <w:noProof/>
                  </w:rPr>
                  <w:t>4.7.</w:t>
                </w:r>
                <w:r>
                  <w:rPr>
                    <w:noProof/>
                  </w:rPr>
                  <w:tab/>
                </w:r>
                <w:r w:rsidRPr="00CA0CA4">
                  <w:rPr>
                    <w:rStyle w:val="Hipervnculo"/>
                    <w:noProof/>
                  </w:rPr>
                  <w:t>Área Técnica – Comité Técnico Profesional de la RFEG</w:t>
                </w:r>
                <w:r>
                  <w:rPr>
                    <w:noProof/>
                    <w:webHidden/>
                  </w:rPr>
                  <w:tab/>
                </w:r>
                <w:r>
                  <w:rPr>
                    <w:noProof/>
                    <w:webHidden/>
                  </w:rPr>
                  <w:fldChar w:fldCharType="begin"/>
                </w:r>
                <w:r>
                  <w:rPr>
                    <w:noProof/>
                    <w:webHidden/>
                  </w:rPr>
                  <w:instrText xml:space="preserve"> PAGEREF _Toc354837426 \h </w:instrText>
                </w:r>
                <w:r>
                  <w:rPr>
                    <w:noProof/>
                    <w:webHidden/>
                  </w:rPr>
                </w:r>
                <w:r>
                  <w:rPr>
                    <w:noProof/>
                    <w:webHidden/>
                  </w:rPr>
                  <w:fldChar w:fldCharType="separate"/>
                </w:r>
                <w:r>
                  <w:rPr>
                    <w:noProof/>
                    <w:webHidden/>
                  </w:rPr>
                  <w:t>16</w:t>
                </w:r>
                <w:r>
                  <w:rPr>
                    <w:noProof/>
                    <w:webHidden/>
                  </w:rPr>
                  <w:fldChar w:fldCharType="end"/>
                </w:r>
              </w:hyperlink>
            </w:p>
            <w:p w:rsidR="00FF4052" w:rsidRDefault="00FF4052">
              <w:pPr>
                <w:pStyle w:val="TDC2"/>
                <w:tabs>
                  <w:tab w:val="left" w:pos="880"/>
                  <w:tab w:val="right" w:leader="dot" w:pos="8494"/>
                </w:tabs>
                <w:rPr>
                  <w:noProof/>
                </w:rPr>
              </w:pPr>
              <w:hyperlink w:anchor="_Toc354837427" w:history="1">
                <w:r w:rsidRPr="00CA0CA4">
                  <w:rPr>
                    <w:rStyle w:val="Hipervnculo"/>
                    <w:noProof/>
                  </w:rPr>
                  <w:t>4.8.</w:t>
                </w:r>
                <w:r>
                  <w:rPr>
                    <w:noProof/>
                  </w:rPr>
                  <w:tab/>
                </w:r>
                <w:r w:rsidRPr="00CA0CA4">
                  <w:rPr>
                    <w:rStyle w:val="Hipervnculo"/>
                    <w:noProof/>
                  </w:rPr>
                  <w:t>Área Técnica – Departamento de Formación de la RFEG</w:t>
                </w:r>
                <w:r>
                  <w:rPr>
                    <w:noProof/>
                    <w:webHidden/>
                  </w:rPr>
                  <w:tab/>
                </w:r>
                <w:r>
                  <w:rPr>
                    <w:noProof/>
                    <w:webHidden/>
                  </w:rPr>
                  <w:fldChar w:fldCharType="begin"/>
                </w:r>
                <w:r>
                  <w:rPr>
                    <w:noProof/>
                    <w:webHidden/>
                  </w:rPr>
                  <w:instrText xml:space="preserve"> PAGEREF _Toc354837427 \h </w:instrText>
                </w:r>
                <w:r>
                  <w:rPr>
                    <w:noProof/>
                    <w:webHidden/>
                  </w:rPr>
                </w:r>
                <w:r>
                  <w:rPr>
                    <w:noProof/>
                    <w:webHidden/>
                  </w:rPr>
                  <w:fldChar w:fldCharType="separate"/>
                </w:r>
                <w:r>
                  <w:rPr>
                    <w:noProof/>
                    <w:webHidden/>
                  </w:rPr>
                  <w:t>17</w:t>
                </w:r>
                <w:r>
                  <w:rPr>
                    <w:noProof/>
                    <w:webHidden/>
                  </w:rPr>
                  <w:fldChar w:fldCharType="end"/>
                </w:r>
              </w:hyperlink>
            </w:p>
            <w:p w:rsidR="00FF4052" w:rsidRDefault="00FF4052">
              <w:pPr>
                <w:pStyle w:val="TDC2"/>
                <w:tabs>
                  <w:tab w:val="left" w:pos="880"/>
                  <w:tab w:val="right" w:leader="dot" w:pos="8494"/>
                </w:tabs>
                <w:rPr>
                  <w:noProof/>
                </w:rPr>
              </w:pPr>
              <w:hyperlink w:anchor="_Toc354837428" w:history="1">
                <w:r w:rsidRPr="00CA0CA4">
                  <w:rPr>
                    <w:rStyle w:val="Hipervnculo"/>
                    <w:noProof/>
                  </w:rPr>
                  <w:t>4.9.</w:t>
                </w:r>
                <w:r>
                  <w:rPr>
                    <w:noProof/>
                  </w:rPr>
                  <w:tab/>
                </w:r>
                <w:r w:rsidRPr="00CA0CA4">
                  <w:rPr>
                    <w:rStyle w:val="Hipervnculo"/>
                    <w:noProof/>
                  </w:rPr>
                  <w:t>Escuela Nacional Blume</w:t>
                </w:r>
                <w:r>
                  <w:rPr>
                    <w:noProof/>
                    <w:webHidden/>
                  </w:rPr>
                  <w:tab/>
                </w:r>
                <w:r>
                  <w:rPr>
                    <w:noProof/>
                    <w:webHidden/>
                  </w:rPr>
                  <w:fldChar w:fldCharType="begin"/>
                </w:r>
                <w:r>
                  <w:rPr>
                    <w:noProof/>
                    <w:webHidden/>
                  </w:rPr>
                  <w:instrText xml:space="preserve"> PAGEREF _Toc354837428 \h </w:instrText>
                </w:r>
                <w:r>
                  <w:rPr>
                    <w:noProof/>
                    <w:webHidden/>
                  </w:rPr>
                </w:r>
                <w:r>
                  <w:rPr>
                    <w:noProof/>
                    <w:webHidden/>
                  </w:rPr>
                  <w:fldChar w:fldCharType="separate"/>
                </w:r>
                <w:r>
                  <w:rPr>
                    <w:noProof/>
                    <w:webHidden/>
                  </w:rPr>
                  <w:t>17</w:t>
                </w:r>
                <w:r>
                  <w:rPr>
                    <w:noProof/>
                    <w:webHidden/>
                  </w:rPr>
                  <w:fldChar w:fldCharType="end"/>
                </w:r>
              </w:hyperlink>
            </w:p>
            <w:p w:rsidR="00FF4052" w:rsidRDefault="00FF4052">
              <w:pPr>
                <w:pStyle w:val="TDC1"/>
                <w:tabs>
                  <w:tab w:val="left" w:pos="440"/>
                  <w:tab w:val="right" w:leader="dot" w:pos="8494"/>
                </w:tabs>
                <w:rPr>
                  <w:rFonts w:asciiTheme="minorHAnsi" w:eastAsiaTheme="minorEastAsia" w:hAnsiTheme="minorHAnsi" w:cstheme="minorBidi"/>
                  <w:noProof/>
                  <w:lang w:eastAsia="es-ES"/>
                </w:rPr>
              </w:pPr>
              <w:hyperlink w:anchor="_Toc354837429" w:history="1">
                <w:r w:rsidRPr="00CA0CA4">
                  <w:rPr>
                    <w:rStyle w:val="Hipervnculo"/>
                    <w:noProof/>
                  </w:rPr>
                  <w:t>5.</w:t>
                </w:r>
                <w:r>
                  <w:rPr>
                    <w:rFonts w:asciiTheme="minorHAnsi" w:eastAsiaTheme="minorEastAsia" w:hAnsiTheme="minorHAnsi" w:cstheme="minorBidi"/>
                    <w:noProof/>
                    <w:lang w:eastAsia="es-ES"/>
                  </w:rPr>
                  <w:tab/>
                </w:r>
                <w:r w:rsidRPr="00CA0CA4">
                  <w:rPr>
                    <w:rStyle w:val="Hipervnculo"/>
                    <w:noProof/>
                  </w:rPr>
                  <w:t>Programa de Desarrollo Técnico</w:t>
                </w:r>
                <w:r>
                  <w:rPr>
                    <w:noProof/>
                    <w:webHidden/>
                  </w:rPr>
                  <w:tab/>
                </w:r>
                <w:r>
                  <w:rPr>
                    <w:noProof/>
                    <w:webHidden/>
                  </w:rPr>
                  <w:fldChar w:fldCharType="begin"/>
                </w:r>
                <w:r>
                  <w:rPr>
                    <w:noProof/>
                    <w:webHidden/>
                  </w:rPr>
                  <w:instrText xml:space="preserve"> PAGEREF _Toc354837429 \h </w:instrText>
                </w:r>
                <w:r>
                  <w:rPr>
                    <w:noProof/>
                    <w:webHidden/>
                  </w:rPr>
                </w:r>
                <w:r>
                  <w:rPr>
                    <w:noProof/>
                    <w:webHidden/>
                  </w:rPr>
                  <w:fldChar w:fldCharType="separate"/>
                </w:r>
                <w:r>
                  <w:rPr>
                    <w:noProof/>
                    <w:webHidden/>
                  </w:rPr>
                  <w:t>18</w:t>
                </w:r>
                <w:r>
                  <w:rPr>
                    <w:noProof/>
                    <w:webHidden/>
                  </w:rPr>
                  <w:fldChar w:fldCharType="end"/>
                </w:r>
              </w:hyperlink>
            </w:p>
            <w:p w:rsidR="00FF4052" w:rsidRDefault="00FF4052">
              <w:pPr>
                <w:pStyle w:val="TDC1"/>
                <w:tabs>
                  <w:tab w:val="left" w:pos="440"/>
                  <w:tab w:val="right" w:leader="dot" w:pos="8494"/>
                </w:tabs>
                <w:rPr>
                  <w:rFonts w:asciiTheme="minorHAnsi" w:eastAsiaTheme="minorEastAsia" w:hAnsiTheme="minorHAnsi" w:cstheme="minorBidi"/>
                  <w:noProof/>
                  <w:lang w:eastAsia="es-ES"/>
                </w:rPr>
              </w:pPr>
              <w:hyperlink w:anchor="_Toc354837430" w:history="1">
                <w:r w:rsidRPr="00CA0CA4">
                  <w:rPr>
                    <w:rStyle w:val="Hipervnculo"/>
                    <w:noProof/>
                  </w:rPr>
                  <w:t>6.</w:t>
                </w:r>
                <w:r>
                  <w:rPr>
                    <w:rFonts w:asciiTheme="minorHAnsi" w:eastAsiaTheme="minorEastAsia" w:hAnsiTheme="minorHAnsi" w:cstheme="minorBidi"/>
                    <w:noProof/>
                    <w:lang w:eastAsia="es-ES"/>
                  </w:rPr>
                  <w:tab/>
                </w:r>
                <w:r w:rsidRPr="00CA0CA4">
                  <w:rPr>
                    <w:rStyle w:val="Hipervnculo"/>
                    <w:noProof/>
                  </w:rPr>
                  <w:t>Presupuesto  del Comité de Alta Competición (CAC)</w:t>
                </w:r>
                <w:r>
                  <w:rPr>
                    <w:noProof/>
                    <w:webHidden/>
                  </w:rPr>
                  <w:tab/>
                </w:r>
                <w:r>
                  <w:rPr>
                    <w:noProof/>
                    <w:webHidden/>
                  </w:rPr>
                  <w:fldChar w:fldCharType="begin"/>
                </w:r>
                <w:r>
                  <w:rPr>
                    <w:noProof/>
                    <w:webHidden/>
                  </w:rPr>
                  <w:instrText xml:space="preserve"> PAGEREF _Toc354837430 \h </w:instrText>
                </w:r>
                <w:r>
                  <w:rPr>
                    <w:noProof/>
                    <w:webHidden/>
                  </w:rPr>
                </w:r>
                <w:r>
                  <w:rPr>
                    <w:noProof/>
                    <w:webHidden/>
                  </w:rPr>
                  <w:fldChar w:fldCharType="separate"/>
                </w:r>
                <w:r>
                  <w:rPr>
                    <w:noProof/>
                    <w:webHidden/>
                  </w:rPr>
                  <w:t>20</w:t>
                </w:r>
                <w:r>
                  <w:rPr>
                    <w:noProof/>
                    <w:webHidden/>
                  </w:rPr>
                  <w:fldChar w:fldCharType="end"/>
                </w:r>
              </w:hyperlink>
            </w:p>
            <w:p w:rsidR="00FF4052" w:rsidRDefault="00FF4052">
              <w:pPr>
                <w:pStyle w:val="TDC1"/>
                <w:tabs>
                  <w:tab w:val="left" w:pos="440"/>
                  <w:tab w:val="right" w:leader="dot" w:pos="8494"/>
                </w:tabs>
                <w:rPr>
                  <w:rFonts w:asciiTheme="minorHAnsi" w:eastAsiaTheme="minorEastAsia" w:hAnsiTheme="minorHAnsi" w:cstheme="minorBidi"/>
                  <w:noProof/>
                  <w:lang w:eastAsia="es-ES"/>
                </w:rPr>
              </w:pPr>
              <w:hyperlink w:anchor="_Toc354837431" w:history="1">
                <w:r w:rsidRPr="00CA0CA4">
                  <w:rPr>
                    <w:rStyle w:val="Hipervnculo"/>
                    <w:noProof/>
                  </w:rPr>
                  <w:t>7.</w:t>
                </w:r>
                <w:r>
                  <w:rPr>
                    <w:rFonts w:asciiTheme="minorHAnsi" w:eastAsiaTheme="minorEastAsia" w:hAnsiTheme="minorHAnsi" w:cstheme="minorBidi"/>
                    <w:noProof/>
                    <w:lang w:eastAsia="es-ES"/>
                  </w:rPr>
                  <w:tab/>
                </w:r>
                <w:r w:rsidRPr="00CA0CA4">
                  <w:rPr>
                    <w:rStyle w:val="Hipervnculo"/>
                    <w:noProof/>
                  </w:rPr>
                  <w:t>Proyectos Deportivos Áreas Técnicas RFEG</w:t>
                </w:r>
                <w:r>
                  <w:rPr>
                    <w:noProof/>
                    <w:webHidden/>
                  </w:rPr>
                  <w:tab/>
                </w:r>
                <w:r>
                  <w:rPr>
                    <w:noProof/>
                    <w:webHidden/>
                  </w:rPr>
                  <w:fldChar w:fldCharType="begin"/>
                </w:r>
                <w:r>
                  <w:rPr>
                    <w:noProof/>
                    <w:webHidden/>
                  </w:rPr>
                  <w:instrText xml:space="preserve"> PAGEREF _Toc354837431 \h </w:instrText>
                </w:r>
                <w:r>
                  <w:rPr>
                    <w:noProof/>
                    <w:webHidden/>
                  </w:rPr>
                </w:r>
                <w:r>
                  <w:rPr>
                    <w:noProof/>
                    <w:webHidden/>
                  </w:rPr>
                  <w:fldChar w:fldCharType="separate"/>
                </w:r>
                <w:r>
                  <w:rPr>
                    <w:noProof/>
                    <w:webHidden/>
                  </w:rPr>
                  <w:t>21</w:t>
                </w:r>
                <w:r>
                  <w:rPr>
                    <w:noProof/>
                    <w:webHidden/>
                  </w:rPr>
                  <w:fldChar w:fldCharType="end"/>
                </w:r>
              </w:hyperlink>
            </w:p>
            <w:p w:rsidR="00FF4052" w:rsidRDefault="00FF4052">
              <w:pPr>
                <w:pStyle w:val="TDC2"/>
                <w:tabs>
                  <w:tab w:val="left" w:pos="880"/>
                  <w:tab w:val="right" w:leader="dot" w:pos="8494"/>
                </w:tabs>
                <w:rPr>
                  <w:noProof/>
                </w:rPr>
              </w:pPr>
              <w:hyperlink w:anchor="_Toc354837432" w:history="1">
                <w:r w:rsidRPr="00CA0CA4">
                  <w:rPr>
                    <w:rStyle w:val="Hipervnculo"/>
                    <w:noProof/>
                  </w:rPr>
                  <w:t>7.1.</w:t>
                </w:r>
                <w:r>
                  <w:rPr>
                    <w:noProof/>
                  </w:rPr>
                  <w:tab/>
                </w:r>
                <w:r w:rsidRPr="00CA0CA4">
                  <w:rPr>
                    <w:rStyle w:val="Hipervnculo"/>
                    <w:noProof/>
                  </w:rPr>
                  <w:t>Proyecto Deportivo Comité Técnico Amateur Masculino</w:t>
                </w:r>
                <w:r>
                  <w:rPr>
                    <w:noProof/>
                    <w:webHidden/>
                  </w:rPr>
                  <w:tab/>
                </w:r>
                <w:r>
                  <w:rPr>
                    <w:noProof/>
                    <w:webHidden/>
                  </w:rPr>
                  <w:fldChar w:fldCharType="begin"/>
                </w:r>
                <w:r>
                  <w:rPr>
                    <w:noProof/>
                    <w:webHidden/>
                  </w:rPr>
                  <w:instrText xml:space="preserve"> PAGEREF _Toc354837432 \h </w:instrText>
                </w:r>
                <w:r>
                  <w:rPr>
                    <w:noProof/>
                    <w:webHidden/>
                  </w:rPr>
                </w:r>
                <w:r>
                  <w:rPr>
                    <w:noProof/>
                    <w:webHidden/>
                  </w:rPr>
                  <w:fldChar w:fldCharType="separate"/>
                </w:r>
                <w:r>
                  <w:rPr>
                    <w:noProof/>
                    <w:webHidden/>
                  </w:rPr>
                  <w:t>22</w:t>
                </w:r>
                <w:r>
                  <w:rPr>
                    <w:noProof/>
                    <w:webHidden/>
                  </w:rPr>
                  <w:fldChar w:fldCharType="end"/>
                </w:r>
              </w:hyperlink>
            </w:p>
            <w:p w:rsidR="00FF4052" w:rsidRDefault="00FF4052">
              <w:pPr>
                <w:pStyle w:val="TDC3"/>
                <w:tabs>
                  <w:tab w:val="left" w:pos="1320"/>
                  <w:tab w:val="right" w:leader="dot" w:pos="8494"/>
                </w:tabs>
                <w:rPr>
                  <w:noProof/>
                </w:rPr>
              </w:pPr>
              <w:hyperlink w:anchor="_Toc354837442" w:history="1">
                <w:r w:rsidRPr="00CA0CA4">
                  <w:rPr>
                    <w:rStyle w:val="Hipervnculo"/>
                    <w:noProof/>
                  </w:rPr>
                  <w:t>7.1.1</w:t>
                </w:r>
                <w:r>
                  <w:rPr>
                    <w:noProof/>
                  </w:rPr>
                  <w:tab/>
                </w:r>
                <w:r w:rsidRPr="00CA0CA4">
                  <w:rPr>
                    <w:rStyle w:val="Hipervnculo"/>
                    <w:noProof/>
                  </w:rPr>
                  <w:t>Misión</w:t>
                </w:r>
                <w:r>
                  <w:rPr>
                    <w:noProof/>
                    <w:webHidden/>
                  </w:rPr>
                  <w:tab/>
                </w:r>
                <w:r>
                  <w:rPr>
                    <w:noProof/>
                    <w:webHidden/>
                  </w:rPr>
                  <w:fldChar w:fldCharType="begin"/>
                </w:r>
                <w:r>
                  <w:rPr>
                    <w:noProof/>
                    <w:webHidden/>
                  </w:rPr>
                  <w:instrText xml:space="preserve"> PAGEREF _Toc354837442 \h </w:instrText>
                </w:r>
                <w:r>
                  <w:rPr>
                    <w:noProof/>
                    <w:webHidden/>
                  </w:rPr>
                </w:r>
                <w:r>
                  <w:rPr>
                    <w:noProof/>
                    <w:webHidden/>
                  </w:rPr>
                  <w:fldChar w:fldCharType="separate"/>
                </w:r>
                <w:r>
                  <w:rPr>
                    <w:noProof/>
                    <w:webHidden/>
                  </w:rPr>
                  <w:t>22</w:t>
                </w:r>
                <w:r>
                  <w:rPr>
                    <w:noProof/>
                    <w:webHidden/>
                  </w:rPr>
                  <w:fldChar w:fldCharType="end"/>
                </w:r>
              </w:hyperlink>
            </w:p>
            <w:p w:rsidR="00FF4052" w:rsidRDefault="00FF4052">
              <w:pPr>
                <w:pStyle w:val="TDC3"/>
                <w:tabs>
                  <w:tab w:val="left" w:pos="1320"/>
                  <w:tab w:val="right" w:leader="dot" w:pos="8494"/>
                </w:tabs>
                <w:rPr>
                  <w:noProof/>
                </w:rPr>
              </w:pPr>
              <w:hyperlink w:anchor="_Toc354837443" w:history="1">
                <w:r w:rsidRPr="00CA0CA4">
                  <w:rPr>
                    <w:rStyle w:val="Hipervnculo"/>
                    <w:noProof/>
                  </w:rPr>
                  <w:t>7.1.2</w:t>
                </w:r>
                <w:r>
                  <w:rPr>
                    <w:noProof/>
                  </w:rPr>
                  <w:tab/>
                </w:r>
                <w:r w:rsidRPr="00CA0CA4">
                  <w:rPr>
                    <w:rStyle w:val="Hipervnculo"/>
                    <w:noProof/>
                  </w:rPr>
                  <w:t>Composición del Comité</w:t>
                </w:r>
                <w:r>
                  <w:rPr>
                    <w:noProof/>
                    <w:webHidden/>
                  </w:rPr>
                  <w:tab/>
                </w:r>
                <w:r>
                  <w:rPr>
                    <w:noProof/>
                    <w:webHidden/>
                  </w:rPr>
                  <w:fldChar w:fldCharType="begin"/>
                </w:r>
                <w:r>
                  <w:rPr>
                    <w:noProof/>
                    <w:webHidden/>
                  </w:rPr>
                  <w:instrText xml:space="preserve"> PAGEREF _Toc354837443 \h </w:instrText>
                </w:r>
                <w:r>
                  <w:rPr>
                    <w:noProof/>
                    <w:webHidden/>
                  </w:rPr>
                </w:r>
                <w:r>
                  <w:rPr>
                    <w:noProof/>
                    <w:webHidden/>
                  </w:rPr>
                  <w:fldChar w:fldCharType="separate"/>
                </w:r>
                <w:r>
                  <w:rPr>
                    <w:noProof/>
                    <w:webHidden/>
                  </w:rPr>
                  <w:t>23</w:t>
                </w:r>
                <w:r>
                  <w:rPr>
                    <w:noProof/>
                    <w:webHidden/>
                  </w:rPr>
                  <w:fldChar w:fldCharType="end"/>
                </w:r>
              </w:hyperlink>
            </w:p>
            <w:p w:rsidR="00FF4052" w:rsidRDefault="00FF4052">
              <w:pPr>
                <w:pStyle w:val="TDC3"/>
                <w:tabs>
                  <w:tab w:val="right" w:leader="dot" w:pos="8494"/>
                </w:tabs>
                <w:rPr>
                  <w:noProof/>
                </w:rPr>
              </w:pPr>
              <w:hyperlink w:anchor="_Toc354837444" w:history="1">
                <w:r>
                  <w:rPr>
                    <w:noProof/>
                    <w:webHidden/>
                  </w:rPr>
                  <w:tab/>
                </w:r>
                <w:r>
                  <w:rPr>
                    <w:noProof/>
                    <w:webHidden/>
                  </w:rPr>
                  <w:fldChar w:fldCharType="begin"/>
                </w:r>
                <w:r>
                  <w:rPr>
                    <w:noProof/>
                    <w:webHidden/>
                  </w:rPr>
                  <w:instrText xml:space="preserve"> PAGEREF _Toc354837444 \h </w:instrText>
                </w:r>
                <w:r>
                  <w:rPr>
                    <w:noProof/>
                    <w:webHidden/>
                  </w:rPr>
                </w:r>
                <w:r>
                  <w:rPr>
                    <w:noProof/>
                    <w:webHidden/>
                  </w:rPr>
                  <w:fldChar w:fldCharType="separate"/>
                </w:r>
                <w:r>
                  <w:rPr>
                    <w:noProof/>
                    <w:webHidden/>
                  </w:rPr>
                  <w:t>24</w:t>
                </w:r>
                <w:r>
                  <w:rPr>
                    <w:noProof/>
                    <w:webHidden/>
                  </w:rPr>
                  <w:fldChar w:fldCharType="end"/>
                </w:r>
              </w:hyperlink>
            </w:p>
            <w:p w:rsidR="00FF4052" w:rsidRDefault="00FF4052">
              <w:pPr>
                <w:pStyle w:val="TDC3"/>
                <w:tabs>
                  <w:tab w:val="left" w:pos="1320"/>
                  <w:tab w:val="right" w:leader="dot" w:pos="8494"/>
                </w:tabs>
                <w:rPr>
                  <w:noProof/>
                </w:rPr>
              </w:pPr>
              <w:hyperlink w:anchor="_Toc354837445" w:history="1">
                <w:r w:rsidRPr="00CA0CA4">
                  <w:rPr>
                    <w:rStyle w:val="Hipervnculo"/>
                    <w:noProof/>
                  </w:rPr>
                  <w:t>7.1.3</w:t>
                </w:r>
                <w:r>
                  <w:rPr>
                    <w:noProof/>
                  </w:rPr>
                  <w:tab/>
                </w:r>
                <w:r w:rsidRPr="00CA0CA4">
                  <w:rPr>
                    <w:rStyle w:val="Hipervnculo"/>
                    <w:noProof/>
                  </w:rPr>
                  <w:t>Cuadro de objetivos deportivos (ampliado hasta el 2016).</w:t>
                </w:r>
                <w:r>
                  <w:rPr>
                    <w:noProof/>
                    <w:webHidden/>
                  </w:rPr>
                  <w:tab/>
                </w:r>
                <w:r>
                  <w:rPr>
                    <w:noProof/>
                    <w:webHidden/>
                  </w:rPr>
                  <w:fldChar w:fldCharType="begin"/>
                </w:r>
                <w:r>
                  <w:rPr>
                    <w:noProof/>
                    <w:webHidden/>
                  </w:rPr>
                  <w:instrText xml:space="preserve"> PAGEREF _Toc354837445 \h </w:instrText>
                </w:r>
                <w:r>
                  <w:rPr>
                    <w:noProof/>
                    <w:webHidden/>
                  </w:rPr>
                </w:r>
                <w:r>
                  <w:rPr>
                    <w:noProof/>
                    <w:webHidden/>
                  </w:rPr>
                  <w:fldChar w:fldCharType="separate"/>
                </w:r>
                <w:r>
                  <w:rPr>
                    <w:noProof/>
                    <w:webHidden/>
                  </w:rPr>
                  <w:t>25</w:t>
                </w:r>
                <w:r>
                  <w:rPr>
                    <w:noProof/>
                    <w:webHidden/>
                  </w:rPr>
                  <w:fldChar w:fldCharType="end"/>
                </w:r>
              </w:hyperlink>
            </w:p>
            <w:p w:rsidR="00FF4052" w:rsidRDefault="00FF4052">
              <w:pPr>
                <w:pStyle w:val="TDC3"/>
                <w:tabs>
                  <w:tab w:val="left" w:pos="1320"/>
                  <w:tab w:val="right" w:leader="dot" w:pos="8494"/>
                </w:tabs>
                <w:rPr>
                  <w:noProof/>
                </w:rPr>
              </w:pPr>
              <w:hyperlink w:anchor="_Toc354837446" w:history="1">
                <w:r w:rsidRPr="00CA0CA4">
                  <w:rPr>
                    <w:rStyle w:val="Hipervnculo"/>
                    <w:noProof/>
                  </w:rPr>
                  <w:t>7.1.4</w:t>
                </w:r>
                <w:r>
                  <w:rPr>
                    <w:noProof/>
                  </w:rPr>
                  <w:tab/>
                </w:r>
                <w:r w:rsidRPr="00CA0CA4">
                  <w:rPr>
                    <w:rStyle w:val="Hipervnculo"/>
                    <w:noProof/>
                  </w:rPr>
                  <w:t>Concentraciones y seguimiento técnico- Grupo de trabajo/Jugadores/Concentraciones -Acciones/ Programa estadístico/ Equipo Técnico-Sistema de tutelaje</w:t>
                </w:r>
                <w:r>
                  <w:rPr>
                    <w:noProof/>
                    <w:webHidden/>
                  </w:rPr>
                  <w:tab/>
                </w:r>
                <w:r>
                  <w:rPr>
                    <w:noProof/>
                    <w:webHidden/>
                  </w:rPr>
                  <w:fldChar w:fldCharType="begin"/>
                </w:r>
                <w:r>
                  <w:rPr>
                    <w:noProof/>
                    <w:webHidden/>
                  </w:rPr>
                  <w:instrText xml:space="preserve"> PAGEREF _Toc354837446 \h </w:instrText>
                </w:r>
                <w:r>
                  <w:rPr>
                    <w:noProof/>
                    <w:webHidden/>
                  </w:rPr>
                </w:r>
                <w:r>
                  <w:rPr>
                    <w:noProof/>
                    <w:webHidden/>
                  </w:rPr>
                  <w:fldChar w:fldCharType="separate"/>
                </w:r>
                <w:r>
                  <w:rPr>
                    <w:noProof/>
                    <w:webHidden/>
                  </w:rPr>
                  <w:t>26</w:t>
                </w:r>
                <w:r>
                  <w:rPr>
                    <w:noProof/>
                    <w:webHidden/>
                  </w:rPr>
                  <w:fldChar w:fldCharType="end"/>
                </w:r>
              </w:hyperlink>
            </w:p>
            <w:p w:rsidR="00FF4052" w:rsidRDefault="00FF4052">
              <w:pPr>
                <w:pStyle w:val="TDC3"/>
                <w:tabs>
                  <w:tab w:val="right" w:leader="dot" w:pos="8494"/>
                </w:tabs>
                <w:rPr>
                  <w:noProof/>
                </w:rPr>
              </w:pPr>
              <w:hyperlink w:anchor="_Toc354837447" w:history="1">
                <w:r w:rsidRPr="00CA0CA4">
                  <w:rPr>
                    <w:rStyle w:val="Hipervnculo"/>
                    <w:noProof/>
                  </w:rPr>
                  <w:t>7.1.5    Campeonatos Nacionales -  A-Campeonatos organizados por RFEG (Breve explicación del torneo) B- Campeonatos Puntuables organizados por FFT</w:t>
                </w:r>
                <w:r>
                  <w:rPr>
                    <w:noProof/>
                    <w:webHidden/>
                  </w:rPr>
                  <w:tab/>
                </w:r>
                <w:r>
                  <w:rPr>
                    <w:noProof/>
                    <w:webHidden/>
                  </w:rPr>
                  <w:fldChar w:fldCharType="begin"/>
                </w:r>
                <w:r>
                  <w:rPr>
                    <w:noProof/>
                    <w:webHidden/>
                  </w:rPr>
                  <w:instrText xml:space="preserve"> PAGEREF _Toc354837447 \h </w:instrText>
                </w:r>
                <w:r>
                  <w:rPr>
                    <w:noProof/>
                    <w:webHidden/>
                  </w:rPr>
                </w:r>
                <w:r>
                  <w:rPr>
                    <w:noProof/>
                    <w:webHidden/>
                  </w:rPr>
                  <w:fldChar w:fldCharType="separate"/>
                </w:r>
                <w:r>
                  <w:rPr>
                    <w:noProof/>
                    <w:webHidden/>
                  </w:rPr>
                  <w:t>27</w:t>
                </w:r>
                <w:r>
                  <w:rPr>
                    <w:noProof/>
                    <w:webHidden/>
                  </w:rPr>
                  <w:fldChar w:fldCharType="end"/>
                </w:r>
              </w:hyperlink>
            </w:p>
            <w:p w:rsidR="00FF4052" w:rsidRDefault="00FF4052">
              <w:pPr>
                <w:pStyle w:val="TDC3"/>
                <w:tabs>
                  <w:tab w:val="right" w:leader="dot" w:pos="8494"/>
                </w:tabs>
                <w:rPr>
                  <w:noProof/>
                </w:rPr>
              </w:pPr>
              <w:hyperlink w:anchor="_Toc354837448" w:history="1">
                <w:r>
                  <w:rPr>
                    <w:noProof/>
                    <w:webHidden/>
                  </w:rPr>
                  <w:tab/>
                </w:r>
                <w:r>
                  <w:rPr>
                    <w:noProof/>
                    <w:webHidden/>
                  </w:rPr>
                  <w:fldChar w:fldCharType="begin"/>
                </w:r>
                <w:r>
                  <w:rPr>
                    <w:noProof/>
                    <w:webHidden/>
                  </w:rPr>
                  <w:instrText xml:space="preserve"> PAGEREF _Toc354837448 \h </w:instrText>
                </w:r>
                <w:r>
                  <w:rPr>
                    <w:noProof/>
                    <w:webHidden/>
                  </w:rPr>
                </w:r>
                <w:r>
                  <w:rPr>
                    <w:noProof/>
                    <w:webHidden/>
                  </w:rPr>
                  <w:fldChar w:fldCharType="separate"/>
                </w:r>
                <w:r>
                  <w:rPr>
                    <w:noProof/>
                    <w:webHidden/>
                  </w:rPr>
                  <w:t>27</w:t>
                </w:r>
                <w:r>
                  <w:rPr>
                    <w:noProof/>
                    <w:webHidden/>
                  </w:rPr>
                  <w:fldChar w:fldCharType="end"/>
                </w:r>
              </w:hyperlink>
            </w:p>
            <w:p w:rsidR="00FF4052" w:rsidRDefault="00FF4052">
              <w:pPr>
                <w:pStyle w:val="TDC3"/>
                <w:tabs>
                  <w:tab w:val="left" w:pos="1320"/>
                  <w:tab w:val="right" w:leader="dot" w:pos="8494"/>
                </w:tabs>
                <w:rPr>
                  <w:noProof/>
                </w:rPr>
              </w:pPr>
              <w:hyperlink w:anchor="_Toc354837449" w:history="1">
                <w:r w:rsidRPr="00CA0CA4">
                  <w:rPr>
                    <w:rStyle w:val="Hipervnculo"/>
                    <w:noProof/>
                  </w:rPr>
                  <w:t>7.1.5</w:t>
                </w:r>
                <w:r>
                  <w:rPr>
                    <w:noProof/>
                  </w:rPr>
                  <w:tab/>
                </w:r>
                <w:r w:rsidRPr="00CA0CA4">
                  <w:rPr>
                    <w:rStyle w:val="Hipervnculo"/>
                    <w:noProof/>
                  </w:rPr>
                  <w:t>Calendario Oficial- Pruebas internacionales-  Pruebas individuales/Pruebas por equipos/ Matches internacionales</w:t>
                </w:r>
                <w:r>
                  <w:rPr>
                    <w:noProof/>
                    <w:webHidden/>
                  </w:rPr>
                  <w:tab/>
                </w:r>
                <w:r>
                  <w:rPr>
                    <w:noProof/>
                    <w:webHidden/>
                  </w:rPr>
                  <w:fldChar w:fldCharType="begin"/>
                </w:r>
                <w:r>
                  <w:rPr>
                    <w:noProof/>
                    <w:webHidden/>
                  </w:rPr>
                  <w:instrText xml:space="preserve"> PAGEREF _Toc354837449 \h </w:instrText>
                </w:r>
                <w:r>
                  <w:rPr>
                    <w:noProof/>
                    <w:webHidden/>
                  </w:rPr>
                </w:r>
                <w:r>
                  <w:rPr>
                    <w:noProof/>
                    <w:webHidden/>
                  </w:rPr>
                  <w:fldChar w:fldCharType="separate"/>
                </w:r>
                <w:r>
                  <w:rPr>
                    <w:noProof/>
                    <w:webHidden/>
                  </w:rPr>
                  <w:t>27</w:t>
                </w:r>
                <w:r>
                  <w:rPr>
                    <w:noProof/>
                    <w:webHidden/>
                  </w:rPr>
                  <w:fldChar w:fldCharType="end"/>
                </w:r>
              </w:hyperlink>
            </w:p>
            <w:p w:rsidR="00FF4052" w:rsidRDefault="00FF4052">
              <w:pPr>
                <w:pStyle w:val="TDC3"/>
                <w:tabs>
                  <w:tab w:val="left" w:pos="1320"/>
                  <w:tab w:val="right" w:leader="dot" w:pos="8494"/>
                </w:tabs>
                <w:rPr>
                  <w:noProof/>
                </w:rPr>
              </w:pPr>
              <w:hyperlink w:anchor="_Toc354837450" w:history="1">
                <w:r w:rsidRPr="00CA0CA4">
                  <w:rPr>
                    <w:rStyle w:val="Hipervnculo"/>
                    <w:noProof/>
                  </w:rPr>
                  <w:t>7.1.6</w:t>
                </w:r>
                <w:r>
                  <w:rPr>
                    <w:noProof/>
                  </w:rPr>
                  <w:tab/>
                </w:r>
                <w:r w:rsidRPr="00CA0CA4">
                  <w:rPr>
                    <w:rStyle w:val="Hipervnculo"/>
                    <w:noProof/>
                  </w:rPr>
                  <w:t>Criterio de selección de jugadores/Ranking .</w:t>
                </w:r>
                <w:r>
                  <w:rPr>
                    <w:noProof/>
                    <w:webHidden/>
                  </w:rPr>
                  <w:tab/>
                </w:r>
                <w:r>
                  <w:rPr>
                    <w:noProof/>
                    <w:webHidden/>
                  </w:rPr>
                  <w:fldChar w:fldCharType="begin"/>
                </w:r>
                <w:r>
                  <w:rPr>
                    <w:noProof/>
                    <w:webHidden/>
                  </w:rPr>
                  <w:instrText xml:space="preserve"> PAGEREF _Toc354837450 \h </w:instrText>
                </w:r>
                <w:r>
                  <w:rPr>
                    <w:noProof/>
                    <w:webHidden/>
                  </w:rPr>
                </w:r>
                <w:r>
                  <w:rPr>
                    <w:noProof/>
                    <w:webHidden/>
                  </w:rPr>
                  <w:fldChar w:fldCharType="separate"/>
                </w:r>
                <w:r>
                  <w:rPr>
                    <w:noProof/>
                    <w:webHidden/>
                  </w:rPr>
                  <w:t>28</w:t>
                </w:r>
                <w:r>
                  <w:rPr>
                    <w:noProof/>
                    <w:webHidden/>
                  </w:rPr>
                  <w:fldChar w:fldCharType="end"/>
                </w:r>
              </w:hyperlink>
            </w:p>
            <w:p w:rsidR="00FF4052" w:rsidRDefault="00FF4052">
              <w:pPr>
                <w:pStyle w:val="TDC3"/>
                <w:tabs>
                  <w:tab w:val="left" w:pos="1320"/>
                  <w:tab w:val="right" w:leader="dot" w:pos="8494"/>
                </w:tabs>
                <w:rPr>
                  <w:noProof/>
                </w:rPr>
              </w:pPr>
              <w:hyperlink w:anchor="_Toc354837451" w:history="1">
                <w:r w:rsidRPr="00CA0CA4">
                  <w:rPr>
                    <w:rStyle w:val="Hipervnculo"/>
                    <w:noProof/>
                  </w:rPr>
                  <w:t>7.1.7</w:t>
                </w:r>
                <w:r>
                  <w:rPr>
                    <w:noProof/>
                  </w:rPr>
                  <w:tab/>
                </w:r>
                <w:r w:rsidRPr="00CA0CA4">
                  <w:rPr>
                    <w:rStyle w:val="Hipervnculo"/>
                    <w:noProof/>
                  </w:rPr>
                  <w:t>Presupuesto</w:t>
                </w:r>
                <w:r>
                  <w:rPr>
                    <w:noProof/>
                    <w:webHidden/>
                  </w:rPr>
                  <w:tab/>
                </w:r>
                <w:r>
                  <w:rPr>
                    <w:noProof/>
                    <w:webHidden/>
                  </w:rPr>
                  <w:fldChar w:fldCharType="begin"/>
                </w:r>
                <w:r>
                  <w:rPr>
                    <w:noProof/>
                    <w:webHidden/>
                  </w:rPr>
                  <w:instrText xml:space="preserve"> PAGEREF _Toc354837451 \h </w:instrText>
                </w:r>
                <w:r>
                  <w:rPr>
                    <w:noProof/>
                    <w:webHidden/>
                  </w:rPr>
                </w:r>
                <w:r>
                  <w:rPr>
                    <w:noProof/>
                    <w:webHidden/>
                  </w:rPr>
                  <w:fldChar w:fldCharType="separate"/>
                </w:r>
                <w:r>
                  <w:rPr>
                    <w:noProof/>
                    <w:webHidden/>
                  </w:rPr>
                  <w:t>34</w:t>
                </w:r>
                <w:r>
                  <w:rPr>
                    <w:noProof/>
                    <w:webHidden/>
                  </w:rPr>
                  <w:fldChar w:fldCharType="end"/>
                </w:r>
              </w:hyperlink>
            </w:p>
            <w:p w:rsidR="00FF4052" w:rsidRDefault="00FF4052">
              <w:pPr>
                <w:pStyle w:val="TDC2"/>
                <w:tabs>
                  <w:tab w:val="left" w:pos="880"/>
                  <w:tab w:val="right" w:leader="dot" w:pos="8494"/>
                </w:tabs>
                <w:rPr>
                  <w:noProof/>
                </w:rPr>
              </w:pPr>
              <w:hyperlink w:anchor="_Toc354837452" w:history="1">
                <w:r w:rsidRPr="00CA0CA4">
                  <w:rPr>
                    <w:rStyle w:val="Hipervnculo"/>
                    <w:noProof/>
                  </w:rPr>
                  <w:t>7.2.</w:t>
                </w:r>
                <w:r>
                  <w:rPr>
                    <w:noProof/>
                  </w:rPr>
                  <w:tab/>
                </w:r>
                <w:r w:rsidRPr="00CA0CA4">
                  <w:rPr>
                    <w:rStyle w:val="Hipervnculo"/>
                    <w:noProof/>
                  </w:rPr>
                  <w:t>Proyecto Deportivo Comité Técnico Amateur Femenino</w:t>
                </w:r>
                <w:r>
                  <w:rPr>
                    <w:noProof/>
                    <w:webHidden/>
                  </w:rPr>
                  <w:tab/>
                </w:r>
                <w:r>
                  <w:rPr>
                    <w:noProof/>
                    <w:webHidden/>
                  </w:rPr>
                  <w:fldChar w:fldCharType="begin"/>
                </w:r>
                <w:r>
                  <w:rPr>
                    <w:noProof/>
                    <w:webHidden/>
                  </w:rPr>
                  <w:instrText xml:space="preserve"> PAGEREF _Toc354837452 \h </w:instrText>
                </w:r>
                <w:r>
                  <w:rPr>
                    <w:noProof/>
                    <w:webHidden/>
                  </w:rPr>
                </w:r>
                <w:r>
                  <w:rPr>
                    <w:noProof/>
                    <w:webHidden/>
                  </w:rPr>
                  <w:fldChar w:fldCharType="separate"/>
                </w:r>
                <w:r>
                  <w:rPr>
                    <w:noProof/>
                    <w:webHidden/>
                  </w:rPr>
                  <w:t>35</w:t>
                </w:r>
                <w:r>
                  <w:rPr>
                    <w:noProof/>
                    <w:webHidden/>
                  </w:rPr>
                  <w:fldChar w:fldCharType="end"/>
                </w:r>
              </w:hyperlink>
            </w:p>
            <w:p w:rsidR="00FF4052" w:rsidRDefault="00FF4052">
              <w:pPr>
                <w:pStyle w:val="TDC3"/>
                <w:tabs>
                  <w:tab w:val="left" w:pos="1320"/>
                  <w:tab w:val="right" w:leader="dot" w:pos="8494"/>
                </w:tabs>
                <w:rPr>
                  <w:noProof/>
                </w:rPr>
              </w:pPr>
              <w:hyperlink w:anchor="_Toc354837461" w:history="1">
                <w:r w:rsidRPr="00CA0CA4">
                  <w:rPr>
                    <w:rStyle w:val="Hipervnculo"/>
                    <w:noProof/>
                  </w:rPr>
                  <w:t>7.2.1</w:t>
                </w:r>
                <w:r>
                  <w:rPr>
                    <w:noProof/>
                  </w:rPr>
                  <w:tab/>
                </w:r>
                <w:r w:rsidRPr="00CA0CA4">
                  <w:rPr>
                    <w:rStyle w:val="Hipervnculo"/>
                    <w:noProof/>
                  </w:rPr>
                  <w:t>Misión y Funciones</w:t>
                </w:r>
                <w:r>
                  <w:rPr>
                    <w:noProof/>
                    <w:webHidden/>
                  </w:rPr>
                  <w:tab/>
                </w:r>
                <w:r>
                  <w:rPr>
                    <w:noProof/>
                    <w:webHidden/>
                  </w:rPr>
                  <w:fldChar w:fldCharType="begin"/>
                </w:r>
                <w:r>
                  <w:rPr>
                    <w:noProof/>
                    <w:webHidden/>
                  </w:rPr>
                  <w:instrText xml:space="preserve"> PAGEREF _Toc354837461 \h </w:instrText>
                </w:r>
                <w:r>
                  <w:rPr>
                    <w:noProof/>
                    <w:webHidden/>
                  </w:rPr>
                </w:r>
                <w:r>
                  <w:rPr>
                    <w:noProof/>
                    <w:webHidden/>
                  </w:rPr>
                  <w:fldChar w:fldCharType="separate"/>
                </w:r>
                <w:r>
                  <w:rPr>
                    <w:noProof/>
                    <w:webHidden/>
                  </w:rPr>
                  <w:t>35</w:t>
                </w:r>
                <w:r>
                  <w:rPr>
                    <w:noProof/>
                    <w:webHidden/>
                  </w:rPr>
                  <w:fldChar w:fldCharType="end"/>
                </w:r>
              </w:hyperlink>
            </w:p>
            <w:p w:rsidR="00FF4052" w:rsidRDefault="00FF4052">
              <w:pPr>
                <w:pStyle w:val="TDC3"/>
                <w:tabs>
                  <w:tab w:val="left" w:pos="1320"/>
                  <w:tab w:val="right" w:leader="dot" w:pos="8494"/>
                </w:tabs>
                <w:rPr>
                  <w:noProof/>
                </w:rPr>
              </w:pPr>
              <w:hyperlink w:anchor="_Toc354837462" w:history="1">
                <w:r w:rsidRPr="00CA0CA4">
                  <w:rPr>
                    <w:rStyle w:val="Hipervnculo"/>
                    <w:noProof/>
                  </w:rPr>
                  <w:t>7.2.2</w:t>
                </w:r>
                <w:r>
                  <w:rPr>
                    <w:noProof/>
                  </w:rPr>
                  <w:tab/>
                </w:r>
                <w:r w:rsidRPr="00CA0CA4">
                  <w:rPr>
                    <w:rStyle w:val="Hipervnculo"/>
                    <w:noProof/>
                  </w:rPr>
                  <w:t>Composición del Comité y Equipo de Trabajo</w:t>
                </w:r>
                <w:r>
                  <w:rPr>
                    <w:noProof/>
                    <w:webHidden/>
                  </w:rPr>
                  <w:tab/>
                </w:r>
                <w:r>
                  <w:rPr>
                    <w:noProof/>
                    <w:webHidden/>
                  </w:rPr>
                  <w:fldChar w:fldCharType="begin"/>
                </w:r>
                <w:r>
                  <w:rPr>
                    <w:noProof/>
                    <w:webHidden/>
                  </w:rPr>
                  <w:instrText xml:space="preserve"> PAGEREF _Toc354837462 \h </w:instrText>
                </w:r>
                <w:r>
                  <w:rPr>
                    <w:noProof/>
                    <w:webHidden/>
                  </w:rPr>
                </w:r>
                <w:r>
                  <w:rPr>
                    <w:noProof/>
                    <w:webHidden/>
                  </w:rPr>
                  <w:fldChar w:fldCharType="separate"/>
                </w:r>
                <w:r>
                  <w:rPr>
                    <w:noProof/>
                    <w:webHidden/>
                  </w:rPr>
                  <w:t>36</w:t>
                </w:r>
                <w:r>
                  <w:rPr>
                    <w:noProof/>
                    <w:webHidden/>
                  </w:rPr>
                  <w:fldChar w:fldCharType="end"/>
                </w:r>
              </w:hyperlink>
            </w:p>
            <w:p w:rsidR="00FF4052" w:rsidRDefault="00FF4052">
              <w:pPr>
                <w:pStyle w:val="TDC3"/>
                <w:tabs>
                  <w:tab w:val="left" w:pos="1320"/>
                  <w:tab w:val="right" w:leader="dot" w:pos="8494"/>
                </w:tabs>
                <w:rPr>
                  <w:noProof/>
                </w:rPr>
              </w:pPr>
              <w:hyperlink w:anchor="_Toc354837463" w:history="1">
                <w:r w:rsidRPr="00CA0CA4">
                  <w:rPr>
                    <w:rStyle w:val="Hipervnculo"/>
                    <w:noProof/>
                  </w:rPr>
                  <w:t>7.2.3</w:t>
                </w:r>
                <w:r>
                  <w:rPr>
                    <w:noProof/>
                  </w:rPr>
                  <w:tab/>
                </w:r>
                <w:r w:rsidRPr="00CA0CA4">
                  <w:rPr>
                    <w:rStyle w:val="Hipervnculo"/>
                    <w:noProof/>
                  </w:rPr>
                  <w:t>Objetivos deportivos 2012- 2013 y Ciclo Olímpico 2012-2016.</w:t>
                </w:r>
                <w:r>
                  <w:rPr>
                    <w:noProof/>
                    <w:webHidden/>
                  </w:rPr>
                  <w:tab/>
                </w:r>
                <w:r>
                  <w:rPr>
                    <w:noProof/>
                    <w:webHidden/>
                  </w:rPr>
                  <w:fldChar w:fldCharType="begin"/>
                </w:r>
                <w:r>
                  <w:rPr>
                    <w:noProof/>
                    <w:webHidden/>
                  </w:rPr>
                  <w:instrText xml:space="preserve"> PAGEREF _Toc354837463 \h </w:instrText>
                </w:r>
                <w:r>
                  <w:rPr>
                    <w:noProof/>
                    <w:webHidden/>
                  </w:rPr>
                </w:r>
                <w:r>
                  <w:rPr>
                    <w:noProof/>
                    <w:webHidden/>
                  </w:rPr>
                  <w:fldChar w:fldCharType="separate"/>
                </w:r>
                <w:r>
                  <w:rPr>
                    <w:noProof/>
                    <w:webHidden/>
                  </w:rPr>
                  <w:t>38</w:t>
                </w:r>
                <w:r>
                  <w:rPr>
                    <w:noProof/>
                    <w:webHidden/>
                  </w:rPr>
                  <w:fldChar w:fldCharType="end"/>
                </w:r>
              </w:hyperlink>
            </w:p>
            <w:p w:rsidR="00FF4052" w:rsidRDefault="00FF4052">
              <w:pPr>
                <w:pStyle w:val="TDC3"/>
                <w:tabs>
                  <w:tab w:val="left" w:pos="1320"/>
                  <w:tab w:val="right" w:leader="dot" w:pos="8494"/>
                </w:tabs>
                <w:rPr>
                  <w:noProof/>
                </w:rPr>
              </w:pPr>
              <w:hyperlink w:anchor="_Toc354837464" w:history="1">
                <w:r w:rsidRPr="00CA0CA4">
                  <w:rPr>
                    <w:rStyle w:val="Hipervnculo"/>
                    <w:noProof/>
                  </w:rPr>
                  <w:t>7.2.4</w:t>
                </w:r>
                <w:r>
                  <w:rPr>
                    <w:noProof/>
                  </w:rPr>
                  <w:tab/>
                </w:r>
                <w:r w:rsidRPr="00CA0CA4">
                  <w:rPr>
                    <w:rStyle w:val="Hipervnculo"/>
                    <w:noProof/>
                  </w:rPr>
                  <w:t>Grupo de trabajo CTAF y seguimiento de jugadores.</w:t>
                </w:r>
                <w:r>
                  <w:rPr>
                    <w:noProof/>
                    <w:webHidden/>
                  </w:rPr>
                  <w:tab/>
                </w:r>
                <w:r>
                  <w:rPr>
                    <w:noProof/>
                    <w:webHidden/>
                  </w:rPr>
                  <w:fldChar w:fldCharType="begin"/>
                </w:r>
                <w:r>
                  <w:rPr>
                    <w:noProof/>
                    <w:webHidden/>
                  </w:rPr>
                  <w:instrText xml:space="preserve"> PAGEREF _Toc354837464 \h </w:instrText>
                </w:r>
                <w:r>
                  <w:rPr>
                    <w:noProof/>
                    <w:webHidden/>
                  </w:rPr>
                </w:r>
                <w:r>
                  <w:rPr>
                    <w:noProof/>
                    <w:webHidden/>
                  </w:rPr>
                  <w:fldChar w:fldCharType="separate"/>
                </w:r>
                <w:r>
                  <w:rPr>
                    <w:noProof/>
                    <w:webHidden/>
                  </w:rPr>
                  <w:t>41</w:t>
                </w:r>
                <w:r>
                  <w:rPr>
                    <w:noProof/>
                    <w:webHidden/>
                  </w:rPr>
                  <w:fldChar w:fldCharType="end"/>
                </w:r>
              </w:hyperlink>
            </w:p>
            <w:p w:rsidR="00FF4052" w:rsidRDefault="00FF4052">
              <w:pPr>
                <w:pStyle w:val="TDC3"/>
                <w:tabs>
                  <w:tab w:val="left" w:pos="1320"/>
                  <w:tab w:val="right" w:leader="dot" w:pos="8494"/>
                </w:tabs>
                <w:rPr>
                  <w:noProof/>
                </w:rPr>
              </w:pPr>
              <w:hyperlink w:anchor="_Toc354837465" w:history="1">
                <w:r w:rsidRPr="00CA0CA4">
                  <w:rPr>
                    <w:rStyle w:val="Hipervnculo"/>
                    <w:noProof/>
                  </w:rPr>
                  <w:t>7.2.5</w:t>
                </w:r>
                <w:r>
                  <w:rPr>
                    <w:noProof/>
                  </w:rPr>
                  <w:tab/>
                </w:r>
                <w:r w:rsidRPr="00CA0CA4">
                  <w:rPr>
                    <w:rStyle w:val="Hipervnculo"/>
                    <w:noProof/>
                  </w:rPr>
                  <w:t>Campeonatos Nacionales -  A-Campeonatos organizados por RFEG (Breve explicación del torneo) B- Campeonatos Puntuables organizados por FFTT</w:t>
                </w:r>
                <w:r>
                  <w:rPr>
                    <w:noProof/>
                    <w:webHidden/>
                  </w:rPr>
                  <w:tab/>
                </w:r>
                <w:r>
                  <w:rPr>
                    <w:noProof/>
                    <w:webHidden/>
                  </w:rPr>
                  <w:fldChar w:fldCharType="begin"/>
                </w:r>
                <w:r>
                  <w:rPr>
                    <w:noProof/>
                    <w:webHidden/>
                  </w:rPr>
                  <w:instrText xml:space="preserve"> PAGEREF _Toc354837465 \h </w:instrText>
                </w:r>
                <w:r>
                  <w:rPr>
                    <w:noProof/>
                    <w:webHidden/>
                  </w:rPr>
                </w:r>
                <w:r>
                  <w:rPr>
                    <w:noProof/>
                    <w:webHidden/>
                  </w:rPr>
                  <w:fldChar w:fldCharType="separate"/>
                </w:r>
                <w:r>
                  <w:rPr>
                    <w:noProof/>
                    <w:webHidden/>
                  </w:rPr>
                  <w:t>48</w:t>
                </w:r>
                <w:r>
                  <w:rPr>
                    <w:noProof/>
                    <w:webHidden/>
                  </w:rPr>
                  <w:fldChar w:fldCharType="end"/>
                </w:r>
              </w:hyperlink>
            </w:p>
            <w:p w:rsidR="00FF4052" w:rsidRDefault="00FF4052">
              <w:pPr>
                <w:pStyle w:val="TDC3"/>
                <w:tabs>
                  <w:tab w:val="left" w:pos="1320"/>
                  <w:tab w:val="right" w:leader="dot" w:pos="8494"/>
                </w:tabs>
                <w:rPr>
                  <w:noProof/>
                </w:rPr>
              </w:pPr>
              <w:hyperlink w:anchor="_Toc354837466" w:history="1">
                <w:r w:rsidRPr="00CA0CA4">
                  <w:rPr>
                    <w:rStyle w:val="Hipervnculo"/>
                    <w:noProof/>
                  </w:rPr>
                  <w:t>7.2.6</w:t>
                </w:r>
                <w:r>
                  <w:rPr>
                    <w:noProof/>
                  </w:rPr>
                  <w:tab/>
                </w:r>
                <w:r w:rsidRPr="00CA0CA4">
                  <w:rPr>
                    <w:rStyle w:val="Hipervnculo"/>
                    <w:noProof/>
                  </w:rPr>
                  <w:t>Calendario Oficial- Pruebas internacionales-  Pruebas individuales/Pruebas por equipos/ Matches internacionales</w:t>
                </w:r>
                <w:r>
                  <w:rPr>
                    <w:noProof/>
                    <w:webHidden/>
                  </w:rPr>
                  <w:tab/>
                </w:r>
                <w:r>
                  <w:rPr>
                    <w:noProof/>
                    <w:webHidden/>
                  </w:rPr>
                  <w:fldChar w:fldCharType="begin"/>
                </w:r>
                <w:r>
                  <w:rPr>
                    <w:noProof/>
                    <w:webHidden/>
                  </w:rPr>
                  <w:instrText xml:space="preserve"> PAGEREF _Toc354837466 \h </w:instrText>
                </w:r>
                <w:r>
                  <w:rPr>
                    <w:noProof/>
                    <w:webHidden/>
                  </w:rPr>
                </w:r>
                <w:r>
                  <w:rPr>
                    <w:noProof/>
                    <w:webHidden/>
                  </w:rPr>
                  <w:fldChar w:fldCharType="separate"/>
                </w:r>
                <w:r>
                  <w:rPr>
                    <w:noProof/>
                    <w:webHidden/>
                  </w:rPr>
                  <w:t>48</w:t>
                </w:r>
                <w:r>
                  <w:rPr>
                    <w:noProof/>
                    <w:webHidden/>
                  </w:rPr>
                  <w:fldChar w:fldCharType="end"/>
                </w:r>
              </w:hyperlink>
            </w:p>
            <w:p w:rsidR="00FF4052" w:rsidRDefault="00FF4052">
              <w:pPr>
                <w:pStyle w:val="TDC3"/>
                <w:tabs>
                  <w:tab w:val="left" w:pos="1320"/>
                  <w:tab w:val="right" w:leader="dot" w:pos="8494"/>
                </w:tabs>
                <w:rPr>
                  <w:noProof/>
                </w:rPr>
              </w:pPr>
              <w:hyperlink w:anchor="_Toc354837467" w:history="1">
                <w:r w:rsidRPr="00CA0CA4">
                  <w:rPr>
                    <w:rStyle w:val="Hipervnculo"/>
                    <w:noProof/>
                  </w:rPr>
                  <w:t>7.2.7</w:t>
                </w:r>
                <w:r>
                  <w:rPr>
                    <w:noProof/>
                  </w:rPr>
                  <w:tab/>
                </w:r>
                <w:r w:rsidRPr="00CA0CA4">
                  <w:rPr>
                    <w:rStyle w:val="Hipervnculo"/>
                    <w:noProof/>
                  </w:rPr>
                  <w:t>Criterio de selección de jugadores/Ranking</w:t>
                </w:r>
                <w:r>
                  <w:rPr>
                    <w:noProof/>
                    <w:webHidden/>
                  </w:rPr>
                  <w:tab/>
                </w:r>
                <w:r>
                  <w:rPr>
                    <w:noProof/>
                    <w:webHidden/>
                  </w:rPr>
                  <w:fldChar w:fldCharType="begin"/>
                </w:r>
                <w:r>
                  <w:rPr>
                    <w:noProof/>
                    <w:webHidden/>
                  </w:rPr>
                  <w:instrText xml:space="preserve"> PAGEREF _Toc354837467 \h </w:instrText>
                </w:r>
                <w:r>
                  <w:rPr>
                    <w:noProof/>
                    <w:webHidden/>
                  </w:rPr>
                </w:r>
                <w:r>
                  <w:rPr>
                    <w:noProof/>
                    <w:webHidden/>
                  </w:rPr>
                  <w:fldChar w:fldCharType="separate"/>
                </w:r>
                <w:r>
                  <w:rPr>
                    <w:noProof/>
                    <w:webHidden/>
                  </w:rPr>
                  <w:t>49</w:t>
                </w:r>
                <w:r>
                  <w:rPr>
                    <w:noProof/>
                    <w:webHidden/>
                  </w:rPr>
                  <w:fldChar w:fldCharType="end"/>
                </w:r>
              </w:hyperlink>
            </w:p>
            <w:p w:rsidR="00FF4052" w:rsidRDefault="00FF4052">
              <w:pPr>
                <w:pStyle w:val="TDC3"/>
                <w:tabs>
                  <w:tab w:val="left" w:pos="1320"/>
                  <w:tab w:val="right" w:leader="dot" w:pos="8494"/>
                </w:tabs>
                <w:rPr>
                  <w:noProof/>
                </w:rPr>
              </w:pPr>
              <w:hyperlink w:anchor="_Toc354837468" w:history="1">
                <w:r w:rsidRPr="00CA0CA4">
                  <w:rPr>
                    <w:rStyle w:val="Hipervnculo"/>
                    <w:noProof/>
                  </w:rPr>
                  <w:t>7.2.8</w:t>
                </w:r>
                <w:r>
                  <w:rPr>
                    <w:noProof/>
                  </w:rPr>
                  <w:tab/>
                </w:r>
                <w:r w:rsidRPr="00CA0CA4">
                  <w:rPr>
                    <w:rStyle w:val="Hipervnculo"/>
                    <w:noProof/>
                  </w:rPr>
                  <w:t>Presupuesto</w:t>
                </w:r>
                <w:r>
                  <w:rPr>
                    <w:noProof/>
                    <w:webHidden/>
                  </w:rPr>
                  <w:tab/>
                </w:r>
                <w:r>
                  <w:rPr>
                    <w:noProof/>
                    <w:webHidden/>
                  </w:rPr>
                  <w:fldChar w:fldCharType="begin"/>
                </w:r>
                <w:r>
                  <w:rPr>
                    <w:noProof/>
                    <w:webHidden/>
                  </w:rPr>
                  <w:instrText xml:space="preserve"> PAGEREF _Toc354837468 \h </w:instrText>
                </w:r>
                <w:r>
                  <w:rPr>
                    <w:noProof/>
                    <w:webHidden/>
                  </w:rPr>
                </w:r>
                <w:r>
                  <w:rPr>
                    <w:noProof/>
                    <w:webHidden/>
                  </w:rPr>
                  <w:fldChar w:fldCharType="separate"/>
                </w:r>
                <w:r>
                  <w:rPr>
                    <w:noProof/>
                    <w:webHidden/>
                  </w:rPr>
                  <w:t>49</w:t>
                </w:r>
                <w:r>
                  <w:rPr>
                    <w:noProof/>
                    <w:webHidden/>
                  </w:rPr>
                  <w:fldChar w:fldCharType="end"/>
                </w:r>
              </w:hyperlink>
            </w:p>
            <w:p w:rsidR="00FF4052" w:rsidRDefault="00FF4052">
              <w:pPr>
                <w:pStyle w:val="TDC2"/>
                <w:tabs>
                  <w:tab w:val="left" w:pos="880"/>
                  <w:tab w:val="right" w:leader="dot" w:pos="8494"/>
                </w:tabs>
                <w:rPr>
                  <w:noProof/>
                </w:rPr>
              </w:pPr>
              <w:hyperlink w:anchor="_Toc354837469" w:history="1">
                <w:r w:rsidRPr="00CA0CA4">
                  <w:rPr>
                    <w:rStyle w:val="Hipervnculo"/>
                    <w:noProof/>
                  </w:rPr>
                  <w:t>7.3.</w:t>
                </w:r>
                <w:r>
                  <w:rPr>
                    <w:noProof/>
                  </w:rPr>
                  <w:tab/>
                </w:r>
                <w:r w:rsidRPr="00CA0CA4">
                  <w:rPr>
                    <w:rStyle w:val="Hipervnculo"/>
                    <w:noProof/>
                  </w:rPr>
                  <w:t>Proyecto Deportivo Comité Técnico Juvenil</w:t>
                </w:r>
                <w:r>
                  <w:rPr>
                    <w:noProof/>
                    <w:webHidden/>
                  </w:rPr>
                  <w:tab/>
                </w:r>
                <w:r>
                  <w:rPr>
                    <w:noProof/>
                    <w:webHidden/>
                  </w:rPr>
                  <w:fldChar w:fldCharType="begin"/>
                </w:r>
                <w:r>
                  <w:rPr>
                    <w:noProof/>
                    <w:webHidden/>
                  </w:rPr>
                  <w:instrText xml:space="preserve"> PAGEREF _Toc354837469 \h </w:instrText>
                </w:r>
                <w:r>
                  <w:rPr>
                    <w:noProof/>
                    <w:webHidden/>
                  </w:rPr>
                </w:r>
                <w:r>
                  <w:rPr>
                    <w:noProof/>
                    <w:webHidden/>
                  </w:rPr>
                  <w:fldChar w:fldCharType="separate"/>
                </w:r>
                <w:r>
                  <w:rPr>
                    <w:noProof/>
                    <w:webHidden/>
                  </w:rPr>
                  <w:t>50</w:t>
                </w:r>
                <w:r>
                  <w:rPr>
                    <w:noProof/>
                    <w:webHidden/>
                  </w:rPr>
                  <w:fldChar w:fldCharType="end"/>
                </w:r>
              </w:hyperlink>
            </w:p>
            <w:p w:rsidR="00FF4052" w:rsidRDefault="00FF4052">
              <w:pPr>
                <w:pStyle w:val="TDC3"/>
                <w:tabs>
                  <w:tab w:val="left" w:pos="1320"/>
                  <w:tab w:val="right" w:leader="dot" w:pos="8494"/>
                </w:tabs>
                <w:rPr>
                  <w:noProof/>
                </w:rPr>
              </w:pPr>
              <w:hyperlink w:anchor="_Toc354837478" w:history="1">
                <w:r w:rsidRPr="00CA0CA4">
                  <w:rPr>
                    <w:rStyle w:val="Hipervnculo"/>
                    <w:noProof/>
                  </w:rPr>
                  <w:t>7.3.1</w:t>
                </w:r>
                <w:r>
                  <w:rPr>
                    <w:noProof/>
                  </w:rPr>
                  <w:tab/>
                </w:r>
                <w:r w:rsidRPr="00CA0CA4">
                  <w:rPr>
                    <w:rStyle w:val="Hipervnculo"/>
                    <w:noProof/>
                  </w:rPr>
                  <w:t>Misión y Funciones</w:t>
                </w:r>
                <w:r>
                  <w:rPr>
                    <w:noProof/>
                    <w:webHidden/>
                  </w:rPr>
                  <w:tab/>
                </w:r>
                <w:r>
                  <w:rPr>
                    <w:noProof/>
                    <w:webHidden/>
                  </w:rPr>
                  <w:fldChar w:fldCharType="begin"/>
                </w:r>
                <w:r>
                  <w:rPr>
                    <w:noProof/>
                    <w:webHidden/>
                  </w:rPr>
                  <w:instrText xml:space="preserve"> PAGEREF _Toc354837478 \h </w:instrText>
                </w:r>
                <w:r>
                  <w:rPr>
                    <w:noProof/>
                    <w:webHidden/>
                  </w:rPr>
                </w:r>
                <w:r>
                  <w:rPr>
                    <w:noProof/>
                    <w:webHidden/>
                  </w:rPr>
                  <w:fldChar w:fldCharType="separate"/>
                </w:r>
                <w:r>
                  <w:rPr>
                    <w:noProof/>
                    <w:webHidden/>
                  </w:rPr>
                  <w:t>50</w:t>
                </w:r>
                <w:r>
                  <w:rPr>
                    <w:noProof/>
                    <w:webHidden/>
                  </w:rPr>
                  <w:fldChar w:fldCharType="end"/>
                </w:r>
              </w:hyperlink>
            </w:p>
            <w:p w:rsidR="00FF4052" w:rsidRDefault="00FF4052">
              <w:pPr>
                <w:pStyle w:val="TDC3"/>
                <w:tabs>
                  <w:tab w:val="left" w:pos="1320"/>
                  <w:tab w:val="right" w:leader="dot" w:pos="8494"/>
                </w:tabs>
                <w:rPr>
                  <w:noProof/>
                </w:rPr>
              </w:pPr>
              <w:hyperlink w:anchor="_Toc354837479" w:history="1">
                <w:r w:rsidRPr="00CA0CA4">
                  <w:rPr>
                    <w:rStyle w:val="Hipervnculo"/>
                    <w:noProof/>
                  </w:rPr>
                  <w:t>7.3.2</w:t>
                </w:r>
                <w:r>
                  <w:rPr>
                    <w:noProof/>
                  </w:rPr>
                  <w:tab/>
                </w:r>
                <w:r w:rsidRPr="00CA0CA4">
                  <w:rPr>
                    <w:rStyle w:val="Hipervnculo"/>
                    <w:noProof/>
                  </w:rPr>
                  <w:t>CTJ: Composición del Comité y Equipo de Trabajo</w:t>
                </w:r>
                <w:r>
                  <w:rPr>
                    <w:noProof/>
                    <w:webHidden/>
                  </w:rPr>
                  <w:tab/>
                </w:r>
                <w:r>
                  <w:rPr>
                    <w:noProof/>
                    <w:webHidden/>
                  </w:rPr>
                  <w:fldChar w:fldCharType="begin"/>
                </w:r>
                <w:r>
                  <w:rPr>
                    <w:noProof/>
                    <w:webHidden/>
                  </w:rPr>
                  <w:instrText xml:space="preserve"> PAGEREF _Toc354837479 \h </w:instrText>
                </w:r>
                <w:r>
                  <w:rPr>
                    <w:noProof/>
                    <w:webHidden/>
                  </w:rPr>
                </w:r>
                <w:r>
                  <w:rPr>
                    <w:noProof/>
                    <w:webHidden/>
                  </w:rPr>
                  <w:fldChar w:fldCharType="separate"/>
                </w:r>
                <w:r>
                  <w:rPr>
                    <w:noProof/>
                    <w:webHidden/>
                  </w:rPr>
                  <w:t>50</w:t>
                </w:r>
                <w:r>
                  <w:rPr>
                    <w:noProof/>
                    <w:webHidden/>
                  </w:rPr>
                  <w:fldChar w:fldCharType="end"/>
                </w:r>
              </w:hyperlink>
            </w:p>
            <w:p w:rsidR="00FF4052" w:rsidRDefault="00FF4052">
              <w:pPr>
                <w:pStyle w:val="TDC3"/>
                <w:tabs>
                  <w:tab w:val="left" w:pos="1320"/>
                  <w:tab w:val="right" w:leader="dot" w:pos="8494"/>
                </w:tabs>
                <w:rPr>
                  <w:noProof/>
                </w:rPr>
              </w:pPr>
              <w:hyperlink w:anchor="_Toc354837480" w:history="1">
                <w:r w:rsidRPr="00CA0CA4">
                  <w:rPr>
                    <w:rStyle w:val="Hipervnculo"/>
                    <w:noProof/>
                  </w:rPr>
                  <w:t>7.3.3</w:t>
                </w:r>
                <w:r>
                  <w:rPr>
                    <w:noProof/>
                  </w:rPr>
                  <w:tab/>
                </w:r>
                <w:r w:rsidRPr="00CA0CA4">
                  <w:rPr>
                    <w:rStyle w:val="Hipervnculo"/>
                    <w:noProof/>
                  </w:rPr>
                  <w:t>Objetivos deportivos 2012- 2013 y Ciclo Olímpico 2012-2016.</w:t>
                </w:r>
                <w:r>
                  <w:rPr>
                    <w:noProof/>
                    <w:webHidden/>
                  </w:rPr>
                  <w:tab/>
                </w:r>
                <w:r>
                  <w:rPr>
                    <w:noProof/>
                    <w:webHidden/>
                  </w:rPr>
                  <w:fldChar w:fldCharType="begin"/>
                </w:r>
                <w:r>
                  <w:rPr>
                    <w:noProof/>
                    <w:webHidden/>
                  </w:rPr>
                  <w:instrText xml:space="preserve"> PAGEREF _Toc354837480 \h </w:instrText>
                </w:r>
                <w:r>
                  <w:rPr>
                    <w:noProof/>
                    <w:webHidden/>
                  </w:rPr>
                </w:r>
                <w:r>
                  <w:rPr>
                    <w:noProof/>
                    <w:webHidden/>
                  </w:rPr>
                  <w:fldChar w:fldCharType="separate"/>
                </w:r>
                <w:r>
                  <w:rPr>
                    <w:noProof/>
                    <w:webHidden/>
                  </w:rPr>
                  <w:t>51</w:t>
                </w:r>
                <w:r>
                  <w:rPr>
                    <w:noProof/>
                    <w:webHidden/>
                  </w:rPr>
                  <w:fldChar w:fldCharType="end"/>
                </w:r>
              </w:hyperlink>
            </w:p>
            <w:p w:rsidR="00FF4052" w:rsidRDefault="00FF4052">
              <w:pPr>
                <w:pStyle w:val="TDC3"/>
                <w:tabs>
                  <w:tab w:val="left" w:pos="1320"/>
                  <w:tab w:val="right" w:leader="dot" w:pos="8494"/>
                </w:tabs>
                <w:rPr>
                  <w:noProof/>
                </w:rPr>
              </w:pPr>
              <w:hyperlink w:anchor="_Toc354837481" w:history="1">
                <w:r w:rsidRPr="00CA0CA4">
                  <w:rPr>
                    <w:rStyle w:val="Hipervnculo"/>
                    <w:noProof/>
                  </w:rPr>
                  <w:t>7.3.4</w:t>
                </w:r>
                <w:r>
                  <w:rPr>
                    <w:noProof/>
                  </w:rPr>
                  <w:tab/>
                </w:r>
                <w:r w:rsidRPr="00CA0CA4">
                  <w:rPr>
                    <w:rStyle w:val="Hipervnculo"/>
                    <w:noProof/>
                  </w:rPr>
                  <w:t>Grupo de trabajo CTJ y seguimiento de jugadores.</w:t>
                </w:r>
                <w:r>
                  <w:rPr>
                    <w:noProof/>
                    <w:webHidden/>
                  </w:rPr>
                  <w:tab/>
                </w:r>
                <w:r>
                  <w:rPr>
                    <w:noProof/>
                    <w:webHidden/>
                  </w:rPr>
                  <w:fldChar w:fldCharType="begin"/>
                </w:r>
                <w:r>
                  <w:rPr>
                    <w:noProof/>
                    <w:webHidden/>
                  </w:rPr>
                  <w:instrText xml:space="preserve"> PAGEREF _Toc354837481 \h </w:instrText>
                </w:r>
                <w:r>
                  <w:rPr>
                    <w:noProof/>
                    <w:webHidden/>
                  </w:rPr>
                </w:r>
                <w:r>
                  <w:rPr>
                    <w:noProof/>
                    <w:webHidden/>
                  </w:rPr>
                  <w:fldChar w:fldCharType="separate"/>
                </w:r>
                <w:r>
                  <w:rPr>
                    <w:noProof/>
                    <w:webHidden/>
                  </w:rPr>
                  <w:t>51</w:t>
                </w:r>
                <w:r>
                  <w:rPr>
                    <w:noProof/>
                    <w:webHidden/>
                  </w:rPr>
                  <w:fldChar w:fldCharType="end"/>
                </w:r>
              </w:hyperlink>
            </w:p>
            <w:p w:rsidR="00FF4052" w:rsidRDefault="00FF4052">
              <w:pPr>
                <w:pStyle w:val="TDC3"/>
                <w:tabs>
                  <w:tab w:val="left" w:pos="1320"/>
                  <w:tab w:val="right" w:leader="dot" w:pos="8494"/>
                </w:tabs>
                <w:rPr>
                  <w:noProof/>
                </w:rPr>
              </w:pPr>
              <w:hyperlink w:anchor="_Toc354837482" w:history="1">
                <w:r w:rsidRPr="00CA0CA4">
                  <w:rPr>
                    <w:rStyle w:val="Hipervnculo"/>
                    <w:noProof/>
                  </w:rPr>
                  <w:t>7.3.5</w:t>
                </w:r>
                <w:r>
                  <w:rPr>
                    <w:noProof/>
                  </w:rPr>
                  <w:tab/>
                </w:r>
                <w:r w:rsidRPr="00CA0CA4">
                  <w:rPr>
                    <w:rStyle w:val="Hipervnculo"/>
                    <w:noProof/>
                  </w:rPr>
                  <w:t>Campeonatos Nacionales -  A-Campeonatos organizados por RFEG (Breve explicación del torneo) B- Campeonatos Puntuables organizados por FFTT</w:t>
                </w:r>
                <w:r>
                  <w:rPr>
                    <w:noProof/>
                    <w:webHidden/>
                  </w:rPr>
                  <w:tab/>
                </w:r>
                <w:r>
                  <w:rPr>
                    <w:noProof/>
                    <w:webHidden/>
                  </w:rPr>
                  <w:fldChar w:fldCharType="begin"/>
                </w:r>
                <w:r>
                  <w:rPr>
                    <w:noProof/>
                    <w:webHidden/>
                  </w:rPr>
                  <w:instrText xml:space="preserve"> PAGEREF _Toc354837482 \h </w:instrText>
                </w:r>
                <w:r>
                  <w:rPr>
                    <w:noProof/>
                    <w:webHidden/>
                  </w:rPr>
                </w:r>
                <w:r>
                  <w:rPr>
                    <w:noProof/>
                    <w:webHidden/>
                  </w:rPr>
                  <w:fldChar w:fldCharType="separate"/>
                </w:r>
                <w:r>
                  <w:rPr>
                    <w:noProof/>
                    <w:webHidden/>
                  </w:rPr>
                  <w:t>51</w:t>
                </w:r>
                <w:r>
                  <w:rPr>
                    <w:noProof/>
                    <w:webHidden/>
                  </w:rPr>
                  <w:fldChar w:fldCharType="end"/>
                </w:r>
              </w:hyperlink>
            </w:p>
            <w:p w:rsidR="00FF4052" w:rsidRDefault="00FF4052">
              <w:pPr>
                <w:pStyle w:val="TDC3"/>
                <w:tabs>
                  <w:tab w:val="left" w:pos="1320"/>
                  <w:tab w:val="right" w:leader="dot" w:pos="8494"/>
                </w:tabs>
                <w:rPr>
                  <w:noProof/>
                </w:rPr>
              </w:pPr>
              <w:hyperlink w:anchor="_Toc354837483" w:history="1">
                <w:r w:rsidRPr="00CA0CA4">
                  <w:rPr>
                    <w:rStyle w:val="Hipervnculo"/>
                    <w:noProof/>
                  </w:rPr>
                  <w:t>7.3.6</w:t>
                </w:r>
                <w:r>
                  <w:rPr>
                    <w:noProof/>
                  </w:rPr>
                  <w:tab/>
                </w:r>
                <w:r w:rsidRPr="00CA0CA4">
                  <w:rPr>
                    <w:rStyle w:val="Hipervnculo"/>
                    <w:noProof/>
                  </w:rPr>
                  <w:t>Calendario Oficial- Pruebas internacionales-  Pruebas individuales/Pruebas por equipos/ Matches internacionales</w:t>
                </w:r>
                <w:r>
                  <w:rPr>
                    <w:noProof/>
                    <w:webHidden/>
                  </w:rPr>
                  <w:tab/>
                </w:r>
                <w:r>
                  <w:rPr>
                    <w:noProof/>
                    <w:webHidden/>
                  </w:rPr>
                  <w:fldChar w:fldCharType="begin"/>
                </w:r>
                <w:r>
                  <w:rPr>
                    <w:noProof/>
                    <w:webHidden/>
                  </w:rPr>
                  <w:instrText xml:space="preserve"> PAGEREF _Toc354837483 \h </w:instrText>
                </w:r>
                <w:r>
                  <w:rPr>
                    <w:noProof/>
                    <w:webHidden/>
                  </w:rPr>
                </w:r>
                <w:r>
                  <w:rPr>
                    <w:noProof/>
                    <w:webHidden/>
                  </w:rPr>
                  <w:fldChar w:fldCharType="separate"/>
                </w:r>
                <w:r>
                  <w:rPr>
                    <w:noProof/>
                    <w:webHidden/>
                  </w:rPr>
                  <w:t>51</w:t>
                </w:r>
                <w:r>
                  <w:rPr>
                    <w:noProof/>
                    <w:webHidden/>
                  </w:rPr>
                  <w:fldChar w:fldCharType="end"/>
                </w:r>
              </w:hyperlink>
            </w:p>
            <w:p w:rsidR="00FF4052" w:rsidRDefault="00FF4052">
              <w:pPr>
                <w:pStyle w:val="TDC3"/>
                <w:tabs>
                  <w:tab w:val="left" w:pos="1320"/>
                  <w:tab w:val="right" w:leader="dot" w:pos="8494"/>
                </w:tabs>
                <w:rPr>
                  <w:noProof/>
                </w:rPr>
              </w:pPr>
              <w:hyperlink w:anchor="_Toc354837484" w:history="1">
                <w:r w:rsidRPr="00CA0CA4">
                  <w:rPr>
                    <w:rStyle w:val="Hipervnculo"/>
                    <w:noProof/>
                  </w:rPr>
                  <w:t>7.3.7</w:t>
                </w:r>
                <w:r>
                  <w:rPr>
                    <w:noProof/>
                  </w:rPr>
                  <w:tab/>
                </w:r>
                <w:r w:rsidRPr="00CA0CA4">
                  <w:rPr>
                    <w:rStyle w:val="Hipervnculo"/>
                    <w:noProof/>
                  </w:rPr>
                  <w:t>Criterio de selección de jugadores/Ranking</w:t>
                </w:r>
                <w:r>
                  <w:rPr>
                    <w:noProof/>
                    <w:webHidden/>
                  </w:rPr>
                  <w:tab/>
                </w:r>
                <w:r>
                  <w:rPr>
                    <w:noProof/>
                    <w:webHidden/>
                  </w:rPr>
                  <w:fldChar w:fldCharType="begin"/>
                </w:r>
                <w:r>
                  <w:rPr>
                    <w:noProof/>
                    <w:webHidden/>
                  </w:rPr>
                  <w:instrText xml:space="preserve"> PAGEREF _Toc354837484 \h </w:instrText>
                </w:r>
                <w:r>
                  <w:rPr>
                    <w:noProof/>
                    <w:webHidden/>
                  </w:rPr>
                </w:r>
                <w:r>
                  <w:rPr>
                    <w:noProof/>
                    <w:webHidden/>
                  </w:rPr>
                  <w:fldChar w:fldCharType="separate"/>
                </w:r>
                <w:r>
                  <w:rPr>
                    <w:noProof/>
                    <w:webHidden/>
                  </w:rPr>
                  <w:t>51</w:t>
                </w:r>
                <w:r>
                  <w:rPr>
                    <w:noProof/>
                    <w:webHidden/>
                  </w:rPr>
                  <w:fldChar w:fldCharType="end"/>
                </w:r>
              </w:hyperlink>
            </w:p>
            <w:p w:rsidR="00FF4052" w:rsidRDefault="00FF4052">
              <w:pPr>
                <w:pStyle w:val="TDC3"/>
                <w:tabs>
                  <w:tab w:val="left" w:pos="1320"/>
                  <w:tab w:val="right" w:leader="dot" w:pos="8494"/>
                </w:tabs>
                <w:rPr>
                  <w:noProof/>
                </w:rPr>
              </w:pPr>
              <w:hyperlink w:anchor="_Toc354837485" w:history="1">
                <w:r w:rsidRPr="00CA0CA4">
                  <w:rPr>
                    <w:rStyle w:val="Hipervnculo"/>
                    <w:noProof/>
                  </w:rPr>
                  <w:t>7.3.8</w:t>
                </w:r>
                <w:r>
                  <w:rPr>
                    <w:noProof/>
                  </w:rPr>
                  <w:tab/>
                </w:r>
                <w:r w:rsidRPr="00CA0CA4">
                  <w:rPr>
                    <w:rStyle w:val="Hipervnculo"/>
                    <w:noProof/>
                  </w:rPr>
                  <w:t>Presupuesto</w:t>
                </w:r>
                <w:r>
                  <w:rPr>
                    <w:noProof/>
                    <w:webHidden/>
                  </w:rPr>
                  <w:tab/>
                </w:r>
                <w:r>
                  <w:rPr>
                    <w:noProof/>
                    <w:webHidden/>
                  </w:rPr>
                  <w:fldChar w:fldCharType="begin"/>
                </w:r>
                <w:r>
                  <w:rPr>
                    <w:noProof/>
                    <w:webHidden/>
                  </w:rPr>
                  <w:instrText xml:space="preserve"> PAGEREF _Toc354837485 \h </w:instrText>
                </w:r>
                <w:r>
                  <w:rPr>
                    <w:noProof/>
                    <w:webHidden/>
                  </w:rPr>
                </w:r>
                <w:r>
                  <w:rPr>
                    <w:noProof/>
                    <w:webHidden/>
                  </w:rPr>
                  <w:fldChar w:fldCharType="separate"/>
                </w:r>
                <w:r>
                  <w:rPr>
                    <w:noProof/>
                    <w:webHidden/>
                  </w:rPr>
                  <w:t>51</w:t>
                </w:r>
                <w:r>
                  <w:rPr>
                    <w:noProof/>
                    <w:webHidden/>
                  </w:rPr>
                  <w:fldChar w:fldCharType="end"/>
                </w:r>
              </w:hyperlink>
            </w:p>
            <w:p w:rsidR="00FF4052" w:rsidRDefault="00FF4052">
              <w:pPr>
                <w:pStyle w:val="TDC2"/>
                <w:tabs>
                  <w:tab w:val="left" w:pos="880"/>
                  <w:tab w:val="right" w:leader="dot" w:pos="8494"/>
                </w:tabs>
                <w:rPr>
                  <w:noProof/>
                </w:rPr>
              </w:pPr>
              <w:hyperlink w:anchor="_Toc354837486" w:history="1">
                <w:r w:rsidRPr="00CA0CA4">
                  <w:rPr>
                    <w:rStyle w:val="Hipervnculo"/>
                    <w:noProof/>
                  </w:rPr>
                  <w:t>7.4.</w:t>
                </w:r>
                <w:r>
                  <w:rPr>
                    <w:noProof/>
                  </w:rPr>
                  <w:tab/>
                </w:r>
                <w:r w:rsidRPr="00CA0CA4">
                  <w:rPr>
                    <w:rStyle w:val="Hipervnculo"/>
                    <w:noProof/>
                  </w:rPr>
                  <w:t>Proyecto Deportivo Comité Técnico Profesional</w:t>
                </w:r>
                <w:r>
                  <w:rPr>
                    <w:noProof/>
                    <w:webHidden/>
                  </w:rPr>
                  <w:tab/>
                </w:r>
                <w:r>
                  <w:rPr>
                    <w:noProof/>
                    <w:webHidden/>
                  </w:rPr>
                  <w:fldChar w:fldCharType="begin"/>
                </w:r>
                <w:r>
                  <w:rPr>
                    <w:noProof/>
                    <w:webHidden/>
                  </w:rPr>
                  <w:instrText xml:space="preserve"> PAGEREF _Toc354837486 \h </w:instrText>
                </w:r>
                <w:r>
                  <w:rPr>
                    <w:noProof/>
                    <w:webHidden/>
                  </w:rPr>
                </w:r>
                <w:r>
                  <w:rPr>
                    <w:noProof/>
                    <w:webHidden/>
                  </w:rPr>
                  <w:fldChar w:fldCharType="separate"/>
                </w:r>
                <w:r>
                  <w:rPr>
                    <w:noProof/>
                    <w:webHidden/>
                  </w:rPr>
                  <w:t>52</w:t>
                </w:r>
                <w:r>
                  <w:rPr>
                    <w:noProof/>
                    <w:webHidden/>
                  </w:rPr>
                  <w:fldChar w:fldCharType="end"/>
                </w:r>
              </w:hyperlink>
            </w:p>
            <w:p w:rsidR="00FF4052" w:rsidRDefault="00FF4052">
              <w:pPr>
                <w:pStyle w:val="TDC3"/>
                <w:tabs>
                  <w:tab w:val="left" w:pos="1320"/>
                  <w:tab w:val="right" w:leader="dot" w:pos="8494"/>
                </w:tabs>
                <w:rPr>
                  <w:noProof/>
                </w:rPr>
              </w:pPr>
              <w:hyperlink w:anchor="_Toc354837495" w:history="1">
                <w:r w:rsidRPr="00CA0CA4">
                  <w:rPr>
                    <w:rStyle w:val="Hipervnculo"/>
                    <w:noProof/>
                  </w:rPr>
                  <w:t>7.4.1</w:t>
                </w:r>
                <w:r>
                  <w:rPr>
                    <w:noProof/>
                  </w:rPr>
                  <w:tab/>
                </w:r>
                <w:r w:rsidRPr="00CA0CA4">
                  <w:rPr>
                    <w:rStyle w:val="Hipervnculo"/>
                    <w:noProof/>
                  </w:rPr>
                  <w:t>Misión y Funciones</w:t>
                </w:r>
                <w:r>
                  <w:rPr>
                    <w:noProof/>
                    <w:webHidden/>
                  </w:rPr>
                  <w:tab/>
                </w:r>
                <w:r>
                  <w:rPr>
                    <w:noProof/>
                    <w:webHidden/>
                  </w:rPr>
                  <w:fldChar w:fldCharType="begin"/>
                </w:r>
                <w:r>
                  <w:rPr>
                    <w:noProof/>
                    <w:webHidden/>
                  </w:rPr>
                  <w:instrText xml:space="preserve"> PAGEREF _Toc354837495 \h </w:instrText>
                </w:r>
                <w:r>
                  <w:rPr>
                    <w:noProof/>
                    <w:webHidden/>
                  </w:rPr>
                </w:r>
                <w:r>
                  <w:rPr>
                    <w:noProof/>
                    <w:webHidden/>
                  </w:rPr>
                  <w:fldChar w:fldCharType="separate"/>
                </w:r>
                <w:r>
                  <w:rPr>
                    <w:noProof/>
                    <w:webHidden/>
                  </w:rPr>
                  <w:t>52</w:t>
                </w:r>
                <w:r>
                  <w:rPr>
                    <w:noProof/>
                    <w:webHidden/>
                  </w:rPr>
                  <w:fldChar w:fldCharType="end"/>
                </w:r>
              </w:hyperlink>
            </w:p>
            <w:p w:rsidR="00FF4052" w:rsidRDefault="00FF4052">
              <w:pPr>
                <w:pStyle w:val="TDC3"/>
                <w:tabs>
                  <w:tab w:val="left" w:pos="1320"/>
                  <w:tab w:val="right" w:leader="dot" w:pos="8494"/>
                </w:tabs>
                <w:rPr>
                  <w:noProof/>
                </w:rPr>
              </w:pPr>
              <w:hyperlink w:anchor="_Toc354837496" w:history="1">
                <w:r w:rsidRPr="00CA0CA4">
                  <w:rPr>
                    <w:rStyle w:val="Hipervnculo"/>
                    <w:noProof/>
                  </w:rPr>
                  <w:t>7.4.2</w:t>
                </w:r>
                <w:r>
                  <w:rPr>
                    <w:noProof/>
                  </w:rPr>
                  <w:tab/>
                </w:r>
                <w:r w:rsidRPr="00CA0CA4">
                  <w:rPr>
                    <w:rStyle w:val="Hipervnculo"/>
                    <w:noProof/>
                  </w:rPr>
                  <w:t>CTP: Composición del Comité y Equipo de Trabajo</w:t>
                </w:r>
                <w:r>
                  <w:rPr>
                    <w:noProof/>
                    <w:webHidden/>
                  </w:rPr>
                  <w:tab/>
                </w:r>
                <w:r>
                  <w:rPr>
                    <w:noProof/>
                    <w:webHidden/>
                  </w:rPr>
                  <w:fldChar w:fldCharType="begin"/>
                </w:r>
                <w:r>
                  <w:rPr>
                    <w:noProof/>
                    <w:webHidden/>
                  </w:rPr>
                  <w:instrText xml:space="preserve"> PAGEREF _Toc354837496 \h </w:instrText>
                </w:r>
                <w:r>
                  <w:rPr>
                    <w:noProof/>
                    <w:webHidden/>
                  </w:rPr>
                </w:r>
                <w:r>
                  <w:rPr>
                    <w:noProof/>
                    <w:webHidden/>
                  </w:rPr>
                  <w:fldChar w:fldCharType="separate"/>
                </w:r>
                <w:r>
                  <w:rPr>
                    <w:noProof/>
                    <w:webHidden/>
                  </w:rPr>
                  <w:t>52</w:t>
                </w:r>
                <w:r>
                  <w:rPr>
                    <w:noProof/>
                    <w:webHidden/>
                  </w:rPr>
                  <w:fldChar w:fldCharType="end"/>
                </w:r>
              </w:hyperlink>
            </w:p>
            <w:p w:rsidR="00FF4052" w:rsidRDefault="00FF4052">
              <w:pPr>
                <w:pStyle w:val="TDC3"/>
                <w:tabs>
                  <w:tab w:val="left" w:pos="1320"/>
                  <w:tab w:val="right" w:leader="dot" w:pos="8494"/>
                </w:tabs>
                <w:rPr>
                  <w:noProof/>
                </w:rPr>
              </w:pPr>
              <w:hyperlink w:anchor="_Toc354837497" w:history="1">
                <w:r w:rsidRPr="00CA0CA4">
                  <w:rPr>
                    <w:rStyle w:val="Hipervnculo"/>
                    <w:noProof/>
                  </w:rPr>
                  <w:t>7.4.3</w:t>
                </w:r>
                <w:r>
                  <w:rPr>
                    <w:noProof/>
                  </w:rPr>
                  <w:tab/>
                </w:r>
                <w:r w:rsidRPr="00CA0CA4">
                  <w:rPr>
                    <w:rStyle w:val="Hipervnculo"/>
                    <w:noProof/>
                  </w:rPr>
                  <w:t>Objetivos deportivos 2012- 2013 y Ciclo Olímpico 2012-2016.</w:t>
                </w:r>
                <w:r>
                  <w:rPr>
                    <w:noProof/>
                    <w:webHidden/>
                  </w:rPr>
                  <w:tab/>
                </w:r>
                <w:r>
                  <w:rPr>
                    <w:noProof/>
                    <w:webHidden/>
                  </w:rPr>
                  <w:fldChar w:fldCharType="begin"/>
                </w:r>
                <w:r>
                  <w:rPr>
                    <w:noProof/>
                    <w:webHidden/>
                  </w:rPr>
                  <w:instrText xml:space="preserve"> PAGEREF _Toc354837497 \h </w:instrText>
                </w:r>
                <w:r>
                  <w:rPr>
                    <w:noProof/>
                    <w:webHidden/>
                  </w:rPr>
                </w:r>
                <w:r>
                  <w:rPr>
                    <w:noProof/>
                    <w:webHidden/>
                  </w:rPr>
                  <w:fldChar w:fldCharType="separate"/>
                </w:r>
                <w:r>
                  <w:rPr>
                    <w:noProof/>
                    <w:webHidden/>
                  </w:rPr>
                  <w:t>53</w:t>
                </w:r>
                <w:r>
                  <w:rPr>
                    <w:noProof/>
                    <w:webHidden/>
                  </w:rPr>
                  <w:fldChar w:fldCharType="end"/>
                </w:r>
              </w:hyperlink>
            </w:p>
            <w:p w:rsidR="00FF4052" w:rsidRDefault="00FF4052">
              <w:pPr>
                <w:pStyle w:val="TDC3"/>
                <w:tabs>
                  <w:tab w:val="left" w:pos="1320"/>
                  <w:tab w:val="right" w:leader="dot" w:pos="8494"/>
                </w:tabs>
                <w:rPr>
                  <w:noProof/>
                </w:rPr>
              </w:pPr>
              <w:hyperlink w:anchor="_Toc354837498" w:history="1">
                <w:r w:rsidRPr="00CA0CA4">
                  <w:rPr>
                    <w:rStyle w:val="Hipervnculo"/>
                    <w:noProof/>
                  </w:rPr>
                  <w:t>7.4.4</w:t>
                </w:r>
                <w:r>
                  <w:rPr>
                    <w:noProof/>
                  </w:rPr>
                  <w:tab/>
                </w:r>
                <w:r w:rsidRPr="00CA0CA4">
                  <w:rPr>
                    <w:rStyle w:val="Hipervnculo"/>
                    <w:noProof/>
                  </w:rPr>
                  <w:t>Programa Pro Spain Team.</w:t>
                </w:r>
                <w:r>
                  <w:rPr>
                    <w:noProof/>
                    <w:webHidden/>
                  </w:rPr>
                  <w:tab/>
                </w:r>
                <w:r>
                  <w:rPr>
                    <w:noProof/>
                    <w:webHidden/>
                  </w:rPr>
                  <w:fldChar w:fldCharType="begin"/>
                </w:r>
                <w:r>
                  <w:rPr>
                    <w:noProof/>
                    <w:webHidden/>
                  </w:rPr>
                  <w:instrText xml:space="preserve"> PAGEREF _Toc354837498 \h </w:instrText>
                </w:r>
                <w:r>
                  <w:rPr>
                    <w:noProof/>
                    <w:webHidden/>
                  </w:rPr>
                </w:r>
                <w:r>
                  <w:rPr>
                    <w:noProof/>
                    <w:webHidden/>
                  </w:rPr>
                  <w:fldChar w:fldCharType="separate"/>
                </w:r>
                <w:r>
                  <w:rPr>
                    <w:noProof/>
                    <w:webHidden/>
                  </w:rPr>
                  <w:t>53</w:t>
                </w:r>
                <w:r>
                  <w:rPr>
                    <w:noProof/>
                    <w:webHidden/>
                  </w:rPr>
                  <w:fldChar w:fldCharType="end"/>
                </w:r>
              </w:hyperlink>
            </w:p>
            <w:p w:rsidR="00FF4052" w:rsidRDefault="00FF4052">
              <w:pPr>
                <w:pStyle w:val="TDC3"/>
                <w:tabs>
                  <w:tab w:val="left" w:pos="1320"/>
                  <w:tab w:val="right" w:leader="dot" w:pos="8494"/>
                </w:tabs>
                <w:rPr>
                  <w:noProof/>
                </w:rPr>
              </w:pPr>
              <w:hyperlink w:anchor="_Toc354837499" w:history="1">
                <w:r w:rsidRPr="00CA0CA4">
                  <w:rPr>
                    <w:rStyle w:val="Hipervnculo"/>
                    <w:noProof/>
                  </w:rPr>
                  <w:t>7.4.5</w:t>
                </w:r>
                <w:r>
                  <w:rPr>
                    <w:noProof/>
                  </w:rPr>
                  <w:tab/>
                </w:r>
                <w:r w:rsidRPr="00CA0CA4">
                  <w:rPr>
                    <w:rStyle w:val="Hipervnculo"/>
                    <w:noProof/>
                  </w:rPr>
                  <w:t>Concentraciones y seguimiento técnico</w:t>
                </w:r>
                <w:r>
                  <w:rPr>
                    <w:noProof/>
                    <w:webHidden/>
                  </w:rPr>
                  <w:tab/>
                </w:r>
                <w:r>
                  <w:rPr>
                    <w:noProof/>
                    <w:webHidden/>
                  </w:rPr>
                  <w:fldChar w:fldCharType="begin"/>
                </w:r>
                <w:r>
                  <w:rPr>
                    <w:noProof/>
                    <w:webHidden/>
                  </w:rPr>
                  <w:instrText xml:space="preserve"> PAGEREF _Toc354837499 \h </w:instrText>
                </w:r>
                <w:r>
                  <w:rPr>
                    <w:noProof/>
                    <w:webHidden/>
                  </w:rPr>
                </w:r>
                <w:r>
                  <w:rPr>
                    <w:noProof/>
                    <w:webHidden/>
                  </w:rPr>
                  <w:fldChar w:fldCharType="separate"/>
                </w:r>
                <w:r>
                  <w:rPr>
                    <w:noProof/>
                    <w:webHidden/>
                  </w:rPr>
                  <w:t>53</w:t>
                </w:r>
                <w:r>
                  <w:rPr>
                    <w:noProof/>
                    <w:webHidden/>
                  </w:rPr>
                  <w:fldChar w:fldCharType="end"/>
                </w:r>
              </w:hyperlink>
            </w:p>
            <w:p w:rsidR="00FF4052" w:rsidRDefault="00FF4052">
              <w:pPr>
                <w:pStyle w:val="TDC3"/>
                <w:tabs>
                  <w:tab w:val="left" w:pos="1320"/>
                  <w:tab w:val="right" w:leader="dot" w:pos="8494"/>
                </w:tabs>
                <w:rPr>
                  <w:noProof/>
                </w:rPr>
              </w:pPr>
              <w:hyperlink w:anchor="_Toc354837500" w:history="1">
                <w:r w:rsidRPr="00CA0CA4">
                  <w:rPr>
                    <w:rStyle w:val="Hipervnculo"/>
                    <w:noProof/>
                  </w:rPr>
                  <w:t>7.4.6</w:t>
                </w:r>
                <w:r>
                  <w:rPr>
                    <w:noProof/>
                  </w:rPr>
                  <w:tab/>
                </w:r>
                <w:r w:rsidRPr="00CA0CA4">
                  <w:rPr>
                    <w:rStyle w:val="Hipervnculo"/>
                    <w:noProof/>
                  </w:rPr>
                  <w:t>Campeonatos Nacionales. Campeonatos Organizados por la RFEG</w:t>
                </w:r>
                <w:r>
                  <w:rPr>
                    <w:noProof/>
                    <w:webHidden/>
                  </w:rPr>
                  <w:tab/>
                </w:r>
                <w:r>
                  <w:rPr>
                    <w:noProof/>
                    <w:webHidden/>
                  </w:rPr>
                  <w:fldChar w:fldCharType="begin"/>
                </w:r>
                <w:r>
                  <w:rPr>
                    <w:noProof/>
                    <w:webHidden/>
                  </w:rPr>
                  <w:instrText xml:space="preserve"> PAGEREF _Toc354837500 \h </w:instrText>
                </w:r>
                <w:r>
                  <w:rPr>
                    <w:noProof/>
                    <w:webHidden/>
                  </w:rPr>
                </w:r>
                <w:r>
                  <w:rPr>
                    <w:noProof/>
                    <w:webHidden/>
                  </w:rPr>
                  <w:fldChar w:fldCharType="separate"/>
                </w:r>
                <w:r>
                  <w:rPr>
                    <w:noProof/>
                    <w:webHidden/>
                  </w:rPr>
                  <w:t>53</w:t>
                </w:r>
                <w:r>
                  <w:rPr>
                    <w:noProof/>
                    <w:webHidden/>
                  </w:rPr>
                  <w:fldChar w:fldCharType="end"/>
                </w:r>
              </w:hyperlink>
            </w:p>
            <w:p w:rsidR="00FF4052" w:rsidRDefault="00FF4052">
              <w:pPr>
                <w:pStyle w:val="TDC3"/>
                <w:tabs>
                  <w:tab w:val="left" w:pos="1320"/>
                  <w:tab w:val="right" w:leader="dot" w:pos="8494"/>
                </w:tabs>
                <w:rPr>
                  <w:noProof/>
                </w:rPr>
              </w:pPr>
              <w:hyperlink w:anchor="_Toc354837501" w:history="1">
                <w:r w:rsidRPr="00CA0CA4">
                  <w:rPr>
                    <w:rStyle w:val="Hipervnculo"/>
                    <w:noProof/>
                  </w:rPr>
                  <w:t>7.4.7</w:t>
                </w:r>
                <w:r>
                  <w:rPr>
                    <w:noProof/>
                  </w:rPr>
                  <w:tab/>
                </w:r>
                <w:r w:rsidRPr="00CA0CA4">
                  <w:rPr>
                    <w:rStyle w:val="Hipervnculo"/>
                    <w:noProof/>
                  </w:rPr>
                  <w:t>Calendario oficial.</w:t>
                </w:r>
                <w:r>
                  <w:rPr>
                    <w:noProof/>
                    <w:webHidden/>
                  </w:rPr>
                  <w:tab/>
                </w:r>
                <w:r>
                  <w:rPr>
                    <w:noProof/>
                    <w:webHidden/>
                  </w:rPr>
                  <w:fldChar w:fldCharType="begin"/>
                </w:r>
                <w:r>
                  <w:rPr>
                    <w:noProof/>
                    <w:webHidden/>
                  </w:rPr>
                  <w:instrText xml:space="preserve"> PAGEREF _Toc354837501 \h </w:instrText>
                </w:r>
                <w:r>
                  <w:rPr>
                    <w:noProof/>
                    <w:webHidden/>
                  </w:rPr>
                </w:r>
                <w:r>
                  <w:rPr>
                    <w:noProof/>
                    <w:webHidden/>
                  </w:rPr>
                  <w:fldChar w:fldCharType="separate"/>
                </w:r>
                <w:r>
                  <w:rPr>
                    <w:noProof/>
                    <w:webHidden/>
                  </w:rPr>
                  <w:t>53</w:t>
                </w:r>
                <w:r>
                  <w:rPr>
                    <w:noProof/>
                    <w:webHidden/>
                  </w:rPr>
                  <w:fldChar w:fldCharType="end"/>
                </w:r>
              </w:hyperlink>
            </w:p>
            <w:p w:rsidR="00FF4052" w:rsidRDefault="00FF4052">
              <w:pPr>
                <w:pStyle w:val="TDC3"/>
                <w:tabs>
                  <w:tab w:val="left" w:pos="1320"/>
                  <w:tab w:val="right" w:leader="dot" w:pos="8494"/>
                </w:tabs>
                <w:rPr>
                  <w:noProof/>
                </w:rPr>
              </w:pPr>
              <w:hyperlink w:anchor="_Toc354837502" w:history="1">
                <w:r w:rsidRPr="00CA0CA4">
                  <w:rPr>
                    <w:rStyle w:val="Hipervnculo"/>
                    <w:noProof/>
                  </w:rPr>
                  <w:t>7.4.8</w:t>
                </w:r>
                <w:r>
                  <w:rPr>
                    <w:noProof/>
                  </w:rPr>
                  <w:tab/>
                </w:r>
                <w:r w:rsidRPr="00CA0CA4">
                  <w:rPr>
                    <w:rStyle w:val="Hipervnculo"/>
                    <w:noProof/>
                  </w:rPr>
                  <w:t>Programa Olímpico.</w:t>
                </w:r>
                <w:r>
                  <w:rPr>
                    <w:noProof/>
                    <w:webHidden/>
                  </w:rPr>
                  <w:tab/>
                </w:r>
                <w:r>
                  <w:rPr>
                    <w:noProof/>
                    <w:webHidden/>
                  </w:rPr>
                  <w:fldChar w:fldCharType="begin"/>
                </w:r>
                <w:r>
                  <w:rPr>
                    <w:noProof/>
                    <w:webHidden/>
                  </w:rPr>
                  <w:instrText xml:space="preserve"> PAGEREF _Toc354837502 \h </w:instrText>
                </w:r>
                <w:r>
                  <w:rPr>
                    <w:noProof/>
                    <w:webHidden/>
                  </w:rPr>
                </w:r>
                <w:r>
                  <w:rPr>
                    <w:noProof/>
                    <w:webHidden/>
                  </w:rPr>
                  <w:fldChar w:fldCharType="separate"/>
                </w:r>
                <w:r>
                  <w:rPr>
                    <w:noProof/>
                    <w:webHidden/>
                  </w:rPr>
                  <w:t>53</w:t>
                </w:r>
                <w:r>
                  <w:rPr>
                    <w:noProof/>
                    <w:webHidden/>
                  </w:rPr>
                  <w:fldChar w:fldCharType="end"/>
                </w:r>
              </w:hyperlink>
            </w:p>
            <w:p w:rsidR="00FF4052" w:rsidRDefault="00FF4052">
              <w:pPr>
                <w:pStyle w:val="TDC3"/>
                <w:tabs>
                  <w:tab w:val="left" w:pos="1320"/>
                  <w:tab w:val="right" w:leader="dot" w:pos="8494"/>
                </w:tabs>
                <w:rPr>
                  <w:noProof/>
                </w:rPr>
              </w:pPr>
              <w:hyperlink w:anchor="_Toc354837503" w:history="1">
                <w:r w:rsidRPr="00CA0CA4">
                  <w:rPr>
                    <w:rStyle w:val="Hipervnculo"/>
                    <w:noProof/>
                  </w:rPr>
                  <w:t>7.4.9</w:t>
                </w:r>
                <w:r>
                  <w:rPr>
                    <w:noProof/>
                  </w:rPr>
                  <w:tab/>
                </w:r>
                <w:r w:rsidRPr="00CA0CA4">
                  <w:rPr>
                    <w:rStyle w:val="Hipervnculo"/>
                    <w:noProof/>
                  </w:rPr>
                  <w:t>Presupuesto.</w:t>
                </w:r>
                <w:r>
                  <w:rPr>
                    <w:noProof/>
                    <w:webHidden/>
                  </w:rPr>
                  <w:tab/>
                </w:r>
                <w:r>
                  <w:rPr>
                    <w:noProof/>
                    <w:webHidden/>
                  </w:rPr>
                  <w:fldChar w:fldCharType="begin"/>
                </w:r>
                <w:r>
                  <w:rPr>
                    <w:noProof/>
                    <w:webHidden/>
                  </w:rPr>
                  <w:instrText xml:space="preserve"> PAGEREF _Toc354837503 \h </w:instrText>
                </w:r>
                <w:r>
                  <w:rPr>
                    <w:noProof/>
                    <w:webHidden/>
                  </w:rPr>
                </w:r>
                <w:r>
                  <w:rPr>
                    <w:noProof/>
                    <w:webHidden/>
                  </w:rPr>
                  <w:fldChar w:fldCharType="separate"/>
                </w:r>
                <w:r>
                  <w:rPr>
                    <w:noProof/>
                    <w:webHidden/>
                  </w:rPr>
                  <w:t>53</w:t>
                </w:r>
                <w:r>
                  <w:rPr>
                    <w:noProof/>
                    <w:webHidden/>
                  </w:rPr>
                  <w:fldChar w:fldCharType="end"/>
                </w:r>
              </w:hyperlink>
            </w:p>
            <w:p w:rsidR="00FF4052" w:rsidRDefault="00FF4052">
              <w:pPr>
                <w:pStyle w:val="TDC2"/>
                <w:tabs>
                  <w:tab w:val="left" w:pos="880"/>
                  <w:tab w:val="right" w:leader="dot" w:pos="8494"/>
                </w:tabs>
                <w:rPr>
                  <w:noProof/>
                </w:rPr>
              </w:pPr>
              <w:hyperlink w:anchor="_Toc354837504" w:history="1">
                <w:r w:rsidRPr="00CA0CA4">
                  <w:rPr>
                    <w:rStyle w:val="Hipervnculo"/>
                    <w:noProof/>
                  </w:rPr>
                  <w:t>7.5.</w:t>
                </w:r>
                <w:r>
                  <w:rPr>
                    <w:noProof/>
                  </w:rPr>
                  <w:tab/>
                </w:r>
                <w:r w:rsidRPr="00CA0CA4">
                  <w:rPr>
                    <w:rStyle w:val="Hipervnculo"/>
                    <w:noProof/>
                  </w:rPr>
                  <w:t>Programa Deportivo Escuela Nacional Blume</w:t>
                </w:r>
                <w:r>
                  <w:rPr>
                    <w:noProof/>
                    <w:webHidden/>
                  </w:rPr>
                  <w:tab/>
                </w:r>
                <w:r>
                  <w:rPr>
                    <w:noProof/>
                    <w:webHidden/>
                  </w:rPr>
                  <w:fldChar w:fldCharType="begin"/>
                </w:r>
                <w:r>
                  <w:rPr>
                    <w:noProof/>
                    <w:webHidden/>
                  </w:rPr>
                  <w:instrText xml:space="preserve"> PAGEREF _Toc354837504 \h </w:instrText>
                </w:r>
                <w:r>
                  <w:rPr>
                    <w:noProof/>
                    <w:webHidden/>
                  </w:rPr>
                </w:r>
                <w:r>
                  <w:rPr>
                    <w:noProof/>
                    <w:webHidden/>
                  </w:rPr>
                  <w:fldChar w:fldCharType="separate"/>
                </w:r>
                <w:r>
                  <w:rPr>
                    <w:noProof/>
                    <w:webHidden/>
                  </w:rPr>
                  <w:t>54</w:t>
                </w:r>
                <w:r>
                  <w:rPr>
                    <w:noProof/>
                    <w:webHidden/>
                  </w:rPr>
                  <w:fldChar w:fldCharType="end"/>
                </w:r>
              </w:hyperlink>
            </w:p>
            <w:p w:rsidR="00FF4052" w:rsidRDefault="00FF4052">
              <w:pPr>
                <w:pStyle w:val="TDC3"/>
                <w:tabs>
                  <w:tab w:val="left" w:pos="1320"/>
                  <w:tab w:val="right" w:leader="dot" w:pos="8494"/>
                </w:tabs>
                <w:rPr>
                  <w:noProof/>
                </w:rPr>
              </w:pPr>
              <w:hyperlink w:anchor="_Toc354837513" w:history="1">
                <w:r w:rsidRPr="00CA0CA4">
                  <w:rPr>
                    <w:rStyle w:val="Hipervnculo"/>
                    <w:noProof/>
                  </w:rPr>
                  <w:t>7.5.1</w:t>
                </w:r>
                <w:r>
                  <w:rPr>
                    <w:noProof/>
                  </w:rPr>
                  <w:tab/>
                </w:r>
                <w:r w:rsidRPr="00CA0CA4">
                  <w:rPr>
                    <w:rStyle w:val="Hipervnculo"/>
                    <w:noProof/>
                  </w:rPr>
                  <w:t>Misión y Funciones</w:t>
                </w:r>
                <w:r>
                  <w:rPr>
                    <w:noProof/>
                    <w:webHidden/>
                  </w:rPr>
                  <w:tab/>
                </w:r>
                <w:r>
                  <w:rPr>
                    <w:noProof/>
                    <w:webHidden/>
                  </w:rPr>
                  <w:fldChar w:fldCharType="begin"/>
                </w:r>
                <w:r>
                  <w:rPr>
                    <w:noProof/>
                    <w:webHidden/>
                  </w:rPr>
                  <w:instrText xml:space="preserve"> PAGEREF _Toc354837513 \h </w:instrText>
                </w:r>
                <w:r>
                  <w:rPr>
                    <w:noProof/>
                    <w:webHidden/>
                  </w:rPr>
                </w:r>
                <w:r>
                  <w:rPr>
                    <w:noProof/>
                    <w:webHidden/>
                  </w:rPr>
                  <w:fldChar w:fldCharType="separate"/>
                </w:r>
                <w:r>
                  <w:rPr>
                    <w:noProof/>
                    <w:webHidden/>
                  </w:rPr>
                  <w:t>54</w:t>
                </w:r>
                <w:r>
                  <w:rPr>
                    <w:noProof/>
                    <w:webHidden/>
                  </w:rPr>
                  <w:fldChar w:fldCharType="end"/>
                </w:r>
              </w:hyperlink>
            </w:p>
            <w:p w:rsidR="00FF4052" w:rsidRDefault="00FF4052">
              <w:pPr>
                <w:pStyle w:val="TDC3"/>
                <w:tabs>
                  <w:tab w:val="left" w:pos="1320"/>
                  <w:tab w:val="right" w:leader="dot" w:pos="8494"/>
                </w:tabs>
                <w:rPr>
                  <w:noProof/>
                </w:rPr>
              </w:pPr>
              <w:hyperlink w:anchor="_Toc354837514" w:history="1">
                <w:r w:rsidRPr="00CA0CA4">
                  <w:rPr>
                    <w:rStyle w:val="Hipervnculo"/>
                    <w:noProof/>
                  </w:rPr>
                  <w:t>7.5.2</w:t>
                </w:r>
                <w:r>
                  <w:rPr>
                    <w:noProof/>
                  </w:rPr>
                  <w:tab/>
                </w:r>
                <w:r w:rsidRPr="00CA0CA4">
                  <w:rPr>
                    <w:rStyle w:val="Hipervnculo"/>
                    <w:noProof/>
                  </w:rPr>
                  <w:t>Equipo de Trabajo</w:t>
                </w:r>
                <w:r>
                  <w:rPr>
                    <w:noProof/>
                    <w:webHidden/>
                  </w:rPr>
                  <w:tab/>
                </w:r>
                <w:r>
                  <w:rPr>
                    <w:noProof/>
                    <w:webHidden/>
                  </w:rPr>
                  <w:fldChar w:fldCharType="begin"/>
                </w:r>
                <w:r>
                  <w:rPr>
                    <w:noProof/>
                    <w:webHidden/>
                  </w:rPr>
                  <w:instrText xml:space="preserve"> PAGEREF _Toc354837514 \h </w:instrText>
                </w:r>
                <w:r>
                  <w:rPr>
                    <w:noProof/>
                    <w:webHidden/>
                  </w:rPr>
                </w:r>
                <w:r>
                  <w:rPr>
                    <w:noProof/>
                    <w:webHidden/>
                  </w:rPr>
                  <w:fldChar w:fldCharType="separate"/>
                </w:r>
                <w:r>
                  <w:rPr>
                    <w:noProof/>
                    <w:webHidden/>
                  </w:rPr>
                  <w:t>54</w:t>
                </w:r>
                <w:r>
                  <w:rPr>
                    <w:noProof/>
                    <w:webHidden/>
                  </w:rPr>
                  <w:fldChar w:fldCharType="end"/>
                </w:r>
              </w:hyperlink>
            </w:p>
            <w:p w:rsidR="00FF4052" w:rsidRDefault="00FF4052">
              <w:pPr>
                <w:pStyle w:val="TDC3"/>
                <w:tabs>
                  <w:tab w:val="left" w:pos="1320"/>
                  <w:tab w:val="right" w:leader="dot" w:pos="8494"/>
                </w:tabs>
                <w:rPr>
                  <w:noProof/>
                </w:rPr>
              </w:pPr>
              <w:hyperlink w:anchor="_Toc354837515" w:history="1">
                <w:r w:rsidRPr="00CA0CA4">
                  <w:rPr>
                    <w:rStyle w:val="Hipervnculo"/>
                    <w:noProof/>
                  </w:rPr>
                  <w:t>7.5.3</w:t>
                </w:r>
                <w:r>
                  <w:rPr>
                    <w:noProof/>
                  </w:rPr>
                  <w:tab/>
                </w:r>
                <w:r w:rsidRPr="00CA0CA4">
                  <w:rPr>
                    <w:rStyle w:val="Hipervnculo"/>
                    <w:noProof/>
                  </w:rPr>
                  <w:t>Convocatoria Becas y Criterio de selección de jugadores.</w:t>
                </w:r>
                <w:r>
                  <w:rPr>
                    <w:noProof/>
                    <w:webHidden/>
                  </w:rPr>
                  <w:tab/>
                </w:r>
                <w:r>
                  <w:rPr>
                    <w:noProof/>
                    <w:webHidden/>
                  </w:rPr>
                  <w:fldChar w:fldCharType="begin"/>
                </w:r>
                <w:r>
                  <w:rPr>
                    <w:noProof/>
                    <w:webHidden/>
                  </w:rPr>
                  <w:instrText xml:space="preserve"> PAGEREF _Toc354837515 \h </w:instrText>
                </w:r>
                <w:r>
                  <w:rPr>
                    <w:noProof/>
                    <w:webHidden/>
                  </w:rPr>
                </w:r>
                <w:r>
                  <w:rPr>
                    <w:noProof/>
                    <w:webHidden/>
                  </w:rPr>
                  <w:fldChar w:fldCharType="separate"/>
                </w:r>
                <w:r>
                  <w:rPr>
                    <w:noProof/>
                    <w:webHidden/>
                  </w:rPr>
                  <w:t>54</w:t>
                </w:r>
                <w:r>
                  <w:rPr>
                    <w:noProof/>
                    <w:webHidden/>
                  </w:rPr>
                  <w:fldChar w:fldCharType="end"/>
                </w:r>
              </w:hyperlink>
            </w:p>
            <w:p w:rsidR="00FF4052" w:rsidRDefault="00FF4052">
              <w:pPr>
                <w:pStyle w:val="TDC3"/>
                <w:tabs>
                  <w:tab w:val="left" w:pos="1320"/>
                  <w:tab w:val="right" w:leader="dot" w:pos="8494"/>
                </w:tabs>
                <w:rPr>
                  <w:noProof/>
                </w:rPr>
              </w:pPr>
              <w:hyperlink w:anchor="_Toc354837516" w:history="1">
                <w:r w:rsidRPr="00CA0CA4">
                  <w:rPr>
                    <w:rStyle w:val="Hipervnculo"/>
                    <w:noProof/>
                  </w:rPr>
                  <w:t>7.5.4</w:t>
                </w:r>
                <w:r>
                  <w:rPr>
                    <w:noProof/>
                  </w:rPr>
                  <w:tab/>
                </w:r>
                <w:r w:rsidRPr="00CA0CA4">
                  <w:rPr>
                    <w:rStyle w:val="Hipervnculo"/>
                    <w:noProof/>
                  </w:rPr>
                  <w:t>Objetivos deportivos 2012- 2013 y Ciclo Olímpico 2012-2016.</w:t>
                </w:r>
                <w:r>
                  <w:rPr>
                    <w:noProof/>
                    <w:webHidden/>
                  </w:rPr>
                  <w:tab/>
                </w:r>
                <w:r>
                  <w:rPr>
                    <w:noProof/>
                    <w:webHidden/>
                  </w:rPr>
                  <w:fldChar w:fldCharType="begin"/>
                </w:r>
                <w:r>
                  <w:rPr>
                    <w:noProof/>
                    <w:webHidden/>
                  </w:rPr>
                  <w:instrText xml:space="preserve"> PAGEREF _Toc354837516 \h </w:instrText>
                </w:r>
                <w:r>
                  <w:rPr>
                    <w:noProof/>
                    <w:webHidden/>
                  </w:rPr>
                </w:r>
                <w:r>
                  <w:rPr>
                    <w:noProof/>
                    <w:webHidden/>
                  </w:rPr>
                  <w:fldChar w:fldCharType="separate"/>
                </w:r>
                <w:r>
                  <w:rPr>
                    <w:noProof/>
                    <w:webHidden/>
                  </w:rPr>
                  <w:t>54</w:t>
                </w:r>
                <w:r>
                  <w:rPr>
                    <w:noProof/>
                    <w:webHidden/>
                  </w:rPr>
                  <w:fldChar w:fldCharType="end"/>
                </w:r>
              </w:hyperlink>
            </w:p>
            <w:p w:rsidR="00FF4052" w:rsidRDefault="00FF4052">
              <w:pPr>
                <w:pStyle w:val="TDC3"/>
                <w:tabs>
                  <w:tab w:val="left" w:pos="1320"/>
                  <w:tab w:val="right" w:leader="dot" w:pos="8494"/>
                </w:tabs>
                <w:rPr>
                  <w:noProof/>
                </w:rPr>
              </w:pPr>
              <w:hyperlink w:anchor="_Toc354837517" w:history="1">
                <w:r w:rsidRPr="00CA0CA4">
                  <w:rPr>
                    <w:rStyle w:val="Hipervnculo"/>
                    <w:noProof/>
                  </w:rPr>
                  <w:t>7.5.5</w:t>
                </w:r>
                <w:r>
                  <w:rPr>
                    <w:noProof/>
                  </w:rPr>
                  <w:tab/>
                </w:r>
                <w:r w:rsidRPr="00CA0CA4">
                  <w:rPr>
                    <w:rStyle w:val="Hipervnculo"/>
                    <w:noProof/>
                  </w:rPr>
                  <w:t>Programa de Trabajo y Seguimiento Técnico</w:t>
                </w:r>
                <w:r>
                  <w:rPr>
                    <w:noProof/>
                    <w:webHidden/>
                  </w:rPr>
                  <w:tab/>
                </w:r>
                <w:r>
                  <w:rPr>
                    <w:noProof/>
                    <w:webHidden/>
                  </w:rPr>
                  <w:fldChar w:fldCharType="begin"/>
                </w:r>
                <w:r>
                  <w:rPr>
                    <w:noProof/>
                    <w:webHidden/>
                  </w:rPr>
                  <w:instrText xml:space="preserve"> PAGEREF _Toc354837517 \h </w:instrText>
                </w:r>
                <w:r>
                  <w:rPr>
                    <w:noProof/>
                    <w:webHidden/>
                  </w:rPr>
                </w:r>
                <w:r>
                  <w:rPr>
                    <w:noProof/>
                    <w:webHidden/>
                  </w:rPr>
                  <w:fldChar w:fldCharType="separate"/>
                </w:r>
                <w:r>
                  <w:rPr>
                    <w:noProof/>
                    <w:webHidden/>
                  </w:rPr>
                  <w:t>55</w:t>
                </w:r>
                <w:r>
                  <w:rPr>
                    <w:noProof/>
                    <w:webHidden/>
                  </w:rPr>
                  <w:fldChar w:fldCharType="end"/>
                </w:r>
              </w:hyperlink>
            </w:p>
            <w:p w:rsidR="00FF4052" w:rsidRDefault="00FF4052">
              <w:pPr>
                <w:pStyle w:val="TDC3"/>
                <w:tabs>
                  <w:tab w:val="left" w:pos="1320"/>
                  <w:tab w:val="right" w:leader="dot" w:pos="8494"/>
                </w:tabs>
                <w:rPr>
                  <w:noProof/>
                </w:rPr>
              </w:pPr>
              <w:hyperlink w:anchor="_Toc354837518" w:history="1">
                <w:r w:rsidRPr="00CA0CA4">
                  <w:rPr>
                    <w:rStyle w:val="Hipervnculo"/>
                    <w:noProof/>
                  </w:rPr>
                  <w:t>7.5.6</w:t>
                </w:r>
                <w:r>
                  <w:rPr>
                    <w:noProof/>
                  </w:rPr>
                  <w:tab/>
                </w:r>
                <w:r w:rsidRPr="00CA0CA4">
                  <w:rPr>
                    <w:rStyle w:val="Hipervnculo"/>
                    <w:noProof/>
                  </w:rPr>
                  <w:t>Planificación Deportiva: Calendario de Pruebas.</w:t>
                </w:r>
                <w:r>
                  <w:rPr>
                    <w:noProof/>
                    <w:webHidden/>
                  </w:rPr>
                  <w:tab/>
                </w:r>
                <w:r>
                  <w:rPr>
                    <w:noProof/>
                    <w:webHidden/>
                  </w:rPr>
                  <w:fldChar w:fldCharType="begin"/>
                </w:r>
                <w:r>
                  <w:rPr>
                    <w:noProof/>
                    <w:webHidden/>
                  </w:rPr>
                  <w:instrText xml:space="preserve"> PAGEREF _Toc354837518 \h </w:instrText>
                </w:r>
                <w:r>
                  <w:rPr>
                    <w:noProof/>
                    <w:webHidden/>
                  </w:rPr>
                </w:r>
                <w:r>
                  <w:rPr>
                    <w:noProof/>
                    <w:webHidden/>
                  </w:rPr>
                  <w:fldChar w:fldCharType="separate"/>
                </w:r>
                <w:r>
                  <w:rPr>
                    <w:noProof/>
                    <w:webHidden/>
                  </w:rPr>
                  <w:t>55</w:t>
                </w:r>
                <w:r>
                  <w:rPr>
                    <w:noProof/>
                    <w:webHidden/>
                  </w:rPr>
                  <w:fldChar w:fldCharType="end"/>
                </w:r>
              </w:hyperlink>
            </w:p>
            <w:p w:rsidR="00FF4052" w:rsidRDefault="00FF4052">
              <w:pPr>
                <w:pStyle w:val="TDC3"/>
                <w:tabs>
                  <w:tab w:val="left" w:pos="1320"/>
                  <w:tab w:val="right" w:leader="dot" w:pos="8494"/>
                </w:tabs>
                <w:rPr>
                  <w:noProof/>
                </w:rPr>
              </w:pPr>
              <w:hyperlink w:anchor="_Toc354837519" w:history="1">
                <w:r w:rsidRPr="00CA0CA4">
                  <w:rPr>
                    <w:rStyle w:val="Hipervnculo"/>
                    <w:noProof/>
                  </w:rPr>
                  <w:t>7.5.7</w:t>
                </w:r>
                <w:r>
                  <w:rPr>
                    <w:noProof/>
                  </w:rPr>
                  <w:tab/>
                </w:r>
                <w:r w:rsidRPr="00CA0CA4">
                  <w:rPr>
                    <w:rStyle w:val="Hipervnculo"/>
                    <w:noProof/>
                  </w:rPr>
                  <w:t>Presupuesto</w:t>
                </w:r>
                <w:r>
                  <w:rPr>
                    <w:noProof/>
                    <w:webHidden/>
                  </w:rPr>
                  <w:tab/>
                </w:r>
                <w:r>
                  <w:rPr>
                    <w:noProof/>
                    <w:webHidden/>
                  </w:rPr>
                  <w:fldChar w:fldCharType="begin"/>
                </w:r>
                <w:r>
                  <w:rPr>
                    <w:noProof/>
                    <w:webHidden/>
                  </w:rPr>
                  <w:instrText xml:space="preserve"> PAGEREF _Toc354837519 \h </w:instrText>
                </w:r>
                <w:r>
                  <w:rPr>
                    <w:noProof/>
                    <w:webHidden/>
                  </w:rPr>
                </w:r>
                <w:r>
                  <w:rPr>
                    <w:noProof/>
                    <w:webHidden/>
                  </w:rPr>
                  <w:fldChar w:fldCharType="separate"/>
                </w:r>
                <w:r>
                  <w:rPr>
                    <w:noProof/>
                    <w:webHidden/>
                  </w:rPr>
                  <w:t>55</w:t>
                </w:r>
                <w:r>
                  <w:rPr>
                    <w:noProof/>
                    <w:webHidden/>
                  </w:rPr>
                  <w:fldChar w:fldCharType="end"/>
                </w:r>
              </w:hyperlink>
            </w:p>
            <w:p w:rsidR="00FF4052" w:rsidRDefault="00FF4052">
              <w:pPr>
                <w:pStyle w:val="TDC2"/>
                <w:tabs>
                  <w:tab w:val="left" w:pos="880"/>
                  <w:tab w:val="right" w:leader="dot" w:pos="8494"/>
                </w:tabs>
                <w:rPr>
                  <w:noProof/>
                </w:rPr>
              </w:pPr>
              <w:hyperlink w:anchor="_Toc354837520" w:history="1">
                <w:r w:rsidRPr="00CA0CA4">
                  <w:rPr>
                    <w:rStyle w:val="Hipervnculo"/>
                    <w:noProof/>
                  </w:rPr>
                  <w:t>7.6.</w:t>
                </w:r>
                <w:r>
                  <w:rPr>
                    <w:noProof/>
                  </w:rPr>
                  <w:tab/>
                </w:r>
                <w:r w:rsidRPr="00CA0CA4">
                  <w:rPr>
                    <w:rStyle w:val="Hipervnculo"/>
                    <w:noProof/>
                  </w:rPr>
                  <w:t>Proyecto Deportivo Departamento de Formación</w:t>
                </w:r>
                <w:r>
                  <w:rPr>
                    <w:noProof/>
                    <w:webHidden/>
                  </w:rPr>
                  <w:tab/>
                </w:r>
                <w:r>
                  <w:rPr>
                    <w:noProof/>
                    <w:webHidden/>
                  </w:rPr>
                  <w:fldChar w:fldCharType="begin"/>
                </w:r>
                <w:r>
                  <w:rPr>
                    <w:noProof/>
                    <w:webHidden/>
                  </w:rPr>
                  <w:instrText xml:space="preserve"> PAGEREF _Toc354837520 \h </w:instrText>
                </w:r>
                <w:r>
                  <w:rPr>
                    <w:noProof/>
                    <w:webHidden/>
                  </w:rPr>
                </w:r>
                <w:r>
                  <w:rPr>
                    <w:noProof/>
                    <w:webHidden/>
                  </w:rPr>
                  <w:fldChar w:fldCharType="separate"/>
                </w:r>
                <w:r>
                  <w:rPr>
                    <w:noProof/>
                    <w:webHidden/>
                  </w:rPr>
                  <w:t>55</w:t>
                </w:r>
                <w:r>
                  <w:rPr>
                    <w:noProof/>
                    <w:webHidden/>
                  </w:rPr>
                  <w:fldChar w:fldCharType="end"/>
                </w:r>
              </w:hyperlink>
            </w:p>
            <w:p w:rsidR="00FF4052" w:rsidRDefault="00FF4052">
              <w:pPr>
                <w:pStyle w:val="TDC3"/>
                <w:tabs>
                  <w:tab w:val="left" w:pos="1320"/>
                  <w:tab w:val="right" w:leader="dot" w:pos="8494"/>
                </w:tabs>
                <w:rPr>
                  <w:noProof/>
                </w:rPr>
              </w:pPr>
              <w:hyperlink w:anchor="_Toc354837529" w:history="1">
                <w:r w:rsidRPr="00CA0CA4">
                  <w:rPr>
                    <w:rStyle w:val="Hipervnculo"/>
                    <w:noProof/>
                  </w:rPr>
                  <w:t>7.6.1</w:t>
                </w:r>
                <w:r>
                  <w:rPr>
                    <w:noProof/>
                  </w:rPr>
                  <w:tab/>
                </w:r>
                <w:r w:rsidRPr="00CA0CA4">
                  <w:rPr>
                    <w:rStyle w:val="Hipervnculo"/>
                    <w:noProof/>
                  </w:rPr>
                  <w:t>Misión y Funciones</w:t>
                </w:r>
                <w:r>
                  <w:rPr>
                    <w:noProof/>
                    <w:webHidden/>
                  </w:rPr>
                  <w:tab/>
                </w:r>
                <w:r>
                  <w:rPr>
                    <w:noProof/>
                    <w:webHidden/>
                  </w:rPr>
                  <w:fldChar w:fldCharType="begin"/>
                </w:r>
                <w:r>
                  <w:rPr>
                    <w:noProof/>
                    <w:webHidden/>
                  </w:rPr>
                  <w:instrText xml:space="preserve"> PAGEREF _Toc354837529 \h </w:instrText>
                </w:r>
                <w:r>
                  <w:rPr>
                    <w:noProof/>
                    <w:webHidden/>
                  </w:rPr>
                </w:r>
                <w:r>
                  <w:rPr>
                    <w:noProof/>
                    <w:webHidden/>
                  </w:rPr>
                  <w:fldChar w:fldCharType="separate"/>
                </w:r>
                <w:r>
                  <w:rPr>
                    <w:noProof/>
                    <w:webHidden/>
                  </w:rPr>
                  <w:t>55</w:t>
                </w:r>
                <w:r>
                  <w:rPr>
                    <w:noProof/>
                    <w:webHidden/>
                  </w:rPr>
                  <w:fldChar w:fldCharType="end"/>
                </w:r>
              </w:hyperlink>
            </w:p>
            <w:p w:rsidR="00FF4052" w:rsidRDefault="00FF4052">
              <w:pPr>
                <w:pStyle w:val="TDC3"/>
                <w:tabs>
                  <w:tab w:val="left" w:pos="1320"/>
                  <w:tab w:val="right" w:leader="dot" w:pos="8494"/>
                </w:tabs>
                <w:rPr>
                  <w:noProof/>
                </w:rPr>
              </w:pPr>
              <w:hyperlink w:anchor="_Toc354837530" w:history="1">
                <w:r w:rsidRPr="00CA0CA4">
                  <w:rPr>
                    <w:rStyle w:val="Hipervnculo"/>
                    <w:noProof/>
                  </w:rPr>
                  <w:t>7.6.2</w:t>
                </w:r>
                <w:r>
                  <w:rPr>
                    <w:noProof/>
                  </w:rPr>
                  <w:tab/>
                </w:r>
                <w:r w:rsidRPr="00CA0CA4">
                  <w:rPr>
                    <w:rStyle w:val="Hipervnculo"/>
                    <w:noProof/>
                  </w:rPr>
                  <w:t>Estructura - Equipo de Trabajo</w:t>
                </w:r>
                <w:r>
                  <w:rPr>
                    <w:noProof/>
                    <w:webHidden/>
                  </w:rPr>
                  <w:tab/>
                </w:r>
                <w:r>
                  <w:rPr>
                    <w:noProof/>
                    <w:webHidden/>
                  </w:rPr>
                  <w:fldChar w:fldCharType="begin"/>
                </w:r>
                <w:r>
                  <w:rPr>
                    <w:noProof/>
                    <w:webHidden/>
                  </w:rPr>
                  <w:instrText xml:space="preserve"> PAGEREF _Toc354837530 \h </w:instrText>
                </w:r>
                <w:r>
                  <w:rPr>
                    <w:noProof/>
                    <w:webHidden/>
                  </w:rPr>
                </w:r>
                <w:r>
                  <w:rPr>
                    <w:noProof/>
                    <w:webHidden/>
                  </w:rPr>
                  <w:fldChar w:fldCharType="separate"/>
                </w:r>
                <w:r>
                  <w:rPr>
                    <w:noProof/>
                    <w:webHidden/>
                  </w:rPr>
                  <w:t>55</w:t>
                </w:r>
                <w:r>
                  <w:rPr>
                    <w:noProof/>
                    <w:webHidden/>
                  </w:rPr>
                  <w:fldChar w:fldCharType="end"/>
                </w:r>
              </w:hyperlink>
            </w:p>
            <w:p w:rsidR="00FF4052" w:rsidRDefault="00FF4052">
              <w:pPr>
                <w:pStyle w:val="TDC3"/>
                <w:tabs>
                  <w:tab w:val="left" w:pos="1320"/>
                  <w:tab w:val="right" w:leader="dot" w:pos="8494"/>
                </w:tabs>
                <w:rPr>
                  <w:noProof/>
                </w:rPr>
              </w:pPr>
              <w:hyperlink w:anchor="_Toc354837531" w:history="1">
                <w:r w:rsidRPr="00CA0CA4">
                  <w:rPr>
                    <w:rStyle w:val="Hipervnculo"/>
                    <w:noProof/>
                  </w:rPr>
                  <w:t>7.6.3</w:t>
                </w:r>
                <w:r>
                  <w:rPr>
                    <w:noProof/>
                  </w:rPr>
                  <w:tab/>
                </w:r>
                <w:r w:rsidRPr="00CA0CA4">
                  <w:rPr>
                    <w:rStyle w:val="Hipervnculo"/>
                    <w:noProof/>
                  </w:rPr>
                  <w:t>Objetivos 2012-2013 y Ciclo Olímpico 2012-2016.</w:t>
                </w:r>
                <w:r>
                  <w:rPr>
                    <w:noProof/>
                    <w:webHidden/>
                  </w:rPr>
                  <w:tab/>
                </w:r>
                <w:r>
                  <w:rPr>
                    <w:noProof/>
                    <w:webHidden/>
                  </w:rPr>
                  <w:fldChar w:fldCharType="begin"/>
                </w:r>
                <w:r>
                  <w:rPr>
                    <w:noProof/>
                    <w:webHidden/>
                  </w:rPr>
                  <w:instrText xml:space="preserve"> PAGEREF _Toc354837531 \h </w:instrText>
                </w:r>
                <w:r>
                  <w:rPr>
                    <w:noProof/>
                    <w:webHidden/>
                  </w:rPr>
                </w:r>
                <w:r>
                  <w:rPr>
                    <w:noProof/>
                    <w:webHidden/>
                  </w:rPr>
                  <w:fldChar w:fldCharType="separate"/>
                </w:r>
                <w:r>
                  <w:rPr>
                    <w:noProof/>
                    <w:webHidden/>
                  </w:rPr>
                  <w:t>55</w:t>
                </w:r>
                <w:r>
                  <w:rPr>
                    <w:noProof/>
                    <w:webHidden/>
                  </w:rPr>
                  <w:fldChar w:fldCharType="end"/>
                </w:r>
              </w:hyperlink>
            </w:p>
            <w:p w:rsidR="00FF4052" w:rsidRDefault="00FF4052">
              <w:pPr>
                <w:pStyle w:val="TDC3"/>
                <w:tabs>
                  <w:tab w:val="left" w:pos="1320"/>
                  <w:tab w:val="right" w:leader="dot" w:pos="8494"/>
                </w:tabs>
                <w:rPr>
                  <w:noProof/>
                </w:rPr>
              </w:pPr>
              <w:hyperlink w:anchor="_Toc354837532" w:history="1">
                <w:r w:rsidRPr="00CA0CA4">
                  <w:rPr>
                    <w:rStyle w:val="Hipervnculo"/>
                    <w:noProof/>
                  </w:rPr>
                  <w:t>7.6.4</w:t>
                </w:r>
                <w:r>
                  <w:rPr>
                    <w:noProof/>
                  </w:rPr>
                  <w:tab/>
                </w:r>
                <w:r w:rsidRPr="00CA0CA4">
                  <w:rPr>
                    <w:rStyle w:val="Hipervnculo"/>
                    <w:noProof/>
                  </w:rPr>
                  <w:t>Proyectos.</w:t>
                </w:r>
                <w:r>
                  <w:rPr>
                    <w:noProof/>
                    <w:webHidden/>
                  </w:rPr>
                  <w:tab/>
                </w:r>
                <w:r>
                  <w:rPr>
                    <w:noProof/>
                    <w:webHidden/>
                  </w:rPr>
                  <w:fldChar w:fldCharType="begin"/>
                </w:r>
                <w:r>
                  <w:rPr>
                    <w:noProof/>
                    <w:webHidden/>
                  </w:rPr>
                  <w:instrText xml:space="preserve"> PAGEREF _Toc354837532 \h </w:instrText>
                </w:r>
                <w:r>
                  <w:rPr>
                    <w:noProof/>
                    <w:webHidden/>
                  </w:rPr>
                </w:r>
                <w:r>
                  <w:rPr>
                    <w:noProof/>
                    <w:webHidden/>
                  </w:rPr>
                  <w:fldChar w:fldCharType="separate"/>
                </w:r>
                <w:r>
                  <w:rPr>
                    <w:noProof/>
                    <w:webHidden/>
                  </w:rPr>
                  <w:t>55</w:t>
                </w:r>
                <w:r>
                  <w:rPr>
                    <w:noProof/>
                    <w:webHidden/>
                  </w:rPr>
                  <w:fldChar w:fldCharType="end"/>
                </w:r>
              </w:hyperlink>
            </w:p>
            <w:p w:rsidR="00FF4052" w:rsidRDefault="00FF4052">
              <w:pPr>
                <w:pStyle w:val="TDC3"/>
                <w:tabs>
                  <w:tab w:val="left" w:pos="1320"/>
                  <w:tab w:val="right" w:leader="dot" w:pos="8494"/>
                </w:tabs>
                <w:rPr>
                  <w:noProof/>
                </w:rPr>
              </w:pPr>
              <w:hyperlink w:anchor="_Toc354837533" w:history="1">
                <w:r w:rsidRPr="00CA0CA4">
                  <w:rPr>
                    <w:rStyle w:val="Hipervnculo"/>
                    <w:noProof/>
                  </w:rPr>
                  <w:t>7.6.5</w:t>
                </w:r>
                <w:r>
                  <w:rPr>
                    <w:noProof/>
                  </w:rPr>
                  <w:tab/>
                </w:r>
                <w:r w:rsidRPr="00CA0CA4">
                  <w:rPr>
                    <w:rStyle w:val="Hipervnculo"/>
                    <w:noProof/>
                  </w:rPr>
                  <w:t>Presupuesto</w:t>
                </w:r>
                <w:r>
                  <w:rPr>
                    <w:noProof/>
                    <w:webHidden/>
                  </w:rPr>
                  <w:tab/>
                </w:r>
                <w:r>
                  <w:rPr>
                    <w:noProof/>
                    <w:webHidden/>
                  </w:rPr>
                  <w:fldChar w:fldCharType="begin"/>
                </w:r>
                <w:r>
                  <w:rPr>
                    <w:noProof/>
                    <w:webHidden/>
                  </w:rPr>
                  <w:instrText xml:space="preserve"> PAGEREF _Toc354837533 \h </w:instrText>
                </w:r>
                <w:r>
                  <w:rPr>
                    <w:noProof/>
                    <w:webHidden/>
                  </w:rPr>
                </w:r>
                <w:r>
                  <w:rPr>
                    <w:noProof/>
                    <w:webHidden/>
                  </w:rPr>
                  <w:fldChar w:fldCharType="separate"/>
                </w:r>
                <w:r>
                  <w:rPr>
                    <w:noProof/>
                    <w:webHidden/>
                  </w:rPr>
                  <w:t>56</w:t>
                </w:r>
                <w:r>
                  <w:rPr>
                    <w:noProof/>
                    <w:webHidden/>
                  </w:rPr>
                  <w:fldChar w:fldCharType="end"/>
                </w:r>
              </w:hyperlink>
            </w:p>
            <w:p w:rsidR="00193209" w:rsidRDefault="003E51C3">
              <w:r>
                <w:rPr>
                  <w:b/>
                  <w:bCs/>
                </w:rPr>
                <w:fldChar w:fldCharType="end"/>
              </w:r>
            </w:p>
          </w:sdtContent>
        </w:sdt>
        <w:p w:rsidR="001462E7" w:rsidRDefault="00630845" w:rsidP="001462E7">
          <w:pPr>
            <w:suppressAutoHyphens w:val="0"/>
            <w:autoSpaceDN/>
            <w:textAlignment w:val="auto"/>
            <w:rPr>
              <w:b/>
              <w:smallCaps/>
            </w:rPr>
          </w:pPr>
          <w:r>
            <w:rPr>
              <w:b/>
              <w:smallCaps/>
            </w:rPr>
            <w:br w:type="page"/>
          </w:r>
        </w:p>
      </w:sdtContent>
    </w:sdt>
    <w:p w:rsidR="007F3630" w:rsidRDefault="00B432B6" w:rsidP="001462E7">
      <w:pPr>
        <w:suppressAutoHyphens w:val="0"/>
        <w:autoSpaceDN/>
        <w:textAlignment w:val="auto"/>
        <w:rPr>
          <w:b/>
          <w:smallCaps/>
        </w:rPr>
      </w:pPr>
      <w:r>
        <w:rPr>
          <w:b/>
          <w:smallCaps/>
        </w:rPr>
        <w:lastRenderedPageBreak/>
        <w:t xml:space="preserve">  </w:t>
      </w:r>
      <w:r w:rsidR="00193209">
        <w:rPr>
          <w:b/>
          <w:smallCaps/>
        </w:rPr>
        <w:t xml:space="preserve">                               </w:t>
      </w:r>
      <w:r w:rsidR="003E571B">
        <w:rPr>
          <w:b/>
          <w:smallCaps/>
        </w:rPr>
        <w:t xml:space="preserve">           </w:t>
      </w:r>
    </w:p>
    <w:p w:rsidR="007F3630" w:rsidRDefault="00EE7C23" w:rsidP="00337AA6">
      <w:pPr>
        <w:pStyle w:val="Ttulo1"/>
        <w:numPr>
          <w:ilvl w:val="0"/>
          <w:numId w:val="8"/>
        </w:numPr>
      </w:pPr>
      <w:bookmarkStart w:id="0" w:name="_Toc354837410"/>
      <w:r w:rsidRPr="00193209">
        <w:t>Introducción</w:t>
      </w:r>
      <w:bookmarkEnd w:id="0"/>
    </w:p>
    <w:p w:rsidR="00156ABE" w:rsidRPr="00156ABE" w:rsidRDefault="00156ABE" w:rsidP="00156ABE"/>
    <w:p w:rsidR="00FD3891" w:rsidRDefault="00B16075" w:rsidP="00EE7C23">
      <w:pPr>
        <w:ind w:firstLine="708"/>
      </w:pPr>
      <w:r>
        <w:t>E</w:t>
      </w:r>
      <w:r w:rsidR="00EE7C23">
        <w:t>l</w:t>
      </w:r>
      <w:r>
        <w:t xml:space="preserve"> presente document</w:t>
      </w:r>
      <w:r w:rsidR="008D60D8">
        <w:t>o</w:t>
      </w:r>
      <w:r>
        <w:t xml:space="preserve"> pretende describir el proyecto deportivo de la Real Federación Española de Golf a través de una minuciosa explicación de la actividad de los diferentes comités deportivos que componen la RFEG.</w:t>
      </w:r>
    </w:p>
    <w:p w:rsidR="00B16075" w:rsidRDefault="00B16075" w:rsidP="008474A2">
      <w:pPr>
        <w:ind w:firstLine="708"/>
      </w:pPr>
      <w:r>
        <w:t>El proyecto deportivo de la RFEG comienza con las labores de “</w:t>
      </w:r>
      <w:proofErr w:type="spellStart"/>
      <w:r>
        <w:t>scouting</w:t>
      </w:r>
      <w:proofErr w:type="spellEnd"/>
      <w:r>
        <w:t>” que realiza el Comité Técnico Juvenil (CTJ) a través de los diferentes torneos nacionales y territoriales que organiza y monitoriza dicho comité</w:t>
      </w:r>
      <w:r w:rsidR="008474A2">
        <w:t>.</w:t>
      </w:r>
      <w:r w:rsidR="007E6211">
        <w:t xml:space="preserve"> La</w:t>
      </w:r>
      <w:r>
        <w:t>s labores de selección y formación de los mejores jugadores y jugadoras con edades comprendidas entre 14 y 16 años, segundo año de infantiles y la categoría cadete</w:t>
      </w:r>
      <w:r w:rsidR="007E6211">
        <w:t>, conforman una actividad crítica en el desarrollo de los jugadores que acabarán formando parte de los diferentes equipos nacionales</w:t>
      </w:r>
      <w:r>
        <w:t xml:space="preserve">. Durante esta etapa deportiva, el CTJ </w:t>
      </w:r>
      <w:r w:rsidR="00A61A6B">
        <w:t xml:space="preserve">tiene como </w:t>
      </w:r>
      <w:r w:rsidR="008D60D8">
        <w:t xml:space="preserve">principal </w:t>
      </w:r>
      <w:r w:rsidR="00A61A6B">
        <w:t xml:space="preserve">objetivo </w:t>
      </w:r>
      <w:r>
        <w:t xml:space="preserve"> formar técnicamente a través de concentraciones, y deportivamente a través de encuentros y torneos internacionales, a los jugadores con mejor proyección de futuro</w:t>
      </w:r>
      <w:r w:rsidR="00A61A6B">
        <w:t xml:space="preserve">. </w:t>
      </w:r>
    </w:p>
    <w:p w:rsidR="00B16075" w:rsidRDefault="008474A2" w:rsidP="00D56D56">
      <w:r>
        <w:t xml:space="preserve">A la edad de </w:t>
      </w:r>
      <w:r w:rsidR="00B16075">
        <w:t>17 años</w:t>
      </w:r>
      <w:r>
        <w:t xml:space="preserve">, los jugadores y jugadoras </w:t>
      </w:r>
      <w:r w:rsidR="00B16075">
        <w:t xml:space="preserve"> entran en categoría </w:t>
      </w:r>
      <w:proofErr w:type="spellStart"/>
      <w:r w:rsidR="00B16075">
        <w:t>Boys</w:t>
      </w:r>
      <w:proofErr w:type="spellEnd"/>
      <w:r w:rsidR="00B16075">
        <w:t xml:space="preserve"> y </w:t>
      </w:r>
      <w:proofErr w:type="spellStart"/>
      <w:r w:rsidR="00B16075">
        <w:t>Girl</w:t>
      </w:r>
      <w:proofErr w:type="spellEnd"/>
      <w:r w:rsidR="00B16075">
        <w:t xml:space="preserve"> </w:t>
      </w:r>
      <w:r>
        <w:t>donde los m</w:t>
      </w:r>
      <w:r w:rsidR="007E6211">
        <w:t>ás destacados son elegidos</w:t>
      </w:r>
      <w:r w:rsidR="000F2642">
        <w:t xml:space="preserve"> </w:t>
      </w:r>
      <w:r w:rsidR="000F2642">
        <w:rPr>
          <w:color w:val="FF0000"/>
        </w:rPr>
        <w:t>(pueden optar a formar)</w:t>
      </w:r>
      <w:r w:rsidR="007E6211">
        <w:t xml:space="preserve"> para </w:t>
      </w:r>
      <w:r w:rsidR="00B16075">
        <w:t>formar parte del grupo de trabajo del Comité Técnico Amateur Masculino y Femenino (CTAM y CTAF)</w:t>
      </w:r>
      <w:r w:rsidR="00A61A6B">
        <w:t>. El objetivo de ambos comités</w:t>
      </w:r>
      <w:r>
        <w:t xml:space="preserve"> </w:t>
      </w:r>
      <w:r w:rsidR="007E6211">
        <w:t xml:space="preserve">en este periodo deportivo </w:t>
      </w:r>
      <w:r w:rsidR="00A61A6B">
        <w:t xml:space="preserve">es seguir formando técnica y deportivamente  a </w:t>
      </w:r>
      <w:r w:rsidR="007E6211">
        <w:t xml:space="preserve">este selecto grupo de jugadores con el fin de </w:t>
      </w:r>
      <w:r w:rsidR="00A61A6B">
        <w:t xml:space="preserve"> conseguir que adquieran el nivel suficiente para representar a España en la élite del golf amateur mundial y puedan dar el salto al mundo profesional con las mayores garantías.</w:t>
      </w:r>
    </w:p>
    <w:p w:rsidR="00A61A6B" w:rsidRDefault="008474A2" w:rsidP="00D56D56">
      <w:r>
        <w:t xml:space="preserve">Los </w:t>
      </w:r>
      <w:r w:rsidR="00A61A6B">
        <w:t>jugadores que quieran dar el salto al mundo profesional</w:t>
      </w:r>
      <w:r w:rsidR="007E6211">
        <w:t>,</w:t>
      </w:r>
      <w:r w:rsidR="00A61A6B">
        <w:t xml:space="preserve"> </w:t>
      </w:r>
      <w:r w:rsidR="007E6211">
        <w:t xml:space="preserve">y hayan demostrado estar en lo más alto de la élite nacional, </w:t>
      </w:r>
      <w:r>
        <w:t xml:space="preserve">mantienen el </w:t>
      </w:r>
      <w:r w:rsidR="00A61A6B">
        <w:t xml:space="preserve">apoyo de la RFEG a través del programa Pro </w:t>
      </w:r>
      <w:proofErr w:type="spellStart"/>
      <w:r w:rsidR="00A61A6B">
        <w:t>Spain</w:t>
      </w:r>
      <w:proofErr w:type="spellEnd"/>
      <w:r w:rsidR="00A61A6B">
        <w:t xml:space="preserve"> </w:t>
      </w:r>
      <w:proofErr w:type="spellStart"/>
      <w:r w:rsidR="00A61A6B">
        <w:t>Team</w:t>
      </w:r>
      <w:proofErr w:type="spellEnd"/>
      <w:r w:rsidR="000F2642">
        <w:t>,</w:t>
      </w:r>
      <w:r w:rsidR="00A61A6B">
        <w:t xml:space="preserve"> cuyo objetivo es ayudar a los jóvenes profesionales con mayor proyección a conseguir llegar y asentarse en los principales circuitos profesionales mundiales. </w:t>
      </w:r>
    </w:p>
    <w:p w:rsidR="00A61A6B" w:rsidRPr="000F2642" w:rsidRDefault="00A61A6B" w:rsidP="00D56D56">
      <w:pPr>
        <w:rPr>
          <w:color w:val="FF0000"/>
        </w:rPr>
      </w:pPr>
      <w:r>
        <w:t>El último eslabón del proyecto deportivo de la RFE</w:t>
      </w:r>
      <w:r w:rsidR="0045548D">
        <w:t>G</w:t>
      </w:r>
      <w:r>
        <w:t xml:space="preserve"> lo engloba el </w:t>
      </w:r>
      <w:r w:rsidR="008474A2">
        <w:t>P</w:t>
      </w:r>
      <w:r>
        <w:t xml:space="preserve">rograma </w:t>
      </w:r>
      <w:r w:rsidR="008474A2">
        <w:t>O</w:t>
      </w:r>
      <w:r>
        <w:t xml:space="preserve">límpico, actualmente en estado de diseño, cuyo objetivo será </w:t>
      </w:r>
      <w:r w:rsidR="007E6211">
        <w:t xml:space="preserve">impregnar el espíritu olímpico y </w:t>
      </w:r>
      <w:r>
        <w:t xml:space="preserve">preparar a aquellos jugadores y jugadoras </w:t>
      </w:r>
      <w:r w:rsidR="008474A2">
        <w:t>con opciones de clasificar para el torneo olímpico</w:t>
      </w:r>
      <w:r w:rsidR="000F2642">
        <w:t>,</w:t>
      </w:r>
      <w:r w:rsidR="008474A2">
        <w:t xml:space="preserve"> </w:t>
      </w:r>
      <w:r>
        <w:t xml:space="preserve">a </w:t>
      </w:r>
      <w:r w:rsidR="00EE7C23">
        <w:t xml:space="preserve">mejorar su posición en el ranking mundial y </w:t>
      </w:r>
      <w:r w:rsidR="007E6211">
        <w:t xml:space="preserve">conseguir que lleguen en las mejores condiciones posibles </w:t>
      </w:r>
      <w:r w:rsidR="00EE7C23">
        <w:t xml:space="preserve"> para el Torneo Olímpico de 2016 y </w:t>
      </w:r>
      <w:r w:rsidR="008474A2">
        <w:t>las siguientes ediciones.</w:t>
      </w:r>
      <w:r w:rsidR="000F2642">
        <w:t xml:space="preserve"> </w:t>
      </w:r>
      <w:r w:rsidR="000F2642">
        <w:rPr>
          <w:color w:val="FF0000"/>
        </w:rPr>
        <w:t>¿La idea es que la RFEG ofrezca un apoyo extra a un grupo de profesionales con opciones a cuatro años vista de representarnos en los JJOO, o de que ese refuerzo económico también se invierta en el desarrollo de la base?</w:t>
      </w:r>
    </w:p>
    <w:p w:rsidR="008474A2" w:rsidRDefault="008474A2" w:rsidP="00D56D56"/>
    <w:p w:rsidR="00813A23" w:rsidRDefault="00813A23" w:rsidP="008D7B8D">
      <w:pPr>
        <w:jc w:val="center"/>
        <w:rPr>
          <w:b/>
          <w:smallCaps/>
        </w:rPr>
      </w:pPr>
    </w:p>
    <w:p w:rsidR="00813A23" w:rsidRDefault="00813A23" w:rsidP="008D7B8D">
      <w:pPr>
        <w:jc w:val="center"/>
        <w:rPr>
          <w:b/>
          <w:smallCaps/>
        </w:rPr>
      </w:pPr>
    </w:p>
    <w:p w:rsidR="00906C90" w:rsidRDefault="00906C90" w:rsidP="00337AA6">
      <w:pPr>
        <w:pStyle w:val="Ttulo1"/>
        <w:numPr>
          <w:ilvl w:val="0"/>
          <w:numId w:val="8"/>
        </w:numPr>
      </w:pPr>
      <w:bookmarkStart w:id="1" w:name="_Toc354837411"/>
      <w:r>
        <w:t>Comité de Alta Competición</w:t>
      </w:r>
      <w:bookmarkEnd w:id="1"/>
    </w:p>
    <w:p w:rsidR="00B432B6" w:rsidRDefault="00B432B6" w:rsidP="00906C90"/>
    <w:p w:rsidR="00B432B6" w:rsidRDefault="00906C90" w:rsidP="00906C90">
      <w:r w:rsidRPr="00906C90">
        <w:t xml:space="preserve">La </w:t>
      </w:r>
      <w:r>
        <w:t>D</w:t>
      </w:r>
      <w:r w:rsidRPr="00906C90">
        <w:t>irección T</w:t>
      </w:r>
      <w:r>
        <w:t>écnica de la Real Federación Española de Golf</w:t>
      </w:r>
      <w:r w:rsidR="00C2671B">
        <w:t xml:space="preserve">, responsable del alto rendimiento, </w:t>
      </w:r>
      <w:r w:rsidR="0045548D">
        <w:t xml:space="preserve"> reporta</w:t>
      </w:r>
      <w:r w:rsidR="00B432B6">
        <w:t xml:space="preserve"> </w:t>
      </w:r>
      <w:r w:rsidR="007F3630">
        <w:t xml:space="preserve">institucionalmente de </w:t>
      </w:r>
      <w:r w:rsidR="00B432B6">
        <w:t xml:space="preserve">manera directa </w:t>
      </w:r>
      <w:r w:rsidR="007F3630">
        <w:t xml:space="preserve">a </w:t>
      </w:r>
      <w:r>
        <w:t xml:space="preserve">la Dirección General. </w:t>
      </w:r>
      <w:r w:rsidR="00B432B6">
        <w:t xml:space="preserve">En el plano deportivo reporta  al </w:t>
      </w:r>
      <w:r>
        <w:t xml:space="preserve">Comité de Alta Competición </w:t>
      </w:r>
      <w:r w:rsidR="00B432B6">
        <w:t xml:space="preserve">–CAC- </w:t>
      </w:r>
      <w:r>
        <w:t xml:space="preserve">creado </w:t>
      </w:r>
      <w:r w:rsidR="00B432B6">
        <w:t xml:space="preserve">específicamente </w:t>
      </w:r>
      <w:r>
        <w:t xml:space="preserve">para unificar </w:t>
      </w:r>
      <w:r w:rsidR="00B432B6">
        <w:t xml:space="preserve">y alinear a </w:t>
      </w:r>
      <w:r>
        <w:t xml:space="preserve">todos los comités deportivos </w:t>
      </w:r>
      <w:r w:rsidR="00B432B6">
        <w:t>directamente relacionados con la</w:t>
      </w:r>
      <w:r>
        <w:t xml:space="preserve"> alta com</w:t>
      </w:r>
      <w:r w:rsidR="0045548D">
        <w:t>petición- CTJ, CTAF, CTAM y CTP</w:t>
      </w:r>
      <w:r>
        <w:t>.</w:t>
      </w:r>
    </w:p>
    <w:p w:rsidR="00813A23" w:rsidRDefault="00813A23" w:rsidP="00906C90">
      <w:r>
        <w:t xml:space="preserve">Las funciones del CAC son asegurar que la Dirección Técnica tenga los recursos suficientes para acometer todos y cada uno de los puntos aprobados en el Plan Estratégico Deportivo,  supervisar que se cumplen en plazos todas las acciones aprobadas en dicho plan, supervisar el desarrollo deportivo de los diferentes programas deportivos, y resolver cualquier discrepancia que pueda existir entre la Dirección Técnica y los diferentes comités deportivos de la RFEG. </w:t>
      </w:r>
    </w:p>
    <w:p w:rsidR="00906C90" w:rsidRDefault="00906C90" w:rsidP="00906C90">
      <w:r>
        <w:t xml:space="preserve">El </w:t>
      </w:r>
      <w:r w:rsidR="00B432B6">
        <w:t xml:space="preserve">CAC </w:t>
      </w:r>
      <w:r>
        <w:t xml:space="preserve"> </w:t>
      </w:r>
      <w:r w:rsidR="00B432B6">
        <w:t>está compuesto por</w:t>
      </w:r>
      <w:r>
        <w:t xml:space="preserve"> los cuatro presidentes de los comités </w:t>
      </w:r>
      <w:r w:rsidR="00B432B6">
        <w:t xml:space="preserve">deportivos de alta competición </w:t>
      </w:r>
      <w:r>
        <w:t xml:space="preserve">y </w:t>
      </w:r>
      <w:r w:rsidR="00B432B6">
        <w:t xml:space="preserve">presidido por </w:t>
      </w:r>
      <w:r>
        <w:t xml:space="preserve">el presidente de la RFEG. </w:t>
      </w:r>
      <w:r w:rsidR="00B432B6">
        <w:t>Los componentes del comité son:</w:t>
      </w:r>
    </w:p>
    <w:p w:rsidR="00906C90" w:rsidRDefault="00906C90" w:rsidP="00337AA6">
      <w:pPr>
        <w:pStyle w:val="Prrafodelista"/>
        <w:numPr>
          <w:ilvl w:val="0"/>
          <w:numId w:val="9"/>
        </w:numPr>
      </w:pPr>
      <w:r>
        <w:t xml:space="preserve">Don Gonzaga </w:t>
      </w:r>
      <w:proofErr w:type="spellStart"/>
      <w:r>
        <w:t>Escauriaza</w:t>
      </w:r>
      <w:proofErr w:type="spellEnd"/>
      <w:r>
        <w:t>- Presidente de la RFEG</w:t>
      </w:r>
    </w:p>
    <w:p w:rsidR="00906C90" w:rsidRDefault="00906C90" w:rsidP="00337AA6">
      <w:pPr>
        <w:pStyle w:val="Prrafodelista"/>
        <w:numPr>
          <w:ilvl w:val="0"/>
          <w:numId w:val="9"/>
        </w:numPr>
      </w:pPr>
      <w:r>
        <w:t>Don Luis Mendez- Presidente del CTAM</w:t>
      </w:r>
    </w:p>
    <w:p w:rsidR="00906C90" w:rsidRDefault="00906C90" w:rsidP="00337AA6">
      <w:pPr>
        <w:pStyle w:val="Prrafodelista"/>
        <w:numPr>
          <w:ilvl w:val="0"/>
          <w:numId w:val="9"/>
        </w:numPr>
      </w:pPr>
      <w:r>
        <w:t>Doña Mar Ruiz de la Torre- Presidente del CTAF</w:t>
      </w:r>
    </w:p>
    <w:p w:rsidR="00E947C2" w:rsidRDefault="00906C90" w:rsidP="00337AA6">
      <w:pPr>
        <w:pStyle w:val="Prrafodelista"/>
        <w:numPr>
          <w:ilvl w:val="0"/>
          <w:numId w:val="9"/>
        </w:numPr>
      </w:pPr>
      <w:r>
        <w:t>Doña Soledad Fernández de Araoz- Presidente del CTJ</w:t>
      </w:r>
    </w:p>
    <w:p w:rsidR="00906C90" w:rsidRPr="00906C90" w:rsidRDefault="00906C90" w:rsidP="00337AA6">
      <w:pPr>
        <w:pStyle w:val="Prrafodelista"/>
        <w:numPr>
          <w:ilvl w:val="0"/>
          <w:numId w:val="9"/>
        </w:numPr>
      </w:pPr>
      <w:r>
        <w:t>Don Jaime</w:t>
      </w:r>
      <w:r w:rsidR="0045548D">
        <w:t xml:space="preserve"> </w:t>
      </w:r>
      <w:proofErr w:type="spellStart"/>
      <w:r w:rsidR="0045548D">
        <w:t>Salaverri</w:t>
      </w:r>
      <w:proofErr w:type="spellEnd"/>
      <w:r w:rsidR="0045548D">
        <w:t>- Presidente del CTP</w:t>
      </w:r>
    </w:p>
    <w:p w:rsidR="00906C90" w:rsidRDefault="00906C90" w:rsidP="008D7B8D">
      <w:pPr>
        <w:jc w:val="center"/>
        <w:rPr>
          <w:b/>
          <w:smallCaps/>
        </w:rPr>
      </w:pPr>
    </w:p>
    <w:p w:rsidR="00351D3A" w:rsidRDefault="00351D3A">
      <w:pPr>
        <w:suppressAutoHyphens w:val="0"/>
        <w:autoSpaceDN/>
        <w:textAlignment w:val="auto"/>
        <w:rPr>
          <w:b/>
          <w:smallCaps/>
        </w:rPr>
      </w:pPr>
    </w:p>
    <w:p w:rsidR="00351D3A" w:rsidRDefault="00351D3A" w:rsidP="00D9412C">
      <w:pPr>
        <w:jc w:val="center"/>
        <w:rPr>
          <w:b/>
          <w:smallCaps/>
        </w:rPr>
        <w:sectPr w:rsidR="00351D3A" w:rsidSect="00630845">
          <w:headerReference w:type="default" r:id="rId11"/>
          <w:footerReference w:type="default" r:id="rId12"/>
          <w:pgSz w:w="11906" w:h="16838"/>
          <w:pgMar w:top="829" w:right="1701" w:bottom="1417" w:left="1701" w:header="426" w:footer="708" w:gutter="0"/>
          <w:pgNumType w:start="0"/>
          <w:cols w:space="708"/>
          <w:titlePg/>
          <w:docGrid w:linePitch="360"/>
        </w:sectPr>
      </w:pPr>
    </w:p>
    <w:p w:rsidR="00AD2E26" w:rsidRPr="0026377A" w:rsidRDefault="0089725F" w:rsidP="00D9412C">
      <w:pPr>
        <w:jc w:val="center"/>
        <w:rPr>
          <w:b/>
          <w:smallCaps/>
        </w:rPr>
      </w:pPr>
      <w:r>
        <w:rPr>
          <w:b/>
          <w:noProof/>
          <w:lang w:eastAsia="es-ES"/>
        </w:rPr>
        <w:lastRenderedPageBreak/>
        <mc:AlternateContent>
          <mc:Choice Requires="wps">
            <w:drawing>
              <wp:anchor distT="0" distB="0" distL="114300" distR="114300" simplePos="0" relativeHeight="251659264" behindDoc="0" locked="0" layoutInCell="1" allowOverlap="1">
                <wp:simplePos x="0" y="0"/>
                <wp:positionH relativeFrom="column">
                  <wp:posOffset>3336925</wp:posOffset>
                </wp:positionH>
                <wp:positionV relativeFrom="paragraph">
                  <wp:posOffset>296545</wp:posOffset>
                </wp:positionV>
                <wp:extent cx="2159635" cy="379730"/>
                <wp:effectExtent l="0" t="0" r="12065" b="10795"/>
                <wp:wrapNone/>
                <wp:docPr id="29" name="6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59635" cy="379730"/>
                        </a:xfrm>
                        <a:prstGeom prst="rect">
                          <a:avLst/>
                        </a:prstGeom>
                        <a:noFill/>
                        <a:ln>
                          <a:solidFill>
                            <a:schemeClr val="accent1">
                              <a:lumMod val="75000"/>
                            </a:schemeClr>
                          </a:solidFill>
                        </a:ln>
                      </wps:spPr>
                      <wps:txbx>
                        <w:txbxContent>
                          <w:p w:rsidR="00FF4052" w:rsidRDefault="00FF4052" w:rsidP="00351D3A">
                            <w:pPr>
                              <w:pStyle w:val="NormalWeb"/>
                              <w:spacing w:before="0" w:beforeAutospacing="0" w:after="0" w:afterAutospacing="0"/>
                              <w:jc w:val="center"/>
                            </w:pPr>
                            <w:r>
                              <w:rPr>
                                <w:rFonts w:asciiTheme="minorHAnsi" w:hAnsi="Calibri" w:cstheme="minorBidi"/>
                                <w:b/>
                                <w:bCs/>
                                <w:smallCaps/>
                                <w:color w:val="365F91" w:themeColor="accent1" w:themeShade="BF"/>
                                <w:kern w:val="24"/>
                                <w:sz w:val="36"/>
                                <w:szCs w:val="36"/>
                              </w:rPr>
                              <w:t xml:space="preserve">Dirección Técnica </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6 Rectángulo" o:spid="_x0000_s1026" style="position:absolute;left:0;text-align:left;margin-left:262.75pt;margin-top:23.35pt;width:170.05pt;height:29.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" filled="f" strokecolor="#365f91 [2404]">
                <v:path arrowok="t"/>
                <v:textbox style="mso-fit-shape-to-text:t">
                  <w:txbxContent>
                    <w:p w:rsidR="00FF4052" w:rsidRDefault="00FF4052" w:rsidP="00351D3A">
                      <w:pPr>
                        <w:pStyle w:val="NormalWeb"/>
                        <w:spacing w:before="0" w:beforeAutospacing="0" w:after="0" w:afterAutospacing="0"/>
                        <w:jc w:val="center"/>
                      </w:pPr>
                      <w:r>
                        <w:rPr>
                          <w:rFonts w:asciiTheme="minorHAnsi" w:hAnsi="Calibri" w:cstheme="minorBidi"/>
                          <w:b/>
                          <w:bCs/>
                          <w:smallCaps/>
                          <w:color w:val="365F91" w:themeColor="accent1" w:themeShade="BF"/>
                          <w:kern w:val="24"/>
                          <w:sz w:val="36"/>
                          <w:szCs w:val="36"/>
                        </w:rPr>
                        <w:t xml:space="preserve">Dirección Técnica </w:t>
                      </w:r>
                    </w:p>
                  </w:txbxContent>
                </v:textbox>
              </v:rect>
            </w:pict>
          </mc:Fallback>
        </mc:AlternateContent>
      </w:r>
      <w:r>
        <w:rPr>
          <w:b/>
          <w:noProof/>
          <w:lang w:eastAsia="es-ES"/>
        </w:rPr>
        <mc:AlternateContent>
          <mc:Choice Requires="wps">
            <w:drawing>
              <wp:anchor distT="0" distB="0" distL="114300" distR="114300" simplePos="0" relativeHeight="251660288" behindDoc="0" locked="0" layoutInCell="1" allowOverlap="1">
                <wp:simplePos x="0" y="0"/>
                <wp:positionH relativeFrom="column">
                  <wp:posOffset>6649085</wp:posOffset>
                </wp:positionH>
                <wp:positionV relativeFrom="paragraph">
                  <wp:posOffset>2087245</wp:posOffset>
                </wp:positionV>
                <wp:extent cx="868045" cy="379730"/>
                <wp:effectExtent l="0" t="0" r="27305" b="10795"/>
                <wp:wrapNone/>
                <wp:docPr id="27" name="7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8045" cy="379730"/>
                        </a:xfrm>
                        <a:prstGeom prst="rect">
                          <a:avLst/>
                        </a:prstGeom>
                        <a:ln>
                          <a:solidFill>
                            <a:schemeClr val="accent1">
                              <a:lumMod val="75000"/>
                            </a:schemeClr>
                          </a:solidFill>
                        </a:ln>
                      </wps:spPr>
                      <wps:txbx>
                        <w:txbxContent>
                          <w:p w:rsidR="00FF4052" w:rsidRDefault="00FF4052" w:rsidP="00351D3A">
                            <w:pPr>
                              <w:pStyle w:val="NormalWeb"/>
                              <w:spacing w:before="0" w:beforeAutospacing="0" w:after="0" w:afterAutospacing="0"/>
                              <w:jc w:val="center"/>
                            </w:pPr>
                            <w:proofErr w:type="spellStart"/>
                            <w:r>
                              <w:rPr>
                                <w:rFonts w:asciiTheme="minorHAnsi" w:hAnsi="Calibri" w:cstheme="minorBidi"/>
                                <w:b/>
                                <w:bCs/>
                                <w:smallCaps/>
                                <w:color w:val="365F91" w:themeColor="accent1" w:themeShade="BF"/>
                                <w:kern w:val="24"/>
                                <w:sz w:val="36"/>
                                <w:szCs w:val="36"/>
                              </w:rPr>
                              <w:t>Blume</w:t>
                            </w:r>
                            <w:proofErr w:type="spellEnd"/>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7 Rectángulo" o:spid="_x0000_s1027" style="position:absolute;left:0;text-align:left;margin-left:523.55pt;margin-top:164.35pt;width:68.35pt;height:29.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" filled="f" strokecolor="#365f91 [2404]">
                <v:path arrowok="t"/>
                <v:textbox style="mso-fit-shape-to-text:t">
                  <w:txbxContent>
                    <w:p w:rsidR="00FF4052" w:rsidRDefault="00FF4052" w:rsidP="00351D3A">
                      <w:pPr>
                        <w:pStyle w:val="NormalWeb"/>
                        <w:spacing w:before="0" w:beforeAutospacing="0" w:after="0" w:afterAutospacing="0"/>
                        <w:jc w:val="center"/>
                      </w:pPr>
                      <w:proofErr w:type="spellStart"/>
                      <w:r>
                        <w:rPr>
                          <w:rFonts w:asciiTheme="minorHAnsi" w:hAnsi="Calibri" w:cstheme="minorBidi"/>
                          <w:b/>
                          <w:bCs/>
                          <w:smallCaps/>
                          <w:color w:val="365F91" w:themeColor="accent1" w:themeShade="BF"/>
                          <w:kern w:val="24"/>
                          <w:sz w:val="36"/>
                          <w:szCs w:val="36"/>
                        </w:rPr>
                        <w:t>Blume</w:t>
                      </w:r>
                      <w:proofErr w:type="spellEnd"/>
                    </w:p>
                  </w:txbxContent>
                </v:textbox>
              </v:rect>
            </w:pict>
          </mc:Fallback>
        </mc:AlternateContent>
      </w:r>
      <w:r>
        <w:rPr>
          <w:b/>
          <w:noProof/>
          <w:lang w:eastAsia="es-ES"/>
        </w:rPr>
        <mc:AlternateContent>
          <mc:Choice Requires="wps">
            <w:drawing>
              <wp:anchor distT="0" distB="0" distL="114300" distR="114300" simplePos="0" relativeHeight="251661312" behindDoc="0" locked="0" layoutInCell="1" allowOverlap="1">
                <wp:simplePos x="0" y="0"/>
                <wp:positionH relativeFrom="column">
                  <wp:posOffset>1752600</wp:posOffset>
                </wp:positionH>
                <wp:positionV relativeFrom="paragraph">
                  <wp:posOffset>2101215</wp:posOffset>
                </wp:positionV>
                <wp:extent cx="904875" cy="379730"/>
                <wp:effectExtent l="0" t="0" r="28575" b="10795"/>
                <wp:wrapNone/>
                <wp:docPr id="26" name="8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4875" cy="379730"/>
                        </a:xfrm>
                        <a:prstGeom prst="rect">
                          <a:avLst/>
                        </a:prstGeom>
                        <a:ln>
                          <a:solidFill>
                            <a:schemeClr val="accent1">
                              <a:lumMod val="75000"/>
                            </a:schemeClr>
                          </a:solidFill>
                        </a:ln>
                      </wps:spPr>
                      <wps:txbx>
                        <w:txbxContent>
                          <w:p w:rsidR="00FF4052" w:rsidRDefault="00FF4052" w:rsidP="00351D3A">
                            <w:pPr>
                              <w:pStyle w:val="NormalWeb"/>
                              <w:spacing w:before="0" w:beforeAutospacing="0" w:after="0" w:afterAutospacing="0"/>
                              <w:jc w:val="center"/>
                            </w:pPr>
                            <w:r>
                              <w:rPr>
                                <w:rFonts w:asciiTheme="minorHAnsi" w:hAnsi="Calibri" w:cstheme="minorBidi"/>
                                <w:b/>
                                <w:bCs/>
                                <w:color w:val="365F91" w:themeColor="accent1" w:themeShade="BF"/>
                                <w:kern w:val="24"/>
                                <w:sz w:val="36"/>
                                <w:szCs w:val="36"/>
                              </w:rPr>
                              <w:t>CTAM</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8 Rectángulo" o:spid="_x0000_s1028" style="position:absolute;left:0;text-align:left;margin-left:138pt;margin-top:165.45pt;width:71.25pt;height:29.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" filled="f" strokecolor="#365f91 [2404]">
                <v:path arrowok="t"/>
                <v:textbox style="mso-fit-shape-to-text:t">
                  <w:txbxContent>
                    <w:p w:rsidR="00FF4052" w:rsidRDefault="00FF4052" w:rsidP="00351D3A">
                      <w:pPr>
                        <w:pStyle w:val="NormalWeb"/>
                        <w:spacing w:before="0" w:beforeAutospacing="0" w:after="0" w:afterAutospacing="0"/>
                        <w:jc w:val="center"/>
                      </w:pPr>
                      <w:r>
                        <w:rPr>
                          <w:rFonts w:asciiTheme="minorHAnsi" w:hAnsi="Calibri" w:cstheme="minorBidi"/>
                          <w:b/>
                          <w:bCs/>
                          <w:color w:val="365F91" w:themeColor="accent1" w:themeShade="BF"/>
                          <w:kern w:val="24"/>
                          <w:sz w:val="36"/>
                          <w:szCs w:val="36"/>
                        </w:rPr>
                        <w:t>CTAM</w:t>
                      </w:r>
                    </w:p>
                  </w:txbxContent>
                </v:textbox>
              </v:rect>
            </w:pict>
          </mc:Fallback>
        </mc:AlternateContent>
      </w:r>
      <w:r>
        <w:rPr>
          <w:b/>
          <w:noProof/>
          <w:lang w:eastAsia="es-ES"/>
        </w:rPr>
        <mc:AlternateContent>
          <mc:Choice Requires="wps">
            <w:drawing>
              <wp:anchor distT="0" distB="0" distL="114300" distR="114300" simplePos="0" relativeHeight="251662336" behindDoc="0" locked="0" layoutInCell="1" allowOverlap="1">
                <wp:simplePos x="0" y="0"/>
                <wp:positionH relativeFrom="column">
                  <wp:posOffset>2760980</wp:posOffset>
                </wp:positionH>
                <wp:positionV relativeFrom="paragraph">
                  <wp:posOffset>2101215</wp:posOffset>
                </wp:positionV>
                <wp:extent cx="767080" cy="379730"/>
                <wp:effectExtent l="0" t="0" r="13970" b="10795"/>
                <wp:wrapNone/>
                <wp:docPr id="25" name="9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7080" cy="379730"/>
                        </a:xfrm>
                        <a:prstGeom prst="rect">
                          <a:avLst/>
                        </a:prstGeom>
                        <a:ln>
                          <a:solidFill>
                            <a:schemeClr val="accent1">
                              <a:lumMod val="75000"/>
                            </a:schemeClr>
                          </a:solidFill>
                        </a:ln>
                      </wps:spPr>
                      <wps:txbx>
                        <w:txbxContent>
                          <w:p w:rsidR="00FF4052" w:rsidRDefault="00FF4052" w:rsidP="00351D3A">
                            <w:pPr>
                              <w:pStyle w:val="NormalWeb"/>
                              <w:spacing w:before="0" w:beforeAutospacing="0" w:after="0" w:afterAutospacing="0"/>
                              <w:jc w:val="center"/>
                            </w:pPr>
                            <w:r>
                              <w:rPr>
                                <w:rFonts w:asciiTheme="minorHAnsi" w:hAnsi="Calibri" w:cstheme="minorBidi"/>
                                <w:b/>
                                <w:bCs/>
                                <w:color w:val="365F91" w:themeColor="accent1" w:themeShade="BF"/>
                                <w:kern w:val="24"/>
                                <w:sz w:val="36"/>
                                <w:szCs w:val="36"/>
                              </w:rPr>
                              <w:t>CTAF</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9 Rectángulo" o:spid="_x0000_s1029" style="position:absolute;left:0;text-align:left;margin-left:217.4pt;margin-top:165.45pt;width:60.4pt;height:29.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" filled="f" strokecolor="#365f91 [2404]">
                <v:path arrowok="t"/>
                <v:textbox style="mso-fit-shape-to-text:t">
                  <w:txbxContent>
                    <w:p w:rsidR="00FF4052" w:rsidRDefault="00FF4052" w:rsidP="00351D3A">
                      <w:pPr>
                        <w:pStyle w:val="NormalWeb"/>
                        <w:spacing w:before="0" w:beforeAutospacing="0" w:after="0" w:afterAutospacing="0"/>
                        <w:jc w:val="center"/>
                      </w:pPr>
                      <w:r>
                        <w:rPr>
                          <w:rFonts w:asciiTheme="minorHAnsi" w:hAnsi="Calibri" w:cstheme="minorBidi"/>
                          <w:b/>
                          <w:bCs/>
                          <w:color w:val="365F91" w:themeColor="accent1" w:themeShade="BF"/>
                          <w:kern w:val="24"/>
                          <w:sz w:val="36"/>
                          <w:szCs w:val="36"/>
                        </w:rPr>
                        <w:t>CTAF</w:t>
                      </w:r>
                    </w:p>
                  </w:txbxContent>
                </v:textbox>
              </v:rect>
            </w:pict>
          </mc:Fallback>
        </mc:AlternateContent>
      </w:r>
      <w:r>
        <w:rPr>
          <w:b/>
          <w:noProof/>
          <w:lang w:eastAsia="es-ES"/>
        </w:rPr>
        <mc:AlternateContent>
          <mc:Choice Requires="wps">
            <w:drawing>
              <wp:anchor distT="0" distB="0" distL="114300" distR="114300" simplePos="0" relativeHeight="251663360" behindDoc="0" locked="0" layoutInCell="1" allowOverlap="1">
                <wp:simplePos x="0" y="0"/>
                <wp:positionH relativeFrom="column">
                  <wp:posOffset>3624580</wp:posOffset>
                </wp:positionH>
                <wp:positionV relativeFrom="paragraph">
                  <wp:posOffset>2096135</wp:posOffset>
                </wp:positionV>
                <wp:extent cx="816610" cy="379730"/>
                <wp:effectExtent l="0" t="0" r="21590" b="10795"/>
                <wp:wrapNone/>
                <wp:docPr id="23" name="10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6610" cy="379730"/>
                        </a:xfrm>
                        <a:prstGeom prst="rect">
                          <a:avLst/>
                        </a:prstGeom>
                        <a:noFill/>
                        <a:ln>
                          <a:solidFill>
                            <a:schemeClr val="accent1">
                              <a:lumMod val="75000"/>
                            </a:schemeClr>
                          </a:solidFill>
                        </a:ln>
                      </wps:spPr>
                      <wps:txbx>
                        <w:txbxContent>
                          <w:p w:rsidR="00FF4052" w:rsidRDefault="00FF4052" w:rsidP="00351D3A">
                            <w:pPr>
                              <w:pStyle w:val="NormalWeb"/>
                              <w:spacing w:before="0" w:beforeAutospacing="0" w:after="0" w:afterAutospacing="0"/>
                              <w:jc w:val="center"/>
                            </w:pPr>
                            <w:r>
                              <w:rPr>
                                <w:rFonts w:asciiTheme="minorHAnsi" w:hAnsi="Calibri" w:cstheme="minorBidi"/>
                                <w:b/>
                                <w:bCs/>
                                <w:color w:val="365F91" w:themeColor="accent1" w:themeShade="BF"/>
                                <w:kern w:val="24"/>
                                <w:sz w:val="36"/>
                                <w:szCs w:val="36"/>
                              </w:rPr>
                              <w:t>CTJ</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10 Rectángulo" o:spid="_x0000_s1030" style="position:absolute;left:0;text-align:left;margin-left:285.4pt;margin-top:165.05pt;width:64.3pt;height:29.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" filled="f" strokecolor="#365f91 [2404]">
                <v:path arrowok="t"/>
                <v:textbox style="mso-fit-shape-to-text:t">
                  <w:txbxContent>
                    <w:p w:rsidR="00FF4052" w:rsidRDefault="00FF4052" w:rsidP="00351D3A">
                      <w:pPr>
                        <w:pStyle w:val="NormalWeb"/>
                        <w:spacing w:before="0" w:beforeAutospacing="0" w:after="0" w:afterAutospacing="0"/>
                        <w:jc w:val="center"/>
                      </w:pPr>
                      <w:r>
                        <w:rPr>
                          <w:rFonts w:asciiTheme="minorHAnsi" w:hAnsi="Calibri" w:cstheme="minorBidi"/>
                          <w:b/>
                          <w:bCs/>
                          <w:color w:val="365F91" w:themeColor="accent1" w:themeShade="BF"/>
                          <w:kern w:val="24"/>
                          <w:sz w:val="36"/>
                          <w:szCs w:val="36"/>
                        </w:rPr>
                        <w:t>CTJ</w:t>
                      </w:r>
                    </w:p>
                  </w:txbxContent>
                </v:textbox>
              </v:rect>
            </w:pict>
          </mc:Fallback>
        </mc:AlternateContent>
      </w:r>
      <w:r>
        <w:rPr>
          <w:b/>
          <w:noProof/>
          <w:lang w:eastAsia="es-ES"/>
        </w:rPr>
        <mc:AlternateContent>
          <mc:Choice Requires="wps">
            <w:drawing>
              <wp:anchor distT="0" distB="0" distL="114300" distR="114300" simplePos="0" relativeHeight="251664384" behindDoc="0" locked="0" layoutInCell="1" allowOverlap="1">
                <wp:simplePos x="0" y="0"/>
                <wp:positionH relativeFrom="column">
                  <wp:posOffset>4561205</wp:posOffset>
                </wp:positionH>
                <wp:positionV relativeFrom="paragraph">
                  <wp:posOffset>2101215</wp:posOffset>
                </wp:positionV>
                <wp:extent cx="725170" cy="379730"/>
                <wp:effectExtent l="0" t="0" r="17780" b="10795"/>
                <wp:wrapNone/>
                <wp:docPr id="17" name="11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5170" cy="379730"/>
                        </a:xfrm>
                        <a:prstGeom prst="rect">
                          <a:avLst/>
                        </a:prstGeom>
                        <a:solidFill>
                          <a:schemeClr val="bg1"/>
                        </a:solidFill>
                        <a:ln>
                          <a:solidFill>
                            <a:schemeClr val="accent1">
                              <a:lumMod val="75000"/>
                            </a:schemeClr>
                          </a:solidFill>
                        </a:ln>
                      </wps:spPr>
                      <wps:txbx>
                        <w:txbxContent>
                          <w:p w:rsidR="00FF4052" w:rsidRDefault="00FF4052" w:rsidP="00351D3A">
                            <w:pPr>
                              <w:pStyle w:val="NormalWeb"/>
                              <w:spacing w:before="0" w:beforeAutospacing="0" w:after="0" w:afterAutospacing="0"/>
                              <w:jc w:val="center"/>
                            </w:pPr>
                            <w:r>
                              <w:rPr>
                                <w:rFonts w:asciiTheme="minorHAnsi" w:hAnsi="Calibri" w:cstheme="minorBidi"/>
                                <w:b/>
                                <w:bCs/>
                                <w:color w:val="365F91" w:themeColor="accent1" w:themeShade="BF"/>
                                <w:kern w:val="24"/>
                                <w:sz w:val="36"/>
                                <w:szCs w:val="36"/>
                              </w:rPr>
                              <w:t>CTPF</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11 Rectángulo" o:spid="_x0000_s1031" style="position:absolute;left:0;text-align:left;margin-left:359.15pt;margin-top:165.45pt;width:57.1pt;height:29.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" fillcolor="white [3212]" strokecolor="#365f91 [2404]">
                <v:path arrowok="t"/>
                <v:textbox style="mso-fit-shape-to-text:t">
                  <w:txbxContent>
                    <w:p w:rsidR="00FF4052" w:rsidRDefault="00FF4052" w:rsidP="00351D3A">
                      <w:pPr>
                        <w:pStyle w:val="NormalWeb"/>
                        <w:spacing w:before="0" w:beforeAutospacing="0" w:after="0" w:afterAutospacing="0"/>
                        <w:jc w:val="center"/>
                      </w:pPr>
                      <w:r>
                        <w:rPr>
                          <w:rFonts w:asciiTheme="minorHAnsi" w:hAnsi="Calibri" w:cstheme="minorBidi"/>
                          <w:b/>
                          <w:bCs/>
                          <w:color w:val="365F91" w:themeColor="accent1" w:themeShade="BF"/>
                          <w:kern w:val="24"/>
                          <w:sz w:val="36"/>
                          <w:szCs w:val="36"/>
                        </w:rPr>
                        <w:t>CTPF</w:t>
                      </w:r>
                    </w:p>
                  </w:txbxContent>
                </v:textbox>
              </v:rect>
            </w:pict>
          </mc:Fallback>
        </mc:AlternateContent>
      </w:r>
      <w:r>
        <w:rPr>
          <w:b/>
          <w:noProof/>
          <w:lang w:eastAsia="es-ES"/>
        </w:rPr>
        <mc:AlternateContent>
          <mc:Choice Requires="wps">
            <w:drawing>
              <wp:anchor distT="0" distB="0" distL="114300" distR="114300" simplePos="0" relativeHeight="251665408" behindDoc="0" locked="0" layoutInCell="1" allowOverlap="1">
                <wp:simplePos x="0" y="0"/>
                <wp:positionH relativeFrom="column">
                  <wp:posOffset>7585075</wp:posOffset>
                </wp:positionH>
                <wp:positionV relativeFrom="paragraph">
                  <wp:posOffset>2087245</wp:posOffset>
                </wp:positionV>
                <wp:extent cx="1439545" cy="379730"/>
                <wp:effectExtent l="0" t="0" r="27305" b="10795"/>
                <wp:wrapNone/>
                <wp:docPr id="14" name="12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39545" cy="379730"/>
                        </a:xfrm>
                        <a:prstGeom prst="rect">
                          <a:avLst/>
                        </a:prstGeom>
                        <a:ln>
                          <a:solidFill>
                            <a:schemeClr val="accent1">
                              <a:lumMod val="75000"/>
                            </a:schemeClr>
                          </a:solidFill>
                        </a:ln>
                      </wps:spPr>
                      <wps:txbx>
                        <w:txbxContent>
                          <w:p w:rsidR="00FF4052" w:rsidRDefault="00FF4052" w:rsidP="00351D3A">
                            <w:pPr>
                              <w:pStyle w:val="NormalWeb"/>
                              <w:spacing w:before="0" w:beforeAutospacing="0" w:after="0" w:afterAutospacing="0"/>
                              <w:jc w:val="center"/>
                            </w:pPr>
                            <w:proofErr w:type="spellStart"/>
                            <w:r>
                              <w:rPr>
                                <w:rFonts w:asciiTheme="minorHAnsi" w:hAnsi="Calibri" w:cstheme="minorBidi"/>
                                <w:b/>
                                <w:bCs/>
                                <w:smallCaps/>
                                <w:color w:val="365F91" w:themeColor="accent1" w:themeShade="BF"/>
                                <w:kern w:val="24"/>
                                <w:sz w:val="36"/>
                                <w:szCs w:val="36"/>
                              </w:rPr>
                              <w:t>C.Excelencia</w:t>
                            </w:r>
                            <w:proofErr w:type="spellEnd"/>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12 Rectángulo" o:spid="_x0000_s1032" style="position:absolute;left:0;text-align:left;margin-left:597.25pt;margin-top:164.35pt;width:113.35pt;height:29.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" filled="f" strokecolor="#365f91 [2404]">
                <v:path arrowok="t"/>
                <v:textbox style="mso-fit-shape-to-text:t">
                  <w:txbxContent>
                    <w:p w:rsidR="00FF4052" w:rsidRDefault="00FF4052" w:rsidP="00351D3A">
                      <w:pPr>
                        <w:pStyle w:val="NormalWeb"/>
                        <w:spacing w:before="0" w:beforeAutospacing="0" w:after="0" w:afterAutospacing="0"/>
                        <w:jc w:val="center"/>
                      </w:pPr>
                      <w:proofErr w:type="spellStart"/>
                      <w:r>
                        <w:rPr>
                          <w:rFonts w:asciiTheme="minorHAnsi" w:hAnsi="Calibri" w:cstheme="minorBidi"/>
                          <w:b/>
                          <w:bCs/>
                          <w:smallCaps/>
                          <w:color w:val="365F91" w:themeColor="accent1" w:themeShade="BF"/>
                          <w:kern w:val="24"/>
                          <w:sz w:val="36"/>
                          <w:szCs w:val="36"/>
                        </w:rPr>
                        <w:t>C.Excelencia</w:t>
                      </w:r>
                      <w:proofErr w:type="spellEnd"/>
                    </w:p>
                  </w:txbxContent>
                </v:textbox>
              </v:rect>
            </w:pict>
          </mc:Fallback>
        </mc:AlternateContent>
      </w:r>
      <w:r>
        <w:rPr>
          <w:b/>
          <w:noProof/>
          <w:lang w:eastAsia="es-ES"/>
        </w:rPr>
        <mc:AlternateContent>
          <mc:Choice Requires="wps">
            <w:drawing>
              <wp:anchor distT="0" distB="0" distL="114300" distR="114300" simplePos="0" relativeHeight="251667456" behindDoc="0" locked="0" layoutInCell="1" allowOverlap="1">
                <wp:simplePos x="0" y="0"/>
                <wp:positionH relativeFrom="column">
                  <wp:posOffset>5561330</wp:posOffset>
                </wp:positionH>
                <wp:positionV relativeFrom="paragraph">
                  <wp:posOffset>934720</wp:posOffset>
                </wp:positionV>
                <wp:extent cx="2023745" cy="379730"/>
                <wp:effectExtent l="0" t="0" r="14605" b="10795"/>
                <wp:wrapNone/>
                <wp:docPr id="15" name="14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23745" cy="379730"/>
                        </a:xfrm>
                        <a:prstGeom prst="rect">
                          <a:avLst/>
                        </a:prstGeom>
                        <a:ln>
                          <a:solidFill>
                            <a:schemeClr val="accent1">
                              <a:lumMod val="75000"/>
                            </a:schemeClr>
                          </a:solidFill>
                        </a:ln>
                      </wps:spPr>
                      <wps:txbx>
                        <w:txbxContent>
                          <w:p w:rsidR="00FF4052" w:rsidRDefault="00FF4052" w:rsidP="00351D3A">
                            <w:pPr>
                              <w:pStyle w:val="NormalWeb"/>
                              <w:spacing w:before="0" w:beforeAutospacing="0" w:after="0" w:afterAutospacing="0"/>
                              <w:jc w:val="center"/>
                            </w:pPr>
                            <w:r>
                              <w:rPr>
                                <w:rFonts w:asciiTheme="minorHAnsi" w:hAnsi="Calibri" w:cstheme="minorBidi"/>
                                <w:b/>
                                <w:bCs/>
                                <w:smallCaps/>
                                <w:color w:val="365F91" w:themeColor="accent1" w:themeShade="BF"/>
                                <w:kern w:val="24"/>
                                <w:sz w:val="36"/>
                                <w:szCs w:val="36"/>
                              </w:rPr>
                              <w:t>Secretaría Técnica</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14 Rectángulo" o:spid="_x0000_s1033" style="position:absolute;left:0;text-align:left;margin-left:437.9pt;margin-top:73.6pt;width:159.35pt;height:29.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" filled="f" strokecolor="#365f91 [2404]">
                <v:path arrowok="t"/>
                <v:textbox style="mso-fit-shape-to-text:t">
                  <w:txbxContent>
                    <w:p w:rsidR="00FF4052" w:rsidRDefault="00FF4052" w:rsidP="00351D3A">
                      <w:pPr>
                        <w:pStyle w:val="NormalWeb"/>
                        <w:spacing w:before="0" w:beforeAutospacing="0" w:after="0" w:afterAutospacing="0"/>
                        <w:jc w:val="center"/>
                      </w:pPr>
                      <w:r>
                        <w:rPr>
                          <w:rFonts w:asciiTheme="minorHAnsi" w:hAnsi="Calibri" w:cstheme="minorBidi"/>
                          <w:b/>
                          <w:bCs/>
                          <w:smallCaps/>
                          <w:color w:val="365F91" w:themeColor="accent1" w:themeShade="BF"/>
                          <w:kern w:val="24"/>
                          <w:sz w:val="36"/>
                          <w:szCs w:val="36"/>
                        </w:rPr>
                        <w:t>Secretaría Técnica</w:t>
                      </w:r>
                    </w:p>
                  </w:txbxContent>
                </v:textbox>
              </v:rect>
            </w:pict>
          </mc:Fallback>
        </mc:AlternateContent>
      </w:r>
      <w:r>
        <w:rPr>
          <w:b/>
          <w:noProof/>
          <w:lang w:eastAsia="es-ES"/>
        </w:rPr>
        <mc:AlternateContent>
          <mc:Choice Requires="wps">
            <w:drawing>
              <wp:anchor distT="0" distB="0" distL="114299" distR="114299" simplePos="0" relativeHeight="251668480" behindDoc="0" locked="0" layoutInCell="1" allowOverlap="1">
                <wp:simplePos x="0" y="0"/>
                <wp:positionH relativeFrom="column">
                  <wp:posOffset>4417059</wp:posOffset>
                </wp:positionH>
                <wp:positionV relativeFrom="paragraph">
                  <wp:posOffset>665480</wp:posOffset>
                </wp:positionV>
                <wp:extent cx="0" cy="998220"/>
                <wp:effectExtent l="0" t="0" r="19050" b="11430"/>
                <wp:wrapNone/>
                <wp:docPr id="16" name="15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9982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15 Conector recto" o:spid="_x0000_s1026" style="position:absolute;z-index:2516684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47.8pt,52.4pt" to="347.8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" strokecolor="#4579b8 [3044]">
                <o:lock v:ext="edit" shapetype="f"/>
              </v:line>
            </w:pict>
          </mc:Fallback>
        </mc:AlternateContent>
      </w:r>
      <w:r>
        <w:rPr>
          <w:b/>
          <w:noProof/>
          <w:lang w:eastAsia="es-ES"/>
        </w:rPr>
        <mc:AlternateContent>
          <mc:Choice Requires="wps">
            <w:drawing>
              <wp:anchor distT="4294967295" distB="4294967295" distL="114300" distR="114300" simplePos="0" relativeHeight="251669504" behindDoc="0" locked="0" layoutInCell="1" allowOverlap="1">
                <wp:simplePos x="0" y="0"/>
                <wp:positionH relativeFrom="column">
                  <wp:posOffset>4417060</wp:posOffset>
                </wp:positionH>
                <wp:positionV relativeFrom="paragraph">
                  <wp:posOffset>1160144</wp:posOffset>
                </wp:positionV>
                <wp:extent cx="1143635" cy="0"/>
                <wp:effectExtent l="0" t="0" r="18415" b="19050"/>
                <wp:wrapNone/>
                <wp:docPr id="18" name="17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4363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17 Conector recto" o:spid="_x0000_s1026" style="position:absolute;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47.8pt,91.35pt" to="437.85pt,9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" strokecolor="#4579b8 [3044]">
                <o:lock v:ext="edit" shapetype="f"/>
              </v:line>
            </w:pict>
          </mc:Fallback>
        </mc:AlternateContent>
      </w:r>
      <w:r>
        <w:rPr>
          <w:b/>
          <w:noProof/>
          <w:lang w:eastAsia="es-ES"/>
        </w:rPr>
        <mc:AlternateContent>
          <mc:Choice Requires="wps">
            <w:drawing>
              <wp:anchor distT="4294967295" distB="4294967295" distL="114300" distR="114300" simplePos="0" relativeHeight="251670528" behindDoc="0" locked="0" layoutInCell="1" allowOverlap="1">
                <wp:simplePos x="0" y="0"/>
                <wp:positionH relativeFrom="column">
                  <wp:posOffset>1052830</wp:posOffset>
                </wp:positionH>
                <wp:positionV relativeFrom="paragraph">
                  <wp:posOffset>1664334</wp:posOffset>
                </wp:positionV>
                <wp:extent cx="6885305" cy="0"/>
                <wp:effectExtent l="0" t="0" r="10795" b="19050"/>
                <wp:wrapNone/>
                <wp:docPr id="20" name="19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8530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19 Conector recto" o:spid="_x0000_s1026" style="position:absolute;z-index:251670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2.9pt,131.05pt" to="625.05pt,13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" strokecolor="#4579b8 [3044]">
                <o:lock v:ext="edit" shapetype="f"/>
              </v:line>
            </w:pict>
          </mc:Fallback>
        </mc:AlternateContent>
      </w:r>
      <w:r>
        <w:rPr>
          <w:b/>
          <w:noProof/>
          <w:lang w:eastAsia="es-ES"/>
        </w:rPr>
        <mc:AlternateContent>
          <mc:Choice Requires="wps">
            <w:drawing>
              <wp:anchor distT="0" distB="0" distL="114299" distR="114299" simplePos="0" relativeHeight="251671552" behindDoc="0" locked="0" layoutInCell="1" allowOverlap="1">
                <wp:simplePos x="0" y="0"/>
                <wp:positionH relativeFrom="column">
                  <wp:posOffset>1052829</wp:posOffset>
                </wp:positionH>
                <wp:positionV relativeFrom="paragraph">
                  <wp:posOffset>1664335</wp:posOffset>
                </wp:positionV>
                <wp:extent cx="0" cy="436880"/>
                <wp:effectExtent l="0" t="0" r="19050" b="20320"/>
                <wp:wrapNone/>
                <wp:docPr id="24" name="23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3688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23 Conector recto" o:spid="_x0000_s1026" style="position:absolute;z-index:2516715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82.9pt,131.05pt" to="82.9pt,16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" strokecolor="#4579b8 [3044]">
                <o:lock v:ext="edit" shapetype="f"/>
              </v:line>
            </w:pict>
          </mc:Fallback>
        </mc:AlternateContent>
      </w:r>
      <w:r>
        <w:rPr>
          <w:b/>
          <w:noProof/>
          <w:lang w:eastAsia="es-ES"/>
        </w:rPr>
        <mc:AlternateContent>
          <mc:Choice Requires="wps">
            <w:drawing>
              <wp:anchor distT="0" distB="0" distL="114299" distR="114299" simplePos="0" relativeHeight="251672576" behindDoc="0" locked="0" layoutInCell="1" allowOverlap="1">
                <wp:simplePos x="0" y="0"/>
                <wp:positionH relativeFrom="column">
                  <wp:posOffset>3144519</wp:posOffset>
                </wp:positionH>
                <wp:positionV relativeFrom="paragraph">
                  <wp:posOffset>1664335</wp:posOffset>
                </wp:positionV>
                <wp:extent cx="0" cy="436880"/>
                <wp:effectExtent l="0" t="0" r="19050" b="20320"/>
                <wp:wrapNone/>
                <wp:docPr id="28" name="27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3688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27 Conector recto" o:spid="_x0000_s1026" style="position:absolute;z-index:2516725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47.6pt,131.05pt" to="247.6pt,16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" strokecolor="#4579b8 [3044]">
                <o:lock v:ext="edit" shapetype="f"/>
              </v:line>
            </w:pict>
          </mc:Fallback>
        </mc:AlternateContent>
      </w:r>
      <w:r>
        <w:rPr>
          <w:b/>
          <w:noProof/>
          <w:lang w:eastAsia="es-ES"/>
        </w:rPr>
        <mc:AlternateContent>
          <mc:Choice Requires="wps">
            <w:drawing>
              <wp:anchor distT="0" distB="0" distL="114300" distR="114300" simplePos="0" relativeHeight="251673600" behindDoc="0" locked="0" layoutInCell="1" allowOverlap="1">
                <wp:simplePos x="0" y="0"/>
                <wp:positionH relativeFrom="column">
                  <wp:posOffset>7729220</wp:posOffset>
                </wp:positionH>
                <wp:positionV relativeFrom="paragraph">
                  <wp:posOffset>2456180</wp:posOffset>
                </wp:positionV>
                <wp:extent cx="1254760" cy="1068070"/>
                <wp:effectExtent l="0" t="0" r="0" b="0"/>
                <wp:wrapNone/>
                <wp:docPr id="46" name="45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4760" cy="1068070"/>
                        </a:xfrm>
                        <a:prstGeom prst="rect">
                          <a:avLst/>
                        </a:prstGeom>
                        <a:ln>
                          <a:noFill/>
                        </a:ln>
                      </wps:spPr>
                      <wps:txbx>
                        <w:txbxContent>
                          <w:p w:rsidR="00FF4052" w:rsidRDefault="00FF4052" w:rsidP="00351D3A">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Resp.Gestión</w:t>
                            </w:r>
                            <w:proofErr w:type="spellEnd"/>
                            <w:r>
                              <w:rPr>
                                <w:rFonts w:asciiTheme="minorHAnsi" w:hAnsi="Calibri" w:cstheme="minorBidi"/>
                                <w:smallCaps/>
                                <w:color w:val="000000" w:themeColor="text1"/>
                                <w:kern w:val="24"/>
                                <w:sz w:val="21"/>
                                <w:szCs w:val="21"/>
                              </w:rPr>
                              <w:t xml:space="preserve">   </w:t>
                            </w:r>
                          </w:p>
                          <w:p w:rsidR="00FF4052" w:rsidRDefault="00FF4052" w:rsidP="00351D3A">
                            <w:pPr>
                              <w:pStyle w:val="NormalWeb"/>
                              <w:spacing w:before="0" w:beforeAutospacing="0" w:after="0" w:afterAutospacing="0"/>
                            </w:pPr>
                            <w:r>
                              <w:rPr>
                                <w:rFonts w:asciiTheme="minorHAnsi" w:hAnsi="Calibri" w:cstheme="minorBidi"/>
                                <w:smallCaps/>
                                <w:color w:val="000000" w:themeColor="text1"/>
                                <w:kern w:val="24"/>
                                <w:sz w:val="21"/>
                                <w:szCs w:val="21"/>
                              </w:rPr>
                              <w:t xml:space="preserve">              </w:t>
                            </w:r>
                            <w:proofErr w:type="spellStart"/>
                            <w:r>
                              <w:rPr>
                                <w:rFonts w:asciiTheme="minorHAnsi" w:hAnsi="Calibri" w:cstheme="minorBidi"/>
                                <w:smallCaps/>
                                <w:color w:val="808080" w:themeColor="background1" w:themeShade="80"/>
                                <w:kern w:val="24"/>
                                <w:sz w:val="21"/>
                                <w:szCs w:val="21"/>
                              </w:rPr>
                              <w:t>P.Bernardez</w:t>
                            </w:r>
                            <w:proofErr w:type="spellEnd"/>
                          </w:p>
                          <w:p w:rsidR="00FF4052" w:rsidRDefault="00FF4052" w:rsidP="00351D3A">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Resp.Técnico</w:t>
                            </w:r>
                            <w:proofErr w:type="spellEnd"/>
                            <w:r>
                              <w:rPr>
                                <w:rFonts w:asciiTheme="minorHAnsi" w:hAnsi="Calibri" w:cstheme="minorBidi"/>
                                <w:smallCaps/>
                                <w:color w:val="000000" w:themeColor="text1"/>
                                <w:kern w:val="24"/>
                                <w:sz w:val="21"/>
                                <w:szCs w:val="21"/>
                              </w:rPr>
                              <w:t xml:space="preserve">   </w:t>
                            </w:r>
                          </w:p>
                          <w:p w:rsidR="00FF4052" w:rsidRDefault="00FF4052" w:rsidP="00351D3A">
                            <w:pPr>
                              <w:pStyle w:val="NormalWeb"/>
                              <w:spacing w:before="0" w:beforeAutospacing="0" w:after="0" w:afterAutospacing="0"/>
                            </w:pPr>
                            <w:r>
                              <w:rPr>
                                <w:rFonts w:asciiTheme="minorHAnsi" w:hAnsi="Calibri" w:cstheme="minorBidi"/>
                                <w:smallCaps/>
                                <w:color w:val="808080" w:themeColor="background1" w:themeShade="80"/>
                                <w:kern w:val="24"/>
                                <w:sz w:val="21"/>
                                <w:szCs w:val="21"/>
                              </w:rPr>
                              <w:t xml:space="preserve">               </w:t>
                            </w:r>
                            <w:proofErr w:type="spellStart"/>
                            <w:r>
                              <w:rPr>
                                <w:rFonts w:asciiTheme="minorHAnsi" w:hAnsi="Calibri" w:cstheme="minorBidi"/>
                                <w:smallCaps/>
                                <w:color w:val="808080" w:themeColor="background1" w:themeShade="80"/>
                                <w:kern w:val="24"/>
                                <w:sz w:val="21"/>
                                <w:szCs w:val="21"/>
                              </w:rPr>
                              <w:t>J.Rodriguez</w:t>
                            </w:r>
                            <w:proofErr w:type="spellEnd"/>
                          </w:p>
                          <w:p w:rsidR="00FF4052" w:rsidRDefault="00FF4052" w:rsidP="00351D3A">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G.Datos</w:t>
                            </w:r>
                            <w:proofErr w:type="spellEnd"/>
                            <w:r>
                              <w:rPr>
                                <w:rFonts w:asciiTheme="minorHAnsi" w:hAnsi="Calibri" w:cstheme="minorBidi"/>
                                <w:smallCaps/>
                                <w:color w:val="000000" w:themeColor="text1"/>
                                <w:kern w:val="24"/>
                                <w:sz w:val="21"/>
                                <w:szCs w:val="21"/>
                              </w:rPr>
                              <w:t xml:space="preserve">            </w:t>
                            </w:r>
                          </w:p>
                          <w:p w:rsidR="00FF4052" w:rsidRDefault="00FF4052" w:rsidP="00351D3A">
                            <w:pPr>
                              <w:pStyle w:val="NormalWeb"/>
                              <w:spacing w:before="0" w:beforeAutospacing="0" w:after="0" w:afterAutospacing="0"/>
                            </w:pPr>
                            <w:r>
                              <w:rPr>
                                <w:rFonts w:asciiTheme="minorHAnsi" w:hAnsi="Calibri" w:cstheme="minorBidi"/>
                                <w:smallCaps/>
                                <w:color w:val="808080" w:themeColor="background1" w:themeShade="80"/>
                                <w:kern w:val="24"/>
                                <w:sz w:val="21"/>
                                <w:szCs w:val="21"/>
                              </w:rPr>
                              <w:t xml:space="preserve">               F. Parrón</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45 Rectángulo" o:spid="_x0000_s1034" style="position:absolute;left:0;text-align:left;margin-left:608.6pt;margin-top:193.4pt;width:98.8pt;height:84.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" filled="f" stroked="f">
                <v:path arrowok="t"/>
                <v:textbox style="mso-fit-shape-to-text:t">
                  <w:txbxContent>
                    <w:p w:rsidR="00FF4052" w:rsidRDefault="00FF4052" w:rsidP="00351D3A">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Resp.Gestión</w:t>
                      </w:r>
                      <w:proofErr w:type="spellEnd"/>
                      <w:r>
                        <w:rPr>
                          <w:rFonts w:asciiTheme="minorHAnsi" w:hAnsi="Calibri" w:cstheme="minorBidi"/>
                          <w:smallCaps/>
                          <w:color w:val="000000" w:themeColor="text1"/>
                          <w:kern w:val="24"/>
                          <w:sz w:val="21"/>
                          <w:szCs w:val="21"/>
                        </w:rPr>
                        <w:t xml:space="preserve">   </w:t>
                      </w:r>
                    </w:p>
                    <w:p w:rsidR="00FF4052" w:rsidRDefault="00FF4052" w:rsidP="00351D3A">
                      <w:pPr>
                        <w:pStyle w:val="NormalWeb"/>
                        <w:spacing w:before="0" w:beforeAutospacing="0" w:after="0" w:afterAutospacing="0"/>
                      </w:pPr>
                      <w:r>
                        <w:rPr>
                          <w:rFonts w:asciiTheme="minorHAnsi" w:hAnsi="Calibri" w:cstheme="minorBidi"/>
                          <w:smallCaps/>
                          <w:color w:val="000000" w:themeColor="text1"/>
                          <w:kern w:val="24"/>
                          <w:sz w:val="21"/>
                          <w:szCs w:val="21"/>
                        </w:rPr>
                        <w:t xml:space="preserve">              </w:t>
                      </w:r>
                      <w:proofErr w:type="spellStart"/>
                      <w:r>
                        <w:rPr>
                          <w:rFonts w:asciiTheme="minorHAnsi" w:hAnsi="Calibri" w:cstheme="minorBidi"/>
                          <w:smallCaps/>
                          <w:color w:val="808080" w:themeColor="background1" w:themeShade="80"/>
                          <w:kern w:val="24"/>
                          <w:sz w:val="21"/>
                          <w:szCs w:val="21"/>
                        </w:rPr>
                        <w:t>P.Bernardez</w:t>
                      </w:r>
                      <w:proofErr w:type="spellEnd"/>
                    </w:p>
                    <w:p w:rsidR="00FF4052" w:rsidRDefault="00FF4052" w:rsidP="00351D3A">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Resp.Técnico</w:t>
                      </w:r>
                      <w:proofErr w:type="spellEnd"/>
                      <w:r>
                        <w:rPr>
                          <w:rFonts w:asciiTheme="minorHAnsi" w:hAnsi="Calibri" w:cstheme="minorBidi"/>
                          <w:smallCaps/>
                          <w:color w:val="000000" w:themeColor="text1"/>
                          <w:kern w:val="24"/>
                          <w:sz w:val="21"/>
                          <w:szCs w:val="21"/>
                        </w:rPr>
                        <w:t xml:space="preserve">   </w:t>
                      </w:r>
                    </w:p>
                    <w:p w:rsidR="00FF4052" w:rsidRDefault="00FF4052" w:rsidP="00351D3A">
                      <w:pPr>
                        <w:pStyle w:val="NormalWeb"/>
                        <w:spacing w:before="0" w:beforeAutospacing="0" w:after="0" w:afterAutospacing="0"/>
                      </w:pPr>
                      <w:r>
                        <w:rPr>
                          <w:rFonts w:asciiTheme="minorHAnsi" w:hAnsi="Calibri" w:cstheme="minorBidi"/>
                          <w:smallCaps/>
                          <w:color w:val="808080" w:themeColor="background1" w:themeShade="80"/>
                          <w:kern w:val="24"/>
                          <w:sz w:val="21"/>
                          <w:szCs w:val="21"/>
                        </w:rPr>
                        <w:t xml:space="preserve">               </w:t>
                      </w:r>
                      <w:proofErr w:type="spellStart"/>
                      <w:r>
                        <w:rPr>
                          <w:rFonts w:asciiTheme="minorHAnsi" w:hAnsi="Calibri" w:cstheme="minorBidi"/>
                          <w:smallCaps/>
                          <w:color w:val="808080" w:themeColor="background1" w:themeShade="80"/>
                          <w:kern w:val="24"/>
                          <w:sz w:val="21"/>
                          <w:szCs w:val="21"/>
                        </w:rPr>
                        <w:t>J.Rodriguez</w:t>
                      </w:r>
                      <w:proofErr w:type="spellEnd"/>
                    </w:p>
                    <w:p w:rsidR="00FF4052" w:rsidRDefault="00FF4052" w:rsidP="00351D3A">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G.Datos</w:t>
                      </w:r>
                      <w:proofErr w:type="spellEnd"/>
                      <w:r>
                        <w:rPr>
                          <w:rFonts w:asciiTheme="minorHAnsi" w:hAnsi="Calibri" w:cstheme="minorBidi"/>
                          <w:smallCaps/>
                          <w:color w:val="000000" w:themeColor="text1"/>
                          <w:kern w:val="24"/>
                          <w:sz w:val="21"/>
                          <w:szCs w:val="21"/>
                        </w:rPr>
                        <w:t xml:space="preserve">            </w:t>
                      </w:r>
                    </w:p>
                    <w:p w:rsidR="00FF4052" w:rsidRDefault="00FF4052" w:rsidP="00351D3A">
                      <w:pPr>
                        <w:pStyle w:val="NormalWeb"/>
                        <w:spacing w:before="0" w:beforeAutospacing="0" w:after="0" w:afterAutospacing="0"/>
                      </w:pPr>
                      <w:r>
                        <w:rPr>
                          <w:rFonts w:asciiTheme="minorHAnsi" w:hAnsi="Calibri" w:cstheme="minorBidi"/>
                          <w:smallCaps/>
                          <w:color w:val="808080" w:themeColor="background1" w:themeShade="80"/>
                          <w:kern w:val="24"/>
                          <w:sz w:val="21"/>
                          <w:szCs w:val="21"/>
                        </w:rPr>
                        <w:t xml:space="preserve">               F. Parrón</w:t>
                      </w:r>
                    </w:p>
                  </w:txbxContent>
                </v:textbox>
              </v:rect>
            </w:pict>
          </mc:Fallback>
        </mc:AlternateContent>
      </w:r>
      <w:r>
        <w:rPr>
          <w:b/>
          <w:noProof/>
          <w:lang w:eastAsia="es-ES"/>
        </w:rPr>
        <mc:AlternateContent>
          <mc:Choice Requires="wps">
            <w:drawing>
              <wp:anchor distT="0" distB="0" distL="114300" distR="114300" simplePos="0" relativeHeight="251674624" behindDoc="0" locked="0" layoutInCell="1" allowOverlap="1">
                <wp:simplePos x="0" y="0"/>
                <wp:positionH relativeFrom="column">
                  <wp:posOffset>6577330</wp:posOffset>
                </wp:positionH>
                <wp:positionV relativeFrom="paragraph">
                  <wp:posOffset>2456180</wp:posOffset>
                </wp:positionV>
                <wp:extent cx="1298575" cy="2219960"/>
                <wp:effectExtent l="0" t="0" r="0" b="0"/>
                <wp:wrapNone/>
                <wp:docPr id="47" name="46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98575" cy="2219960"/>
                        </a:xfrm>
                        <a:prstGeom prst="rect">
                          <a:avLst/>
                        </a:prstGeom>
                        <a:ln>
                          <a:noFill/>
                        </a:ln>
                      </wps:spPr>
                      <wps:txbx>
                        <w:txbxContent>
                          <w:p w:rsidR="00FF4052" w:rsidRDefault="00FF4052"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 xml:space="preserve">Coordinadora   </w:t>
                            </w:r>
                            <w:r>
                              <w:rPr>
                                <w:rFonts w:asciiTheme="minorHAnsi" w:hAnsi="Calibri" w:cstheme="minorBidi"/>
                                <w:smallCaps/>
                                <w:color w:val="000000" w:themeColor="text1"/>
                                <w:kern w:val="24"/>
                                <w:sz w:val="21"/>
                                <w:szCs w:val="21"/>
                              </w:rPr>
                              <w:br/>
                            </w:r>
                            <w:r>
                              <w:rPr>
                                <w:rFonts w:asciiTheme="minorHAnsi" w:hAnsi="Calibri" w:cstheme="minorBidi"/>
                                <w:smallCaps/>
                                <w:color w:val="808080" w:themeColor="background1" w:themeShade="80"/>
                                <w:kern w:val="24"/>
                                <w:sz w:val="21"/>
                                <w:szCs w:val="21"/>
                              </w:rPr>
                              <w:t xml:space="preserve">           </w:t>
                            </w:r>
                            <w:proofErr w:type="spellStart"/>
                            <w:r>
                              <w:rPr>
                                <w:rFonts w:asciiTheme="minorHAnsi" w:hAnsi="Calibri" w:cstheme="minorBidi"/>
                                <w:smallCaps/>
                                <w:color w:val="808080" w:themeColor="background1" w:themeShade="80"/>
                                <w:kern w:val="24"/>
                                <w:sz w:val="21"/>
                                <w:szCs w:val="21"/>
                              </w:rPr>
                              <w:t>L.Moreno</w:t>
                            </w:r>
                            <w:proofErr w:type="spellEnd"/>
                          </w:p>
                          <w:p w:rsidR="00FF4052" w:rsidRDefault="00FF4052" w:rsidP="00351D3A">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Dir.Técnica</w:t>
                            </w:r>
                            <w:proofErr w:type="spellEnd"/>
                            <w:r>
                              <w:rPr>
                                <w:rFonts w:asciiTheme="minorHAnsi" w:hAnsi="Calibri" w:cstheme="minorBidi"/>
                                <w:b/>
                                <w:bCs/>
                                <w:smallCaps/>
                                <w:color w:val="000000" w:themeColor="text1"/>
                                <w:kern w:val="24"/>
                                <w:sz w:val="21"/>
                                <w:szCs w:val="21"/>
                              </w:rPr>
                              <w:t xml:space="preserve">  </w:t>
                            </w:r>
                          </w:p>
                          <w:p w:rsidR="00FF4052" w:rsidRDefault="00FF4052" w:rsidP="00351D3A">
                            <w:pPr>
                              <w:pStyle w:val="NormalWeb"/>
                              <w:spacing w:before="0" w:beforeAutospacing="0" w:after="0" w:afterAutospacing="0"/>
                            </w:pPr>
                            <w:r>
                              <w:rPr>
                                <w:rFonts w:asciiTheme="minorHAnsi" w:hAnsi="Calibri" w:cstheme="minorBidi"/>
                                <w:smallCaps/>
                                <w:color w:val="000000" w:themeColor="text1"/>
                                <w:kern w:val="24"/>
                                <w:sz w:val="21"/>
                                <w:szCs w:val="21"/>
                              </w:rPr>
                              <w:t xml:space="preserve">           </w:t>
                            </w:r>
                            <w:proofErr w:type="spellStart"/>
                            <w:r>
                              <w:rPr>
                                <w:rFonts w:asciiTheme="minorHAnsi" w:hAnsi="Calibri" w:cstheme="minorBidi"/>
                                <w:smallCaps/>
                                <w:color w:val="808080" w:themeColor="background1" w:themeShade="80"/>
                                <w:kern w:val="24"/>
                                <w:sz w:val="21"/>
                                <w:szCs w:val="21"/>
                              </w:rPr>
                              <w:t>S.Luna</w:t>
                            </w:r>
                            <w:proofErr w:type="spellEnd"/>
                            <w:r>
                              <w:rPr>
                                <w:rFonts w:asciiTheme="minorHAnsi" w:hAnsi="Calibri" w:cstheme="minorBidi"/>
                                <w:smallCaps/>
                                <w:color w:val="808080" w:themeColor="background1" w:themeShade="80"/>
                                <w:kern w:val="24"/>
                                <w:sz w:val="21"/>
                                <w:szCs w:val="21"/>
                              </w:rPr>
                              <w:br/>
                              <w:t xml:space="preserve">           </w:t>
                            </w:r>
                            <w:proofErr w:type="spellStart"/>
                            <w:r>
                              <w:rPr>
                                <w:rFonts w:asciiTheme="minorHAnsi" w:hAnsi="Calibri" w:cstheme="minorBidi"/>
                                <w:smallCaps/>
                                <w:color w:val="808080" w:themeColor="background1" w:themeShade="80"/>
                                <w:kern w:val="24"/>
                                <w:sz w:val="21"/>
                                <w:szCs w:val="21"/>
                              </w:rPr>
                              <w:t>M.Figueras</w:t>
                            </w:r>
                            <w:proofErr w:type="spellEnd"/>
                          </w:p>
                          <w:p w:rsidR="00FF4052" w:rsidRDefault="00FF4052"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 xml:space="preserve">Asistentes </w:t>
                            </w:r>
                            <w:r>
                              <w:rPr>
                                <w:rFonts w:asciiTheme="minorHAnsi" w:hAnsi="Calibri" w:cstheme="minorBidi"/>
                                <w:smallCaps/>
                                <w:color w:val="000000" w:themeColor="text1"/>
                                <w:kern w:val="24"/>
                                <w:sz w:val="21"/>
                                <w:szCs w:val="21"/>
                              </w:rPr>
                              <w:t xml:space="preserve"> </w:t>
                            </w:r>
                          </w:p>
                          <w:p w:rsidR="00FF4052" w:rsidRDefault="00FF4052" w:rsidP="00351D3A">
                            <w:pPr>
                              <w:pStyle w:val="NormalWeb"/>
                              <w:spacing w:before="0" w:beforeAutospacing="0" w:after="0" w:afterAutospacing="0"/>
                            </w:pPr>
                            <w:r>
                              <w:rPr>
                                <w:rFonts w:asciiTheme="minorHAnsi" w:hAnsi="Calibri" w:cstheme="minorBidi"/>
                                <w:smallCaps/>
                                <w:color w:val="000000" w:themeColor="text1"/>
                                <w:kern w:val="24"/>
                                <w:sz w:val="21"/>
                                <w:szCs w:val="21"/>
                              </w:rPr>
                              <w:t xml:space="preserve">             </w:t>
                            </w:r>
                            <w:proofErr w:type="spellStart"/>
                            <w:r>
                              <w:rPr>
                                <w:rFonts w:asciiTheme="minorHAnsi" w:hAnsi="Calibri" w:cstheme="minorBidi"/>
                                <w:smallCaps/>
                                <w:color w:val="808080" w:themeColor="background1" w:themeShade="80"/>
                                <w:kern w:val="24"/>
                                <w:sz w:val="21"/>
                                <w:szCs w:val="21"/>
                              </w:rPr>
                              <w:t>K.Luna</w:t>
                            </w:r>
                            <w:proofErr w:type="spellEnd"/>
                            <w:r>
                              <w:rPr>
                                <w:rFonts w:asciiTheme="minorHAnsi" w:hAnsi="Calibri" w:cstheme="minorBidi"/>
                                <w:smallCaps/>
                                <w:color w:val="808080" w:themeColor="background1" w:themeShade="80"/>
                                <w:kern w:val="24"/>
                                <w:sz w:val="21"/>
                                <w:szCs w:val="21"/>
                              </w:rPr>
                              <w:t xml:space="preserve">                           </w:t>
                            </w:r>
                            <w:r>
                              <w:rPr>
                                <w:rFonts w:asciiTheme="minorHAnsi" w:hAnsi="Calibri" w:cstheme="minorBidi"/>
                                <w:smallCaps/>
                                <w:color w:val="808080" w:themeColor="background1" w:themeShade="80"/>
                                <w:kern w:val="24"/>
                                <w:sz w:val="21"/>
                                <w:szCs w:val="21"/>
                              </w:rPr>
                              <w:br/>
                              <w:t xml:space="preserve">             </w:t>
                            </w:r>
                            <w:proofErr w:type="spellStart"/>
                            <w:r>
                              <w:rPr>
                                <w:rFonts w:asciiTheme="minorHAnsi" w:hAnsi="Calibri" w:cstheme="minorBidi"/>
                                <w:smallCaps/>
                                <w:color w:val="808080" w:themeColor="background1" w:themeShade="80"/>
                                <w:kern w:val="24"/>
                                <w:sz w:val="21"/>
                                <w:szCs w:val="21"/>
                              </w:rPr>
                              <w:t>F.Parrón</w:t>
                            </w:r>
                            <w:proofErr w:type="spellEnd"/>
                          </w:p>
                          <w:p w:rsidR="00FF4052" w:rsidRDefault="00FF4052" w:rsidP="00351D3A">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Prep.Física</w:t>
                            </w:r>
                            <w:proofErr w:type="spellEnd"/>
                          </w:p>
                          <w:p w:rsidR="00FF4052" w:rsidRDefault="00FF4052" w:rsidP="00351D3A">
                            <w:pPr>
                              <w:pStyle w:val="NormalWeb"/>
                              <w:spacing w:before="0" w:beforeAutospacing="0" w:after="0" w:afterAutospacing="0"/>
                            </w:pPr>
                            <w:r>
                              <w:rPr>
                                <w:rFonts w:asciiTheme="minorHAnsi" w:hAnsi="Calibri" w:cstheme="minorBidi"/>
                                <w:smallCaps/>
                                <w:color w:val="808080" w:themeColor="background1" w:themeShade="80"/>
                                <w:kern w:val="24"/>
                                <w:sz w:val="21"/>
                                <w:szCs w:val="21"/>
                              </w:rPr>
                              <w:t xml:space="preserve">             </w:t>
                            </w:r>
                            <w:proofErr w:type="spellStart"/>
                            <w:r>
                              <w:rPr>
                                <w:rFonts w:asciiTheme="minorHAnsi" w:hAnsi="Calibri" w:cstheme="minorBidi"/>
                                <w:smallCaps/>
                                <w:color w:val="808080" w:themeColor="background1" w:themeShade="80"/>
                                <w:kern w:val="24"/>
                                <w:sz w:val="21"/>
                                <w:szCs w:val="21"/>
                              </w:rPr>
                              <w:t>F.Fernández</w:t>
                            </w:r>
                            <w:proofErr w:type="spellEnd"/>
                          </w:p>
                          <w:p w:rsidR="00FF4052" w:rsidRDefault="00FF4052" w:rsidP="00351D3A">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Prep.Mental</w:t>
                            </w:r>
                            <w:proofErr w:type="spellEnd"/>
                            <w:r>
                              <w:rPr>
                                <w:rFonts w:asciiTheme="minorHAnsi" w:hAnsi="Calibri" w:cstheme="minorBidi"/>
                                <w:b/>
                                <w:bCs/>
                                <w:smallCaps/>
                                <w:color w:val="000000" w:themeColor="text1"/>
                                <w:kern w:val="24"/>
                                <w:sz w:val="21"/>
                                <w:szCs w:val="21"/>
                              </w:rPr>
                              <w:t xml:space="preserve">  </w:t>
                            </w:r>
                          </w:p>
                          <w:p w:rsidR="00FF4052" w:rsidRDefault="00FF4052" w:rsidP="00351D3A">
                            <w:pPr>
                              <w:pStyle w:val="NormalWeb"/>
                              <w:spacing w:before="0" w:beforeAutospacing="0" w:after="0" w:afterAutospacing="0"/>
                            </w:pPr>
                            <w:r>
                              <w:rPr>
                                <w:rFonts w:asciiTheme="minorHAnsi" w:hAnsi="Calibri" w:cstheme="minorBidi"/>
                                <w:smallCaps/>
                                <w:color w:val="808080" w:themeColor="background1" w:themeShade="80"/>
                                <w:kern w:val="24"/>
                                <w:sz w:val="21"/>
                                <w:szCs w:val="21"/>
                              </w:rPr>
                              <w:t xml:space="preserve">             O del Río</w:t>
                            </w:r>
                            <w:r>
                              <w:rPr>
                                <w:rFonts w:asciiTheme="minorHAnsi" w:hAnsi="Calibri" w:cstheme="minorBidi"/>
                                <w:smallCaps/>
                                <w:color w:val="808080" w:themeColor="background1" w:themeShade="80"/>
                                <w:kern w:val="24"/>
                                <w:sz w:val="21"/>
                                <w:szCs w:val="21"/>
                              </w:rPr>
                              <w:br/>
                            </w:r>
                            <w:r>
                              <w:rPr>
                                <w:rFonts w:asciiTheme="minorHAnsi" w:hAnsi="Calibri" w:cstheme="minorBidi"/>
                                <w:smallCaps/>
                                <w:color w:val="000000" w:themeColor="text1"/>
                                <w:kern w:val="24"/>
                                <w:sz w:val="21"/>
                                <w:szCs w:val="21"/>
                              </w:rPr>
                              <w:t xml:space="preserve">                    </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46 Rectángulo" o:spid="_x0000_s1035" style="position:absolute;left:0;text-align:left;margin-left:517.9pt;margin-top:193.4pt;width:102.25pt;height:174.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" filled="f" stroked="f">
                <v:path arrowok="t"/>
                <v:textbox style="mso-fit-shape-to-text:t">
                  <w:txbxContent>
                    <w:p w:rsidR="00FF4052" w:rsidRDefault="00FF4052"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 xml:space="preserve">Coordinadora   </w:t>
                      </w:r>
                      <w:r>
                        <w:rPr>
                          <w:rFonts w:asciiTheme="minorHAnsi" w:hAnsi="Calibri" w:cstheme="minorBidi"/>
                          <w:smallCaps/>
                          <w:color w:val="000000" w:themeColor="text1"/>
                          <w:kern w:val="24"/>
                          <w:sz w:val="21"/>
                          <w:szCs w:val="21"/>
                        </w:rPr>
                        <w:br/>
                      </w:r>
                      <w:r>
                        <w:rPr>
                          <w:rFonts w:asciiTheme="minorHAnsi" w:hAnsi="Calibri" w:cstheme="minorBidi"/>
                          <w:smallCaps/>
                          <w:color w:val="808080" w:themeColor="background1" w:themeShade="80"/>
                          <w:kern w:val="24"/>
                          <w:sz w:val="21"/>
                          <w:szCs w:val="21"/>
                        </w:rPr>
                        <w:t xml:space="preserve">           </w:t>
                      </w:r>
                      <w:proofErr w:type="spellStart"/>
                      <w:r>
                        <w:rPr>
                          <w:rFonts w:asciiTheme="minorHAnsi" w:hAnsi="Calibri" w:cstheme="minorBidi"/>
                          <w:smallCaps/>
                          <w:color w:val="808080" w:themeColor="background1" w:themeShade="80"/>
                          <w:kern w:val="24"/>
                          <w:sz w:val="21"/>
                          <w:szCs w:val="21"/>
                        </w:rPr>
                        <w:t>L.Moreno</w:t>
                      </w:r>
                      <w:proofErr w:type="spellEnd"/>
                    </w:p>
                    <w:p w:rsidR="00FF4052" w:rsidRDefault="00FF4052" w:rsidP="00351D3A">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Dir.Técnica</w:t>
                      </w:r>
                      <w:proofErr w:type="spellEnd"/>
                      <w:r>
                        <w:rPr>
                          <w:rFonts w:asciiTheme="minorHAnsi" w:hAnsi="Calibri" w:cstheme="minorBidi"/>
                          <w:b/>
                          <w:bCs/>
                          <w:smallCaps/>
                          <w:color w:val="000000" w:themeColor="text1"/>
                          <w:kern w:val="24"/>
                          <w:sz w:val="21"/>
                          <w:szCs w:val="21"/>
                        </w:rPr>
                        <w:t xml:space="preserve">  </w:t>
                      </w:r>
                    </w:p>
                    <w:p w:rsidR="00FF4052" w:rsidRDefault="00FF4052" w:rsidP="00351D3A">
                      <w:pPr>
                        <w:pStyle w:val="NormalWeb"/>
                        <w:spacing w:before="0" w:beforeAutospacing="0" w:after="0" w:afterAutospacing="0"/>
                      </w:pPr>
                      <w:r>
                        <w:rPr>
                          <w:rFonts w:asciiTheme="minorHAnsi" w:hAnsi="Calibri" w:cstheme="minorBidi"/>
                          <w:smallCaps/>
                          <w:color w:val="000000" w:themeColor="text1"/>
                          <w:kern w:val="24"/>
                          <w:sz w:val="21"/>
                          <w:szCs w:val="21"/>
                        </w:rPr>
                        <w:t xml:space="preserve">           </w:t>
                      </w:r>
                      <w:proofErr w:type="spellStart"/>
                      <w:r>
                        <w:rPr>
                          <w:rFonts w:asciiTheme="minorHAnsi" w:hAnsi="Calibri" w:cstheme="minorBidi"/>
                          <w:smallCaps/>
                          <w:color w:val="808080" w:themeColor="background1" w:themeShade="80"/>
                          <w:kern w:val="24"/>
                          <w:sz w:val="21"/>
                          <w:szCs w:val="21"/>
                        </w:rPr>
                        <w:t>S.Luna</w:t>
                      </w:r>
                      <w:proofErr w:type="spellEnd"/>
                      <w:r>
                        <w:rPr>
                          <w:rFonts w:asciiTheme="minorHAnsi" w:hAnsi="Calibri" w:cstheme="minorBidi"/>
                          <w:smallCaps/>
                          <w:color w:val="808080" w:themeColor="background1" w:themeShade="80"/>
                          <w:kern w:val="24"/>
                          <w:sz w:val="21"/>
                          <w:szCs w:val="21"/>
                        </w:rPr>
                        <w:br/>
                        <w:t xml:space="preserve">           </w:t>
                      </w:r>
                      <w:proofErr w:type="spellStart"/>
                      <w:r>
                        <w:rPr>
                          <w:rFonts w:asciiTheme="minorHAnsi" w:hAnsi="Calibri" w:cstheme="minorBidi"/>
                          <w:smallCaps/>
                          <w:color w:val="808080" w:themeColor="background1" w:themeShade="80"/>
                          <w:kern w:val="24"/>
                          <w:sz w:val="21"/>
                          <w:szCs w:val="21"/>
                        </w:rPr>
                        <w:t>M.Figueras</w:t>
                      </w:r>
                      <w:proofErr w:type="spellEnd"/>
                    </w:p>
                    <w:p w:rsidR="00FF4052" w:rsidRDefault="00FF4052"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 xml:space="preserve">Asistentes </w:t>
                      </w:r>
                      <w:r>
                        <w:rPr>
                          <w:rFonts w:asciiTheme="minorHAnsi" w:hAnsi="Calibri" w:cstheme="minorBidi"/>
                          <w:smallCaps/>
                          <w:color w:val="000000" w:themeColor="text1"/>
                          <w:kern w:val="24"/>
                          <w:sz w:val="21"/>
                          <w:szCs w:val="21"/>
                        </w:rPr>
                        <w:t xml:space="preserve"> </w:t>
                      </w:r>
                    </w:p>
                    <w:p w:rsidR="00FF4052" w:rsidRDefault="00FF4052" w:rsidP="00351D3A">
                      <w:pPr>
                        <w:pStyle w:val="NormalWeb"/>
                        <w:spacing w:before="0" w:beforeAutospacing="0" w:after="0" w:afterAutospacing="0"/>
                      </w:pPr>
                      <w:r>
                        <w:rPr>
                          <w:rFonts w:asciiTheme="minorHAnsi" w:hAnsi="Calibri" w:cstheme="minorBidi"/>
                          <w:smallCaps/>
                          <w:color w:val="000000" w:themeColor="text1"/>
                          <w:kern w:val="24"/>
                          <w:sz w:val="21"/>
                          <w:szCs w:val="21"/>
                        </w:rPr>
                        <w:t xml:space="preserve">             </w:t>
                      </w:r>
                      <w:proofErr w:type="spellStart"/>
                      <w:r>
                        <w:rPr>
                          <w:rFonts w:asciiTheme="minorHAnsi" w:hAnsi="Calibri" w:cstheme="minorBidi"/>
                          <w:smallCaps/>
                          <w:color w:val="808080" w:themeColor="background1" w:themeShade="80"/>
                          <w:kern w:val="24"/>
                          <w:sz w:val="21"/>
                          <w:szCs w:val="21"/>
                        </w:rPr>
                        <w:t>K.Luna</w:t>
                      </w:r>
                      <w:proofErr w:type="spellEnd"/>
                      <w:r>
                        <w:rPr>
                          <w:rFonts w:asciiTheme="minorHAnsi" w:hAnsi="Calibri" w:cstheme="minorBidi"/>
                          <w:smallCaps/>
                          <w:color w:val="808080" w:themeColor="background1" w:themeShade="80"/>
                          <w:kern w:val="24"/>
                          <w:sz w:val="21"/>
                          <w:szCs w:val="21"/>
                        </w:rPr>
                        <w:t xml:space="preserve">                           </w:t>
                      </w:r>
                      <w:r>
                        <w:rPr>
                          <w:rFonts w:asciiTheme="minorHAnsi" w:hAnsi="Calibri" w:cstheme="minorBidi"/>
                          <w:smallCaps/>
                          <w:color w:val="808080" w:themeColor="background1" w:themeShade="80"/>
                          <w:kern w:val="24"/>
                          <w:sz w:val="21"/>
                          <w:szCs w:val="21"/>
                        </w:rPr>
                        <w:br/>
                        <w:t xml:space="preserve">             </w:t>
                      </w:r>
                      <w:proofErr w:type="spellStart"/>
                      <w:r>
                        <w:rPr>
                          <w:rFonts w:asciiTheme="minorHAnsi" w:hAnsi="Calibri" w:cstheme="minorBidi"/>
                          <w:smallCaps/>
                          <w:color w:val="808080" w:themeColor="background1" w:themeShade="80"/>
                          <w:kern w:val="24"/>
                          <w:sz w:val="21"/>
                          <w:szCs w:val="21"/>
                        </w:rPr>
                        <w:t>F.Parrón</w:t>
                      </w:r>
                      <w:proofErr w:type="spellEnd"/>
                    </w:p>
                    <w:p w:rsidR="00FF4052" w:rsidRDefault="00FF4052" w:rsidP="00351D3A">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Prep.Física</w:t>
                      </w:r>
                      <w:proofErr w:type="spellEnd"/>
                    </w:p>
                    <w:p w:rsidR="00FF4052" w:rsidRDefault="00FF4052" w:rsidP="00351D3A">
                      <w:pPr>
                        <w:pStyle w:val="NormalWeb"/>
                        <w:spacing w:before="0" w:beforeAutospacing="0" w:after="0" w:afterAutospacing="0"/>
                      </w:pPr>
                      <w:r>
                        <w:rPr>
                          <w:rFonts w:asciiTheme="minorHAnsi" w:hAnsi="Calibri" w:cstheme="minorBidi"/>
                          <w:smallCaps/>
                          <w:color w:val="808080" w:themeColor="background1" w:themeShade="80"/>
                          <w:kern w:val="24"/>
                          <w:sz w:val="21"/>
                          <w:szCs w:val="21"/>
                        </w:rPr>
                        <w:t xml:space="preserve">             </w:t>
                      </w:r>
                      <w:proofErr w:type="spellStart"/>
                      <w:r>
                        <w:rPr>
                          <w:rFonts w:asciiTheme="minorHAnsi" w:hAnsi="Calibri" w:cstheme="minorBidi"/>
                          <w:smallCaps/>
                          <w:color w:val="808080" w:themeColor="background1" w:themeShade="80"/>
                          <w:kern w:val="24"/>
                          <w:sz w:val="21"/>
                          <w:szCs w:val="21"/>
                        </w:rPr>
                        <w:t>F.Fernández</w:t>
                      </w:r>
                      <w:proofErr w:type="spellEnd"/>
                    </w:p>
                    <w:p w:rsidR="00FF4052" w:rsidRDefault="00FF4052" w:rsidP="00351D3A">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Prep.Mental</w:t>
                      </w:r>
                      <w:proofErr w:type="spellEnd"/>
                      <w:r>
                        <w:rPr>
                          <w:rFonts w:asciiTheme="minorHAnsi" w:hAnsi="Calibri" w:cstheme="minorBidi"/>
                          <w:b/>
                          <w:bCs/>
                          <w:smallCaps/>
                          <w:color w:val="000000" w:themeColor="text1"/>
                          <w:kern w:val="24"/>
                          <w:sz w:val="21"/>
                          <w:szCs w:val="21"/>
                        </w:rPr>
                        <w:t xml:space="preserve">  </w:t>
                      </w:r>
                    </w:p>
                    <w:p w:rsidR="00FF4052" w:rsidRDefault="00FF4052" w:rsidP="00351D3A">
                      <w:pPr>
                        <w:pStyle w:val="NormalWeb"/>
                        <w:spacing w:before="0" w:beforeAutospacing="0" w:after="0" w:afterAutospacing="0"/>
                      </w:pPr>
                      <w:r>
                        <w:rPr>
                          <w:rFonts w:asciiTheme="minorHAnsi" w:hAnsi="Calibri" w:cstheme="minorBidi"/>
                          <w:smallCaps/>
                          <w:color w:val="808080" w:themeColor="background1" w:themeShade="80"/>
                          <w:kern w:val="24"/>
                          <w:sz w:val="21"/>
                          <w:szCs w:val="21"/>
                        </w:rPr>
                        <w:t xml:space="preserve">             O del Río</w:t>
                      </w:r>
                      <w:r>
                        <w:rPr>
                          <w:rFonts w:asciiTheme="minorHAnsi" w:hAnsi="Calibri" w:cstheme="minorBidi"/>
                          <w:smallCaps/>
                          <w:color w:val="808080" w:themeColor="background1" w:themeShade="80"/>
                          <w:kern w:val="24"/>
                          <w:sz w:val="21"/>
                          <w:szCs w:val="21"/>
                        </w:rPr>
                        <w:br/>
                      </w:r>
                      <w:r>
                        <w:rPr>
                          <w:rFonts w:asciiTheme="minorHAnsi" w:hAnsi="Calibri" w:cstheme="minorBidi"/>
                          <w:smallCaps/>
                          <w:color w:val="000000" w:themeColor="text1"/>
                          <w:kern w:val="24"/>
                          <w:sz w:val="21"/>
                          <w:szCs w:val="21"/>
                        </w:rPr>
                        <w:t xml:space="preserve">                    </w:t>
                      </w:r>
                    </w:p>
                  </w:txbxContent>
                </v:textbox>
              </v:rect>
            </w:pict>
          </mc:Fallback>
        </mc:AlternateContent>
      </w:r>
      <w:r>
        <w:rPr>
          <w:b/>
          <w:noProof/>
          <w:lang w:eastAsia="es-ES"/>
        </w:rPr>
        <mc:AlternateContent>
          <mc:Choice Requires="wps">
            <w:drawing>
              <wp:anchor distT="0" distB="0" distL="114300" distR="114300" simplePos="0" relativeHeight="251675648" behindDoc="0" locked="0" layoutInCell="1" allowOverlap="1">
                <wp:simplePos x="0" y="0"/>
                <wp:positionH relativeFrom="column">
                  <wp:posOffset>24765</wp:posOffset>
                </wp:positionH>
                <wp:positionV relativeFrom="paragraph">
                  <wp:posOffset>2470785</wp:posOffset>
                </wp:positionV>
                <wp:extent cx="2434590" cy="3421380"/>
                <wp:effectExtent l="0" t="0" r="0" b="0"/>
                <wp:wrapNone/>
                <wp:docPr id="48" name="47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34590" cy="3421380"/>
                        </a:xfrm>
                        <a:prstGeom prst="rect">
                          <a:avLst/>
                        </a:prstGeom>
                        <a:ln>
                          <a:noFill/>
                        </a:ln>
                      </wps:spPr>
                      <wps:txbx>
                        <w:txbxContent>
                          <w:p w:rsidR="00FF4052" w:rsidRPr="00032C75" w:rsidRDefault="00FF4052" w:rsidP="00351D3A">
                            <w:pPr>
                              <w:pStyle w:val="NormalWeb"/>
                              <w:spacing w:before="0" w:beforeAutospacing="0" w:after="0" w:afterAutospacing="0"/>
                              <w:rPr>
                                <w:strike/>
                              </w:rPr>
                            </w:pPr>
                            <w:r w:rsidRPr="00032C75">
                              <w:rPr>
                                <w:rFonts w:asciiTheme="minorHAnsi" w:hAnsi="Calibri" w:cstheme="minorBidi"/>
                                <w:b/>
                                <w:bCs/>
                                <w:smallCaps/>
                                <w:strike/>
                                <w:color w:val="000000" w:themeColor="text1"/>
                                <w:kern w:val="24"/>
                                <w:sz w:val="21"/>
                                <w:szCs w:val="21"/>
                              </w:rPr>
                              <w:t xml:space="preserve">Seleccionadores Nacionales   </w:t>
                            </w:r>
                          </w:p>
                          <w:p w:rsidR="00FF4052" w:rsidRDefault="00FF4052" w:rsidP="00351D3A">
                            <w:pPr>
                              <w:pStyle w:val="NormalWeb"/>
                              <w:spacing w:before="0" w:beforeAutospacing="0" w:after="0" w:afterAutospacing="0"/>
                              <w:ind w:left="720"/>
                            </w:pPr>
                            <w:proofErr w:type="spellStart"/>
                            <w:r>
                              <w:rPr>
                                <w:rFonts w:asciiTheme="minorHAnsi" w:hAnsi="Calibri" w:cstheme="minorBidi"/>
                                <w:smallCaps/>
                                <w:color w:val="808080" w:themeColor="background1" w:themeShade="80"/>
                                <w:kern w:val="24"/>
                                <w:sz w:val="20"/>
                                <w:szCs w:val="20"/>
                              </w:rPr>
                              <w:t>M.Figueras</w:t>
                            </w:r>
                            <w:proofErr w:type="spellEnd"/>
                          </w:p>
                          <w:p w:rsidR="00FF4052" w:rsidRDefault="00FF4052" w:rsidP="00351D3A">
                            <w:pPr>
                              <w:pStyle w:val="NormalWeb"/>
                              <w:spacing w:before="0" w:beforeAutospacing="0" w:after="0" w:afterAutospacing="0"/>
                              <w:ind w:left="720"/>
                            </w:pPr>
                            <w:proofErr w:type="spellStart"/>
                            <w:r>
                              <w:rPr>
                                <w:rFonts w:asciiTheme="minorHAnsi" w:hAnsi="Calibri" w:cstheme="minorBidi"/>
                                <w:smallCaps/>
                                <w:color w:val="808080" w:themeColor="background1" w:themeShade="80"/>
                                <w:kern w:val="24"/>
                                <w:sz w:val="20"/>
                                <w:szCs w:val="20"/>
                              </w:rPr>
                              <w:t>M.Prieto</w:t>
                            </w:r>
                            <w:proofErr w:type="spellEnd"/>
                          </w:p>
                          <w:p w:rsidR="00FF4052" w:rsidRPr="00351D3A" w:rsidRDefault="00FF4052" w:rsidP="00351D3A">
                            <w:pPr>
                              <w:pStyle w:val="NormalWeb"/>
                              <w:spacing w:before="0" w:beforeAutospacing="0" w:after="0" w:afterAutospacing="0"/>
                              <w:ind w:left="720"/>
                              <w:rPr>
                                <w:lang w:val="en-US"/>
                              </w:rPr>
                            </w:pPr>
                            <w:proofErr w:type="spellStart"/>
                            <w:r w:rsidRPr="00351D3A">
                              <w:rPr>
                                <w:rFonts w:asciiTheme="minorHAnsi" w:hAnsi="Calibri" w:cstheme="minorBidi"/>
                                <w:smallCaps/>
                                <w:color w:val="808080" w:themeColor="background1" w:themeShade="80"/>
                                <w:kern w:val="24"/>
                                <w:sz w:val="20"/>
                                <w:szCs w:val="20"/>
                                <w:lang w:val="en-US"/>
                              </w:rPr>
                              <w:t>Tx.Hospital</w:t>
                            </w:r>
                            <w:proofErr w:type="spellEnd"/>
                            <w:r w:rsidRPr="00351D3A">
                              <w:rPr>
                                <w:rFonts w:asciiTheme="minorHAnsi" w:hAnsi="Calibri" w:cstheme="minorBidi"/>
                                <w:smallCaps/>
                                <w:color w:val="808080" w:themeColor="background1" w:themeShade="80"/>
                                <w:kern w:val="24"/>
                                <w:sz w:val="20"/>
                                <w:szCs w:val="20"/>
                                <w:lang w:val="en-US"/>
                              </w:rPr>
                              <w:t xml:space="preserve">                                                </w:t>
                            </w:r>
                            <w:proofErr w:type="spellStart"/>
                            <w:r w:rsidRPr="00351D3A">
                              <w:rPr>
                                <w:rFonts w:asciiTheme="minorHAnsi" w:hAnsi="Calibri" w:cstheme="minorBidi"/>
                                <w:smallCaps/>
                                <w:color w:val="808080" w:themeColor="background1" w:themeShade="80"/>
                                <w:kern w:val="24"/>
                                <w:sz w:val="20"/>
                                <w:szCs w:val="20"/>
                                <w:lang w:val="en-US"/>
                              </w:rPr>
                              <w:t>Yago</w:t>
                            </w:r>
                            <w:proofErr w:type="spellEnd"/>
                            <w:r w:rsidRPr="00351D3A">
                              <w:rPr>
                                <w:rFonts w:asciiTheme="minorHAnsi" w:hAnsi="Calibri" w:cstheme="minorBidi"/>
                                <w:smallCaps/>
                                <w:color w:val="808080" w:themeColor="background1" w:themeShade="80"/>
                                <w:kern w:val="24"/>
                                <w:sz w:val="20"/>
                                <w:szCs w:val="20"/>
                                <w:lang w:val="en-US"/>
                              </w:rPr>
                              <w:t xml:space="preserve"> </w:t>
                            </w:r>
                            <w:proofErr w:type="spellStart"/>
                            <w:r w:rsidRPr="00351D3A">
                              <w:rPr>
                                <w:rFonts w:asciiTheme="minorHAnsi" w:hAnsi="Calibri" w:cstheme="minorBidi"/>
                                <w:smallCaps/>
                                <w:color w:val="808080" w:themeColor="background1" w:themeShade="80"/>
                                <w:kern w:val="24"/>
                                <w:sz w:val="20"/>
                                <w:szCs w:val="20"/>
                                <w:lang w:val="en-US"/>
                              </w:rPr>
                              <w:t>Beamonte</w:t>
                            </w:r>
                            <w:proofErr w:type="spellEnd"/>
                          </w:p>
                          <w:p w:rsidR="00FF4052" w:rsidRPr="00351D3A" w:rsidRDefault="00FF4052" w:rsidP="00351D3A">
                            <w:pPr>
                              <w:pStyle w:val="NormalWeb"/>
                              <w:spacing w:before="0" w:beforeAutospacing="0" w:after="0" w:afterAutospacing="0"/>
                              <w:rPr>
                                <w:lang w:val="en-US"/>
                              </w:rPr>
                            </w:pPr>
                            <w:r w:rsidRPr="00351D3A">
                              <w:rPr>
                                <w:rFonts w:asciiTheme="minorHAnsi" w:hAnsi="Calibri" w:cstheme="minorBidi"/>
                                <w:b/>
                                <w:bCs/>
                                <w:smallCaps/>
                                <w:color w:val="000000" w:themeColor="text1"/>
                                <w:kern w:val="24"/>
                                <w:sz w:val="21"/>
                                <w:szCs w:val="21"/>
                                <w:lang w:val="en-US"/>
                              </w:rPr>
                              <w:t xml:space="preserve">Swing Coach      </w:t>
                            </w:r>
                          </w:p>
                          <w:p w:rsidR="00FF4052" w:rsidRDefault="00FF4052" w:rsidP="00351D3A">
                            <w:pPr>
                              <w:pStyle w:val="NormalWeb"/>
                              <w:spacing w:before="0" w:beforeAutospacing="0" w:after="0" w:afterAutospacing="0"/>
                            </w:pPr>
                            <w:r w:rsidRPr="00351D3A">
                              <w:rPr>
                                <w:rFonts w:asciiTheme="minorHAnsi" w:hAnsi="Calibri" w:cstheme="minorBidi"/>
                                <w:b/>
                                <w:bCs/>
                                <w:smallCaps/>
                                <w:color w:val="808080" w:themeColor="background1" w:themeShade="80"/>
                                <w:kern w:val="24"/>
                                <w:sz w:val="20"/>
                                <w:szCs w:val="20"/>
                                <w:lang w:val="en-US"/>
                              </w:rPr>
                              <w:t xml:space="preserve">                </w:t>
                            </w:r>
                            <w:proofErr w:type="spellStart"/>
                            <w:r>
                              <w:rPr>
                                <w:rFonts w:asciiTheme="minorHAnsi" w:hAnsi="Calibri" w:cstheme="minorBidi"/>
                                <w:smallCaps/>
                                <w:color w:val="808080" w:themeColor="background1" w:themeShade="80"/>
                                <w:kern w:val="24"/>
                                <w:sz w:val="20"/>
                                <w:szCs w:val="20"/>
                              </w:rPr>
                              <w:t>S.Luna</w:t>
                            </w:r>
                            <w:proofErr w:type="spellEnd"/>
                          </w:p>
                          <w:p w:rsidR="00FF4052" w:rsidRDefault="00FF4052"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 xml:space="preserve">Seleccionador nacional Juvenil    </w:t>
                            </w:r>
                            <w:r>
                              <w:rPr>
                                <w:rFonts w:asciiTheme="minorHAnsi" w:hAnsi="Calibri" w:cstheme="minorBidi"/>
                                <w:b/>
                                <w:bCs/>
                                <w:smallCaps/>
                                <w:color w:val="000000" w:themeColor="text1"/>
                                <w:kern w:val="24"/>
                                <w:sz w:val="21"/>
                                <w:szCs w:val="21"/>
                              </w:rPr>
                              <w:br/>
                            </w:r>
                            <w:r>
                              <w:rPr>
                                <w:rFonts w:asciiTheme="minorHAnsi" w:hAnsi="Calibri" w:cstheme="minorBidi"/>
                                <w:b/>
                                <w:bCs/>
                                <w:smallCaps/>
                                <w:color w:val="000000" w:themeColor="text1"/>
                                <w:kern w:val="24"/>
                                <w:sz w:val="20"/>
                                <w:szCs w:val="20"/>
                              </w:rPr>
                              <w:t xml:space="preserve">                </w:t>
                            </w:r>
                            <w:proofErr w:type="spellStart"/>
                            <w:r>
                              <w:rPr>
                                <w:rFonts w:asciiTheme="minorHAnsi" w:hAnsi="Calibri" w:cstheme="minorBidi"/>
                                <w:smallCaps/>
                                <w:color w:val="808080" w:themeColor="background1" w:themeShade="80"/>
                                <w:kern w:val="24"/>
                                <w:sz w:val="20"/>
                                <w:szCs w:val="20"/>
                              </w:rPr>
                              <w:t>K.Luna</w:t>
                            </w:r>
                            <w:proofErr w:type="spellEnd"/>
                            <w:r>
                              <w:rPr>
                                <w:rFonts w:asciiTheme="minorHAnsi" w:hAnsi="Calibri" w:cstheme="minorBidi"/>
                                <w:smallCaps/>
                                <w:color w:val="000000" w:themeColor="text1"/>
                                <w:kern w:val="24"/>
                                <w:sz w:val="21"/>
                                <w:szCs w:val="21"/>
                              </w:rPr>
                              <w:br/>
                            </w:r>
                            <w:r>
                              <w:rPr>
                                <w:rFonts w:asciiTheme="minorHAnsi" w:hAnsi="Calibri" w:cstheme="minorBidi"/>
                                <w:b/>
                                <w:bCs/>
                                <w:smallCaps/>
                                <w:color w:val="000000" w:themeColor="text1"/>
                                <w:kern w:val="24"/>
                                <w:sz w:val="21"/>
                                <w:szCs w:val="21"/>
                              </w:rPr>
                              <w:t xml:space="preserve">Entrenadores nacionales       </w:t>
                            </w:r>
                          </w:p>
                          <w:p w:rsidR="00FF4052" w:rsidRDefault="00FF4052" w:rsidP="00351D3A">
                            <w:pPr>
                              <w:pStyle w:val="NormalWeb"/>
                              <w:spacing w:before="0" w:beforeAutospacing="0" w:after="0" w:afterAutospacing="0"/>
                            </w:pPr>
                            <w:r>
                              <w:rPr>
                                <w:rFonts w:asciiTheme="minorHAnsi" w:hAnsi="Calibri" w:cstheme="minorBidi"/>
                                <w:b/>
                                <w:bCs/>
                                <w:smallCaps/>
                                <w:color w:val="808080" w:themeColor="background1" w:themeShade="80"/>
                                <w:kern w:val="24"/>
                                <w:sz w:val="18"/>
                                <w:szCs w:val="18"/>
                              </w:rPr>
                              <w:t xml:space="preserve">                  </w:t>
                            </w:r>
                            <w:proofErr w:type="spellStart"/>
                            <w:r>
                              <w:rPr>
                                <w:rFonts w:asciiTheme="minorHAnsi" w:hAnsi="Calibri" w:cstheme="minorBidi"/>
                                <w:smallCaps/>
                                <w:color w:val="808080" w:themeColor="background1" w:themeShade="80"/>
                                <w:kern w:val="24"/>
                                <w:sz w:val="20"/>
                                <w:szCs w:val="20"/>
                              </w:rPr>
                              <w:t>S.Céspedes</w:t>
                            </w:r>
                            <w:proofErr w:type="spellEnd"/>
                            <w:r>
                              <w:rPr>
                                <w:rFonts w:asciiTheme="minorHAnsi" w:hAnsi="Calibri" w:cstheme="minorBidi"/>
                                <w:smallCaps/>
                                <w:color w:val="808080" w:themeColor="background1" w:themeShade="80"/>
                                <w:kern w:val="24"/>
                                <w:sz w:val="20"/>
                                <w:szCs w:val="20"/>
                              </w:rPr>
                              <w:t xml:space="preserve">  Á. Salto</w:t>
                            </w:r>
                          </w:p>
                          <w:p w:rsidR="00FF4052" w:rsidRDefault="00FF4052" w:rsidP="00351D3A">
                            <w:pPr>
                              <w:pStyle w:val="NormalWeb"/>
                              <w:spacing w:before="0" w:beforeAutospacing="0" w:after="0" w:afterAutospacing="0"/>
                            </w:pPr>
                            <w:r>
                              <w:rPr>
                                <w:rFonts w:asciiTheme="minorHAnsi" w:hAnsi="Calibri" w:cstheme="minorBidi"/>
                                <w:smallCaps/>
                                <w:color w:val="808080" w:themeColor="background1" w:themeShade="80"/>
                                <w:kern w:val="24"/>
                                <w:sz w:val="20"/>
                                <w:szCs w:val="20"/>
                              </w:rPr>
                              <w:t xml:space="preserve">                </w:t>
                            </w:r>
                            <w:proofErr w:type="spellStart"/>
                            <w:r>
                              <w:rPr>
                                <w:rFonts w:asciiTheme="minorHAnsi" w:hAnsi="Calibri" w:cstheme="minorBidi"/>
                                <w:smallCaps/>
                                <w:color w:val="808080" w:themeColor="background1" w:themeShade="80"/>
                                <w:kern w:val="24"/>
                                <w:sz w:val="20"/>
                                <w:szCs w:val="20"/>
                              </w:rPr>
                              <w:t>T.Planells</w:t>
                            </w:r>
                            <w:proofErr w:type="spellEnd"/>
                          </w:p>
                          <w:p w:rsidR="00FF4052" w:rsidRDefault="00FF4052" w:rsidP="00351D3A">
                            <w:pPr>
                              <w:pStyle w:val="NormalWeb"/>
                              <w:spacing w:before="0" w:beforeAutospacing="0" w:after="0" w:afterAutospacing="0"/>
                            </w:pPr>
                            <w:r>
                              <w:rPr>
                                <w:rFonts w:asciiTheme="minorHAnsi" w:hAnsi="Calibri" w:cstheme="minorBidi"/>
                                <w:smallCaps/>
                                <w:color w:val="808080" w:themeColor="background1" w:themeShade="80"/>
                                <w:kern w:val="24"/>
                                <w:sz w:val="20"/>
                                <w:szCs w:val="20"/>
                              </w:rPr>
                              <w:t xml:space="preserve">                </w:t>
                            </w:r>
                            <w:proofErr w:type="spellStart"/>
                            <w:r>
                              <w:rPr>
                                <w:rFonts w:asciiTheme="minorHAnsi" w:hAnsi="Calibri" w:cstheme="minorBidi"/>
                                <w:smallCaps/>
                                <w:color w:val="808080" w:themeColor="background1" w:themeShade="80"/>
                                <w:kern w:val="24"/>
                                <w:sz w:val="20"/>
                                <w:szCs w:val="20"/>
                              </w:rPr>
                              <w:t>A.Sanchez</w:t>
                            </w:r>
                            <w:proofErr w:type="spellEnd"/>
                          </w:p>
                          <w:p w:rsidR="00FF4052" w:rsidRDefault="00FF4052" w:rsidP="00351D3A">
                            <w:pPr>
                              <w:pStyle w:val="NormalWeb"/>
                              <w:spacing w:before="0" w:beforeAutospacing="0" w:after="0" w:afterAutospacing="0"/>
                            </w:pPr>
                            <w:r>
                              <w:rPr>
                                <w:rFonts w:asciiTheme="minorHAnsi" w:hAnsi="Calibri" w:cstheme="minorBidi"/>
                                <w:smallCaps/>
                                <w:color w:val="808080" w:themeColor="background1" w:themeShade="80"/>
                                <w:kern w:val="24"/>
                                <w:sz w:val="20"/>
                                <w:szCs w:val="20"/>
                              </w:rPr>
                              <w:t xml:space="preserve">                </w:t>
                            </w:r>
                            <w:proofErr w:type="spellStart"/>
                            <w:r>
                              <w:rPr>
                                <w:rFonts w:asciiTheme="minorHAnsi" w:hAnsi="Calibri" w:cstheme="minorBidi"/>
                                <w:smallCaps/>
                                <w:color w:val="808080" w:themeColor="background1" w:themeShade="80"/>
                                <w:kern w:val="24"/>
                                <w:sz w:val="20"/>
                                <w:szCs w:val="20"/>
                              </w:rPr>
                              <w:t>J.Rodriguez</w:t>
                            </w:r>
                            <w:proofErr w:type="spellEnd"/>
                          </w:p>
                          <w:p w:rsidR="00FF4052" w:rsidRDefault="00FF4052" w:rsidP="00351D3A">
                            <w:pPr>
                              <w:pStyle w:val="NormalWeb"/>
                              <w:spacing w:before="0" w:beforeAutospacing="0" w:after="0" w:afterAutospacing="0"/>
                              <w:rPr>
                                <w:rFonts w:asciiTheme="minorHAnsi" w:hAnsi="Calibri" w:cstheme="minorBidi"/>
                                <w:smallCaps/>
                                <w:color w:val="808080" w:themeColor="background1" w:themeShade="80"/>
                                <w:kern w:val="24"/>
                                <w:sz w:val="20"/>
                                <w:szCs w:val="20"/>
                              </w:rPr>
                            </w:pPr>
                            <w:proofErr w:type="spellStart"/>
                            <w:r>
                              <w:rPr>
                                <w:rFonts w:asciiTheme="minorHAnsi" w:hAnsi="Calibri" w:cstheme="minorBidi"/>
                                <w:b/>
                                <w:bCs/>
                                <w:smallCaps/>
                                <w:color w:val="000000" w:themeColor="text1"/>
                                <w:kern w:val="24"/>
                                <w:sz w:val="21"/>
                                <w:szCs w:val="21"/>
                              </w:rPr>
                              <w:t>Prep.Físico</w:t>
                            </w:r>
                            <w:proofErr w:type="spellEnd"/>
                            <w:r>
                              <w:rPr>
                                <w:rFonts w:asciiTheme="minorHAnsi" w:hAnsi="Calibri" w:cstheme="minorBidi"/>
                                <w:b/>
                                <w:bCs/>
                                <w:smallCaps/>
                                <w:color w:val="000000" w:themeColor="text1"/>
                                <w:kern w:val="24"/>
                                <w:sz w:val="21"/>
                                <w:szCs w:val="21"/>
                              </w:rPr>
                              <w:br/>
                            </w:r>
                            <w:r>
                              <w:rPr>
                                <w:rFonts w:asciiTheme="minorHAnsi" w:hAnsi="Calibri" w:cstheme="minorBidi"/>
                                <w:b/>
                                <w:bCs/>
                                <w:smallCaps/>
                                <w:color w:val="000000" w:themeColor="text1"/>
                                <w:kern w:val="24"/>
                                <w:sz w:val="20"/>
                                <w:szCs w:val="20"/>
                              </w:rPr>
                              <w:t xml:space="preserve">                </w:t>
                            </w:r>
                            <w:proofErr w:type="spellStart"/>
                            <w:r>
                              <w:rPr>
                                <w:rFonts w:asciiTheme="minorHAnsi" w:hAnsi="Calibri" w:cstheme="minorBidi"/>
                                <w:smallCaps/>
                                <w:color w:val="808080" w:themeColor="background1" w:themeShade="80"/>
                                <w:kern w:val="24"/>
                                <w:sz w:val="20"/>
                                <w:szCs w:val="20"/>
                              </w:rPr>
                              <w:t>F.Fernández</w:t>
                            </w:r>
                            <w:proofErr w:type="spellEnd"/>
                            <w:r>
                              <w:rPr>
                                <w:rFonts w:asciiTheme="minorHAnsi" w:hAnsi="Calibri" w:cstheme="minorBidi"/>
                                <w:smallCaps/>
                                <w:color w:val="808080" w:themeColor="background1" w:themeShade="80"/>
                                <w:kern w:val="24"/>
                                <w:sz w:val="20"/>
                                <w:szCs w:val="20"/>
                              </w:rPr>
                              <w:t xml:space="preserve"> </w:t>
                            </w:r>
                          </w:p>
                          <w:p w:rsidR="00FF4052" w:rsidRDefault="00FF4052" w:rsidP="00351D3A">
                            <w:pPr>
                              <w:pStyle w:val="NormalWeb"/>
                              <w:spacing w:before="0" w:beforeAutospacing="0" w:after="0" w:afterAutospacing="0"/>
                              <w:rPr>
                                <w:rFonts w:asciiTheme="minorHAnsi" w:hAnsi="Calibri" w:cstheme="minorBidi"/>
                                <w:smallCaps/>
                                <w:color w:val="808080" w:themeColor="background1" w:themeShade="80"/>
                                <w:kern w:val="24"/>
                                <w:sz w:val="20"/>
                                <w:szCs w:val="20"/>
                              </w:rPr>
                            </w:pPr>
                            <w:r>
                              <w:rPr>
                                <w:rFonts w:asciiTheme="minorHAnsi" w:hAnsi="Calibri" w:cstheme="minorBidi"/>
                                <w:smallCaps/>
                                <w:color w:val="808080" w:themeColor="background1" w:themeShade="80"/>
                                <w:kern w:val="24"/>
                                <w:sz w:val="20"/>
                                <w:szCs w:val="20"/>
                              </w:rPr>
                              <w:t xml:space="preserve">                F </w:t>
                            </w:r>
                            <w:proofErr w:type="spellStart"/>
                            <w:r>
                              <w:rPr>
                                <w:rFonts w:asciiTheme="minorHAnsi" w:hAnsi="Calibri" w:cstheme="minorBidi"/>
                                <w:smallCaps/>
                                <w:color w:val="808080" w:themeColor="background1" w:themeShade="80"/>
                                <w:kern w:val="24"/>
                                <w:sz w:val="20"/>
                                <w:szCs w:val="20"/>
                              </w:rPr>
                              <w:t>Iguacel</w:t>
                            </w:r>
                            <w:proofErr w:type="spellEnd"/>
                            <w:r>
                              <w:rPr>
                                <w:rFonts w:asciiTheme="minorHAnsi" w:hAnsi="Calibri" w:cstheme="minorBidi"/>
                                <w:smallCaps/>
                                <w:color w:val="808080" w:themeColor="background1" w:themeShade="80"/>
                                <w:kern w:val="24"/>
                                <w:sz w:val="20"/>
                                <w:szCs w:val="20"/>
                              </w:rPr>
                              <w:t xml:space="preserve">  M Fernandez</w:t>
                            </w:r>
                          </w:p>
                          <w:p w:rsidR="00FF4052" w:rsidRDefault="00FF4052" w:rsidP="00351D3A">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Prep.Mental</w:t>
                            </w:r>
                            <w:proofErr w:type="spellEnd"/>
                            <w:r>
                              <w:rPr>
                                <w:rFonts w:asciiTheme="minorHAnsi" w:hAnsi="Calibri" w:cstheme="minorBidi"/>
                                <w:b/>
                                <w:bCs/>
                                <w:smallCaps/>
                                <w:color w:val="000000" w:themeColor="text1"/>
                                <w:kern w:val="24"/>
                                <w:sz w:val="21"/>
                                <w:szCs w:val="21"/>
                              </w:rPr>
                              <w:t xml:space="preserve"> </w:t>
                            </w:r>
                            <w:r>
                              <w:rPr>
                                <w:rFonts w:asciiTheme="minorHAnsi" w:hAnsi="Calibri" w:cstheme="minorBidi"/>
                                <w:smallCaps/>
                                <w:color w:val="000000" w:themeColor="text1"/>
                                <w:kern w:val="24"/>
                                <w:sz w:val="21"/>
                                <w:szCs w:val="21"/>
                              </w:rPr>
                              <w:tab/>
                            </w:r>
                          </w:p>
                          <w:p w:rsidR="00FF4052" w:rsidRDefault="00FF4052" w:rsidP="00351D3A">
                            <w:pPr>
                              <w:pStyle w:val="NormalWeb"/>
                              <w:spacing w:before="0" w:beforeAutospacing="0" w:after="0" w:afterAutospacing="0"/>
                            </w:pPr>
                            <w:r>
                              <w:rPr>
                                <w:rFonts w:asciiTheme="minorHAnsi" w:hAnsi="Calibri" w:cstheme="minorBidi"/>
                                <w:smallCaps/>
                                <w:color w:val="808080" w:themeColor="background1" w:themeShade="80"/>
                                <w:kern w:val="24"/>
                                <w:sz w:val="22"/>
                                <w:szCs w:val="22"/>
                              </w:rPr>
                              <w:t xml:space="preserve">              </w:t>
                            </w:r>
                            <w:r>
                              <w:rPr>
                                <w:rFonts w:asciiTheme="minorHAnsi" w:hAnsi="Calibri" w:cstheme="minorBidi"/>
                                <w:smallCaps/>
                                <w:color w:val="808080" w:themeColor="background1" w:themeShade="80"/>
                                <w:kern w:val="24"/>
                                <w:sz w:val="20"/>
                                <w:szCs w:val="20"/>
                              </w:rPr>
                              <w:t>O. del Río</w:t>
                            </w:r>
                            <w:r>
                              <w:rPr>
                                <w:rFonts w:asciiTheme="minorHAnsi" w:hAnsi="Calibri" w:cstheme="minorBidi"/>
                                <w:smallCaps/>
                                <w:color w:val="000000" w:themeColor="text1"/>
                                <w:kern w:val="24"/>
                                <w:sz w:val="21"/>
                                <w:szCs w:val="21"/>
                              </w:rPr>
                              <w:br/>
                            </w:r>
                            <w:r>
                              <w:rPr>
                                <w:rFonts w:asciiTheme="minorHAnsi" w:hAnsi="Calibri" w:cstheme="minorBidi"/>
                                <w:smallCaps/>
                                <w:color w:val="000000" w:themeColor="text1"/>
                                <w:kern w:val="24"/>
                                <w:sz w:val="21"/>
                                <w:szCs w:val="21"/>
                              </w:rPr>
                              <w:br/>
                              <w:t xml:space="preserve">                    </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47 Rectángulo" o:spid="_x0000_s1036" style="position:absolute;left:0;text-align:left;margin-left:1.95pt;margin-top:194.55pt;width:191.7pt;height:269.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" filled="f" stroked="f">
                <v:path arrowok="t"/>
                <v:textbox style="mso-fit-shape-to-text:t">
                  <w:txbxContent>
                    <w:p w:rsidR="00FF4052" w:rsidRPr="00032C75" w:rsidRDefault="00FF4052" w:rsidP="00351D3A">
                      <w:pPr>
                        <w:pStyle w:val="NormalWeb"/>
                        <w:spacing w:before="0" w:beforeAutospacing="0" w:after="0" w:afterAutospacing="0"/>
                        <w:rPr>
                          <w:strike/>
                        </w:rPr>
                      </w:pPr>
                      <w:r w:rsidRPr="00032C75">
                        <w:rPr>
                          <w:rFonts w:asciiTheme="minorHAnsi" w:hAnsi="Calibri" w:cstheme="minorBidi"/>
                          <w:b/>
                          <w:bCs/>
                          <w:smallCaps/>
                          <w:strike/>
                          <w:color w:val="000000" w:themeColor="text1"/>
                          <w:kern w:val="24"/>
                          <w:sz w:val="21"/>
                          <w:szCs w:val="21"/>
                        </w:rPr>
                        <w:t xml:space="preserve">Seleccionadores Nacionales   </w:t>
                      </w:r>
                    </w:p>
                    <w:p w:rsidR="00FF4052" w:rsidRDefault="00FF4052" w:rsidP="00351D3A">
                      <w:pPr>
                        <w:pStyle w:val="NormalWeb"/>
                        <w:spacing w:before="0" w:beforeAutospacing="0" w:after="0" w:afterAutospacing="0"/>
                        <w:ind w:left="720"/>
                      </w:pPr>
                      <w:proofErr w:type="spellStart"/>
                      <w:r>
                        <w:rPr>
                          <w:rFonts w:asciiTheme="minorHAnsi" w:hAnsi="Calibri" w:cstheme="minorBidi"/>
                          <w:smallCaps/>
                          <w:color w:val="808080" w:themeColor="background1" w:themeShade="80"/>
                          <w:kern w:val="24"/>
                          <w:sz w:val="20"/>
                          <w:szCs w:val="20"/>
                        </w:rPr>
                        <w:t>M.Figueras</w:t>
                      </w:r>
                      <w:proofErr w:type="spellEnd"/>
                    </w:p>
                    <w:p w:rsidR="00FF4052" w:rsidRDefault="00FF4052" w:rsidP="00351D3A">
                      <w:pPr>
                        <w:pStyle w:val="NormalWeb"/>
                        <w:spacing w:before="0" w:beforeAutospacing="0" w:after="0" w:afterAutospacing="0"/>
                        <w:ind w:left="720"/>
                      </w:pPr>
                      <w:proofErr w:type="spellStart"/>
                      <w:r>
                        <w:rPr>
                          <w:rFonts w:asciiTheme="minorHAnsi" w:hAnsi="Calibri" w:cstheme="minorBidi"/>
                          <w:smallCaps/>
                          <w:color w:val="808080" w:themeColor="background1" w:themeShade="80"/>
                          <w:kern w:val="24"/>
                          <w:sz w:val="20"/>
                          <w:szCs w:val="20"/>
                        </w:rPr>
                        <w:t>M.Prieto</w:t>
                      </w:r>
                      <w:proofErr w:type="spellEnd"/>
                    </w:p>
                    <w:p w:rsidR="00FF4052" w:rsidRPr="00351D3A" w:rsidRDefault="00FF4052" w:rsidP="00351D3A">
                      <w:pPr>
                        <w:pStyle w:val="NormalWeb"/>
                        <w:spacing w:before="0" w:beforeAutospacing="0" w:after="0" w:afterAutospacing="0"/>
                        <w:ind w:left="720"/>
                        <w:rPr>
                          <w:lang w:val="en-US"/>
                        </w:rPr>
                      </w:pPr>
                      <w:proofErr w:type="spellStart"/>
                      <w:r w:rsidRPr="00351D3A">
                        <w:rPr>
                          <w:rFonts w:asciiTheme="minorHAnsi" w:hAnsi="Calibri" w:cstheme="minorBidi"/>
                          <w:smallCaps/>
                          <w:color w:val="808080" w:themeColor="background1" w:themeShade="80"/>
                          <w:kern w:val="24"/>
                          <w:sz w:val="20"/>
                          <w:szCs w:val="20"/>
                          <w:lang w:val="en-US"/>
                        </w:rPr>
                        <w:t>Tx.Hospital</w:t>
                      </w:r>
                      <w:proofErr w:type="spellEnd"/>
                      <w:r w:rsidRPr="00351D3A">
                        <w:rPr>
                          <w:rFonts w:asciiTheme="minorHAnsi" w:hAnsi="Calibri" w:cstheme="minorBidi"/>
                          <w:smallCaps/>
                          <w:color w:val="808080" w:themeColor="background1" w:themeShade="80"/>
                          <w:kern w:val="24"/>
                          <w:sz w:val="20"/>
                          <w:szCs w:val="20"/>
                          <w:lang w:val="en-US"/>
                        </w:rPr>
                        <w:t xml:space="preserve">                                                </w:t>
                      </w:r>
                      <w:proofErr w:type="spellStart"/>
                      <w:r w:rsidRPr="00351D3A">
                        <w:rPr>
                          <w:rFonts w:asciiTheme="minorHAnsi" w:hAnsi="Calibri" w:cstheme="minorBidi"/>
                          <w:smallCaps/>
                          <w:color w:val="808080" w:themeColor="background1" w:themeShade="80"/>
                          <w:kern w:val="24"/>
                          <w:sz w:val="20"/>
                          <w:szCs w:val="20"/>
                          <w:lang w:val="en-US"/>
                        </w:rPr>
                        <w:t>Yago</w:t>
                      </w:r>
                      <w:proofErr w:type="spellEnd"/>
                      <w:r w:rsidRPr="00351D3A">
                        <w:rPr>
                          <w:rFonts w:asciiTheme="minorHAnsi" w:hAnsi="Calibri" w:cstheme="minorBidi"/>
                          <w:smallCaps/>
                          <w:color w:val="808080" w:themeColor="background1" w:themeShade="80"/>
                          <w:kern w:val="24"/>
                          <w:sz w:val="20"/>
                          <w:szCs w:val="20"/>
                          <w:lang w:val="en-US"/>
                        </w:rPr>
                        <w:t xml:space="preserve"> </w:t>
                      </w:r>
                      <w:proofErr w:type="spellStart"/>
                      <w:r w:rsidRPr="00351D3A">
                        <w:rPr>
                          <w:rFonts w:asciiTheme="minorHAnsi" w:hAnsi="Calibri" w:cstheme="minorBidi"/>
                          <w:smallCaps/>
                          <w:color w:val="808080" w:themeColor="background1" w:themeShade="80"/>
                          <w:kern w:val="24"/>
                          <w:sz w:val="20"/>
                          <w:szCs w:val="20"/>
                          <w:lang w:val="en-US"/>
                        </w:rPr>
                        <w:t>Beamonte</w:t>
                      </w:r>
                      <w:proofErr w:type="spellEnd"/>
                    </w:p>
                    <w:p w:rsidR="00FF4052" w:rsidRPr="00351D3A" w:rsidRDefault="00FF4052" w:rsidP="00351D3A">
                      <w:pPr>
                        <w:pStyle w:val="NormalWeb"/>
                        <w:spacing w:before="0" w:beforeAutospacing="0" w:after="0" w:afterAutospacing="0"/>
                        <w:rPr>
                          <w:lang w:val="en-US"/>
                        </w:rPr>
                      </w:pPr>
                      <w:r w:rsidRPr="00351D3A">
                        <w:rPr>
                          <w:rFonts w:asciiTheme="minorHAnsi" w:hAnsi="Calibri" w:cstheme="minorBidi"/>
                          <w:b/>
                          <w:bCs/>
                          <w:smallCaps/>
                          <w:color w:val="000000" w:themeColor="text1"/>
                          <w:kern w:val="24"/>
                          <w:sz w:val="21"/>
                          <w:szCs w:val="21"/>
                          <w:lang w:val="en-US"/>
                        </w:rPr>
                        <w:t xml:space="preserve">Swing Coach      </w:t>
                      </w:r>
                    </w:p>
                    <w:p w:rsidR="00FF4052" w:rsidRDefault="00FF4052" w:rsidP="00351D3A">
                      <w:pPr>
                        <w:pStyle w:val="NormalWeb"/>
                        <w:spacing w:before="0" w:beforeAutospacing="0" w:after="0" w:afterAutospacing="0"/>
                      </w:pPr>
                      <w:r w:rsidRPr="00351D3A">
                        <w:rPr>
                          <w:rFonts w:asciiTheme="minorHAnsi" w:hAnsi="Calibri" w:cstheme="minorBidi"/>
                          <w:b/>
                          <w:bCs/>
                          <w:smallCaps/>
                          <w:color w:val="808080" w:themeColor="background1" w:themeShade="80"/>
                          <w:kern w:val="24"/>
                          <w:sz w:val="20"/>
                          <w:szCs w:val="20"/>
                          <w:lang w:val="en-US"/>
                        </w:rPr>
                        <w:t xml:space="preserve">                </w:t>
                      </w:r>
                      <w:proofErr w:type="spellStart"/>
                      <w:r>
                        <w:rPr>
                          <w:rFonts w:asciiTheme="minorHAnsi" w:hAnsi="Calibri" w:cstheme="minorBidi"/>
                          <w:smallCaps/>
                          <w:color w:val="808080" w:themeColor="background1" w:themeShade="80"/>
                          <w:kern w:val="24"/>
                          <w:sz w:val="20"/>
                          <w:szCs w:val="20"/>
                        </w:rPr>
                        <w:t>S.Luna</w:t>
                      </w:r>
                      <w:proofErr w:type="spellEnd"/>
                    </w:p>
                    <w:p w:rsidR="00FF4052" w:rsidRDefault="00FF4052"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 xml:space="preserve">Seleccionador nacional Juvenil    </w:t>
                      </w:r>
                      <w:r>
                        <w:rPr>
                          <w:rFonts w:asciiTheme="minorHAnsi" w:hAnsi="Calibri" w:cstheme="minorBidi"/>
                          <w:b/>
                          <w:bCs/>
                          <w:smallCaps/>
                          <w:color w:val="000000" w:themeColor="text1"/>
                          <w:kern w:val="24"/>
                          <w:sz w:val="21"/>
                          <w:szCs w:val="21"/>
                        </w:rPr>
                        <w:br/>
                      </w:r>
                      <w:r>
                        <w:rPr>
                          <w:rFonts w:asciiTheme="minorHAnsi" w:hAnsi="Calibri" w:cstheme="minorBidi"/>
                          <w:b/>
                          <w:bCs/>
                          <w:smallCaps/>
                          <w:color w:val="000000" w:themeColor="text1"/>
                          <w:kern w:val="24"/>
                          <w:sz w:val="20"/>
                          <w:szCs w:val="20"/>
                        </w:rPr>
                        <w:t xml:space="preserve">                </w:t>
                      </w:r>
                      <w:proofErr w:type="spellStart"/>
                      <w:r>
                        <w:rPr>
                          <w:rFonts w:asciiTheme="minorHAnsi" w:hAnsi="Calibri" w:cstheme="minorBidi"/>
                          <w:smallCaps/>
                          <w:color w:val="808080" w:themeColor="background1" w:themeShade="80"/>
                          <w:kern w:val="24"/>
                          <w:sz w:val="20"/>
                          <w:szCs w:val="20"/>
                        </w:rPr>
                        <w:t>K.Luna</w:t>
                      </w:r>
                      <w:proofErr w:type="spellEnd"/>
                      <w:r>
                        <w:rPr>
                          <w:rFonts w:asciiTheme="minorHAnsi" w:hAnsi="Calibri" w:cstheme="minorBidi"/>
                          <w:smallCaps/>
                          <w:color w:val="000000" w:themeColor="text1"/>
                          <w:kern w:val="24"/>
                          <w:sz w:val="21"/>
                          <w:szCs w:val="21"/>
                        </w:rPr>
                        <w:br/>
                      </w:r>
                      <w:r>
                        <w:rPr>
                          <w:rFonts w:asciiTheme="minorHAnsi" w:hAnsi="Calibri" w:cstheme="minorBidi"/>
                          <w:b/>
                          <w:bCs/>
                          <w:smallCaps/>
                          <w:color w:val="000000" w:themeColor="text1"/>
                          <w:kern w:val="24"/>
                          <w:sz w:val="21"/>
                          <w:szCs w:val="21"/>
                        </w:rPr>
                        <w:t xml:space="preserve">Entrenadores nacionales       </w:t>
                      </w:r>
                    </w:p>
                    <w:p w:rsidR="00FF4052" w:rsidRDefault="00FF4052" w:rsidP="00351D3A">
                      <w:pPr>
                        <w:pStyle w:val="NormalWeb"/>
                        <w:spacing w:before="0" w:beforeAutospacing="0" w:after="0" w:afterAutospacing="0"/>
                      </w:pPr>
                      <w:r>
                        <w:rPr>
                          <w:rFonts w:asciiTheme="minorHAnsi" w:hAnsi="Calibri" w:cstheme="minorBidi"/>
                          <w:b/>
                          <w:bCs/>
                          <w:smallCaps/>
                          <w:color w:val="808080" w:themeColor="background1" w:themeShade="80"/>
                          <w:kern w:val="24"/>
                          <w:sz w:val="18"/>
                          <w:szCs w:val="18"/>
                        </w:rPr>
                        <w:t xml:space="preserve">                  </w:t>
                      </w:r>
                      <w:proofErr w:type="spellStart"/>
                      <w:r>
                        <w:rPr>
                          <w:rFonts w:asciiTheme="minorHAnsi" w:hAnsi="Calibri" w:cstheme="minorBidi"/>
                          <w:smallCaps/>
                          <w:color w:val="808080" w:themeColor="background1" w:themeShade="80"/>
                          <w:kern w:val="24"/>
                          <w:sz w:val="20"/>
                          <w:szCs w:val="20"/>
                        </w:rPr>
                        <w:t>S.Céspedes</w:t>
                      </w:r>
                      <w:proofErr w:type="spellEnd"/>
                      <w:r>
                        <w:rPr>
                          <w:rFonts w:asciiTheme="minorHAnsi" w:hAnsi="Calibri" w:cstheme="minorBidi"/>
                          <w:smallCaps/>
                          <w:color w:val="808080" w:themeColor="background1" w:themeShade="80"/>
                          <w:kern w:val="24"/>
                          <w:sz w:val="20"/>
                          <w:szCs w:val="20"/>
                        </w:rPr>
                        <w:t xml:space="preserve">  Á. Salto</w:t>
                      </w:r>
                    </w:p>
                    <w:p w:rsidR="00FF4052" w:rsidRDefault="00FF4052" w:rsidP="00351D3A">
                      <w:pPr>
                        <w:pStyle w:val="NormalWeb"/>
                        <w:spacing w:before="0" w:beforeAutospacing="0" w:after="0" w:afterAutospacing="0"/>
                      </w:pPr>
                      <w:r>
                        <w:rPr>
                          <w:rFonts w:asciiTheme="minorHAnsi" w:hAnsi="Calibri" w:cstheme="minorBidi"/>
                          <w:smallCaps/>
                          <w:color w:val="808080" w:themeColor="background1" w:themeShade="80"/>
                          <w:kern w:val="24"/>
                          <w:sz w:val="20"/>
                          <w:szCs w:val="20"/>
                        </w:rPr>
                        <w:t xml:space="preserve">                </w:t>
                      </w:r>
                      <w:proofErr w:type="spellStart"/>
                      <w:r>
                        <w:rPr>
                          <w:rFonts w:asciiTheme="minorHAnsi" w:hAnsi="Calibri" w:cstheme="minorBidi"/>
                          <w:smallCaps/>
                          <w:color w:val="808080" w:themeColor="background1" w:themeShade="80"/>
                          <w:kern w:val="24"/>
                          <w:sz w:val="20"/>
                          <w:szCs w:val="20"/>
                        </w:rPr>
                        <w:t>T.Planells</w:t>
                      </w:r>
                      <w:proofErr w:type="spellEnd"/>
                    </w:p>
                    <w:p w:rsidR="00FF4052" w:rsidRDefault="00FF4052" w:rsidP="00351D3A">
                      <w:pPr>
                        <w:pStyle w:val="NormalWeb"/>
                        <w:spacing w:before="0" w:beforeAutospacing="0" w:after="0" w:afterAutospacing="0"/>
                      </w:pPr>
                      <w:r>
                        <w:rPr>
                          <w:rFonts w:asciiTheme="minorHAnsi" w:hAnsi="Calibri" w:cstheme="minorBidi"/>
                          <w:smallCaps/>
                          <w:color w:val="808080" w:themeColor="background1" w:themeShade="80"/>
                          <w:kern w:val="24"/>
                          <w:sz w:val="20"/>
                          <w:szCs w:val="20"/>
                        </w:rPr>
                        <w:t xml:space="preserve">                </w:t>
                      </w:r>
                      <w:proofErr w:type="spellStart"/>
                      <w:r>
                        <w:rPr>
                          <w:rFonts w:asciiTheme="minorHAnsi" w:hAnsi="Calibri" w:cstheme="minorBidi"/>
                          <w:smallCaps/>
                          <w:color w:val="808080" w:themeColor="background1" w:themeShade="80"/>
                          <w:kern w:val="24"/>
                          <w:sz w:val="20"/>
                          <w:szCs w:val="20"/>
                        </w:rPr>
                        <w:t>A.Sanchez</w:t>
                      </w:r>
                      <w:proofErr w:type="spellEnd"/>
                    </w:p>
                    <w:p w:rsidR="00FF4052" w:rsidRDefault="00FF4052" w:rsidP="00351D3A">
                      <w:pPr>
                        <w:pStyle w:val="NormalWeb"/>
                        <w:spacing w:before="0" w:beforeAutospacing="0" w:after="0" w:afterAutospacing="0"/>
                      </w:pPr>
                      <w:r>
                        <w:rPr>
                          <w:rFonts w:asciiTheme="minorHAnsi" w:hAnsi="Calibri" w:cstheme="minorBidi"/>
                          <w:smallCaps/>
                          <w:color w:val="808080" w:themeColor="background1" w:themeShade="80"/>
                          <w:kern w:val="24"/>
                          <w:sz w:val="20"/>
                          <w:szCs w:val="20"/>
                        </w:rPr>
                        <w:t xml:space="preserve">                </w:t>
                      </w:r>
                      <w:proofErr w:type="spellStart"/>
                      <w:r>
                        <w:rPr>
                          <w:rFonts w:asciiTheme="minorHAnsi" w:hAnsi="Calibri" w:cstheme="minorBidi"/>
                          <w:smallCaps/>
                          <w:color w:val="808080" w:themeColor="background1" w:themeShade="80"/>
                          <w:kern w:val="24"/>
                          <w:sz w:val="20"/>
                          <w:szCs w:val="20"/>
                        </w:rPr>
                        <w:t>J.Rodriguez</w:t>
                      </w:r>
                      <w:proofErr w:type="spellEnd"/>
                    </w:p>
                    <w:p w:rsidR="00FF4052" w:rsidRDefault="00FF4052" w:rsidP="00351D3A">
                      <w:pPr>
                        <w:pStyle w:val="NormalWeb"/>
                        <w:spacing w:before="0" w:beforeAutospacing="0" w:after="0" w:afterAutospacing="0"/>
                        <w:rPr>
                          <w:rFonts w:asciiTheme="minorHAnsi" w:hAnsi="Calibri" w:cstheme="minorBidi"/>
                          <w:smallCaps/>
                          <w:color w:val="808080" w:themeColor="background1" w:themeShade="80"/>
                          <w:kern w:val="24"/>
                          <w:sz w:val="20"/>
                          <w:szCs w:val="20"/>
                        </w:rPr>
                      </w:pPr>
                      <w:proofErr w:type="spellStart"/>
                      <w:r>
                        <w:rPr>
                          <w:rFonts w:asciiTheme="minorHAnsi" w:hAnsi="Calibri" w:cstheme="minorBidi"/>
                          <w:b/>
                          <w:bCs/>
                          <w:smallCaps/>
                          <w:color w:val="000000" w:themeColor="text1"/>
                          <w:kern w:val="24"/>
                          <w:sz w:val="21"/>
                          <w:szCs w:val="21"/>
                        </w:rPr>
                        <w:t>Prep.Físico</w:t>
                      </w:r>
                      <w:proofErr w:type="spellEnd"/>
                      <w:r>
                        <w:rPr>
                          <w:rFonts w:asciiTheme="minorHAnsi" w:hAnsi="Calibri" w:cstheme="minorBidi"/>
                          <w:b/>
                          <w:bCs/>
                          <w:smallCaps/>
                          <w:color w:val="000000" w:themeColor="text1"/>
                          <w:kern w:val="24"/>
                          <w:sz w:val="21"/>
                          <w:szCs w:val="21"/>
                        </w:rPr>
                        <w:br/>
                      </w:r>
                      <w:r>
                        <w:rPr>
                          <w:rFonts w:asciiTheme="minorHAnsi" w:hAnsi="Calibri" w:cstheme="minorBidi"/>
                          <w:b/>
                          <w:bCs/>
                          <w:smallCaps/>
                          <w:color w:val="000000" w:themeColor="text1"/>
                          <w:kern w:val="24"/>
                          <w:sz w:val="20"/>
                          <w:szCs w:val="20"/>
                        </w:rPr>
                        <w:t xml:space="preserve">                </w:t>
                      </w:r>
                      <w:proofErr w:type="spellStart"/>
                      <w:r>
                        <w:rPr>
                          <w:rFonts w:asciiTheme="minorHAnsi" w:hAnsi="Calibri" w:cstheme="minorBidi"/>
                          <w:smallCaps/>
                          <w:color w:val="808080" w:themeColor="background1" w:themeShade="80"/>
                          <w:kern w:val="24"/>
                          <w:sz w:val="20"/>
                          <w:szCs w:val="20"/>
                        </w:rPr>
                        <w:t>F.Fernández</w:t>
                      </w:r>
                      <w:proofErr w:type="spellEnd"/>
                      <w:r>
                        <w:rPr>
                          <w:rFonts w:asciiTheme="minorHAnsi" w:hAnsi="Calibri" w:cstheme="minorBidi"/>
                          <w:smallCaps/>
                          <w:color w:val="808080" w:themeColor="background1" w:themeShade="80"/>
                          <w:kern w:val="24"/>
                          <w:sz w:val="20"/>
                          <w:szCs w:val="20"/>
                        </w:rPr>
                        <w:t xml:space="preserve"> </w:t>
                      </w:r>
                    </w:p>
                    <w:p w:rsidR="00FF4052" w:rsidRDefault="00FF4052" w:rsidP="00351D3A">
                      <w:pPr>
                        <w:pStyle w:val="NormalWeb"/>
                        <w:spacing w:before="0" w:beforeAutospacing="0" w:after="0" w:afterAutospacing="0"/>
                        <w:rPr>
                          <w:rFonts w:asciiTheme="minorHAnsi" w:hAnsi="Calibri" w:cstheme="minorBidi"/>
                          <w:smallCaps/>
                          <w:color w:val="808080" w:themeColor="background1" w:themeShade="80"/>
                          <w:kern w:val="24"/>
                          <w:sz w:val="20"/>
                          <w:szCs w:val="20"/>
                        </w:rPr>
                      </w:pPr>
                      <w:r>
                        <w:rPr>
                          <w:rFonts w:asciiTheme="minorHAnsi" w:hAnsi="Calibri" w:cstheme="minorBidi"/>
                          <w:smallCaps/>
                          <w:color w:val="808080" w:themeColor="background1" w:themeShade="80"/>
                          <w:kern w:val="24"/>
                          <w:sz w:val="20"/>
                          <w:szCs w:val="20"/>
                        </w:rPr>
                        <w:t xml:space="preserve">                F </w:t>
                      </w:r>
                      <w:proofErr w:type="spellStart"/>
                      <w:r>
                        <w:rPr>
                          <w:rFonts w:asciiTheme="minorHAnsi" w:hAnsi="Calibri" w:cstheme="minorBidi"/>
                          <w:smallCaps/>
                          <w:color w:val="808080" w:themeColor="background1" w:themeShade="80"/>
                          <w:kern w:val="24"/>
                          <w:sz w:val="20"/>
                          <w:szCs w:val="20"/>
                        </w:rPr>
                        <w:t>Iguacel</w:t>
                      </w:r>
                      <w:proofErr w:type="spellEnd"/>
                      <w:r>
                        <w:rPr>
                          <w:rFonts w:asciiTheme="minorHAnsi" w:hAnsi="Calibri" w:cstheme="minorBidi"/>
                          <w:smallCaps/>
                          <w:color w:val="808080" w:themeColor="background1" w:themeShade="80"/>
                          <w:kern w:val="24"/>
                          <w:sz w:val="20"/>
                          <w:szCs w:val="20"/>
                        </w:rPr>
                        <w:t xml:space="preserve">  M Fernandez</w:t>
                      </w:r>
                    </w:p>
                    <w:p w:rsidR="00FF4052" w:rsidRDefault="00FF4052" w:rsidP="00351D3A">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Prep.Mental</w:t>
                      </w:r>
                      <w:proofErr w:type="spellEnd"/>
                      <w:r>
                        <w:rPr>
                          <w:rFonts w:asciiTheme="minorHAnsi" w:hAnsi="Calibri" w:cstheme="minorBidi"/>
                          <w:b/>
                          <w:bCs/>
                          <w:smallCaps/>
                          <w:color w:val="000000" w:themeColor="text1"/>
                          <w:kern w:val="24"/>
                          <w:sz w:val="21"/>
                          <w:szCs w:val="21"/>
                        </w:rPr>
                        <w:t xml:space="preserve"> </w:t>
                      </w:r>
                      <w:r>
                        <w:rPr>
                          <w:rFonts w:asciiTheme="minorHAnsi" w:hAnsi="Calibri" w:cstheme="minorBidi"/>
                          <w:smallCaps/>
                          <w:color w:val="000000" w:themeColor="text1"/>
                          <w:kern w:val="24"/>
                          <w:sz w:val="21"/>
                          <w:szCs w:val="21"/>
                        </w:rPr>
                        <w:tab/>
                      </w:r>
                    </w:p>
                    <w:p w:rsidR="00FF4052" w:rsidRDefault="00FF4052" w:rsidP="00351D3A">
                      <w:pPr>
                        <w:pStyle w:val="NormalWeb"/>
                        <w:spacing w:before="0" w:beforeAutospacing="0" w:after="0" w:afterAutospacing="0"/>
                      </w:pPr>
                      <w:r>
                        <w:rPr>
                          <w:rFonts w:asciiTheme="minorHAnsi" w:hAnsi="Calibri" w:cstheme="minorBidi"/>
                          <w:smallCaps/>
                          <w:color w:val="808080" w:themeColor="background1" w:themeShade="80"/>
                          <w:kern w:val="24"/>
                          <w:sz w:val="22"/>
                          <w:szCs w:val="22"/>
                        </w:rPr>
                        <w:t xml:space="preserve">              </w:t>
                      </w:r>
                      <w:r>
                        <w:rPr>
                          <w:rFonts w:asciiTheme="minorHAnsi" w:hAnsi="Calibri" w:cstheme="minorBidi"/>
                          <w:smallCaps/>
                          <w:color w:val="808080" w:themeColor="background1" w:themeShade="80"/>
                          <w:kern w:val="24"/>
                          <w:sz w:val="20"/>
                          <w:szCs w:val="20"/>
                        </w:rPr>
                        <w:t>O. del Río</w:t>
                      </w:r>
                      <w:r>
                        <w:rPr>
                          <w:rFonts w:asciiTheme="minorHAnsi" w:hAnsi="Calibri" w:cstheme="minorBidi"/>
                          <w:smallCaps/>
                          <w:color w:val="000000" w:themeColor="text1"/>
                          <w:kern w:val="24"/>
                          <w:sz w:val="21"/>
                          <w:szCs w:val="21"/>
                        </w:rPr>
                        <w:br/>
                      </w:r>
                      <w:r>
                        <w:rPr>
                          <w:rFonts w:asciiTheme="minorHAnsi" w:hAnsi="Calibri" w:cstheme="minorBidi"/>
                          <w:smallCaps/>
                          <w:color w:val="000000" w:themeColor="text1"/>
                          <w:kern w:val="24"/>
                          <w:sz w:val="21"/>
                          <w:szCs w:val="21"/>
                        </w:rPr>
                        <w:br/>
                        <w:t xml:space="preserve">                    </w:t>
                      </w:r>
                    </w:p>
                  </w:txbxContent>
                </v:textbox>
              </v:rect>
            </w:pict>
          </mc:Fallback>
        </mc:AlternateContent>
      </w:r>
      <w:r>
        <w:rPr>
          <w:b/>
          <w:noProof/>
          <w:lang w:eastAsia="es-ES"/>
        </w:rPr>
        <mc:AlternateContent>
          <mc:Choice Requires="wps">
            <w:drawing>
              <wp:anchor distT="0" distB="0" distL="114300" distR="114300" simplePos="0" relativeHeight="251676672" behindDoc="0" locked="0" layoutInCell="1" allowOverlap="1">
                <wp:simplePos x="0" y="0"/>
                <wp:positionH relativeFrom="column">
                  <wp:posOffset>1680845</wp:posOffset>
                </wp:positionH>
                <wp:positionV relativeFrom="paragraph">
                  <wp:posOffset>2456180</wp:posOffset>
                </wp:positionV>
                <wp:extent cx="1223645" cy="742315"/>
                <wp:effectExtent l="0" t="0" r="0" b="0"/>
                <wp:wrapNone/>
                <wp:docPr id="49" name="48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23645" cy="742315"/>
                        </a:xfrm>
                        <a:prstGeom prst="rect">
                          <a:avLst/>
                        </a:prstGeom>
                        <a:ln>
                          <a:noFill/>
                        </a:ln>
                      </wps:spPr>
                      <wps:txbx>
                        <w:txbxContent>
                          <w:p w:rsidR="00FF4052" w:rsidRDefault="00FF4052" w:rsidP="00351D3A">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D.Deportivo</w:t>
                            </w:r>
                            <w:proofErr w:type="spellEnd"/>
                            <w:r>
                              <w:rPr>
                                <w:rFonts w:asciiTheme="minorHAnsi" w:hAnsi="Calibri" w:cstheme="minorBidi"/>
                                <w:b/>
                                <w:bCs/>
                                <w:smallCaps/>
                                <w:color w:val="000000" w:themeColor="text1"/>
                                <w:kern w:val="24"/>
                                <w:sz w:val="21"/>
                                <w:szCs w:val="21"/>
                              </w:rPr>
                              <w:t xml:space="preserve">  </w:t>
                            </w:r>
                            <w:r>
                              <w:rPr>
                                <w:rFonts w:asciiTheme="minorHAnsi" w:hAnsi="Calibri" w:cstheme="minorBidi"/>
                                <w:b/>
                                <w:bCs/>
                                <w:smallCaps/>
                                <w:color w:val="000000" w:themeColor="text1"/>
                                <w:kern w:val="24"/>
                                <w:sz w:val="21"/>
                                <w:szCs w:val="21"/>
                              </w:rPr>
                              <w:br/>
                            </w:r>
                            <w:r>
                              <w:rPr>
                                <w:rFonts w:asciiTheme="minorHAnsi" w:hAnsi="Calibri" w:cstheme="minorBidi"/>
                                <w:b/>
                                <w:bCs/>
                                <w:smallCaps/>
                                <w:color w:val="808080" w:themeColor="background1" w:themeShade="80"/>
                                <w:kern w:val="24"/>
                                <w:sz w:val="21"/>
                                <w:szCs w:val="21"/>
                              </w:rPr>
                              <w:t xml:space="preserve">         </w:t>
                            </w:r>
                            <w:proofErr w:type="spellStart"/>
                            <w:r>
                              <w:rPr>
                                <w:rFonts w:asciiTheme="minorHAnsi" w:hAnsi="Calibri" w:cstheme="minorBidi"/>
                                <w:smallCaps/>
                                <w:color w:val="808080" w:themeColor="background1" w:themeShade="80"/>
                                <w:kern w:val="24"/>
                                <w:sz w:val="21"/>
                                <w:szCs w:val="21"/>
                              </w:rPr>
                              <w:t>E.F.Gamboa</w:t>
                            </w:r>
                            <w:proofErr w:type="spellEnd"/>
                          </w:p>
                          <w:p w:rsidR="00FF4052" w:rsidRDefault="00FF4052"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Asistente</w:t>
                            </w:r>
                          </w:p>
                          <w:p w:rsidR="00FF4052" w:rsidRDefault="00FF4052"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 xml:space="preserve">          </w:t>
                            </w:r>
                            <w:proofErr w:type="spellStart"/>
                            <w:r>
                              <w:rPr>
                                <w:rFonts w:asciiTheme="minorHAnsi" w:hAnsi="Calibri" w:cstheme="minorBidi"/>
                                <w:smallCaps/>
                                <w:color w:val="808080" w:themeColor="background1" w:themeShade="80"/>
                                <w:kern w:val="24"/>
                                <w:sz w:val="21"/>
                                <w:szCs w:val="21"/>
                              </w:rPr>
                              <w:t>L.Uhagón</w:t>
                            </w:r>
                            <w:proofErr w:type="spellEnd"/>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48 Rectángulo" o:spid="_x0000_s1037" style="position:absolute;left:0;text-align:left;margin-left:132.35pt;margin-top:193.4pt;width:96.35pt;height:58.4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" filled="f" stroked="f">
                <v:path arrowok="t"/>
                <v:textbox style="mso-fit-shape-to-text:t">
                  <w:txbxContent>
                    <w:p w:rsidR="00FF4052" w:rsidRDefault="00FF4052" w:rsidP="00351D3A">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D.Deportivo</w:t>
                      </w:r>
                      <w:proofErr w:type="spellEnd"/>
                      <w:r>
                        <w:rPr>
                          <w:rFonts w:asciiTheme="minorHAnsi" w:hAnsi="Calibri" w:cstheme="minorBidi"/>
                          <w:b/>
                          <w:bCs/>
                          <w:smallCaps/>
                          <w:color w:val="000000" w:themeColor="text1"/>
                          <w:kern w:val="24"/>
                          <w:sz w:val="21"/>
                          <w:szCs w:val="21"/>
                        </w:rPr>
                        <w:t xml:space="preserve">  </w:t>
                      </w:r>
                      <w:r>
                        <w:rPr>
                          <w:rFonts w:asciiTheme="minorHAnsi" w:hAnsi="Calibri" w:cstheme="minorBidi"/>
                          <w:b/>
                          <w:bCs/>
                          <w:smallCaps/>
                          <w:color w:val="000000" w:themeColor="text1"/>
                          <w:kern w:val="24"/>
                          <w:sz w:val="21"/>
                          <w:szCs w:val="21"/>
                        </w:rPr>
                        <w:br/>
                      </w:r>
                      <w:r>
                        <w:rPr>
                          <w:rFonts w:asciiTheme="minorHAnsi" w:hAnsi="Calibri" w:cstheme="minorBidi"/>
                          <w:b/>
                          <w:bCs/>
                          <w:smallCaps/>
                          <w:color w:val="808080" w:themeColor="background1" w:themeShade="80"/>
                          <w:kern w:val="24"/>
                          <w:sz w:val="21"/>
                          <w:szCs w:val="21"/>
                        </w:rPr>
                        <w:t xml:space="preserve">         </w:t>
                      </w:r>
                      <w:proofErr w:type="spellStart"/>
                      <w:r>
                        <w:rPr>
                          <w:rFonts w:asciiTheme="minorHAnsi" w:hAnsi="Calibri" w:cstheme="minorBidi"/>
                          <w:smallCaps/>
                          <w:color w:val="808080" w:themeColor="background1" w:themeShade="80"/>
                          <w:kern w:val="24"/>
                          <w:sz w:val="21"/>
                          <w:szCs w:val="21"/>
                        </w:rPr>
                        <w:t>E.F.Gamboa</w:t>
                      </w:r>
                      <w:proofErr w:type="spellEnd"/>
                    </w:p>
                    <w:p w:rsidR="00FF4052" w:rsidRDefault="00FF4052"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Asistente</w:t>
                      </w:r>
                    </w:p>
                    <w:p w:rsidR="00FF4052" w:rsidRDefault="00FF4052"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 xml:space="preserve">          </w:t>
                      </w:r>
                      <w:proofErr w:type="spellStart"/>
                      <w:r>
                        <w:rPr>
                          <w:rFonts w:asciiTheme="minorHAnsi" w:hAnsi="Calibri" w:cstheme="minorBidi"/>
                          <w:smallCaps/>
                          <w:color w:val="808080" w:themeColor="background1" w:themeShade="80"/>
                          <w:kern w:val="24"/>
                          <w:sz w:val="21"/>
                          <w:szCs w:val="21"/>
                        </w:rPr>
                        <w:t>L.Uhagón</w:t>
                      </w:r>
                      <w:proofErr w:type="spellEnd"/>
                    </w:p>
                  </w:txbxContent>
                </v:textbox>
              </v:rect>
            </w:pict>
          </mc:Fallback>
        </mc:AlternateContent>
      </w:r>
      <w:r>
        <w:rPr>
          <w:b/>
          <w:noProof/>
          <w:lang w:eastAsia="es-ES"/>
        </w:rPr>
        <mc:AlternateContent>
          <mc:Choice Requires="wps">
            <w:drawing>
              <wp:anchor distT="0" distB="0" distL="114300" distR="114300" simplePos="0" relativeHeight="251677696" behindDoc="0" locked="0" layoutInCell="1" allowOverlap="1">
                <wp:simplePos x="0" y="0"/>
                <wp:positionH relativeFrom="column">
                  <wp:posOffset>2688590</wp:posOffset>
                </wp:positionH>
                <wp:positionV relativeFrom="paragraph">
                  <wp:posOffset>2456180</wp:posOffset>
                </wp:positionV>
                <wp:extent cx="1614805" cy="742315"/>
                <wp:effectExtent l="0" t="0" r="0" b="0"/>
                <wp:wrapNone/>
                <wp:docPr id="50" name="49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4805" cy="742315"/>
                        </a:xfrm>
                        <a:prstGeom prst="rect">
                          <a:avLst/>
                        </a:prstGeom>
                        <a:ln>
                          <a:noFill/>
                        </a:ln>
                      </wps:spPr>
                      <wps:txbx>
                        <w:txbxContent>
                          <w:p w:rsidR="00FF4052" w:rsidRDefault="00FF4052" w:rsidP="00351D3A">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D.Deportivo</w:t>
                            </w:r>
                            <w:proofErr w:type="spellEnd"/>
                            <w:r>
                              <w:rPr>
                                <w:rFonts w:asciiTheme="minorHAnsi" w:hAnsi="Calibri" w:cstheme="minorBidi"/>
                                <w:b/>
                                <w:bCs/>
                                <w:smallCaps/>
                                <w:color w:val="000000" w:themeColor="text1"/>
                                <w:kern w:val="24"/>
                                <w:sz w:val="21"/>
                                <w:szCs w:val="21"/>
                              </w:rPr>
                              <w:t xml:space="preserve">  </w:t>
                            </w:r>
                            <w:r>
                              <w:rPr>
                                <w:rFonts w:asciiTheme="minorHAnsi" w:hAnsi="Calibri" w:cstheme="minorBidi"/>
                                <w:b/>
                                <w:bCs/>
                                <w:smallCaps/>
                                <w:color w:val="000000" w:themeColor="text1"/>
                                <w:kern w:val="24"/>
                                <w:sz w:val="21"/>
                                <w:szCs w:val="21"/>
                              </w:rPr>
                              <w:br/>
                            </w:r>
                            <w:r>
                              <w:rPr>
                                <w:rFonts w:asciiTheme="minorHAnsi" w:hAnsi="Calibri" w:cstheme="minorBidi"/>
                                <w:b/>
                                <w:bCs/>
                                <w:smallCaps/>
                                <w:color w:val="808080" w:themeColor="background1" w:themeShade="80"/>
                                <w:kern w:val="24"/>
                                <w:sz w:val="21"/>
                                <w:szCs w:val="21"/>
                              </w:rPr>
                              <w:t xml:space="preserve">         </w:t>
                            </w:r>
                            <w:proofErr w:type="spellStart"/>
                            <w:r>
                              <w:rPr>
                                <w:rFonts w:asciiTheme="minorHAnsi" w:hAnsi="Calibri" w:cstheme="minorBidi"/>
                                <w:smallCaps/>
                                <w:color w:val="808080" w:themeColor="background1" w:themeShade="80"/>
                                <w:kern w:val="24"/>
                                <w:sz w:val="21"/>
                                <w:szCs w:val="21"/>
                              </w:rPr>
                              <w:t>M.P.Pobil</w:t>
                            </w:r>
                            <w:proofErr w:type="spellEnd"/>
                          </w:p>
                          <w:p w:rsidR="00FF4052" w:rsidRDefault="00FF4052"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Asistente</w:t>
                            </w:r>
                          </w:p>
                          <w:p w:rsidR="00FF4052" w:rsidRDefault="00FF4052" w:rsidP="00351D3A">
                            <w:pPr>
                              <w:pStyle w:val="NormalWeb"/>
                              <w:spacing w:before="0" w:beforeAutospacing="0" w:after="0" w:afterAutospacing="0"/>
                            </w:pPr>
                            <w:r>
                              <w:rPr>
                                <w:rFonts w:asciiTheme="minorHAnsi" w:hAnsi="Calibri" w:cstheme="minorBidi"/>
                                <w:b/>
                                <w:bCs/>
                                <w:smallCaps/>
                                <w:color w:val="808080" w:themeColor="background1" w:themeShade="80"/>
                                <w:kern w:val="24"/>
                                <w:sz w:val="21"/>
                                <w:szCs w:val="21"/>
                              </w:rPr>
                              <w:t xml:space="preserve">         </w:t>
                            </w:r>
                            <w:proofErr w:type="spellStart"/>
                            <w:r>
                              <w:rPr>
                                <w:rFonts w:asciiTheme="minorHAnsi" w:hAnsi="Calibri" w:cstheme="minorBidi"/>
                                <w:smallCaps/>
                                <w:color w:val="808080" w:themeColor="background1" w:themeShade="80"/>
                                <w:kern w:val="24"/>
                                <w:sz w:val="21"/>
                                <w:szCs w:val="21"/>
                              </w:rPr>
                              <w:t>E.Vecino</w:t>
                            </w:r>
                            <w:proofErr w:type="spellEnd"/>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49 Rectángulo" o:spid="_x0000_s1038" style="position:absolute;left:0;text-align:left;margin-left:211.7pt;margin-top:193.4pt;width:127.15pt;height:58.4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" filled="f" stroked="f">
                <v:path arrowok="t"/>
                <v:textbox style="mso-fit-shape-to-text:t">
                  <w:txbxContent>
                    <w:p w:rsidR="00FF4052" w:rsidRDefault="00FF4052" w:rsidP="00351D3A">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D.Deportivo</w:t>
                      </w:r>
                      <w:proofErr w:type="spellEnd"/>
                      <w:r>
                        <w:rPr>
                          <w:rFonts w:asciiTheme="minorHAnsi" w:hAnsi="Calibri" w:cstheme="minorBidi"/>
                          <w:b/>
                          <w:bCs/>
                          <w:smallCaps/>
                          <w:color w:val="000000" w:themeColor="text1"/>
                          <w:kern w:val="24"/>
                          <w:sz w:val="21"/>
                          <w:szCs w:val="21"/>
                        </w:rPr>
                        <w:t xml:space="preserve">  </w:t>
                      </w:r>
                      <w:r>
                        <w:rPr>
                          <w:rFonts w:asciiTheme="minorHAnsi" w:hAnsi="Calibri" w:cstheme="minorBidi"/>
                          <w:b/>
                          <w:bCs/>
                          <w:smallCaps/>
                          <w:color w:val="000000" w:themeColor="text1"/>
                          <w:kern w:val="24"/>
                          <w:sz w:val="21"/>
                          <w:szCs w:val="21"/>
                        </w:rPr>
                        <w:br/>
                      </w:r>
                      <w:r>
                        <w:rPr>
                          <w:rFonts w:asciiTheme="minorHAnsi" w:hAnsi="Calibri" w:cstheme="minorBidi"/>
                          <w:b/>
                          <w:bCs/>
                          <w:smallCaps/>
                          <w:color w:val="808080" w:themeColor="background1" w:themeShade="80"/>
                          <w:kern w:val="24"/>
                          <w:sz w:val="21"/>
                          <w:szCs w:val="21"/>
                        </w:rPr>
                        <w:t xml:space="preserve">         </w:t>
                      </w:r>
                      <w:proofErr w:type="spellStart"/>
                      <w:r>
                        <w:rPr>
                          <w:rFonts w:asciiTheme="minorHAnsi" w:hAnsi="Calibri" w:cstheme="minorBidi"/>
                          <w:smallCaps/>
                          <w:color w:val="808080" w:themeColor="background1" w:themeShade="80"/>
                          <w:kern w:val="24"/>
                          <w:sz w:val="21"/>
                          <w:szCs w:val="21"/>
                        </w:rPr>
                        <w:t>M.P.Pobil</w:t>
                      </w:r>
                      <w:proofErr w:type="spellEnd"/>
                    </w:p>
                    <w:p w:rsidR="00FF4052" w:rsidRDefault="00FF4052"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Asistente</w:t>
                      </w:r>
                    </w:p>
                    <w:p w:rsidR="00FF4052" w:rsidRDefault="00FF4052" w:rsidP="00351D3A">
                      <w:pPr>
                        <w:pStyle w:val="NormalWeb"/>
                        <w:spacing w:before="0" w:beforeAutospacing="0" w:after="0" w:afterAutospacing="0"/>
                      </w:pPr>
                      <w:r>
                        <w:rPr>
                          <w:rFonts w:asciiTheme="minorHAnsi" w:hAnsi="Calibri" w:cstheme="minorBidi"/>
                          <w:b/>
                          <w:bCs/>
                          <w:smallCaps/>
                          <w:color w:val="808080" w:themeColor="background1" w:themeShade="80"/>
                          <w:kern w:val="24"/>
                          <w:sz w:val="21"/>
                          <w:szCs w:val="21"/>
                        </w:rPr>
                        <w:t xml:space="preserve">         </w:t>
                      </w:r>
                      <w:proofErr w:type="spellStart"/>
                      <w:r>
                        <w:rPr>
                          <w:rFonts w:asciiTheme="minorHAnsi" w:hAnsi="Calibri" w:cstheme="minorBidi"/>
                          <w:smallCaps/>
                          <w:color w:val="808080" w:themeColor="background1" w:themeShade="80"/>
                          <w:kern w:val="24"/>
                          <w:sz w:val="21"/>
                          <w:szCs w:val="21"/>
                        </w:rPr>
                        <w:t>E.Vecino</w:t>
                      </w:r>
                      <w:proofErr w:type="spellEnd"/>
                    </w:p>
                  </w:txbxContent>
                </v:textbox>
              </v:rect>
            </w:pict>
          </mc:Fallback>
        </mc:AlternateContent>
      </w:r>
      <w:r>
        <w:rPr>
          <w:b/>
          <w:noProof/>
          <w:lang w:eastAsia="es-ES"/>
        </w:rPr>
        <mc:AlternateContent>
          <mc:Choice Requires="wps">
            <w:drawing>
              <wp:anchor distT="0" distB="0" distL="114300" distR="114300" simplePos="0" relativeHeight="251678720" behindDoc="0" locked="0" layoutInCell="1" allowOverlap="1">
                <wp:simplePos x="0" y="0"/>
                <wp:positionH relativeFrom="column">
                  <wp:posOffset>3624580</wp:posOffset>
                </wp:positionH>
                <wp:positionV relativeFrom="paragraph">
                  <wp:posOffset>2456180</wp:posOffset>
                </wp:positionV>
                <wp:extent cx="1468755" cy="592455"/>
                <wp:effectExtent l="0" t="0" r="0" b="0"/>
                <wp:wrapNone/>
                <wp:docPr id="51" name="50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8755" cy="592455"/>
                        </a:xfrm>
                        <a:prstGeom prst="rect">
                          <a:avLst/>
                        </a:prstGeom>
                        <a:ln>
                          <a:noFill/>
                        </a:ln>
                      </wps:spPr>
                      <wps:txbx>
                        <w:txbxContent>
                          <w:p w:rsidR="00FF4052" w:rsidRDefault="00FF4052" w:rsidP="00351D3A">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D.Deportivo</w:t>
                            </w:r>
                            <w:proofErr w:type="spellEnd"/>
                            <w:r>
                              <w:rPr>
                                <w:rFonts w:asciiTheme="minorHAnsi" w:hAnsi="Calibri" w:cstheme="minorBidi"/>
                                <w:b/>
                                <w:bCs/>
                                <w:smallCaps/>
                                <w:color w:val="000000" w:themeColor="text1"/>
                                <w:kern w:val="24"/>
                                <w:sz w:val="21"/>
                                <w:szCs w:val="21"/>
                              </w:rPr>
                              <w:t xml:space="preserve">  </w:t>
                            </w:r>
                            <w:r>
                              <w:rPr>
                                <w:rFonts w:asciiTheme="minorHAnsi" w:hAnsi="Calibri" w:cstheme="minorBidi"/>
                                <w:b/>
                                <w:bCs/>
                                <w:smallCaps/>
                                <w:color w:val="000000" w:themeColor="text1"/>
                                <w:kern w:val="24"/>
                                <w:sz w:val="21"/>
                                <w:szCs w:val="21"/>
                              </w:rPr>
                              <w:br/>
                              <w:t xml:space="preserve">      </w:t>
                            </w:r>
                            <w:proofErr w:type="spellStart"/>
                            <w:r>
                              <w:rPr>
                                <w:rFonts w:asciiTheme="minorHAnsi" w:hAnsi="Calibri" w:cstheme="minorBidi"/>
                                <w:smallCaps/>
                                <w:color w:val="808080" w:themeColor="background1" w:themeShade="80"/>
                                <w:kern w:val="24"/>
                                <w:sz w:val="21"/>
                                <w:szCs w:val="21"/>
                              </w:rPr>
                              <w:t>J.Grañeda</w:t>
                            </w:r>
                            <w:proofErr w:type="spellEnd"/>
                          </w:p>
                          <w:p w:rsidR="00FF4052" w:rsidRDefault="00FF4052" w:rsidP="00351D3A">
                            <w:pPr>
                              <w:pStyle w:val="NormalWeb"/>
                              <w:spacing w:before="0" w:beforeAutospacing="0" w:after="0" w:afterAutospacing="0"/>
                            </w:pPr>
                            <w:r>
                              <w:rPr>
                                <w:rFonts w:asciiTheme="minorHAnsi" w:hAnsi="Calibri" w:cstheme="minorBidi"/>
                                <w:b/>
                                <w:bCs/>
                                <w:smallCaps/>
                                <w:color w:val="808080" w:themeColor="background1" w:themeShade="80"/>
                                <w:kern w:val="24"/>
                                <w:sz w:val="21"/>
                                <w:szCs w:val="21"/>
                              </w:rPr>
                              <w:t xml:space="preserve">        </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50 Rectángulo" o:spid="_x0000_s1039" style="position:absolute;left:0;text-align:left;margin-left:285.4pt;margin-top:193.4pt;width:115.65pt;height:46.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" filled="f" stroked="f">
                <v:path arrowok="t"/>
                <v:textbox style="mso-fit-shape-to-text:t">
                  <w:txbxContent>
                    <w:p w:rsidR="00FF4052" w:rsidRDefault="00FF4052" w:rsidP="00351D3A">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D.Deportivo</w:t>
                      </w:r>
                      <w:proofErr w:type="spellEnd"/>
                      <w:r>
                        <w:rPr>
                          <w:rFonts w:asciiTheme="minorHAnsi" w:hAnsi="Calibri" w:cstheme="minorBidi"/>
                          <w:b/>
                          <w:bCs/>
                          <w:smallCaps/>
                          <w:color w:val="000000" w:themeColor="text1"/>
                          <w:kern w:val="24"/>
                          <w:sz w:val="21"/>
                          <w:szCs w:val="21"/>
                        </w:rPr>
                        <w:t xml:space="preserve">  </w:t>
                      </w:r>
                      <w:r>
                        <w:rPr>
                          <w:rFonts w:asciiTheme="minorHAnsi" w:hAnsi="Calibri" w:cstheme="minorBidi"/>
                          <w:b/>
                          <w:bCs/>
                          <w:smallCaps/>
                          <w:color w:val="000000" w:themeColor="text1"/>
                          <w:kern w:val="24"/>
                          <w:sz w:val="21"/>
                          <w:szCs w:val="21"/>
                        </w:rPr>
                        <w:br/>
                        <w:t xml:space="preserve">      </w:t>
                      </w:r>
                      <w:proofErr w:type="spellStart"/>
                      <w:r>
                        <w:rPr>
                          <w:rFonts w:asciiTheme="minorHAnsi" w:hAnsi="Calibri" w:cstheme="minorBidi"/>
                          <w:smallCaps/>
                          <w:color w:val="808080" w:themeColor="background1" w:themeShade="80"/>
                          <w:kern w:val="24"/>
                          <w:sz w:val="21"/>
                          <w:szCs w:val="21"/>
                        </w:rPr>
                        <w:t>J.Grañeda</w:t>
                      </w:r>
                      <w:proofErr w:type="spellEnd"/>
                    </w:p>
                    <w:p w:rsidR="00FF4052" w:rsidRDefault="00FF4052" w:rsidP="00351D3A">
                      <w:pPr>
                        <w:pStyle w:val="NormalWeb"/>
                        <w:spacing w:before="0" w:beforeAutospacing="0" w:after="0" w:afterAutospacing="0"/>
                      </w:pPr>
                      <w:r>
                        <w:rPr>
                          <w:rFonts w:asciiTheme="minorHAnsi" w:hAnsi="Calibri" w:cstheme="minorBidi"/>
                          <w:b/>
                          <w:bCs/>
                          <w:smallCaps/>
                          <w:color w:val="808080" w:themeColor="background1" w:themeShade="80"/>
                          <w:kern w:val="24"/>
                          <w:sz w:val="21"/>
                          <w:szCs w:val="21"/>
                        </w:rPr>
                        <w:t xml:space="preserve">        </w:t>
                      </w:r>
                    </w:p>
                  </w:txbxContent>
                </v:textbox>
              </v:rect>
            </w:pict>
          </mc:Fallback>
        </mc:AlternateContent>
      </w:r>
      <w:r>
        <w:rPr>
          <w:b/>
          <w:noProof/>
          <w:lang w:eastAsia="es-ES"/>
        </w:rPr>
        <mc:AlternateContent>
          <mc:Choice Requires="wps">
            <w:drawing>
              <wp:anchor distT="0" distB="0" distL="114300" distR="114300" simplePos="0" relativeHeight="251679744" behindDoc="0" locked="0" layoutInCell="1" allowOverlap="1">
                <wp:simplePos x="0" y="0"/>
                <wp:positionH relativeFrom="column">
                  <wp:posOffset>4488815</wp:posOffset>
                </wp:positionH>
                <wp:positionV relativeFrom="paragraph">
                  <wp:posOffset>2456180</wp:posOffset>
                </wp:positionV>
                <wp:extent cx="863600" cy="417195"/>
                <wp:effectExtent l="0" t="0" r="0" b="0"/>
                <wp:wrapNone/>
                <wp:docPr id="52" name="51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3600" cy="417195"/>
                        </a:xfrm>
                        <a:prstGeom prst="rect">
                          <a:avLst/>
                        </a:prstGeom>
                        <a:ln>
                          <a:noFill/>
                        </a:ln>
                      </wps:spPr>
                      <wps:txbx>
                        <w:txbxContent>
                          <w:p w:rsidR="00FF4052" w:rsidRDefault="00FF4052" w:rsidP="00351D3A">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D.Deportivo</w:t>
                            </w:r>
                            <w:proofErr w:type="spellEnd"/>
                            <w:r>
                              <w:rPr>
                                <w:rFonts w:asciiTheme="minorHAnsi" w:hAnsi="Calibri" w:cstheme="minorBidi"/>
                                <w:b/>
                                <w:bCs/>
                                <w:smallCaps/>
                                <w:color w:val="000000" w:themeColor="text1"/>
                                <w:kern w:val="24"/>
                                <w:sz w:val="21"/>
                                <w:szCs w:val="21"/>
                              </w:rPr>
                              <w:t xml:space="preserve">        </w:t>
                            </w:r>
                            <w:proofErr w:type="spellStart"/>
                            <w:r>
                              <w:rPr>
                                <w:rFonts w:asciiTheme="minorHAnsi" w:hAnsi="Calibri" w:cstheme="minorBidi"/>
                                <w:smallCaps/>
                                <w:color w:val="808080" w:themeColor="background1" w:themeShade="80"/>
                                <w:kern w:val="24"/>
                                <w:sz w:val="21"/>
                                <w:szCs w:val="21"/>
                              </w:rPr>
                              <w:t>P.Bernardez</w:t>
                            </w:r>
                            <w:proofErr w:type="spellEnd"/>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51 Rectángulo" o:spid="_x0000_s1040" style="position:absolute;left:0;text-align:left;margin-left:353.45pt;margin-top:193.4pt;width:68pt;height:32.8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" filled="f" stroked="f">
                <v:path arrowok="t"/>
                <v:textbox style="mso-fit-shape-to-text:t">
                  <w:txbxContent>
                    <w:p w:rsidR="00FF4052" w:rsidRDefault="00FF4052" w:rsidP="00351D3A">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D.Deportivo</w:t>
                      </w:r>
                      <w:proofErr w:type="spellEnd"/>
                      <w:r>
                        <w:rPr>
                          <w:rFonts w:asciiTheme="minorHAnsi" w:hAnsi="Calibri" w:cstheme="minorBidi"/>
                          <w:b/>
                          <w:bCs/>
                          <w:smallCaps/>
                          <w:color w:val="000000" w:themeColor="text1"/>
                          <w:kern w:val="24"/>
                          <w:sz w:val="21"/>
                          <w:szCs w:val="21"/>
                        </w:rPr>
                        <w:t xml:space="preserve">        </w:t>
                      </w:r>
                      <w:proofErr w:type="spellStart"/>
                      <w:r>
                        <w:rPr>
                          <w:rFonts w:asciiTheme="minorHAnsi" w:hAnsi="Calibri" w:cstheme="minorBidi"/>
                          <w:smallCaps/>
                          <w:color w:val="808080" w:themeColor="background1" w:themeShade="80"/>
                          <w:kern w:val="24"/>
                          <w:sz w:val="21"/>
                          <w:szCs w:val="21"/>
                        </w:rPr>
                        <w:t>P.Bernardez</w:t>
                      </w:r>
                      <w:proofErr w:type="spellEnd"/>
                    </w:p>
                  </w:txbxContent>
                </v:textbox>
              </v:rect>
            </w:pict>
          </mc:Fallback>
        </mc:AlternateContent>
      </w:r>
      <w:r>
        <w:rPr>
          <w:b/>
          <w:noProof/>
          <w:lang w:eastAsia="es-ES"/>
        </w:rPr>
        <mc:AlternateContent>
          <mc:Choice Requires="wps">
            <w:drawing>
              <wp:anchor distT="0" distB="0" distL="114300" distR="114300" simplePos="0" relativeHeight="251680768" behindDoc="0" locked="0" layoutInCell="1" allowOverlap="1">
                <wp:simplePos x="0" y="0"/>
                <wp:positionH relativeFrom="column">
                  <wp:posOffset>5546090</wp:posOffset>
                </wp:positionH>
                <wp:positionV relativeFrom="paragraph">
                  <wp:posOffset>1297940</wp:posOffset>
                </wp:positionV>
                <wp:extent cx="2038985" cy="254000"/>
                <wp:effectExtent l="0" t="0" r="0" b="0"/>
                <wp:wrapNone/>
                <wp:docPr id="53" name="52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38985" cy="254000"/>
                        </a:xfrm>
                        <a:prstGeom prst="rect">
                          <a:avLst/>
                        </a:prstGeom>
                        <a:ln>
                          <a:noFill/>
                        </a:ln>
                      </wps:spPr>
                      <wps:txbx>
                        <w:txbxContent>
                          <w:p w:rsidR="00FF4052" w:rsidRDefault="00FF4052"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 xml:space="preserve">    </w:t>
                            </w:r>
                            <w:proofErr w:type="spellStart"/>
                            <w:r>
                              <w:rPr>
                                <w:rFonts w:asciiTheme="minorHAnsi" w:hAnsi="Calibri" w:cstheme="minorBidi"/>
                                <w:b/>
                                <w:bCs/>
                                <w:smallCaps/>
                                <w:color w:val="000000" w:themeColor="text1"/>
                                <w:kern w:val="24"/>
                                <w:sz w:val="21"/>
                                <w:szCs w:val="21"/>
                              </w:rPr>
                              <w:t>S.Técnica</w:t>
                            </w:r>
                            <w:proofErr w:type="spellEnd"/>
                            <w:r>
                              <w:rPr>
                                <w:rFonts w:asciiTheme="minorHAnsi" w:hAnsi="Calibri" w:cstheme="minorBidi"/>
                                <w:b/>
                                <w:bCs/>
                                <w:smallCaps/>
                                <w:color w:val="000000" w:themeColor="text1"/>
                                <w:kern w:val="24"/>
                                <w:sz w:val="21"/>
                                <w:szCs w:val="21"/>
                              </w:rPr>
                              <w:t xml:space="preserve">  </w:t>
                            </w:r>
                            <w:proofErr w:type="spellStart"/>
                            <w:r>
                              <w:rPr>
                                <w:rFonts w:asciiTheme="minorHAnsi" w:hAnsi="Calibri" w:cstheme="minorBidi"/>
                                <w:smallCaps/>
                                <w:color w:val="808080" w:themeColor="background1" w:themeShade="80"/>
                                <w:kern w:val="24"/>
                                <w:sz w:val="21"/>
                                <w:szCs w:val="21"/>
                              </w:rPr>
                              <w:t>M.P.Pobi</w:t>
                            </w:r>
                            <w:r>
                              <w:rPr>
                                <w:rFonts w:asciiTheme="minorHAnsi" w:hAnsi="Calibri" w:cstheme="minorBidi"/>
                                <w:b/>
                                <w:bCs/>
                                <w:smallCaps/>
                                <w:color w:val="808080" w:themeColor="background1" w:themeShade="80"/>
                                <w:kern w:val="24"/>
                                <w:sz w:val="21"/>
                                <w:szCs w:val="21"/>
                              </w:rPr>
                              <w:t>l</w:t>
                            </w:r>
                            <w:proofErr w:type="spellEnd"/>
                            <w:r>
                              <w:rPr>
                                <w:rFonts w:asciiTheme="minorHAnsi" w:hAnsi="Calibri" w:cstheme="minorBidi"/>
                                <w:b/>
                                <w:bCs/>
                                <w:smallCaps/>
                                <w:color w:val="808080" w:themeColor="background1" w:themeShade="80"/>
                                <w:kern w:val="24"/>
                                <w:sz w:val="21"/>
                                <w:szCs w:val="21"/>
                              </w:rPr>
                              <w:t xml:space="preserve">  </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52 Rectángulo" o:spid="_x0000_s1041" style="position:absolute;left:0;text-align:left;margin-left:436.7pt;margin-top:102.2pt;width:160.55pt;height:20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" filled="f" stroked="f">
                <v:path arrowok="t"/>
                <v:textbox style="mso-fit-shape-to-text:t">
                  <w:txbxContent>
                    <w:p w:rsidR="00FF4052" w:rsidRDefault="00FF4052"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 xml:space="preserve">    </w:t>
                      </w:r>
                      <w:proofErr w:type="spellStart"/>
                      <w:r>
                        <w:rPr>
                          <w:rFonts w:asciiTheme="minorHAnsi" w:hAnsi="Calibri" w:cstheme="minorBidi"/>
                          <w:b/>
                          <w:bCs/>
                          <w:smallCaps/>
                          <w:color w:val="000000" w:themeColor="text1"/>
                          <w:kern w:val="24"/>
                          <w:sz w:val="21"/>
                          <w:szCs w:val="21"/>
                        </w:rPr>
                        <w:t>S.Técnica</w:t>
                      </w:r>
                      <w:proofErr w:type="spellEnd"/>
                      <w:r>
                        <w:rPr>
                          <w:rFonts w:asciiTheme="minorHAnsi" w:hAnsi="Calibri" w:cstheme="minorBidi"/>
                          <w:b/>
                          <w:bCs/>
                          <w:smallCaps/>
                          <w:color w:val="000000" w:themeColor="text1"/>
                          <w:kern w:val="24"/>
                          <w:sz w:val="21"/>
                          <w:szCs w:val="21"/>
                        </w:rPr>
                        <w:t xml:space="preserve">  </w:t>
                      </w:r>
                      <w:proofErr w:type="spellStart"/>
                      <w:r>
                        <w:rPr>
                          <w:rFonts w:asciiTheme="minorHAnsi" w:hAnsi="Calibri" w:cstheme="minorBidi"/>
                          <w:smallCaps/>
                          <w:color w:val="808080" w:themeColor="background1" w:themeShade="80"/>
                          <w:kern w:val="24"/>
                          <w:sz w:val="21"/>
                          <w:szCs w:val="21"/>
                        </w:rPr>
                        <w:t>M.P.Pobi</w:t>
                      </w:r>
                      <w:r>
                        <w:rPr>
                          <w:rFonts w:asciiTheme="minorHAnsi" w:hAnsi="Calibri" w:cstheme="minorBidi"/>
                          <w:b/>
                          <w:bCs/>
                          <w:smallCaps/>
                          <w:color w:val="808080" w:themeColor="background1" w:themeShade="80"/>
                          <w:kern w:val="24"/>
                          <w:sz w:val="21"/>
                          <w:szCs w:val="21"/>
                        </w:rPr>
                        <w:t>l</w:t>
                      </w:r>
                      <w:proofErr w:type="spellEnd"/>
                      <w:r>
                        <w:rPr>
                          <w:rFonts w:asciiTheme="minorHAnsi" w:hAnsi="Calibri" w:cstheme="minorBidi"/>
                          <w:b/>
                          <w:bCs/>
                          <w:smallCaps/>
                          <w:color w:val="808080" w:themeColor="background1" w:themeShade="80"/>
                          <w:kern w:val="24"/>
                          <w:sz w:val="21"/>
                          <w:szCs w:val="21"/>
                        </w:rPr>
                        <w:t xml:space="preserve">  </w:t>
                      </w:r>
                    </w:p>
                  </w:txbxContent>
                </v:textbox>
              </v:rect>
            </w:pict>
          </mc:Fallback>
        </mc:AlternateContent>
      </w:r>
      <w:r>
        <w:rPr>
          <w:b/>
          <w:noProof/>
          <w:lang w:eastAsia="es-ES"/>
        </w:rPr>
        <mc:AlternateContent>
          <mc:Choice Requires="wps">
            <w:drawing>
              <wp:anchor distT="0" distB="0" distL="114300" distR="114300" simplePos="0" relativeHeight="251681792" behindDoc="0" locked="0" layoutInCell="1" allowOverlap="1">
                <wp:simplePos x="0" y="0"/>
                <wp:positionH relativeFrom="column">
                  <wp:posOffset>456565</wp:posOffset>
                </wp:positionH>
                <wp:positionV relativeFrom="paragraph">
                  <wp:posOffset>297815</wp:posOffset>
                </wp:positionV>
                <wp:extent cx="8208645" cy="266700"/>
                <wp:effectExtent l="0" t="0" r="0" b="0"/>
                <wp:wrapNone/>
                <wp:docPr id="66" name="65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08645" cy="266700"/>
                        </a:xfrm>
                        <a:prstGeom prst="rect">
                          <a:avLst/>
                        </a:prstGeom>
                      </wps:spPr>
                      <wps:txbx>
                        <w:txbxContent>
                          <w:p w:rsidR="00FF4052" w:rsidRDefault="00FF4052" w:rsidP="00351D3A">
                            <w:pPr>
                              <w:pStyle w:val="NormalWeb"/>
                              <w:spacing w:before="0" w:beforeAutospacing="0" w:after="0" w:afterAutospacing="0"/>
                            </w:pP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65 Rectángulo" o:spid="_x0000_s1042" style="position:absolute;left:0;text-align:left;margin-left:35.95pt;margin-top:23.45pt;width:646.35pt;height:21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" filled="f" stroked="f">
                <v:path arrowok="t"/>
                <v:textbox style="mso-fit-shape-to-text:t">
                  <w:txbxContent>
                    <w:p w:rsidR="00FF4052" w:rsidRDefault="00FF4052" w:rsidP="00351D3A">
                      <w:pPr>
                        <w:pStyle w:val="NormalWeb"/>
                        <w:spacing w:before="0" w:beforeAutospacing="0" w:after="0" w:afterAutospacing="0"/>
                      </w:pPr>
                    </w:p>
                  </w:txbxContent>
                </v:textbox>
              </v:rect>
            </w:pict>
          </mc:Fallback>
        </mc:AlternateContent>
      </w:r>
      <w:r>
        <w:rPr>
          <w:b/>
          <w:noProof/>
          <w:lang w:eastAsia="es-ES"/>
        </w:rPr>
        <mc:AlternateContent>
          <mc:Choice Requires="wps">
            <w:drawing>
              <wp:anchor distT="0" distB="0" distL="114299" distR="114299" simplePos="0" relativeHeight="251682816" behindDoc="0" locked="0" layoutInCell="1" allowOverlap="1">
                <wp:simplePos x="0" y="0"/>
                <wp:positionH relativeFrom="column">
                  <wp:posOffset>2259329</wp:posOffset>
                </wp:positionH>
                <wp:positionV relativeFrom="paragraph">
                  <wp:posOffset>1664335</wp:posOffset>
                </wp:positionV>
                <wp:extent cx="0" cy="436880"/>
                <wp:effectExtent l="0" t="0" r="19050" b="20320"/>
                <wp:wrapNone/>
                <wp:docPr id="78" name="77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3688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77 Conector recto" o:spid="_x0000_s1026" style="position:absolute;z-index:2516828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77.9pt,131.05pt" to="177.9pt,16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" strokecolor="#4579b8 [3044]">
                <o:lock v:ext="edit" shapetype="f"/>
              </v:line>
            </w:pict>
          </mc:Fallback>
        </mc:AlternateContent>
      </w:r>
      <w:r>
        <w:rPr>
          <w:b/>
          <w:noProof/>
          <w:lang w:eastAsia="es-ES"/>
        </w:rPr>
        <mc:AlternateContent>
          <mc:Choice Requires="wps">
            <w:drawing>
              <wp:anchor distT="0" distB="0" distL="114299" distR="114299" simplePos="0" relativeHeight="251683840" behindDoc="0" locked="0" layoutInCell="1" allowOverlap="1">
                <wp:simplePos x="0" y="0"/>
                <wp:positionH relativeFrom="column">
                  <wp:posOffset>4923789</wp:posOffset>
                </wp:positionH>
                <wp:positionV relativeFrom="paragraph">
                  <wp:posOffset>1664335</wp:posOffset>
                </wp:positionV>
                <wp:extent cx="0" cy="436880"/>
                <wp:effectExtent l="0" t="0" r="19050" b="20320"/>
                <wp:wrapNone/>
                <wp:docPr id="95" name="94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3688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94 Conector recto" o:spid="_x0000_s1026" style="position:absolute;z-index:2516838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87.7pt,131.05pt" to="387.7pt,16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" strokecolor="#4579b8 [3044]">
                <o:lock v:ext="edit" shapetype="f"/>
              </v:line>
            </w:pict>
          </mc:Fallback>
        </mc:AlternateContent>
      </w:r>
      <w:r>
        <w:rPr>
          <w:b/>
          <w:noProof/>
          <w:lang w:eastAsia="es-ES"/>
        </w:rPr>
        <mc:AlternateContent>
          <mc:Choice Requires="wps">
            <w:drawing>
              <wp:anchor distT="0" distB="0" distL="114299" distR="114299" simplePos="0" relativeHeight="251684864" behindDoc="0" locked="0" layoutInCell="1" allowOverlap="1">
                <wp:simplePos x="0" y="0"/>
                <wp:positionH relativeFrom="column">
                  <wp:posOffset>4224654</wp:posOffset>
                </wp:positionH>
                <wp:positionV relativeFrom="paragraph">
                  <wp:posOffset>1664335</wp:posOffset>
                </wp:positionV>
                <wp:extent cx="0" cy="413385"/>
                <wp:effectExtent l="0" t="0" r="19050" b="24765"/>
                <wp:wrapNone/>
                <wp:docPr id="96" name="95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1338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95 Conector recto" o:spid="_x0000_s1026" style="position:absolute;z-index:2516848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32.65pt,131.05pt" to="332.65pt,16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" strokecolor="#4579b8 [3044]">
                <o:lock v:ext="edit" shapetype="f"/>
              </v:line>
            </w:pict>
          </mc:Fallback>
        </mc:AlternateContent>
      </w:r>
      <w:r>
        <w:rPr>
          <w:b/>
          <w:noProof/>
          <w:lang w:eastAsia="es-ES"/>
        </w:rPr>
        <mc:AlternateContent>
          <mc:Choice Requires="wps">
            <w:drawing>
              <wp:anchor distT="0" distB="0" distL="114299" distR="114299" simplePos="0" relativeHeight="251685888" behindDoc="0" locked="0" layoutInCell="1" allowOverlap="1">
                <wp:simplePos x="0" y="0"/>
                <wp:positionH relativeFrom="column">
                  <wp:posOffset>7083424</wp:posOffset>
                </wp:positionH>
                <wp:positionV relativeFrom="paragraph">
                  <wp:posOffset>1664335</wp:posOffset>
                </wp:positionV>
                <wp:extent cx="0" cy="422275"/>
                <wp:effectExtent l="0" t="0" r="19050" b="15875"/>
                <wp:wrapNone/>
                <wp:docPr id="97" name="96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222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96 Conector recto" o:spid="_x0000_s1026" style="position:absolute;z-index:2516858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557.75pt,131.05pt" to="557.75pt,16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" strokecolor="#4579b8 [3044]">
                <o:lock v:ext="edit" shapetype="f"/>
              </v:line>
            </w:pict>
          </mc:Fallback>
        </mc:AlternateContent>
      </w:r>
      <w:r>
        <w:rPr>
          <w:b/>
          <w:noProof/>
          <w:lang w:eastAsia="es-ES"/>
        </w:rPr>
        <mc:AlternateContent>
          <mc:Choice Requires="wps">
            <w:drawing>
              <wp:anchor distT="0" distB="0" distL="114300" distR="114300" simplePos="0" relativeHeight="251686912" behindDoc="0" locked="0" layoutInCell="1" allowOverlap="1">
                <wp:simplePos x="0" y="0"/>
                <wp:positionH relativeFrom="column">
                  <wp:posOffset>7938135</wp:posOffset>
                </wp:positionH>
                <wp:positionV relativeFrom="paragraph">
                  <wp:posOffset>1664335</wp:posOffset>
                </wp:positionV>
                <wp:extent cx="6350" cy="422275"/>
                <wp:effectExtent l="0" t="0" r="31750" b="15875"/>
                <wp:wrapNone/>
                <wp:docPr id="98" name="97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50" cy="4222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97 Conector recto"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5.05pt,131.05pt" to="625.55pt,16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" strokecolor="#4579b8 [3044]">
                <o:lock v:ext="edit" shapetype="f"/>
              </v:line>
            </w:pict>
          </mc:Fallback>
        </mc:AlternateContent>
      </w:r>
      <w:r>
        <w:rPr>
          <w:b/>
          <w:noProof/>
          <w:lang w:eastAsia="es-ES"/>
        </w:rPr>
        <mc:AlternateContent>
          <mc:Choice Requires="wps">
            <w:drawing>
              <wp:anchor distT="0" distB="0" distL="114300" distR="114300" simplePos="0" relativeHeight="251687936" behindDoc="0" locked="0" layoutInCell="1" allowOverlap="1">
                <wp:simplePos x="0" y="0"/>
                <wp:positionH relativeFrom="column">
                  <wp:posOffset>5353050</wp:posOffset>
                </wp:positionH>
                <wp:positionV relativeFrom="paragraph">
                  <wp:posOffset>2101215</wp:posOffset>
                </wp:positionV>
                <wp:extent cx="1219835" cy="368935"/>
                <wp:effectExtent l="0" t="0" r="18415" b="12065"/>
                <wp:wrapNone/>
                <wp:docPr id="32" name="31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9835" cy="368935"/>
                        </a:xfrm>
                        <a:prstGeom prst="rect">
                          <a:avLst/>
                        </a:prstGeom>
                        <a:solidFill>
                          <a:schemeClr val="bg1"/>
                        </a:solidFill>
                        <a:ln w="3175"/>
                      </wps:spPr>
                      <wps:style>
                        <a:lnRef idx="2">
                          <a:schemeClr val="accent1">
                            <a:shade val="50000"/>
                          </a:schemeClr>
                        </a:lnRef>
                        <a:fillRef idx="1">
                          <a:schemeClr val="accent1"/>
                        </a:fillRef>
                        <a:effectRef idx="0">
                          <a:schemeClr val="accent1"/>
                        </a:effectRef>
                        <a:fontRef idx="minor">
                          <a:schemeClr val="lt1"/>
                        </a:fontRef>
                      </wps:style>
                      <wps:txbx>
                        <w:txbxContent>
                          <w:p w:rsidR="00FF4052" w:rsidRDefault="00FF4052" w:rsidP="00351D3A">
                            <w:pPr>
                              <w:pStyle w:val="NormalWeb"/>
                              <w:spacing w:before="0" w:beforeAutospacing="0" w:after="0" w:afterAutospacing="0"/>
                              <w:jc w:val="center"/>
                            </w:pPr>
                            <w:proofErr w:type="spellStart"/>
                            <w:r>
                              <w:rPr>
                                <w:rFonts w:asciiTheme="minorHAnsi" w:hAnsi="Calibri" w:cstheme="minorBidi"/>
                                <w:b/>
                                <w:bCs/>
                                <w:smallCaps/>
                                <w:color w:val="365F91" w:themeColor="accent1" w:themeShade="BF"/>
                                <w:kern w:val="24"/>
                                <w:sz w:val="36"/>
                                <w:szCs w:val="36"/>
                              </w:rPr>
                              <w:t>Formacion</w:t>
                            </w:r>
                            <w:r>
                              <w:rPr>
                                <w:rFonts w:asciiTheme="minorHAnsi" w:hAnsi="Calibri" w:cstheme="minorBidi"/>
                                <w:b/>
                                <w:bCs/>
                                <w:color w:val="FFFFFF" w:themeColor="light1"/>
                                <w:kern w:val="24"/>
                              </w:rPr>
                              <w:t>omacionC</w:t>
                            </w:r>
                            <w:proofErr w:type="spellEnd"/>
                          </w:p>
                        </w:txbxContent>
                      </wps:txbx>
                      <wps:bodyPr rtlCol="0" anchor="ctr"/>
                    </wps:wsp>
                  </a:graphicData>
                </a:graphic>
                <wp14:sizeRelH relativeFrom="page">
                  <wp14:pctWidth>0</wp14:pctWidth>
                </wp14:sizeRelH>
                <wp14:sizeRelV relativeFrom="page">
                  <wp14:pctHeight>0</wp14:pctHeight>
                </wp14:sizeRelV>
              </wp:anchor>
            </w:drawing>
          </mc:Choice>
          <mc:Fallback>
            <w:pict>
              <v:rect id="31 Rectángulo" o:spid="_x0000_s1043" style="position:absolute;left:0;text-align:left;margin-left:421.5pt;margin-top:165.45pt;width:96.05pt;height:29.0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" fillcolor="white [3212]" strokecolor="#243f60 [1604]" strokeweight=".25pt">
                <v:path arrowok="t"/>
                <v:textbox>
                  <w:txbxContent>
                    <w:p w:rsidR="00FF4052" w:rsidRDefault="00FF4052" w:rsidP="00351D3A">
                      <w:pPr>
                        <w:pStyle w:val="NormalWeb"/>
                        <w:spacing w:before="0" w:beforeAutospacing="0" w:after="0" w:afterAutospacing="0"/>
                        <w:jc w:val="center"/>
                      </w:pPr>
                      <w:proofErr w:type="spellStart"/>
                      <w:r>
                        <w:rPr>
                          <w:rFonts w:asciiTheme="minorHAnsi" w:hAnsi="Calibri" w:cstheme="minorBidi"/>
                          <w:b/>
                          <w:bCs/>
                          <w:smallCaps/>
                          <w:color w:val="365F91" w:themeColor="accent1" w:themeShade="BF"/>
                          <w:kern w:val="24"/>
                          <w:sz w:val="36"/>
                          <w:szCs w:val="36"/>
                        </w:rPr>
                        <w:t>Formacion</w:t>
                      </w:r>
                      <w:r>
                        <w:rPr>
                          <w:rFonts w:asciiTheme="minorHAnsi" w:hAnsi="Calibri" w:cstheme="minorBidi"/>
                          <w:b/>
                          <w:bCs/>
                          <w:color w:val="FFFFFF" w:themeColor="light1"/>
                          <w:kern w:val="24"/>
                        </w:rPr>
                        <w:t>omacionC</w:t>
                      </w:r>
                      <w:proofErr w:type="spellEnd"/>
                    </w:p>
                  </w:txbxContent>
                </v:textbox>
              </v:rect>
            </w:pict>
          </mc:Fallback>
        </mc:AlternateContent>
      </w:r>
      <w:r>
        <w:rPr>
          <w:b/>
          <w:noProof/>
          <w:lang w:eastAsia="es-ES"/>
        </w:rPr>
        <mc:AlternateContent>
          <mc:Choice Requires="wps">
            <w:drawing>
              <wp:anchor distT="0" distB="0" distL="114299" distR="114299" simplePos="0" relativeHeight="251688960" behindDoc="0" locked="0" layoutInCell="1" allowOverlap="1">
                <wp:simplePos x="0" y="0"/>
                <wp:positionH relativeFrom="column">
                  <wp:posOffset>5963284</wp:posOffset>
                </wp:positionH>
                <wp:positionV relativeFrom="paragraph">
                  <wp:posOffset>1664335</wp:posOffset>
                </wp:positionV>
                <wp:extent cx="0" cy="436880"/>
                <wp:effectExtent l="0" t="0" r="19050" b="20320"/>
                <wp:wrapNone/>
                <wp:docPr id="44" name="43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43688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43 Conector recto" o:spid="_x0000_s1026" style="position:absolute;flip:y;z-index:2516889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69.55pt,131.05pt" to="469.55pt,16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" strokecolor="#4579b8 [3044]">
                <o:lock v:ext="edit" shapetype="f"/>
              </v:line>
            </w:pict>
          </mc:Fallback>
        </mc:AlternateContent>
      </w:r>
      <w:r>
        <w:rPr>
          <w:b/>
          <w:noProof/>
          <w:lang w:eastAsia="es-ES"/>
        </w:rPr>
        <mc:AlternateContent>
          <mc:Choice Requires="wps">
            <w:drawing>
              <wp:anchor distT="0" distB="0" distL="114300" distR="114300" simplePos="0" relativeHeight="251689984" behindDoc="0" locked="0" layoutInCell="1" allowOverlap="1">
                <wp:simplePos x="0" y="0"/>
                <wp:positionH relativeFrom="column">
                  <wp:posOffset>5497195</wp:posOffset>
                </wp:positionH>
                <wp:positionV relativeFrom="paragraph">
                  <wp:posOffset>2456180</wp:posOffset>
                </wp:positionV>
                <wp:extent cx="1011555" cy="579755"/>
                <wp:effectExtent l="0" t="0" r="0" b="0"/>
                <wp:wrapNone/>
                <wp:docPr id="54" name="53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11555" cy="579755"/>
                        </a:xfrm>
                        <a:prstGeom prst="rect">
                          <a:avLst/>
                        </a:prstGeom>
                        <a:ln>
                          <a:noFill/>
                        </a:ln>
                      </wps:spPr>
                      <wps:txbx>
                        <w:txbxContent>
                          <w:p w:rsidR="00FF4052" w:rsidRDefault="00FF4052" w:rsidP="00351D3A">
                            <w:pPr>
                              <w:pStyle w:val="NormalWeb"/>
                              <w:spacing w:before="0" w:beforeAutospacing="0" w:after="0" w:afterAutospacing="0"/>
                              <w:rPr>
                                <w:rFonts w:asciiTheme="minorHAnsi" w:hAnsi="Calibri" w:cstheme="minorBidi"/>
                                <w:smallCaps/>
                                <w:color w:val="808080" w:themeColor="background1" w:themeShade="80"/>
                                <w:kern w:val="24"/>
                                <w:sz w:val="21"/>
                                <w:szCs w:val="21"/>
                              </w:rPr>
                            </w:pPr>
                            <w:proofErr w:type="spellStart"/>
                            <w:r>
                              <w:rPr>
                                <w:rFonts w:asciiTheme="minorHAnsi" w:hAnsi="Calibri" w:cstheme="minorBidi"/>
                                <w:b/>
                                <w:bCs/>
                                <w:smallCaps/>
                                <w:color w:val="000000" w:themeColor="text1"/>
                                <w:kern w:val="24"/>
                                <w:sz w:val="21"/>
                                <w:szCs w:val="21"/>
                              </w:rPr>
                              <w:t>D.Formación</w:t>
                            </w:r>
                            <w:proofErr w:type="spellEnd"/>
                            <w:r>
                              <w:rPr>
                                <w:rFonts w:asciiTheme="minorHAnsi" w:hAnsi="Calibri" w:cstheme="minorBidi"/>
                                <w:b/>
                                <w:bCs/>
                                <w:smallCaps/>
                                <w:color w:val="000000" w:themeColor="text1"/>
                                <w:kern w:val="24"/>
                                <w:sz w:val="21"/>
                                <w:szCs w:val="21"/>
                              </w:rPr>
                              <w:t xml:space="preserve">        </w:t>
                            </w:r>
                            <w:r>
                              <w:rPr>
                                <w:rFonts w:asciiTheme="minorHAnsi" w:hAnsi="Calibri" w:cstheme="minorBidi"/>
                                <w:smallCaps/>
                                <w:color w:val="808080" w:themeColor="background1" w:themeShade="80"/>
                                <w:kern w:val="24"/>
                                <w:sz w:val="21"/>
                                <w:szCs w:val="21"/>
                              </w:rPr>
                              <w:t>E. Martín</w:t>
                            </w:r>
                          </w:p>
                          <w:p w:rsidR="00FF4052" w:rsidRDefault="00FF4052" w:rsidP="00351D3A">
                            <w:pPr>
                              <w:pStyle w:val="NormalWeb"/>
                              <w:spacing w:before="0" w:beforeAutospacing="0" w:after="0" w:afterAutospacing="0"/>
                            </w:pPr>
                            <w:r>
                              <w:rPr>
                                <w:rFonts w:asciiTheme="minorHAnsi" w:hAnsi="Calibri" w:cstheme="minorBidi"/>
                                <w:smallCaps/>
                                <w:color w:val="808080" w:themeColor="background1" w:themeShade="80"/>
                                <w:kern w:val="24"/>
                                <w:sz w:val="21"/>
                                <w:szCs w:val="21"/>
                              </w:rPr>
                              <w:t xml:space="preserve">M </w:t>
                            </w:r>
                            <w:proofErr w:type="spellStart"/>
                            <w:r>
                              <w:rPr>
                                <w:rFonts w:asciiTheme="minorHAnsi" w:hAnsi="Calibri" w:cstheme="minorBidi"/>
                                <w:smallCaps/>
                                <w:color w:val="808080" w:themeColor="background1" w:themeShade="80"/>
                                <w:kern w:val="24"/>
                                <w:sz w:val="21"/>
                                <w:szCs w:val="21"/>
                              </w:rPr>
                              <w:t>Campomanes</w:t>
                            </w:r>
                            <w:proofErr w:type="spellEnd"/>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53 Rectángulo" o:spid="_x0000_s1044" style="position:absolute;left:0;text-align:left;margin-left:432.85pt;margin-top:193.4pt;width:79.65pt;height:45.6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" filled="f" stroked="f">
                <v:path arrowok="t"/>
                <v:textbox style="mso-fit-shape-to-text:t">
                  <w:txbxContent>
                    <w:p w:rsidR="00FF4052" w:rsidRDefault="00FF4052" w:rsidP="00351D3A">
                      <w:pPr>
                        <w:pStyle w:val="NormalWeb"/>
                        <w:spacing w:before="0" w:beforeAutospacing="0" w:after="0" w:afterAutospacing="0"/>
                        <w:rPr>
                          <w:rFonts w:asciiTheme="minorHAnsi" w:hAnsi="Calibri" w:cstheme="minorBidi"/>
                          <w:smallCaps/>
                          <w:color w:val="808080" w:themeColor="background1" w:themeShade="80"/>
                          <w:kern w:val="24"/>
                          <w:sz w:val="21"/>
                          <w:szCs w:val="21"/>
                        </w:rPr>
                      </w:pPr>
                      <w:proofErr w:type="spellStart"/>
                      <w:r>
                        <w:rPr>
                          <w:rFonts w:asciiTheme="minorHAnsi" w:hAnsi="Calibri" w:cstheme="minorBidi"/>
                          <w:b/>
                          <w:bCs/>
                          <w:smallCaps/>
                          <w:color w:val="000000" w:themeColor="text1"/>
                          <w:kern w:val="24"/>
                          <w:sz w:val="21"/>
                          <w:szCs w:val="21"/>
                        </w:rPr>
                        <w:t>D.Formación</w:t>
                      </w:r>
                      <w:proofErr w:type="spellEnd"/>
                      <w:r>
                        <w:rPr>
                          <w:rFonts w:asciiTheme="minorHAnsi" w:hAnsi="Calibri" w:cstheme="minorBidi"/>
                          <w:b/>
                          <w:bCs/>
                          <w:smallCaps/>
                          <w:color w:val="000000" w:themeColor="text1"/>
                          <w:kern w:val="24"/>
                          <w:sz w:val="21"/>
                          <w:szCs w:val="21"/>
                        </w:rPr>
                        <w:t xml:space="preserve">        </w:t>
                      </w:r>
                      <w:r>
                        <w:rPr>
                          <w:rFonts w:asciiTheme="minorHAnsi" w:hAnsi="Calibri" w:cstheme="minorBidi"/>
                          <w:smallCaps/>
                          <w:color w:val="808080" w:themeColor="background1" w:themeShade="80"/>
                          <w:kern w:val="24"/>
                          <w:sz w:val="21"/>
                          <w:szCs w:val="21"/>
                        </w:rPr>
                        <w:t>E. Martín</w:t>
                      </w:r>
                    </w:p>
                    <w:p w:rsidR="00FF4052" w:rsidRDefault="00FF4052" w:rsidP="00351D3A">
                      <w:pPr>
                        <w:pStyle w:val="NormalWeb"/>
                        <w:spacing w:before="0" w:beforeAutospacing="0" w:after="0" w:afterAutospacing="0"/>
                      </w:pPr>
                      <w:r>
                        <w:rPr>
                          <w:rFonts w:asciiTheme="minorHAnsi" w:hAnsi="Calibri" w:cstheme="minorBidi"/>
                          <w:smallCaps/>
                          <w:color w:val="808080" w:themeColor="background1" w:themeShade="80"/>
                          <w:kern w:val="24"/>
                          <w:sz w:val="21"/>
                          <w:szCs w:val="21"/>
                        </w:rPr>
                        <w:t xml:space="preserve">M </w:t>
                      </w:r>
                      <w:proofErr w:type="spellStart"/>
                      <w:r>
                        <w:rPr>
                          <w:rFonts w:asciiTheme="minorHAnsi" w:hAnsi="Calibri" w:cstheme="minorBidi"/>
                          <w:smallCaps/>
                          <w:color w:val="808080" w:themeColor="background1" w:themeShade="80"/>
                          <w:kern w:val="24"/>
                          <w:sz w:val="21"/>
                          <w:szCs w:val="21"/>
                        </w:rPr>
                        <w:t>Campomanes</w:t>
                      </w:r>
                      <w:proofErr w:type="spellEnd"/>
                    </w:p>
                  </w:txbxContent>
                </v:textbox>
              </v:rect>
            </w:pict>
          </mc:Fallback>
        </mc:AlternateContent>
      </w:r>
      <w:r w:rsidR="00AD2E26" w:rsidRPr="0026377A">
        <w:rPr>
          <w:b/>
          <w:smallCaps/>
        </w:rPr>
        <w:t>Organigrama</w:t>
      </w:r>
      <w:r w:rsidR="001F398E">
        <w:rPr>
          <w:b/>
          <w:smallCaps/>
        </w:rPr>
        <w:t xml:space="preserve"> CAC</w:t>
      </w:r>
    </w:p>
    <w:p w:rsidR="00D9412C" w:rsidRDefault="00D9412C" w:rsidP="00D56D56">
      <w:pPr>
        <w:rPr>
          <w:b/>
        </w:rPr>
      </w:pPr>
    </w:p>
    <w:p w:rsidR="00351D3A" w:rsidRDefault="0089725F">
      <w:pPr>
        <w:suppressAutoHyphens w:val="0"/>
        <w:autoSpaceDN/>
        <w:textAlignment w:val="auto"/>
        <w:rPr>
          <w:b/>
        </w:rPr>
      </w:pPr>
      <w:r>
        <w:rPr>
          <w:b/>
          <w:noProof/>
          <w:lang w:eastAsia="es-ES"/>
        </w:rPr>
        <mc:AlternateContent>
          <mc:Choice Requires="wps">
            <w:drawing>
              <wp:anchor distT="0" distB="0" distL="114300" distR="114300" simplePos="0" relativeHeight="251666432" behindDoc="0" locked="0" layoutInCell="1" allowOverlap="1">
                <wp:simplePos x="0" y="0"/>
                <wp:positionH relativeFrom="column">
                  <wp:posOffset>96520</wp:posOffset>
                </wp:positionH>
                <wp:positionV relativeFrom="paragraph">
                  <wp:posOffset>1454785</wp:posOffset>
                </wp:positionV>
                <wp:extent cx="1543050" cy="365760"/>
                <wp:effectExtent l="10795" t="6985" r="8255" b="8255"/>
                <wp:wrapNone/>
                <wp:docPr id="13" name="13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3050" cy="365760"/>
                        </a:xfrm>
                        <a:prstGeom prst="rect">
                          <a:avLst/>
                        </a:prstGeom>
                        <a:noFill/>
                        <a:ln w="9525">
                          <a:solidFill>
                            <a:schemeClr val="accent1">
                              <a:lumMod val="75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rsidR="00FF4052" w:rsidRPr="00C05874" w:rsidRDefault="00FF4052" w:rsidP="00351D3A">
                            <w:pPr>
                              <w:pStyle w:val="NormalWeb"/>
                              <w:spacing w:before="0" w:beforeAutospacing="0" w:after="0" w:afterAutospacing="0"/>
                              <w:jc w:val="center"/>
                              <w:rPr>
                                <w:sz w:val="28"/>
                                <w:szCs w:val="28"/>
                              </w:rPr>
                            </w:pPr>
                            <w:r w:rsidRPr="00C05874">
                              <w:rPr>
                                <w:rFonts w:asciiTheme="minorHAnsi" w:hAnsi="Calibri" w:cstheme="minorBidi"/>
                                <w:b/>
                                <w:bCs/>
                                <w:smallCaps/>
                                <w:color w:val="365F91" w:themeColor="accent1" w:themeShade="BF"/>
                                <w:kern w:val="24"/>
                                <w:sz w:val="28"/>
                                <w:szCs w:val="28"/>
                              </w:rPr>
                              <w:t>Equipo Técnico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13 Rectángulo" o:spid="_x0000_s1045" style="position:absolute;margin-left:7.6pt;margin-top:114.55pt;width:121.5pt;height:28.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" filled="f" strokecolor="#365f91 [2404]">
                <v:textbox>
                  <w:txbxContent>
                    <w:p w:rsidR="00FF4052" w:rsidRPr="00C05874" w:rsidRDefault="00FF4052" w:rsidP="00351D3A">
                      <w:pPr>
                        <w:pStyle w:val="NormalWeb"/>
                        <w:spacing w:before="0" w:beforeAutospacing="0" w:after="0" w:afterAutospacing="0"/>
                        <w:jc w:val="center"/>
                        <w:rPr>
                          <w:sz w:val="28"/>
                          <w:szCs w:val="28"/>
                        </w:rPr>
                      </w:pPr>
                      <w:r w:rsidRPr="00C05874">
                        <w:rPr>
                          <w:rFonts w:asciiTheme="minorHAnsi" w:hAnsi="Calibri" w:cstheme="minorBidi"/>
                          <w:b/>
                          <w:bCs/>
                          <w:smallCaps/>
                          <w:color w:val="365F91" w:themeColor="accent1" w:themeShade="BF"/>
                          <w:kern w:val="24"/>
                          <w:sz w:val="28"/>
                          <w:szCs w:val="28"/>
                        </w:rPr>
                        <w:t>Equipo Técnico</w:t>
                      </w:r>
                    </w:p>
                  </w:txbxContent>
                </v:textbox>
              </v:rect>
            </w:pict>
          </mc:Fallback>
        </mc:AlternateContent>
      </w:r>
      <w:r>
        <w:rPr>
          <w:b/>
          <w:noProof/>
          <w:lang w:eastAsia="es-ES"/>
        </w:rPr>
        <mc:AlternateContent>
          <mc:Choice Requires="wps">
            <w:drawing>
              <wp:anchor distT="0" distB="0" distL="114300" distR="114300" simplePos="0" relativeHeight="251692032" behindDoc="0" locked="0" layoutInCell="1" allowOverlap="1">
                <wp:simplePos x="0" y="0"/>
                <wp:positionH relativeFrom="column">
                  <wp:posOffset>-262890</wp:posOffset>
                </wp:positionH>
                <wp:positionV relativeFrom="paragraph">
                  <wp:posOffset>970280</wp:posOffset>
                </wp:positionV>
                <wp:extent cx="971550" cy="411480"/>
                <wp:effectExtent l="13335" t="8255" r="5715" b="599440"/>
                <wp:wrapNone/>
                <wp:docPr id="12" name="Auto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0" cy="411480"/>
                        </a:xfrm>
                        <a:prstGeom prst="wedgeRoundRectCallout">
                          <a:avLst>
                            <a:gd name="adj1" fmla="val -5361"/>
                            <a:gd name="adj2" fmla="val 188273"/>
                            <a:gd name="adj3" fmla="val 16667"/>
                          </a:avLst>
                        </a:prstGeom>
                        <a:solidFill>
                          <a:srgbClr val="FFFFFF"/>
                        </a:solidFill>
                        <a:ln w="9525">
                          <a:solidFill>
                            <a:srgbClr val="000000"/>
                          </a:solidFill>
                          <a:miter lim="800000"/>
                          <a:headEnd/>
                          <a:tailEnd/>
                        </a:ln>
                      </wps:spPr>
                      <wps:txbx>
                        <w:txbxContent>
                          <w:p w:rsidR="00FF4052" w:rsidRPr="00942AC9" w:rsidRDefault="00FF4052" w:rsidP="00942AC9">
                            <w:pPr>
                              <w:shd w:val="clear" w:color="auto" w:fill="FFFF00"/>
                              <w:jc w:val="center"/>
                              <w:rPr>
                                <w:color w:val="FF0000"/>
                                <w:sz w:val="16"/>
                                <w:szCs w:val="16"/>
                              </w:rPr>
                            </w:pPr>
                            <w:r w:rsidRPr="00942AC9">
                              <w:rPr>
                                <w:color w:val="FF0000"/>
                                <w:sz w:val="16"/>
                                <w:szCs w:val="16"/>
                              </w:rPr>
                              <w:t>ENTRENADORES NACIONALES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34" o:spid="_x0000_s1046" type="#_x0000_t62" style="position:absolute;margin-left:-20.7pt;margin-top:76.4pt;width:76.5pt;height:32.4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" adj="9642,51467">
                <v:textbox>
                  <w:txbxContent>
                    <w:p w:rsidR="00FF4052" w:rsidRPr="00942AC9" w:rsidRDefault="00FF4052" w:rsidP="00942AC9">
                      <w:pPr>
                        <w:shd w:val="clear" w:color="auto" w:fill="FFFF00"/>
                        <w:jc w:val="center"/>
                        <w:rPr>
                          <w:color w:val="FF0000"/>
                          <w:sz w:val="16"/>
                          <w:szCs w:val="16"/>
                        </w:rPr>
                      </w:pPr>
                      <w:r w:rsidRPr="00942AC9">
                        <w:rPr>
                          <w:color w:val="FF0000"/>
                          <w:sz w:val="16"/>
                          <w:szCs w:val="16"/>
                        </w:rPr>
                        <w:t>ENTRENADORES NACIONALES</w:t>
                      </w:r>
                    </w:p>
                  </w:txbxContent>
                </v:textbox>
              </v:shape>
            </w:pict>
          </mc:Fallback>
        </mc:AlternateContent>
      </w:r>
      <w:r w:rsidR="00351D3A">
        <w:rPr>
          <w:b/>
        </w:rPr>
        <w:br w:type="page"/>
      </w:r>
    </w:p>
    <w:p w:rsidR="00351D3A" w:rsidRDefault="00351D3A" w:rsidP="00D56D56">
      <w:pPr>
        <w:rPr>
          <w:b/>
        </w:rPr>
        <w:sectPr w:rsidR="00351D3A" w:rsidSect="00351D3A">
          <w:pgSz w:w="16838" w:h="11906" w:orient="landscape"/>
          <w:pgMar w:top="1701" w:right="828" w:bottom="1701" w:left="1418" w:header="425" w:footer="709" w:gutter="0"/>
          <w:cols w:space="708"/>
          <w:docGrid w:linePitch="360"/>
        </w:sectPr>
      </w:pPr>
    </w:p>
    <w:p w:rsidR="00193209" w:rsidRDefault="007F3630" w:rsidP="00337AA6">
      <w:pPr>
        <w:pStyle w:val="Ttulo1"/>
        <w:numPr>
          <w:ilvl w:val="0"/>
          <w:numId w:val="8"/>
        </w:numPr>
      </w:pPr>
      <w:bookmarkStart w:id="3" w:name="_Toc354837412"/>
      <w:r w:rsidRPr="0026377A">
        <w:lastRenderedPageBreak/>
        <w:t xml:space="preserve">Plan </w:t>
      </w:r>
      <w:r w:rsidRPr="007A118F">
        <w:t>Estratégico</w:t>
      </w:r>
      <w:r w:rsidRPr="0026377A">
        <w:t xml:space="preserve"> Deportivo de la RFEG</w:t>
      </w:r>
      <w:bookmarkEnd w:id="3"/>
    </w:p>
    <w:p w:rsidR="00156ABE" w:rsidRPr="00156ABE" w:rsidRDefault="00156ABE" w:rsidP="00156ABE"/>
    <w:p w:rsidR="007F3630" w:rsidRDefault="007F3630" w:rsidP="007F3630">
      <w:r>
        <w:t xml:space="preserve">El Plan Estratégico Deportivo de la RFEG fue diseñado en 2011 por la Dirección Técnica de la Federación en colaboración con el equipo técnico de la misma con el fin de plasmar una hoja de ruta que permita conseguir elevar la presencia de jugadoras y jugadores españolas entre los 100 mejores del mundo profesional.  </w:t>
      </w:r>
    </w:p>
    <w:p w:rsidR="007F3630" w:rsidRDefault="007F3630" w:rsidP="007F3630">
      <w:pPr>
        <w:rPr>
          <w:b/>
        </w:rPr>
      </w:pPr>
      <w:r w:rsidRPr="0026377A">
        <w:rPr>
          <w:i/>
        </w:rPr>
        <w:t>Adjuntamos en el Anexo el documento (1) del Plan Estratégico Deportivo.</w:t>
      </w:r>
    </w:p>
    <w:p w:rsidR="007F3630" w:rsidRPr="007A118F" w:rsidRDefault="007F3630" w:rsidP="00337AA6">
      <w:pPr>
        <w:pStyle w:val="Ttulo1"/>
        <w:numPr>
          <w:ilvl w:val="0"/>
          <w:numId w:val="8"/>
        </w:numPr>
      </w:pPr>
      <w:bookmarkStart w:id="4" w:name="_Toc354837413"/>
      <w:r w:rsidRPr="007A118F">
        <w:t>Estructura departamental  del área técnica</w:t>
      </w:r>
      <w:bookmarkEnd w:id="4"/>
    </w:p>
    <w:p w:rsidR="007F3630" w:rsidRPr="0026377A" w:rsidRDefault="007F3630" w:rsidP="007F3630">
      <w:pPr>
        <w:pStyle w:val="Textoindependiente"/>
        <w:jc w:val="both"/>
        <w:rPr>
          <w:rFonts w:asciiTheme="minorHAnsi" w:hAnsiTheme="minorHAnsi" w:cstheme="minorHAnsi"/>
          <w:smallCaps/>
          <w:lang w:val="es-ES"/>
        </w:rPr>
      </w:pPr>
    </w:p>
    <w:p w:rsidR="007F3630" w:rsidRPr="00E7220A" w:rsidRDefault="007F3630" w:rsidP="007F3630">
      <w:pPr>
        <w:pStyle w:val="Textoindependiente"/>
        <w:jc w:val="both"/>
        <w:rPr>
          <w:rFonts w:asciiTheme="minorHAnsi" w:hAnsiTheme="minorHAnsi" w:cstheme="minorHAnsi"/>
          <w:smallCaps/>
          <w:lang w:val="es-ES"/>
        </w:rPr>
      </w:pPr>
      <w:r w:rsidRPr="00E7220A">
        <w:rPr>
          <w:rFonts w:asciiTheme="minorHAnsi" w:hAnsiTheme="minorHAnsi" w:cstheme="minorHAnsi"/>
          <w:smallCaps/>
          <w:lang w:val="es-ES"/>
        </w:rPr>
        <w:t xml:space="preserve">                   </w:t>
      </w:r>
    </w:p>
    <w:p w:rsidR="007F3630" w:rsidRPr="00AD2E26" w:rsidRDefault="007F3630" w:rsidP="007F3630">
      <w:pPr>
        <w:pStyle w:val="Textoindependiente"/>
        <w:jc w:val="both"/>
        <w:rPr>
          <w:rFonts w:asciiTheme="minorHAnsi" w:hAnsiTheme="minorHAnsi" w:cstheme="minorHAnsi"/>
          <w:b w:val="0"/>
          <w:bCs w:val="0"/>
          <w:smallCaps/>
          <w:lang w:val="es-ES"/>
        </w:rPr>
      </w:pPr>
      <w:r w:rsidRPr="00AD2E26">
        <w:rPr>
          <w:rFonts w:asciiTheme="minorHAnsi" w:hAnsiTheme="minorHAnsi" w:cstheme="minorHAnsi"/>
          <w:b w:val="0"/>
          <w:smallCaps/>
          <w:lang w:val="es-ES"/>
        </w:rPr>
        <w:t>Denominación</w:t>
      </w:r>
      <w:r w:rsidRPr="00AD2E26">
        <w:rPr>
          <w:rFonts w:asciiTheme="minorHAnsi" w:hAnsiTheme="minorHAnsi" w:cstheme="minorHAnsi"/>
          <w:b w:val="0"/>
          <w:smallCaps/>
          <w:lang w:val="es-ES"/>
        </w:rPr>
        <w:tab/>
      </w:r>
      <w:r w:rsidRPr="00AD2E26">
        <w:rPr>
          <w:rFonts w:asciiTheme="minorHAnsi" w:hAnsiTheme="minorHAnsi" w:cstheme="minorHAnsi"/>
          <w:b w:val="0"/>
          <w:smallCaps/>
          <w:lang w:val="es-ES"/>
        </w:rPr>
        <w:tab/>
      </w:r>
      <w:r w:rsidRPr="00AD2E26">
        <w:rPr>
          <w:rFonts w:asciiTheme="minorHAnsi" w:hAnsiTheme="minorHAnsi" w:cstheme="minorHAnsi"/>
          <w:b w:val="0"/>
          <w:smallCaps/>
          <w:lang w:val="es-ES"/>
        </w:rPr>
        <w:tab/>
      </w:r>
      <w:r w:rsidRPr="00AD2E26">
        <w:rPr>
          <w:rFonts w:asciiTheme="minorHAnsi" w:hAnsiTheme="minorHAnsi" w:cstheme="minorHAnsi"/>
          <w:b w:val="0"/>
          <w:lang w:val="es-ES"/>
        </w:rPr>
        <w:t>Dirección Técnica de la Federación Española de Golf</w:t>
      </w:r>
      <w:r>
        <w:rPr>
          <w:rFonts w:asciiTheme="minorHAnsi" w:hAnsiTheme="minorHAnsi" w:cstheme="minorHAnsi"/>
          <w:b w:val="0"/>
          <w:lang w:val="es-ES"/>
        </w:rPr>
        <w:t>.</w:t>
      </w:r>
    </w:p>
    <w:p w:rsidR="007F3630" w:rsidRPr="00196392" w:rsidRDefault="007F3630" w:rsidP="007F3630">
      <w:pPr>
        <w:spacing w:after="0" w:line="240" w:lineRule="auto"/>
        <w:jc w:val="both"/>
        <w:rPr>
          <w:rFonts w:asciiTheme="minorHAnsi" w:hAnsiTheme="minorHAnsi" w:cstheme="minorHAnsi"/>
          <w:smallCaps/>
        </w:rPr>
      </w:pPr>
    </w:p>
    <w:p w:rsidR="007F3630" w:rsidRPr="00E7220A" w:rsidRDefault="007F3630" w:rsidP="007F3630">
      <w:pPr>
        <w:spacing w:after="0" w:line="240" w:lineRule="auto"/>
        <w:jc w:val="both"/>
        <w:rPr>
          <w:rFonts w:asciiTheme="minorHAnsi" w:hAnsiTheme="minorHAnsi" w:cstheme="minorHAnsi"/>
          <w:color w:val="FF0000"/>
        </w:rPr>
      </w:pPr>
      <w:r w:rsidRPr="00196392">
        <w:rPr>
          <w:rFonts w:asciiTheme="minorHAnsi" w:hAnsiTheme="minorHAnsi" w:cstheme="minorHAnsi"/>
          <w:smallCaps/>
        </w:rPr>
        <w:t>Dependencia Jerárquica</w:t>
      </w:r>
      <w:r w:rsidRPr="00196392">
        <w:rPr>
          <w:rFonts w:asciiTheme="minorHAnsi" w:hAnsiTheme="minorHAnsi" w:cstheme="minorHAnsi"/>
          <w:smallCaps/>
        </w:rPr>
        <w:tab/>
      </w:r>
      <w:r w:rsidRPr="00196392">
        <w:rPr>
          <w:rFonts w:asciiTheme="minorHAnsi" w:hAnsiTheme="minorHAnsi" w:cstheme="minorHAnsi"/>
          <w:smallCaps/>
        </w:rPr>
        <w:tab/>
      </w:r>
      <w:r w:rsidRPr="00E7220A">
        <w:rPr>
          <w:rFonts w:asciiTheme="minorHAnsi" w:hAnsiTheme="minorHAnsi" w:cstheme="minorHAnsi"/>
        </w:rPr>
        <w:t>Gerencia de</w:t>
      </w:r>
      <w:r w:rsidRPr="00E7220A">
        <w:rPr>
          <w:rFonts w:asciiTheme="minorHAnsi" w:hAnsiTheme="minorHAnsi" w:cstheme="minorHAnsi"/>
          <w:smallCaps/>
        </w:rPr>
        <w:t xml:space="preserve"> </w:t>
      </w:r>
      <w:r w:rsidRPr="00E7220A">
        <w:rPr>
          <w:rFonts w:asciiTheme="minorHAnsi" w:hAnsiTheme="minorHAnsi" w:cstheme="minorHAnsi"/>
          <w:bCs/>
        </w:rPr>
        <w:t>la RFEG- CAC- Presidencia</w:t>
      </w:r>
      <w:r>
        <w:rPr>
          <w:rFonts w:asciiTheme="minorHAnsi" w:hAnsiTheme="minorHAnsi" w:cstheme="minorHAnsi"/>
          <w:bCs/>
        </w:rPr>
        <w:t>.</w:t>
      </w:r>
    </w:p>
    <w:p w:rsidR="007F3630" w:rsidRPr="00E7220A" w:rsidRDefault="007F3630" w:rsidP="007F3630">
      <w:pPr>
        <w:spacing w:after="0" w:line="240" w:lineRule="auto"/>
        <w:jc w:val="both"/>
        <w:rPr>
          <w:rFonts w:asciiTheme="minorHAnsi" w:hAnsiTheme="minorHAnsi" w:cstheme="minorHAnsi"/>
          <w:smallCaps/>
        </w:rPr>
      </w:pPr>
    </w:p>
    <w:p w:rsidR="007F3630" w:rsidRPr="008249C0" w:rsidRDefault="007F3630" w:rsidP="007F3630">
      <w:pPr>
        <w:spacing w:after="0" w:line="240" w:lineRule="auto"/>
        <w:ind w:left="2832" w:hanging="2832"/>
        <w:jc w:val="both"/>
        <w:rPr>
          <w:rFonts w:asciiTheme="minorHAnsi" w:hAnsiTheme="minorHAnsi" w:cstheme="minorHAnsi"/>
          <w:color w:val="FF0000"/>
        </w:rPr>
      </w:pPr>
      <w:r w:rsidRPr="00196392">
        <w:rPr>
          <w:rFonts w:asciiTheme="minorHAnsi" w:hAnsiTheme="minorHAnsi" w:cstheme="minorHAnsi"/>
          <w:smallCaps/>
        </w:rPr>
        <w:t>Autoridad Jerárquica</w:t>
      </w:r>
      <w:r w:rsidRPr="00196392">
        <w:rPr>
          <w:rFonts w:asciiTheme="minorHAnsi" w:hAnsiTheme="minorHAnsi" w:cstheme="minorHAnsi"/>
          <w:smallCaps/>
        </w:rPr>
        <w:tab/>
      </w:r>
      <w:r w:rsidRPr="00E7220A">
        <w:rPr>
          <w:rFonts w:asciiTheme="minorHAnsi" w:hAnsiTheme="minorHAnsi" w:cstheme="minorHAnsi"/>
          <w:bCs/>
        </w:rPr>
        <w:t xml:space="preserve">Comités Deportivos de la RFEG, Escuela Nacional </w:t>
      </w:r>
      <w:proofErr w:type="spellStart"/>
      <w:r w:rsidRPr="00E7220A">
        <w:rPr>
          <w:rFonts w:asciiTheme="minorHAnsi" w:hAnsiTheme="minorHAnsi" w:cstheme="minorHAnsi"/>
          <w:bCs/>
        </w:rPr>
        <w:t>Blume</w:t>
      </w:r>
      <w:proofErr w:type="spellEnd"/>
      <w:r w:rsidRPr="00E7220A">
        <w:rPr>
          <w:rFonts w:asciiTheme="minorHAnsi" w:hAnsiTheme="minorHAnsi" w:cstheme="minorHAnsi"/>
          <w:bCs/>
        </w:rPr>
        <w:t>, Centro de alto rendimiento</w:t>
      </w:r>
      <w:r>
        <w:rPr>
          <w:rFonts w:asciiTheme="minorHAnsi" w:hAnsiTheme="minorHAnsi" w:cstheme="minorHAnsi"/>
          <w:bCs/>
        </w:rPr>
        <w:t xml:space="preserve"> y Dpto. de</w:t>
      </w:r>
      <w:r w:rsidRPr="00E7220A">
        <w:rPr>
          <w:rFonts w:asciiTheme="minorHAnsi" w:hAnsiTheme="minorHAnsi" w:cstheme="minorHAnsi"/>
          <w:bCs/>
        </w:rPr>
        <w:t xml:space="preserve"> Formación</w:t>
      </w:r>
      <w:r>
        <w:rPr>
          <w:rFonts w:asciiTheme="minorHAnsi" w:hAnsiTheme="minorHAnsi" w:cstheme="minorHAnsi"/>
          <w:bCs/>
        </w:rPr>
        <w:t>.</w:t>
      </w:r>
      <w:r w:rsidRPr="00196392">
        <w:rPr>
          <w:rFonts w:asciiTheme="minorHAnsi" w:hAnsiTheme="minorHAnsi" w:cstheme="minorHAnsi"/>
          <w:color w:val="FF0000"/>
        </w:rPr>
        <w:t xml:space="preserve"> </w:t>
      </w:r>
      <w:r w:rsidR="008249C0">
        <w:rPr>
          <w:rFonts w:asciiTheme="minorHAnsi" w:hAnsiTheme="minorHAnsi" w:cstheme="minorHAnsi"/>
          <w:color w:val="FF0000"/>
        </w:rPr>
        <w:t>¿Equipo técnico?</w:t>
      </w:r>
    </w:p>
    <w:p w:rsidR="007F3630" w:rsidRPr="00196392" w:rsidRDefault="007F3630" w:rsidP="007F3630">
      <w:pPr>
        <w:spacing w:after="0" w:line="240" w:lineRule="auto"/>
        <w:jc w:val="both"/>
        <w:rPr>
          <w:rFonts w:asciiTheme="minorHAnsi" w:hAnsiTheme="minorHAnsi" w:cstheme="minorHAnsi"/>
        </w:rPr>
      </w:pPr>
    </w:p>
    <w:p w:rsidR="007F3630" w:rsidRPr="00E7220A" w:rsidRDefault="007F3630" w:rsidP="007F3630">
      <w:pPr>
        <w:spacing w:after="0" w:line="240" w:lineRule="auto"/>
        <w:ind w:left="2832" w:hanging="2832"/>
        <w:jc w:val="both"/>
        <w:rPr>
          <w:rFonts w:asciiTheme="minorHAnsi" w:hAnsiTheme="minorHAnsi" w:cstheme="minorHAnsi"/>
          <w:bCs/>
        </w:rPr>
      </w:pPr>
      <w:r w:rsidRPr="00196392">
        <w:rPr>
          <w:rFonts w:asciiTheme="minorHAnsi" w:hAnsiTheme="minorHAnsi" w:cstheme="minorHAnsi"/>
          <w:smallCaps/>
        </w:rPr>
        <w:t xml:space="preserve">Misión </w:t>
      </w:r>
      <w:r w:rsidRPr="00196392">
        <w:rPr>
          <w:rFonts w:asciiTheme="minorHAnsi" w:hAnsiTheme="minorHAnsi" w:cstheme="minorHAnsi"/>
          <w:smallCaps/>
        </w:rPr>
        <w:tab/>
      </w:r>
      <w:r w:rsidRPr="00E7220A">
        <w:rPr>
          <w:rFonts w:asciiTheme="minorHAnsi" w:hAnsiTheme="minorHAnsi" w:cstheme="minorHAnsi"/>
          <w:bCs/>
        </w:rPr>
        <w:t>Coordinar, supervisar y optimizar el alto rendimiento del golf español</w:t>
      </w:r>
      <w:r>
        <w:rPr>
          <w:rFonts w:asciiTheme="minorHAnsi" w:hAnsiTheme="minorHAnsi" w:cstheme="minorHAnsi"/>
          <w:bCs/>
        </w:rPr>
        <w:t>.</w:t>
      </w:r>
    </w:p>
    <w:p w:rsidR="007F3630" w:rsidRPr="00196392" w:rsidRDefault="007F3630" w:rsidP="007F3630">
      <w:pPr>
        <w:spacing w:after="0" w:line="240" w:lineRule="auto"/>
        <w:jc w:val="both"/>
        <w:rPr>
          <w:rFonts w:asciiTheme="minorHAnsi" w:hAnsiTheme="minorHAnsi" w:cstheme="minorHAnsi"/>
          <w:smallCaps/>
          <w:color w:val="808080"/>
        </w:rPr>
      </w:pPr>
    </w:p>
    <w:p w:rsidR="007F3630" w:rsidRPr="00196392" w:rsidRDefault="007F3630" w:rsidP="007F3630">
      <w:pPr>
        <w:spacing w:after="0" w:line="240" w:lineRule="auto"/>
        <w:jc w:val="both"/>
        <w:rPr>
          <w:rFonts w:asciiTheme="minorHAnsi" w:hAnsiTheme="minorHAnsi" w:cstheme="minorHAnsi"/>
          <w:smallCaps/>
          <w:lang w:val="en-US"/>
        </w:rPr>
      </w:pPr>
      <w:proofErr w:type="spellStart"/>
      <w:r w:rsidRPr="00196392">
        <w:rPr>
          <w:rFonts w:asciiTheme="minorHAnsi" w:hAnsiTheme="minorHAnsi" w:cstheme="minorHAnsi"/>
          <w:smallCaps/>
          <w:lang w:val="en-US"/>
        </w:rPr>
        <w:t>Responsabilidades</w:t>
      </w:r>
      <w:proofErr w:type="spellEnd"/>
      <w:r w:rsidRPr="00196392">
        <w:rPr>
          <w:rFonts w:asciiTheme="minorHAnsi" w:hAnsiTheme="minorHAnsi" w:cstheme="minorHAnsi"/>
          <w:smallCaps/>
          <w:lang w:val="en-US"/>
        </w:rPr>
        <w:t xml:space="preserve">  </w:t>
      </w:r>
    </w:p>
    <w:p w:rsidR="007F3630" w:rsidRPr="00196392" w:rsidRDefault="007F3630" w:rsidP="007F3630">
      <w:pPr>
        <w:spacing w:after="0" w:line="240" w:lineRule="auto"/>
        <w:jc w:val="both"/>
        <w:rPr>
          <w:rFonts w:asciiTheme="minorHAnsi" w:hAnsiTheme="minorHAnsi" w:cstheme="minorHAnsi"/>
        </w:rPr>
      </w:pPr>
    </w:p>
    <w:p w:rsidR="007F3630" w:rsidRPr="00E7220A" w:rsidRDefault="007F3630" w:rsidP="0010766E">
      <w:pPr>
        <w:numPr>
          <w:ilvl w:val="0"/>
          <w:numId w:val="1"/>
        </w:numPr>
        <w:suppressAutoHyphens w:val="0"/>
        <w:autoSpaceDN/>
        <w:spacing w:after="0" w:line="240" w:lineRule="auto"/>
        <w:jc w:val="both"/>
        <w:textAlignment w:val="auto"/>
        <w:rPr>
          <w:rFonts w:asciiTheme="minorHAnsi" w:hAnsiTheme="minorHAnsi" w:cstheme="minorHAnsi"/>
          <w:bCs/>
          <w:iCs/>
        </w:rPr>
      </w:pPr>
      <w:r w:rsidRPr="00E7220A">
        <w:rPr>
          <w:rFonts w:asciiTheme="minorHAnsi" w:hAnsiTheme="minorHAnsi" w:cstheme="minorHAnsi"/>
          <w:bCs/>
          <w:iCs/>
        </w:rPr>
        <w:t>Diseñ</w:t>
      </w:r>
      <w:r>
        <w:rPr>
          <w:rFonts w:asciiTheme="minorHAnsi" w:hAnsiTheme="minorHAnsi" w:cstheme="minorHAnsi"/>
          <w:bCs/>
          <w:iCs/>
        </w:rPr>
        <w:t>ar</w:t>
      </w:r>
      <w:r w:rsidRPr="00E7220A">
        <w:rPr>
          <w:rFonts w:asciiTheme="minorHAnsi" w:hAnsiTheme="minorHAnsi" w:cstheme="minorHAnsi"/>
          <w:bCs/>
          <w:iCs/>
        </w:rPr>
        <w:t xml:space="preserve"> e implanta</w:t>
      </w:r>
      <w:r>
        <w:rPr>
          <w:rFonts w:asciiTheme="minorHAnsi" w:hAnsiTheme="minorHAnsi" w:cstheme="minorHAnsi"/>
          <w:bCs/>
          <w:iCs/>
        </w:rPr>
        <w:t>r</w:t>
      </w:r>
      <w:r w:rsidRPr="00E7220A">
        <w:rPr>
          <w:rFonts w:asciiTheme="minorHAnsi" w:hAnsiTheme="minorHAnsi" w:cstheme="minorHAnsi"/>
          <w:bCs/>
          <w:iCs/>
        </w:rPr>
        <w:t xml:space="preserve"> el Plan Estratégico Deportivo de la RFEG</w:t>
      </w:r>
      <w:r>
        <w:rPr>
          <w:rFonts w:asciiTheme="minorHAnsi" w:hAnsiTheme="minorHAnsi" w:cstheme="minorHAnsi"/>
          <w:bCs/>
          <w:iCs/>
        </w:rPr>
        <w:t>.</w:t>
      </w:r>
      <w:r w:rsidRPr="00E7220A">
        <w:rPr>
          <w:rFonts w:asciiTheme="minorHAnsi" w:hAnsiTheme="minorHAnsi" w:cstheme="minorHAnsi"/>
          <w:bCs/>
          <w:iCs/>
        </w:rPr>
        <w:t xml:space="preserve"> </w:t>
      </w:r>
    </w:p>
    <w:p w:rsidR="007F3630" w:rsidRPr="00E7220A" w:rsidRDefault="007F3630" w:rsidP="0010766E">
      <w:pPr>
        <w:numPr>
          <w:ilvl w:val="0"/>
          <w:numId w:val="1"/>
        </w:numPr>
        <w:suppressAutoHyphens w:val="0"/>
        <w:autoSpaceDN/>
        <w:spacing w:after="0" w:line="240" w:lineRule="auto"/>
        <w:jc w:val="both"/>
        <w:textAlignment w:val="auto"/>
        <w:rPr>
          <w:rFonts w:asciiTheme="minorHAnsi" w:hAnsiTheme="minorHAnsi" w:cstheme="minorHAnsi"/>
          <w:bCs/>
          <w:iCs/>
        </w:rPr>
      </w:pPr>
      <w:r w:rsidRPr="00E7220A">
        <w:rPr>
          <w:rFonts w:asciiTheme="minorHAnsi" w:hAnsiTheme="minorHAnsi" w:cstheme="minorHAnsi"/>
          <w:bCs/>
          <w:iCs/>
        </w:rPr>
        <w:t xml:space="preserve">Coordinar y supervisar la Escuela Nacional </w:t>
      </w:r>
      <w:proofErr w:type="spellStart"/>
      <w:r w:rsidRPr="00E7220A">
        <w:rPr>
          <w:rFonts w:asciiTheme="minorHAnsi" w:hAnsiTheme="minorHAnsi" w:cstheme="minorHAnsi"/>
          <w:bCs/>
          <w:iCs/>
        </w:rPr>
        <w:t>Blume</w:t>
      </w:r>
      <w:proofErr w:type="spellEnd"/>
      <w:r>
        <w:rPr>
          <w:rFonts w:asciiTheme="minorHAnsi" w:hAnsiTheme="minorHAnsi" w:cstheme="minorHAnsi"/>
          <w:bCs/>
          <w:iCs/>
        </w:rPr>
        <w:t>.</w:t>
      </w:r>
    </w:p>
    <w:p w:rsidR="007F3630" w:rsidRDefault="007F3630" w:rsidP="0010766E">
      <w:pPr>
        <w:numPr>
          <w:ilvl w:val="0"/>
          <w:numId w:val="1"/>
        </w:numPr>
        <w:suppressAutoHyphens w:val="0"/>
        <w:autoSpaceDN/>
        <w:spacing w:after="0" w:line="240" w:lineRule="auto"/>
        <w:jc w:val="both"/>
        <w:textAlignment w:val="auto"/>
        <w:rPr>
          <w:rFonts w:asciiTheme="minorHAnsi" w:hAnsiTheme="minorHAnsi" w:cstheme="minorHAnsi"/>
          <w:bCs/>
          <w:iCs/>
        </w:rPr>
      </w:pPr>
      <w:r w:rsidRPr="00E7220A">
        <w:rPr>
          <w:rFonts w:asciiTheme="minorHAnsi" w:hAnsiTheme="minorHAnsi" w:cstheme="minorHAnsi"/>
          <w:bCs/>
          <w:iCs/>
        </w:rPr>
        <w:t xml:space="preserve">Coordinar y supervisar el </w:t>
      </w:r>
      <w:proofErr w:type="spellStart"/>
      <w:r w:rsidRPr="00E7220A">
        <w:rPr>
          <w:rFonts w:asciiTheme="minorHAnsi" w:hAnsiTheme="minorHAnsi" w:cstheme="minorHAnsi"/>
          <w:bCs/>
          <w:iCs/>
        </w:rPr>
        <w:t>Spain</w:t>
      </w:r>
      <w:proofErr w:type="spellEnd"/>
      <w:r w:rsidRPr="00E7220A">
        <w:rPr>
          <w:rFonts w:asciiTheme="minorHAnsi" w:hAnsiTheme="minorHAnsi" w:cstheme="minorHAnsi"/>
          <w:bCs/>
          <w:iCs/>
        </w:rPr>
        <w:t xml:space="preserve"> Pro </w:t>
      </w:r>
      <w:proofErr w:type="spellStart"/>
      <w:r w:rsidRPr="00E7220A">
        <w:rPr>
          <w:rFonts w:asciiTheme="minorHAnsi" w:hAnsiTheme="minorHAnsi" w:cstheme="minorHAnsi"/>
          <w:bCs/>
          <w:iCs/>
        </w:rPr>
        <w:t>Team</w:t>
      </w:r>
      <w:proofErr w:type="spellEnd"/>
      <w:r w:rsidRPr="00E7220A">
        <w:rPr>
          <w:rFonts w:asciiTheme="minorHAnsi" w:hAnsiTheme="minorHAnsi" w:cstheme="minorHAnsi"/>
          <w:bCs/>
          <w:iCs/>
        </w:rPr>
        <w:t xml:space="preserve"> (Neo-Pro)</w:t>
      </w:r>
      <w:r>
        <w:rPr>
          <w:rFonts w:asciiTheme="minorHAnsi" w:hAnsiTheme="minorHAnsi" w:cstheme="minorHAnsi"/>
          <w:bCs/>
          <w:iCs/>
        </w:rPr>
        <w:t>.</w:t>
      </w:r>
      <w:r w:rsidRPr="00E7220A">
        <w:rPr>
          <w:rFonts w:asciiTheme="minorHAnsi" w:hAnsiTheme="minorHAnsi" w:cstheme="minorHAnsi"/>
          <w:bCs/>
          <w:iCs/>
        </w:rPr>
        <w:t xml:space="preserve"> </w:t>
      </w:r>
    </w:p>
    <w:p w:rsidR="007F3630" w:rsidRPr="00E7220A" w:rsidRDefault="007F3630" w:rsidP="0010766E">
      <w:pPr>
        <w:numPr>
          <w:ilvl w:val="0"/>
          <w:numId w:val="1"/>
        </w:numPr>
        <w:suppressAutoHyphens w:val="0"/>
        <w:autoSpaceDN/>
        <w:spacing w:after="0" w:line="240" w:lineRule="auto"/>
        <w:jc w:val="both"/>
        <w:textAlignment w:val="auto"/>
        <w:rPr>
          <w:rFonts w:asciiTheme="minorHAnsi" w:hAnsiTheme="minorHAnsi" w:cstheme="minorHAnsi"/>
          <w:bCs/>
          <w:iCs/>
        </w:rPr>
      </w:pPr>
      <w:r>
        <w:rPr>
          <w:rFonts w:asciiTheme="minorHAnsi" w:hAnsiTheme="minorHAnsi" w:cstheme="minorHAnsi"/>
          <w:bCs/>
          <w:iCs/>
        </w:rPr>
        <w:t xml:space="preserve">Coordinar </w:t>
      </w:r>
      <w:r w:rsidRPr="00E7220A">
        <w:rPr>
          <w:rFonts w:asciiTheme="minorHAnsi" w:hAnsiTheme="minorHAnsi" w:cstheme="minorHAnsi"/>
          <w:bCs/>
          <w:iCs/>
        </w:rPr>
        <w:t xml:space="preserve">y </w:t>
      </w:r>
      <w:r>
        <w:rPr>
          <w:rFonts w:asciiTheme="minorHAnsi" w:hAnsiTheme="minorHAnsi" w:cstheme="minorHAnsi"/>
          <w:bCs/>
          <w:iCs/>
        </w:rPr>
        <w:t xml:space="preserve">supervisar el </w:t>
      </w:r>
      <w:r w:rsidRPr="00E7220A">
        <w:rPr>
          <w:rFonts w:asciiTheme="minorHAnsi" w:hAnsiTheme="minorHAnsi" w:cstheme="minorHAnsi"/>
          <w:bCs/>
          <w:iCs/>
        </w:rPr>
        <w:t>Programa Olímpico</w:t>
      </w:r>
      <w:r>
        <w:rPr>
          <w:rFonts w:asciiTheme="minorHAnsi" w:hAnsiTheme="minorHAnsi" w:cstheme="minorHAnsi"/>
          <w:bCs/>
          <w:iCs/>
        </w:rPr>
        <w:t xml:space="preserve"> de la RFEG.</w:t>
      </w:r>
    </w:p>
    <w:p w:rsidR="007F3630" w:rsidRPr="00E7220A" w:rsidRDefault="007F3630" w:rsidP="0010766E">
      <w:pPr>
        <w:numPr>
          <w:ilvl w:val="0"/>
          <w:numId w:val="1"/>
        </w:numPr>
        <w:suppressAutoHyphens w:val="0"/>
        <w:autoSpaceDN/>
        <w:spacing w:after="0" w:line="240" w:lineRule="auto"/>
        <w:jc w:val="both"/>
        <w:textAlignment w:val="auto"/>
        <w:rPr>
          <w:rFonts w:asciiTheme="minorHAnsi" w:hAnsiTheme="minorHAnsi" w:cstheme="minorHAnsi"/>
          <w:bCs/>
          <w:iCs/>
        </w:rPr>
      </w:pPr>
      <w:r w:rsidRPr="00E7220A">
        <w:rPr>
          <w:rFonts w:asciiTheme="minorHAnsi" w:hAnsiTheme="minorHAnsi" w:cstheme="minorHAnsi"/>
          <w:bCs/>
          <w:iCs/>
        </w:rPr>
        <w:t>Coordinar y supervisar</w:t>
      </w:r>
      <w:r w:rsidR="00032C75">
        <w:rPr>
          <w:rFonts w:asciiTheme="minorHAnsi" w:hAnsiTheme="minorHAnsi" w:cstheme="minorHAnsi"/>
          <w:bCs/>
          <w:iCs/>
        </w:rPr>
        <w:t xml:space="preserve">, </w:t>
      </w:r>
      <w:r w:rsidR="00032C75" w:rsidRPr="00032C75">
        <w:rPr>
          <w:rFonts w:asciiTheme="minorHAnsi" w:hAnsiTheme="minorHAnsi" w:cstheme="minorHAnsi"/>
          <w:bCs/>
          <w:iCs/>
          <w:color w:val="FF0000"/>
        </w:rPr>
        <w:t>junto al Comité correspondiente</w:t>
      </w:r>
      <w:r w:rsidR="00032C75">
        <w:rPr>
          <w:rFonts w:asciiTheme="minorHAnsi" w:hAnsiTheme="minorHAnsi" w:cstheme="minorHAnsi"/>
          <w:bCs/>
          <w:iCs/>
        </w:rPr>
        <w:t>,</w:t>
      </w:r>
      <w:r w:rsidRPr="00E7220A">
        <w:rPr>
          <w:rFonts w:asciiTheme="minorHAnsi" w:hAnsiTheme="minorHAnsi" w:cstheme="minorHAnsi"/>
          <w:bCs/>
          <w:iCs/>
        </w:rPr>
        <w:t xml:space="preserve"> el desarrollo deportivo del equipo nacional</w:t>
      </w:r>
      <w:r w:rsidR="008249C0">
        <w:rPr>
          <w:rFonts w:asciiTheme="minorHAnsi" w:hAnsiTheme="minorHAnsi" w:cstheme="minorHAnsi"/>
          <w:bCs/>
          <w:iCs/>
        </w:rPr>
        <w:t xml:space="preserve"> </w:t>
      </w:r>
      <w:r w:rsidRPr="00E7220A">
        <w:rPr>
          <w:rFonts w:asciiTheme="minorHAnsi" w:hAnsiTheme="minorHAnsi" w:cstheme="minorHAnsi"/>
          <w:bCs/>
          <w:iCs/>
        </w:rPr>
        <w:t>amateur masculino</w:t>
      </w:r>
      <w:r>
        <w:rPr>
          <w:rFonts w:asciiTheme="minorHAnsi" w:hAnsiTheme="minorHAnsi" w:cstheme="minorHAnsi"/>
          <w:bCs/>
          <w:iCs/>
        </w:rPr>
        <w:t>.</w:t>
      </w:r>
    </w:p>
    <w:p w:rsidR="007F3630" w:rsidRPr="00E7220A" w:rsidRDefault="007F3630" w:rsidP="0010766E">
      <w:pPr>
        <w:numPr>
          <w:ilvl w:val="0"/>
          <w:numId w:val="1"/>
        </w:numPr>
        <w:suppressAutoHyphens w:val="0"/>
        <w:autoSpaceDN/>
        <w:spacing w:after="0" w:line="240" w:lineRule="auto"/>
        <w:jc w:val="both"/>
        <w:textAlignment w:val="auto"/>
        <w:rPr>
          <w:rFonts w:asciiTheme="minorHAnsi" w:hAnsiTheme="minorHAnsi" w:cstheme="minorHAnsi"/>
          <w:bCs/>
          <w:iCs/>
        </w:rPr>
      </w:pPr>
      <w:r w:rsidRPr="00E7220A">
        <w:rPr>
          <w:rFonts w:asciiTheme="minorHAnsi" w:hAnsiTheme="minorHAnsi" w:cstheme="minorHAnsi"/>
          <w:bCs/>
          <w:iCs/>
        </w:rPr>
        <w:t>Coordinar y supervisar</w:t>
      </w:r>
      <w:r w:rsidR="00032C75">
        <w:rPr>
          <w:rFonts w:asciiTheme="minorHAnsi" w:hAnsiTheme="minorHAnsi" w:cstheme="minorHAnsi"/>
          <w:bCs/>
          <w:iCs/>
        </w:rPr>
        <w:t xml:space="preserve">, </w:t>
      </w:r>
      <w:r w:rsidR="00032C75" w:rsidRPr="00032C75">
        <w:rPr>
          <w:rFonts w:asciiTheme="minorHAnsi" w:hAnsiTheme="minorHAnsi" w:cstheme="minorHAnsi"/>
          <w:bCs/>
          <w:iCs/>
          <w:color w:val="FF0000"/>
        </w:rPr>
        <w:t>junto al Comité correspondiente</w:t>
      </w:r>
      <w:r w:rsidR="00032C75">
        <w:rPr>
          <w:rFonts w:asciiTheme="minorHAnsi" w:hAnsiTheme="minorHAnsi" w:cstheme="minorHAnsi"/>
          <w:bCs/>
          <w:iCs/>
          <w:color w:val="FF0000"/>
        </w:rPr>
        <w:t>,</w:t>
      </w:r>
      <w:r w:rsidRPr="00E7220A">
        <w:rPr>
          <w:rFonts w:asciiTheme="minorHAnsi" w:hAnsiTheme="minorHAnsi" w:cstheme="minorHAnsi"/>
          <w:bCs/>
          <w:iCs/>
        </w:rPr>
        <w:t xml:space="preserve"> el desarrollo deportivo del equipo nacional amateur femenino</w:t>
      </w:r>
      <w:r>
        <w:rPr>
          <w:rFonts w:asciiTheme="minorHAnsi" w:hAnsiTheme="minorHAnsi" w:cstheme="minorHAnsi"/>
          <w:bCs/>
          <w:iCs/>
        </w:rPr>
        <w:t>.</w:t>
      </w:r>
    </w:p>
    <w:p w:rsidR="007F3630" w:rsidRPr="00E7220A" w:rsidRDefault="007F3630" w:rsidP="0010766E">
      <w:pPr>
        <w:numPr>
          <w:ilvl w:val="0"/>
          <w:numId w:val="1"/>
        </w:numPr>
        <w:suppressAutoHyphens w:val="0"/>
        <w:autoSpaceDN/>
        <w:spacing w:after="0" w:line="240" w:lineRule="auto"/>
        <w:jc w:val="both"/>
        <w:textAlignment w:val="auto"/>
        <w:rPr>
          <w:rFonts w:asciiTheme="minorHAnsi" w:hAnsiTheme="minorHAnsi" w:cstheme="minorHAnsi"/>
          <w:bCs/>
          <w:iCs/>
        </w:rPr>
      </w:pPr>
      <w:r w:rsidRPr="00E7220A">
        <w:rPr>
          <w:rFonts w:asciiTheme="minorHAnsi" w:hAnsiTheme="minorHAnsi" w:cstheme="minorHAnsi"/>
          <w:bCs/>
          <w:iCs/>
        </w:rPr>
        <w:t>Coordinar y supervisar</w:t>
      </w:r>
      <w:r w:rsidR="00032C75">
        <w:rPr>
          <w:rFonts w:asciiTheme="minorHAnsi" w:hAnsiTheme="minorHAnsi" w:cstheme="minorHAnsi"/>
          <w:bCs/>
          <w:iCs/>
        </w:rPr>
        <w:t xml:space="preserve">, </w:t>
      </w:r>
      <w:r w:rsidR="00032C75" w:rsidRPr="00032C75">
        <w:rPr>
          <w:rFonts w:asciiTheme="minorHAnsi" w:hAnsiTheme="minorHAnsi" w:cstheme="minorHAnsi"/>
          <w:bCs/>
          <w:iCs/>
          <w:color w:val="FF0000"/>
        </w:rPr>
        <w:t>junto al Comité correspondiente</w:t>
      </w:r>
      <w:r w:rsidR="00032C75">
        <w:rPr>
          <w:rFonts w:asciiTheme="minorHAnsi" w:hAnsiTheme="minorHAnsi" w:cstheme="minorHAnsi"/>
          <w:bCs/>
          <w:iCs/>
          <w:color w:val="FF0000"/>
        </w:rPr>
        <w:t>,</w:t>
      </w:r>
      <w:r w:rsidRPr="00E7220A">
        <w:rPr>
          <w:rFonts w:asciiTheme="minorHAnsi" w:hAnsiTheme="minorHAnsi" w:cstheme="minorHAnsi"/>
          <w:bCs/>
          <w:iCs/>
        </w:rPr>
        <w:t xml:space="preserve"> el desarrollo deportivo de los jugadores de las categorías inferiores</w:t>
      </w:r>
      <w:r>
        <w:rPr>
          <w:rFonts w:asciiTheme="minorHAnsi" w:hAnsiTheme="minorHAnsi" w:cstheme="minorHAnsi"/>
          <w:bCs/>
          <w:iCs/>
        </w:rPr>
        <w:t>.</w:t>
      </w:r>
      <w:r w:rsidRPr="00E7220A">
        <w:rPr>
          <w:rFonts w:asciiTheme="minorHAnsi" w:hAnsiTheme="minorHAnsi" w:cstheme="minorHAnsi"/>
          <w:bCs/>
          <w:iCs/>
        </w:rPr>
        <w:t xml:space="preserve"> </w:t>
      </w:r>
    </w:p>
    <w:p w:rsidR="007F3630" w:rsidRPr="00E7220A" w:rsidRDefault="007F3630" w:rsidP="0010766E">
      <w:pPr>
        <w:numPr>
          <w:ilvl w:val="0"/>
          <w:numId w:val="1"/>
        </w:numPr>
        <w:suppressAutoHyphens w:val="0"/>
        <w:autoSpaceDN/>
        <w:spacing w:after="0" w:line="240" w:lineRule="auto"/>
        <w:jc w:val="both"/>
        <w:textAlignment w:val="auto"/>
        <w:rPr>
          <w:rFonts w:asciiTheme="minorHAnsi" w:hAnsiTheme="minorHAnsi" w:cstheme="minorHAnsi"/>
          <w:bCs/>
          <w:iCs/>
        </w:rPr>
      </w:pPr>
      <w:r w:rsidRPr="00E7220A">
        <w:rPr>
          <w:rFonts w:asciiTheme="minorHAnsi" w:hAnsiTheme="minorHAnsi" w:cstheme="minorHAnsi"/>
          <w:bCs/>
          <w:iCs/>
        </w:rPr>
        <w:t>Seleccionar, formar, coordinar y organizar al equipo técnico responsable de las distintas áreas de competencia deportiva de la RFEG</w:t>
      </w:r>
      <w:r>
        <w:rPr>
          <w:rFonts w:asciiTheme="minorHAnsi" w:hAnsiTheme="minorHAnsi" w:cstheme="minorHAnsi"/>
          <w:bCs/>
          <w:iCs/>
        </w:rPr>
        <w:t>.</w:t>
      </w:r>
    </w:p>
    <w:p w:rsidR="007F3630" w:rsidRPr="00E7220A" w:rsidRDefault="007F3630" w:rsidP="0010766E">
      <w:pPr>
        <w:numPr>
          <w:ilvl w:val="0"/>
          <w:numId w:val="1"/>
        </w:numPr>
        <w:suppressAutoHyphens w:val="0"/>
        <w:autoSpaceDN/>
        <w:spacing w:after="0" w:line="240" w:lineRule="auto"/>
        <w:jc w:val="both"/>
        <w:textAlignment w:val="auto"/>
        <w:rPr>
          <w:rFonts w:asciiTheme="minorHAnsi" w:hAnsiTheme="minorHAnsi" w:cstheme="minorHAnsi"/>
          <w:bCs/>
          <w:iCs/>
        </w:rPr>
      </w:pPr>
      <w:r w:rsidRPr="00E7220A">
        <w:rPr>
          <w:rFonts w:asciiTheme="minorHAnsi" w:hAnsiTheme="minorHAnsi" w:cstheme="minorHAnsi"/>
          <w:bCs/>
          <w:iCs/>
        </w:rPr>
        <w:t>Crear y poner en marcha el Centro de Excelencia de la RFEG</w:t>
      </w:r>
      <w:r>
        <w:rPr>
          <w:rFonts w:asciiTheme="minorHAnsi" w:hAnsiTheme="minorHAnsi" w:cstheme="minorHAnsi"/>
          <w:bCs/>
          <w:iCs/>
        </w:rPr>
        <w:t>.</w:t>
      </w:r>
    </w:p>
    <w:p w:rsidR="007F3630" w:rsidRPr="00E7220A" w:rsidRDefault="007F3630" w:rsidP="0010766E">
      <w:pPr>
        <w:numPr>
          <w:ilvl w:val="0"/>
          <w:numId w:val="1"/>
        </w:numPr>
        <w:suppressAutoHyphens w:val="0"/>
        <w:autoSpaceDN/>
        <w:spacing w:after="0" w:line="240" w:lineRule="auto"/>
        <w:jc w:val="both"/>
        <w:textAlignment w:val="auto"/>
        <w:rPr>
          <w:rFonts w:asciiTheme="minorHAnsi" w:hAnsiTheme="minorHAnsi" w:cstheme="minorHAnsi"/>
          <w:bCs/>
          <w:iCs/>
        </w:rPr>
      </w:pPr>
      <w:r w:rsidRPr="00E7220A">
        <w:rPr>
          <w:rFonts w:asciiTheme="minorHAnsi" w:hAnsiTheme="minorHAnsi" w:cstheme="minorHAnsi"/>
          <w:bCs/>
          <w:iCs/>
        </w:rPr>
        <w:t>Asistir a los jugadores profesionales poniendo a su disposición los recursos tecnológicos de la RFEG</w:t>
      </w:r>
      <w:r>
        <w:rPr>
          <w:rFonts w:asciiTheme="minorHAnsi" w:hAnsiTheme="minorHAnsi" w:cstheme="minorHAnsi"/>
          <w:bCs/>
          <w:iCs/>
        </w:rPr>
        <w:t>.</w:t>
      </w:r>
      <w:r w:rsidRPr="00E7220A">
        <w:rPr>
          <w:rFonts w:asciiTheme="minorHAnsi" w:hAnsiTheme="minorHAnsi" w:cstheme="minorHAnsi"/>
          <w:bCs/>
          <w:iCs/>
        </w:rPr>
        <w:t xml:space="preserve"> </w:t>
      </w:r>
    </w:p>
    <w:p w:rsidR="007F3630" w:rsidRPr="00E7220A" w:rsidRDefault="007F3630" w:rsidP="0010766E">
      <w:pPr>
        <w:numPr>
          <w:ilvl w:val="0"/>
          <w:numId w:val="1"/>
        </w:numPr>
        <w:suppressAutoHyphens w:val="0"/>
        <w:autoSpaceDN/>
        <w:spacing w:after="0" w:line="240" w:lineRule="auto"/>
        <w:jc w:val="both"/>
        <w:textAlignment w:val="auto"/>
        <w:rPr>
          <w:rFonts w:asciiTheme="minorHAnsi" w:hAnsiTheme="minorHAnsi" w:cstheme="minorHAnsi"/>
          <w:bCs/>
          <w:iCs/>
        </w:rPr>
      </w:pPr>
      <w:r w:rsidRPr="00E7220A">
        <w:rPr>
          <w:rFonts w:asciiTheme="minorHAnsi" w:hAnsiTheme="minorHAnsi" w:cstheme="minorHAnsi"/>
          <w:bCs/>
          <w:iCs/>
        </w:rPr>
        <w:t>Asistir a los directores deportivos de las Federaciones territoriales en las cuestiones relacionadas con el alto rendimiento en sus respectivas regiones</w:t>
      </w:r>
      <w:r>
        <w:rPr>
          <w:rFonts w:asciiTheme="minorHAnsi" w:hAnsiTheme="minorHAnsi" w:cstheme="minorHAnsi"/>
          <w:bCs/>
          <w:iCs/>
        </w:rPr>
        <w:t>.</w:t>
      </w:r>
    </w:p>
    <w:p w:rsidR="007F3630" w:rsidRPr="00E7220A" w:rsidRDefault="007F3630" w:rsidP="0010766E">
      <w:pPr>
        <w:numPr>
          <w:ilvl w:val="0"/>
          <w:numId w:val="1"/>
        </w:numPr>
        <w:suppressAutoHyphens w:val="0"/>
        <w:autoSpaceDN/>
        <w:spacing w:after="0" w:line="240" w:lineRule="auto"/>
        <w:jc w:val="both"/>
        <w:textAlignment w:val="auto"/>
        <w:rPr>
          <w:rFonts w:asciiTheme="minorHAnsi" w:hAnsiTheme="minorHAnsi" w:cstheme="minorHAnsi"/>
          <w:bCs/>
          <w:iCs/>
        </w:rPr>
      </w:pPr>
      <w:r w:rsidRPr="00E7220A">
        <w:rPr>
          <w:rFonts w:asciiTheme="minorHAnsi" w:hAnsiTheme="minorHAnsi" w:cstheme="minorHAnsi"/>
          <w:bCs/>
          <w:iCs/>
        </w:rPr>
        <w:t>Representar a la RFEG en los eventos deportivos de relevancia nacional e internacional</w:t>
      </w:r>
      <w:r>
        <w:rPr>
          <w:rFonts w:asciiTheme="minorHAnsi" w:hAnsiTheme="minorHAnsi" w:cstheme="minorHAnsi"/>
          <w:bCs/>
          <w:iCs/>
        </w:rPr>
        <w:t>.</w:t>
      </w:r>
    </w:p>
    <w:p w:rsidR="007F3630" w:rsidRPr="00E7220A" w:rsidRDefault="007F3630" w:rsidP="007F3630">
      <w:pPr>
        <w:spacing w:after="0" w:line="240" w:lineRule="auto"/>
        <w:jc w:val="both"/>
        <w:rPr>
          <w:rFonts w:asciiTheme="minorHAnsi" w:hAnsiTheme="minorHAnsi" w:cstheme="minorHAnsi"/>
          <w:bCs/>
          <w:iCs/>
          <w:color w:val="BFBFBF"/>
        </w:rPr>
      </w:pPr>
    </w:p>
    <w:p w:rsidR="007F3630" w:rsidRPr="00196392" w:rsidRDefault="007F3630" w:rsidP="007F3630">
      <w:pPr>
        <w:pStyle w:val="Textoindependiente"/>
        <w:jc w:val="both"/>
        <w:rPr>
          <w:rFonts w:asciiTheme="minorHAnsi" w:hAnsiTheme="minorHAnsi" w:cstheme="minorHAnsi"/>
          <w:b w:val="0"/>
          <w:bCs w:val="0"/>
          <w:sz w:val="22"/>
          <w:szCs w:val="22"/>
          <w:lang w:val="es-ES"/>
        </w:rPr>
      </w:pPr>
    </w:p>
    <w:p w:rsidR="007F3630" w:rsidRPr="00196392" w:rsidRDefault="007F3630" w:rsidP="007F3630">
      <w:pPr>
        <w:spacing w:after="0" w:line="240" w:lineRule="auto"/>
        <w:jc w:val="both"/>
        <w:rPr>
          <w:rFonts w:asciiTheme="minorHAnsi" w:hAnsiTheme="minorHAnsi" w:cstheme="minorHAnsi"/>
          <w:smallCaps/>
          <w:lang w:val="en-US"/>
        </w:rPr>
      </w:pPr>
      <w:proofErr w:type="spellStart"/>
      <w:r w:rsidRPr="00196392">
        <w:rPr>
          <w:rFonts w:asciiTheme="minorHAnsi" w:hAnsiTheme="minorHAnsi" w:cstheme="minorHAnsi"/>
          <w:smallCaps/>
          <w:lang w:val="en-US"/>
        </w:rPr>
        <w:t>Áreas</w:t>
      </w:r>
      <w:proofErr w:type="spellEnd"/>
      <w:r w:rsidRPr="00196392">
        <w:rPr>
          <w:rFonts w:asciiTheme="minorHAnsi" w:hAnsiTheme="minorHAnsi" w:cstheme="minorHAnsi"/>
          <w:smallCaps/>
          <w:lang w:val="en-US"/>
        </w:rPr>
        <w:t xml:space="preserve"> de </w:t>
      </w:r>
      <w:proofErr w:type="spellStart"/>
      <w:r w:rsidRPr="00196392">
        <w:rPr>
          <w:rFonts w:asciiTheme="minorHAnsi" w:hAnsiTheme="minorHAnsi" w:cstheme="minorHAnsi"/>
          <w:smallCaps/>
          <w:lang w:val="en-US"/>
        </w:rPr>
        <w:t>Competencia</w:t>
      </w:r>
      <w:proofErr w:type="spellEnd"/>
      <w:r w:rsidRPr="00196392">
        <w:rPr>
          <w:rFonts w:asciiTheme="minorHAnsi" w:hAnsiTheme="minorHAnsi" w:cstheme="minorHAnsi"/>
          <w:smallCaps/>
          <w:lang w:val="en-US"/>
        </w:rPr>
        <w:t xml:space="preserve">  </w:t>
      </w:r>
    </w:p>
    <w:p w:rsidR="007F3630" w:rsidRPr="00196392" w:rsidRDefault="007F3630" w:rsidP="007F3630">
      <w:pPr>
        <w:spacing w:after="0" w:line="240" w:lineRule="auto"/>
        <w:jc w:val="both"/>
        <w:rPr>
          <w:rFonts w:asciiTheme="minorHAnsi" w:hAnsiTheme="minorHAnsi" w:cstheme="minorHAnsi"/>
          <w:smallCaps/>
          <w:lang w:val="en-US"/>
        </w:rPr>
      </w:pPr>
    </w:p>
    <w:p w:rsidR="007F3630" w:rsidRPr="00E7220A" w:rsidRDefault="007F3630" w:rsidP="0010766E">
      <w:pPr>
        <w:numPr>
          <w:ilvl w:val="0"/>
          <w:numId w:val="2"/>
        </w:numPr>
        <w:suppressAutoHyphens w:val="0"/>
        <w:autoSpaceDN/>
        <w:spacing w:after="0" w:line="240" w:lineRule="auto"/>
        <w:jc w:val="both"/>
        <w:textAlignment w:val="auto"/>
        <w:rPr>
          <w:rFonts w:asciiTheme="minorHAnsi" w:hAnsiTheme="minorHAnsi" w:cstheme="minorHAnsi"/>
          <w:bCs/>
        </w:rPr>
      </w:pPr>
      <w:r w:rsidRPr="00E7220A">
        <w:rPr>
          <w:rFonts w:asciiTheme="minorHAnsi" w:hAnsiTheme="minorHAnsi" w:cstheme="minorHAnsi"/>
          <w:bCs/>
        </w:rPr>
        <w:t>Secretaría Técnica</w:t>
      </w:r>
    </w:p>
    <w:p w:rsidR="007F3630" w:rsidRPr="00E7220A" w:rsidRDefault="007F3630" w:rsidP="0010766E">
      <w:pPr>
        <w:numPr>
          <w:ilvl w:val="0"/>
          <w:numId w:val="2"/>
        </w:numPr>
        <w:suppressAutoHyphens w:val="0"/>
        <w:autoSpaceDN/>
        <w:spacing w:after="0" w:line="240" w:lineRule="auto"/>
        <w:jc w:val="both"/>
        <w:textAlignment w:val="auto"/>
        <w:rPr>
          <w:rFonts w:asciiTheme="minorHAnsi" w:hAnsiTheme="minorHAnsi" w:cstheme="minorHAnsi"/>
          <w:bCs/>
        </w:rPr>
      </w:pPr>
      <w:r w:rsidRPr="00E7220A">
        <w:rPr>
          <w:rFonts w:asciiTheme="minorHAnsi" w:hAnsiTheme="minorHAnsi" w:cstheme="minorHAnsi"/>
          <w:bCs/>
        </w:rPr>
        <w:t>Centro de Excelencia</w:t>
      </w:r>
    </w:p>
    <w:p w:rsidR="007F3630" w:rsidRPr="00E7220A" w:rsidRDefault="007F3630" w:rsidP="0010766E">
      <w:pPr>
        <w:numPr>
          <w:ilvl w:val="0"/>
          <w:numId w:val="2"/>
        </w:numPr>
        <w:suppressAutoHyphens w:val="0"/>
        <w:autoSpaceDN/>
        <w:spacing w:after="0" w:line="240" w:lineRule="auto"/>
        <w:jc w:val="both"/>
        <w:textAlignment w:val="auto"/>
        <w:rPr>
          <w:rFonts w:asciiTheme="minorHAnsi" w:hAnsiTheme="minorHAnsi" w:cstheme="minorHAnsi"/>
          <w:bCs/>
        </w:rPr>
      </w:pPr>
      <w:r w:rsidRPr="00E7220A">
        <w:rPr>
          <w:rFonts w:asciiTheme="minorHAnsi" w:hAnsiTheme="minorHAnsi" w:cstheme="minorHAnsi"/>
          <w:bCs/>
        </w:rPr>
        <w:t>Equipo Técnico</w:t>
      </w:r>
    </w:p>
    <w:p w:rsidR="007F3630" w:rsidRPr="00E7220A" w:rsidRDefault="00032C75" w:rsidP="0010766E">
      <w:pPr>
        <w:numPr>
          <w:ilvl w:val="0"/>
          <w:numId w:val="2"/>
        </w:numPr>
        <w:suppressAutoHyphens w:val="0"/>
        <w:autoSpaceDN/>
        <w:spacing w:after="0" w:line="240" w:lineRule="auto"/>
        <w:jc w:val="both"/>
        <w:textAlignment w:val="auto"/>
        <w:rPr>
          <w:rFonts w:asciiTheme="minorHAnsi" w:hAnsiTheme="minorHAnsi" w:cstheme="minorHAnsi"/>
          <w:bCs/>
        </w:rPr>
      </w:pPr>
      <w:r w:rsidRPr="00032C75">
        <w:rPr>
          <w:rFonts w:asciiTheme="minorHAnsi" w:hAnsiTheme="minorHAnsi" w:cstheme="minorHAnsi"/>
          <w:bCs/>
          <w:color w:val="FF0000"/>
        </w:rPr>
        <w:t>Asesoramiento Técnico al</w:t>
      </w:r>
      <w:r w:rsidRPr="00032C75">
        <w:rPr>
          <w:rFonts w:asciiTheme="minorHAnsi" w:hAnsiTheme="minorHAnsi" w:cstheme="minorHAnsi"/>
          <w:bCs/>
        </w:rPr>
        <w:t xml:space="preserve"> </w:t>
      </w:r>
      <w:r w:rsidR="007F3630" w:rsidRPr="00E7220A">
        <w:rPr>
          <w:rFonts w:asciiTheme="minorHAnsi" w:hAnsiTheme="minorHAnsi" w:cstheme="minorHAnsi"/>
          <w:bCs/>
        </w:rPr>
        <w:t>Comité Técnico Amateur Masculino de la RFEG (CTAM)</w:t>
      </w:r>
    </w:p>
    <w:p w:rsidR="007F3630" w:rsidRPr="00E7220A" w:rsidRDefault="00032C75" w:rsidP="0010766E">
      <w:pPr>
        <w:numPr>
          <w:ilvl w:val="0"/>
          <w:numId w:val="2"/>
        </w:numPr>
        <w:suppressAutoHyphens w:val="0"/>
        <w:autoSpaceDN/>
        <w:spacing w:after="0" w:line="240" w:lineRule="auto"/>
        <w:jc w:val="both"/>
        <w:textAlignment w:val="auto"/>
        <w:rPr>
          <w:rFonts w:asciiTheme="minorHAnsi" w:hAnsiTheme="minorHAnsi" w:cstheme="minorHAnsi"/>
          <w:lang w:val="pt-PT"/>
        </w:rPr>
      </w:pPr>
      <w:r w:rsidRPr="00032C75">
        <w:rPr>
          <w:rFonts w:asciiTheme="minorHAnsi" w:hAnsiTheme="minorHAnsi" w:cstheme="minorHAnsi"/>
          <w:bCs/>
          <w:color w:val="FF0000"/>
        </w:rPr>
        <w:t>Asesoramiento Técnico al</w:t>
      </w:r>
      <w:r w:rsidRPr="00E7220A">
        <w:rPr>
          <w:rFonts w:asciiTheme="minorHAnsi" w:hAnsiTheme="minorHAnsi" w:cstheme="minorHAnsi"/>
          <w:bCs/>
          <w:lang w:val="pt-PT"/>
        </w:rPr>
        <w:t xml:space="preserve"> </w:t>
      </w:r>
      <w:r w:rsidR="007F3630" w:rsidRPr="00E7220A">
        <w:rPr>
          <w:rFonts w:asciiTheme="minorHAnsi" w:hAnsiTheme="minorHAnsi" w:cstheme="minorHAnsi"/>
          <w:bCs/>
          <w:lang w:val="pt-PT"/>
        </w:rPr>
        <w:t>Comité Técnico Amateur Femenino de la RFEG (CTAF)</w:t>
      </w:r>
    </w:p>
    <w:p w:rsidR="007F3630" w:rsidRPr="00E7220A" w:rsidRDefault="00032C75" w:rsidP="0010766E">
      <w:pPr>
        <w:numPr>
          <w:ilvl w:val="0"/>
          <w:numId w:val="2"/>
        </w:numPr>
        <w:suppressAutoHyphens w:val="0"/>
        <w:autoSpaceDN/>
        <w:spacing w:after="0" w:line="240" w:lineRule="auto"/>
        <w:jc w:val="both"/>
        <w:textAlignment w:val="auto"/>
        <w:rPr>
          <w:rFonts w:asciiTheme="minorHAnsi" w:hAnsiTheme="minorHAnsi" w:cstheme="minorHAnsi"/>
          <w:bCs/>
        </w:rPr>
      </w:pPr>
      <w:r w:rsidRPr="00032C75">
        <w:rPr>
          <w:rFonts w:asciiTheme="minorHAnsi" w:hAnsiTheme="minorHAnsi" w:cstheme="minorHAnsi"/>
          <w:bCs/>
          <w:color w:val="FF0000"/>
        </w:rPr>
        <w:t>Asesoramiento Técnico al</w:t>
      </w:r>
      <w:r w:rsidRPr="00E7220A">
        <w:rPr>
          <w:rFonts w:asciiTheme="minorHAnsi" w:hAnsiTheme="minorHAnsi" w:cstheme="minorHAnsi"/>
          <w:bCs/>
        </w:rPr>
        <w:t xml:space="preserve"> </w:t>
      </w:r>
      <w:r w:rsidR="007F3630" w:rsidRPr="00E7220A">
        <w:rPr>
          <w:rFonts w:asciiTheme="minorHAnsi" w:hAnsiTheme="minorHAnsi" w:cstheme="minorHAnsi"/>
          <w:bCs/>
        </w:rPr>
        <w:t>Comité Técnico Juvenil de la RFEG</w:t>
      </w:r>
      <w:r w:rsidR="00BD2338">
        <w:rPr>
          <w:rFonts w:asciiTheme="minorHAnsi" w:hAnsiTheme="minorHAnsi" w:cstheme="minorHAnsi"/>
          <w:bCs/>
        </w:rPr>
        <w:t xml:space="preserve"> (CTJ)</w:t>
      </w:r>
    </w:p>
    <w:p w:rsidR="007F3630" w:rsidRDefault="007F3630" w:rsidP="0010766E">
      <w:pPr>
        <w:numPr>
          <w:ilvl w:val="0"/>
          <w:numId w:val="2"/>
        </w:numPr>
        <w:suppressAutoHyphens w:val="0"/>
        <w:autoSpaceDN/>
        <w:spacing w:after="0" w:line="240" w:lineRule="auto"/>
        <w:jc w:val="both"/>
        <w:textAlignment w:val="auto"/>
        <w:rPr>
          <w:rFonts w:asciiTheme="minorHAnsi" w:hAnsiTheme="minorHAnsi" w:cstheme="minorHAnsi"/>
          <w:bCs/>
        </w:rPr>
      </w:pPr>
      <w:r w:rsidRPr="00E7220A">
        <w:rPr>
          <w:rFonts w:asciiTheme="minorHAnsi" w:hAnsiTheme="minorHAnsi" w:cstheme="minorHAnsi"/>
          <w:bCs/>
        </w:rPr>
        <w:t>Comité Técnico Profesional de la RFEG</w:t>
      </w:r>
      <w:r w:rsidR="00BD2338">
        <w:rPr>
          <w:rFonts w:asciiTheme="minorHAnsi" w:hAnsiTheme="minorHAnsi" w:cstheme="minorHAnsi"/>
          <w:bCs/>
        </w:rPr>
        <w:t xml:space="preserve"> (CTP)</w:t>
      </w:r>
    </w:p>
    <w:p w:rsidR="007F3630" w:rsidRPr="00E7220A" w:rsidRDefault="007F3630" w:rsidP="0010766E">
      <w:pPr>
        <w:numPr>
          <w:ilvl w:val="0"/>
          <w:numId w:val="2"/>
        </w:numPr>
        <w:suppressAutoHyphens w:val="0"/>
        <w:autoSpaceDN/>
        <w:spacing w:after="0" w:line="240" w:lineRule="auto"/>
        <w:jc w:val="both"/>
        <w:textAlignment w:val="auto"/>
        <w:rPr>
          <w:rFonts w:asciiTheme="minorHAnsi" w:hAnsiTheme="minorHAnsi" w:cstheme="minorHAnsi"/>
          <w:bCs/>
        </w:rPr>
      </w:pPr>
      <w:r>
        <w:rPr>
          <w:rFonts w:asciiTheme="minorHAnsi" w:hAnsiTheme="minorHAnsi" w:cstheme="minorHAnsi"/>
          <w:bCs/>
        </w:rPr>
        <w:t>Departamento de Formación</w:t>
      </w:r>
    </w:p>
    <w:p w:rsidR="007F3630" w:rsidRPr="00E7220A" w:rsidRDefault="007F3630" w:rsidP="0010766E">
      <w:pPr>
        <w:numPr>
          <w:ilvl w:val="0"/>
          <w:numId w:val="2"/>
        </w:numPr>
        <w:suppressAutoHyphens w:val="0"/>
        <w:autoSpaceDN/>
        <w:spacing w:after="0" w:line="240" w:lineRule="auto"/>
        <w:jc w:val="both"/>
        <w:textAlignment w:val="auto"/>
        <w:rPr>
          <w:rFonts w:asciiTheme="minorHAnsi" w:hAnsiTheme="minorHAnsi" w:cstheme="minorHAnsi"/>
          <w:bCs/>
        </w:rPr>
      </w:pPr>
      <w:r w:rsidRPr="00E7220A">
        <w:rPr>
          <w:rFonts w:asciiTheme="minorHAnsi" w:hAnsiTheme="minorHAnsi" w:cstheme="minorHAnsi"/>
          <w:bCs/>
        </w:rPr>
        <w:t xml:space="preserve">Escuela </w:t>
      </w:r>
      <w:proofErr w:type="spellStart"/>
      <w:r w:rsidRPr="00E7220A">
        <w:rPr>
          <w:rFonts w:asciiTheme="minorHAnsi" w:hAnsiTheme="minorHAnsi" w:cstheme="minorHAnsi"/>
          <w:bCs/>
        </w:rPr>
        <w:t>NacionaL</w:t>
      </w:r>
      <w:proofErr w:type="spellEnd"/>
      <w:r w:rsidRPr="00E7220A">
        <w:rPr>
          <w:rFonts w:asciiTheme="minorHAnsi" w:hAnsiTheme="minorHAnsi" w:cstheme="minorHAnsi"/>
          <w:bCs/>
        </w:rPr>
        <w:t xml:space="preserve">  </w:t>
      </w:r>
      <w:proofErr w:type="spellStart"/>
      <w:r w:rsidRPr="00E7220A">
        <w:rPr>
          <w:rFonts w:asciiTheme="minorHAnsi" w:hAnsiTheme="minorHAnsi" w:cstheme="minorHAnsi"/>
          <w:bCs/>
        </w:rPr>
        <w:t>Blume</w:t>
      </w:r>
      <w:proofErr w:type="spellEnd"/>
      <w:r w:rsidRPr="00E7220A">
        <w:rPr>
          <w:rFonts w:asciiTheme="minorHAnsi" w:hAnsiTheme="minorHAnsi" w:cstheme="minorHAnsi"/>
          <w:bCs/>
        </w:rPr>
        <w:t xml:space="preserve"> </w:t>
      </w:r>
    </w:p>
    <w:p w:rsidR="00F26939" w:rsidRPr="00196392" w:rsidRDefault="00F26939" w:rsidP="00F26939">
      <w:pPr>
        <w:suppressAutoHyphens w:val="0"/>
        <w:autoSpaceDN/>
        <w:textAlignment w:val="auto"/>
        <w:rPr>
          <w:rFonts w:asciiTheme="minorHAnsi" w:hAnsiTheme="minorHAnsi" w:cstheme="minorHAnsi"/>
        </w:rPr>
      </w:pPr>
    </w:p>
    <w:p w:rsidR="00F26939" w:rsidRPr="007A118F" w:rsidRDefault="00F26939" w:rsidP="00337AA6">
      <w:pPr>
        <w:pStyle w:val="Ttulo2"/>
        <w:numPr>
          <w:ilvl w:val="1"/>
          <w:numId w:val="8"/>
        </w:numPr>
        <w:ind w:left="0" w:firstLine="0"/>
      </w:pPr>
      <w:bookmarkStart w:id="5" w:name="_Toc354837414"/>
      <w:r w:rsidRPr="007A118F">
        <w:t>Secretaría técnica</w:t>
      </w:r>
      <w:bookmarkEnd w:id="5"/>
    </w:p>
    <w:p w:rsidR="007F3630" w:rsidRPr="00196392" w:rsidRDefault="007F3630" w:rsidP="007F3630">
      <w:pPr>
        <w:spacing w:after="0" w:line="240" w:lineRule="auto"/>
        <w:rPr>
          <w:rFonts w:asciiTheme="minorHAnsi" w:hAnsiTheme="minorHAnsi" w:cstheme="minorHAnsi"/>
        </w:rPr>
      </w:pPr>
    </w:p>
    <w:p w:rsidR="007F3630" w:rsidRPr="00196392" w:rsidRDefault="007F3630" w:rsidP="007F3630">
      <w:pPr>
        <w:spacing w:after="0" w:line="240" w:lineRule="auto"/>
        <w:rPr>
          <w:rFonts w:asciiTheme="minorHAnsi" w:hAnsiTheme="minorHAnsi" w:cstheme="minorHAnsi"/>
        </w:rPr>
      </w:pPr>
      <w:r w:rsidRPr="00196392">
        <w:rPr>
          <w:rFonts w:asciiTheme="minorHAnsi" w:hAnsiTheme="minorHAnsi" w:cstheme="minorHAnsi"/>
        </w:rPr>
        <w:t>Responsabilidades</w:t>
      </w:r>
    </w:p>
    <w:p w:rsidR="007F3630" w:rsidRPr="00196392" w:rsidRDefault="007F3630" w:rsidP="007F3630">
      <w:pPr>
        <w:spacing w:after="0" w:line="240" w:lineRule="auto"/>
        <w:rPr>
          <w:rFonts w:asciiTheme="minorHAnsi" w:hAnsiTheme="minorHAnsi" w:cstheme="minorHAnsi"/>
        </w:rPr>
      </w:pPr>
    </w:p>
    <w:p w:rsidR="007F3630" w:rsidRPr="00196392" w:rsidRDefault="007F3630" w:rsidP="00337AA6">
      <w:pPr>
        <w:pStyle w:val="Prrafodelista"/>
        <w:numPr>
          <w:ilvl w:val="0"/>
          <w:numId w:val="31"/>
        </w:numPr>
        <w:spacing w:after="0" w:line="240" w:lineRule="auto"/>
        <w:rPr>
          <w:rFonts w:asciiTheme="minorHAnsi" w:hAnsiTheme="minorHAnsi" w:cstheme="minorHAnsi"/>
        </w:rPr>
      </w:pPr>
      <w:r w:rsidRPr="00196392">
        <w:rPr>
          <w:rFonts w:asciiTheme="minorHAnsi" w:hAnsiTheme="minorHAnsi" w:cstheme="minorHAnsi"/>
        </w:rPr>
        <w:t xml:space="preserve">Supervisar el cumplimiento de los proyectos de la Dirección Técnica y los distintos departamentos técnicos dentro de los planes establecidos </w:t>
      </w:r>
    </w:p>
    <w:p w:rsidR="007F3630" w:rsidRPr="00196392" w:rsidRDefault="007F3630" w:rsidP="00337AA6">
      <w:pPr>
        <w:pStyle w:val="Prrafodelista"/>
        <w:numPr>
          <w:ilvl w:val="0"/>
          <w:numId w:val="31"/>
        </w:numPr>
        <w:spacing w:after="0" w:line="240" w:lineRule="auto"/>
        <w:rPr>
          <w:rFonts w:asciiTheme="minorHAnsi" w:hAnsiTheme="minorHAnsi" w:cstheme="minorHAnsi"/>
        </w:rPr>
      </w:pPr>
      <w:r w:rsidRPr="00196392">
        <w:rPr>
          <w:rFonts w:asciiTheme="minorHAnsi" w:hAnsiTheme="minorHAnsi" w:cstheme="minorHAnsi"/>
        </w:rPr>
        <w:t>Supervisar el correcto funcionamiento del equipo técnico</w:t>
      </w:r>
    </w:p>
    <w:p w:rsidR="007F3630" w:rsidRPr="00196392" w:rsidRDefault="007F3630" w:rsidP="00337AA6">
      <w:pPr>
        <w:pStyle w:val="Prrafodelista"/>
        <w:numPr>
          <w:ilvl w:val="0"/>
          <w:numId w:val="31"/>
        </w:numPr>
        <w:spacing w:after="0" w:line="240" w:lineRule="auto"/>
        <w:rPr>
          <w:rFonts w:asciiTheme="minorHAnsi" w:hAnsiTheme="minorHAnsi" w:cstheme="minorHAnsi"/>
        </w:rPr>
      </w:pPr>
      <w:r w:rsidRPr="00196392">
        <w:rPr>
          <w:rFonts w:asciiTheme="minorHAnsi" w:hAnsiTheme="minorHAnsi" w:cstheme="minorHAnsi"/>
        </w:rPr>
        <w:t>Supervisar el cumplimiento de los presupuestos asignados a los diferentes comités técnicos deportivos</w:t>
      </w:r>
    </w:p>
    <w:p w:rsidR="007F3630" w:rsidRPr="00196392" w:rsidRDefault="007F3630" w:rsidP="007F3630">
      <w:pPr>
        <w:spacing w:after="0" w:line="240" w:lineRule="auto"/>
        <w:rPr>
          <w:rFonts w:asciiTheme="minorHAnsi" w:hAnsiTheme="minorHAnsi" w:cstheme="minorHAnsi"/>
        </w:rPr>
      </w:pPr>
    </w:p>
    <w:p w:rsidR="007F3630" w:rsidRPr="00196392" w:rsidRDefault="007F3630" w:rsidP="007F3630">
      <w:pPr>
        <w:spacing w:after="0" w:line="240" w:lineRule="auto"/>
        <w:rPr>
          <w:rFonts w:asciiTheme="minorHAnsi" w:hAnsiTheme="minorHAnsi" w:cstheme="minorHAnsi"/>
        </w:rPr>
      </w:pPr>
      <w:r w:rsidRPr="00196392">
        <w:rPr>
          <w:rFonts w:asciiTheme="minorHAnsi" w:hAnsiTheme="minorHAnsi" w:cstheme="minorHAnsi"/>
        </w:rPr>
        <w:t xml:space="preserve">Organización </w:t>
      </w:r>
    </w:p>
    <w:p w:rsidR="007F3630" w:rsidRPr="00196392" w:rsidRDefault="007F3630" w:rsidP="007F3630">
      <w:pPr>
        <w:spacing w:after="0" w:line="240" w:lineRule="auto"/>
        <w:rPr>
          <w:rFonts w:asciiTheme="minorHAnsi" w:hAnsiTheme="minorHAnsi" w:cstheme="minorHAnsi"/>
        </w:rPr>
      </w:pPr>
    </w:p>
    <w:p w:rsidR="007F3630" w:rsidRPr="00EF0A88" w:rsidRDefault="007F3630" w:rsidP="00EF0A88">
      <w:pPr>
        <w:pStyle w:val="Prrafodelista"/>
        <w:numPr>
          <w:ilvl w:val="0"/>
          <w:numId w:val="3"/>
        </w:numPr>
        <w:spacing w:after="0" w:line="240" w:lineRule="auto"/>
        <w:rPr>
          <w:rFonts w:asciiTheme="minorHAnsi" w:hAnsiTheme="minorHAnsi" w:cstheme="minorHAnsi"/>
        </w:rPr>
      </w:pPr>
      <w:r w:rsidRPr="00196392">
        <w:rPr>
          <w:rFonts w:asciiTheme="minorHAnsi" w:hAnsiTheme="minorHAnsi" w:cstheme="minorHAnsi"/>
        </w:rPr>
        <w:t>Secretaría técnica:  Mabel Pascual del Pobil</w:t>
      </w:r>
    </w:p>
    <w:p w:rsidR="007F3630" w:rsidRPr="00196392" w:rsidRDefault="007F3630" w:rsidP="0010766E">
      <w:pPr>
        <w:pStyle w:val="Prrafodelista"/>
        <w:numPr>
          <w:ilvl w:val="3"/>
          <w:numId w:val="3"/>
        </w:numPr>
        <w:spacing w:after="0" w:line="240" w:lineRule="auto"/>
        <w:rPr>
          <w:rFonts w:asciiTheme="minorHAnsi" w:hAnsiTheme="minorHAnsi" w:cstheme="minorHAnsi"/>
        </w:rPr>
      </w:pPr>
      <w:r w:rsidRPr="00196392">
        <w:rPr>
          <w:rFonts w:asciiTheme="minorHAnsi" w:hAnsiTheme="minorHAnsi" w:cstheme="minorHAnsi"/>
        </w:rPr>
        <w:t>Dependencia de Director Técnico</w:t>
      </w:r>
    </w:p>
    <w:p w:rsidR="007F3630" w:rsidRPr="00647116" w:rsidRDefault="007F3630" w:rsidP="0010766E">
      <w:pPr>
        <w:pStyle w:val="Prrafodelista"/>
        <w:numPr>
          <w:ilvl w:val="3"/>
          <w:numId w:val="3"/>
        </w:numPr>
        <w:spacing w:after="0" w:line="240" w:lineRule="auto"/>
        <w:rPr>
          <w:rFonts w:asciiTheme="minorHAnsi" w:hAnsiTheme="minorHAnsi" w:cstheme="minorHAnsi"/>
        </w:rPr>
      </w:pPr>
      <w:r w:rsidRPr="00647116">
        <w:rPr>
          <w:rFonts w:asciiTheme="minorHAnsi" w:hAnsiTheme="minorHAnsi" w:cstheme="minorHAnsi"/>
        </w:rPr>
        <w:t>Sin autoridad jerárquica operativa</w:t>
      </w:r>
    </w:p>
    <w:p w:rsidR="007F3630" w:rsidRPr="00196392" w:rsidRDefault="007F3630" w:rsidP="007F3630">
      <w:pPr>
        <w:spacing w:after="0" w:line="240" w:lineRule="auto"/>
        <w:rPr>
          <w:rFonts w:asciiTheme="minorHAnsi" w:hAnsiTheme="minorHAnsi" w:cstheme="minorHAnsi"/>
        </w:rPr>
      </w:pPr>
    </w:p>
    <w:p w:rsidR="007F3630" w:rsidRPr="00196392" w:rsidRDefault="007F3630" w:rsidP="00337AA6">
      <w:pPr>
        <w:pStyle w:val="Ttulo2"/>
        <w:numPr>
          <w:ilvl w:val="1"/>
          <w:numId w:val="8"/>
        </w:numPr>
        <w:ind w:left="0" w:firstLine="0"/>
      </w:pPr>
      <w:bookmarkStart w:id="6" w:name="_Toc354837415"/>
      <w:r w:rsidRPr="00196392">
        <w:t>Centro de Excelencia de la RFEG</w:t>
      </w:r>
      <w:bookmarkEnd w:id="6"/>
    </w:p>
    <w:p w:rsidR="007F3630" w:rsidRPr="00196392" w:rsidRDefault="007F3630" w:rsidP="007F3630">
      <w:pPr>
        <w:pStyle w:val="Textoindependiente"/>
        <w:rPr>
          <w:rFonts w:asciiTheme="minorHAnsi" w:hAnsiTheme="minorHAnsi" w:cstheme="minorHAnsi"/>
          <w:b w:val="0"/>
          <w:bCs w:val="0"/>
          <w:smallCaps/>
          <w:color w:val="808080"/>
          <w:sz w:val="22"/>
          <w:szCs w:val="22"/>
          <w:lang w:val="es-ES"/>
        </w:rPr>
      </w:pPr>
    </w:p>
    <w:p w:rsidR="00F168FC" w:rsidRPr="00EF0A88" w:rsidRDefault="007F3630" w:rsidP="00F168FC">
      <w:pPr>
        <w:pStyle w:val="Textoindependiente"/>
        <w:rPr>
          <w:rFonts w:asciiTheme="minorHAnsi" w:hAnsiTheme="minorHAnsi" w:cstheme="minorHAnsi"/>
          <w:b w:val="0"/>
          <w:bCs w:val="0"/>
          <w:sz w:val="22"/>
          <w:szCs w:val="22"/>
          <w:lang w:val="es-ES"/>
        </w:rPr>
      </w:pPr>
      <w:r w:rsidRPr="00EF0A88">
        <w:rPr>
          <w:rFonts w:asciiTheme="minorHAnsi" w:hAnsiTheme="minorHAnsi" w:cstheme="minorHAnsi"/>
          <w:b w:val="0"/>
          <w:bCs w:val="0"/>
          <w:sz w:val="22"/>
          <w:szCs w:val="22"/>
          <w:lang w:val="es-ES"/>
        </w:rPr>
        <w:t>Función</w:t>
      </w:r>
    </w:p>
    <w:p w:rsidR="00F168FC" w:rsidRDefault="00F168FC" w:rsidP="00F168FC">
      <w:pPr>
        <w:pStyle w:val="Textoindependiente"/>
        <w:ind w:left="720"/>
        <w:rPr>
          <w:rFonts w:asciiTheme="minorHAnsi" w:hAnsiTheme="minorHAnsi" w:cstheme="minorHAnsi"/>
          <w:b w:val="0"/>
          <w:bCs w:val="0"/>
          <w:sz w:val="22"/>
          <w:szCs w:val="22"/>
          <w:lang w:val="es-ES"/>
        </w:rPr>
      </w:pPr>
    </w:p>
    <w:p w:rsidR="007F3630" w:rsidRPr="00F168FC" w:rsidRDefault="007F3630" w:rsidP="00337AA6">
      <w:pPr>
        <w:pStyle w:val="Textoindependiente"/>
        <w:numPr>
          <w:ilvl w:val="0"/>
          <w:numId w:val="26"/>
        </w:numPr>
        <w:rPr>
          <w:rFonts w:asciiTheme="minorHAnsi" w:hAnsiTheme="minorHAnsi" w:cstheme="minorHAnsi"/>
          <w:b w:val="0"/>
          <w:bCs w:val="0"/>
          <w:sz w:val="22"/>
          <w:szCs w:val="22"/>
          <w:lang w:val="es-ES"/>
        </w:rPr>
      </w:pPr>
      <w:r w:rsidRPr="00F168FC">
        <w:rPr>
          <w:rFonts w:asciiTheme="minorHAnsi" w:hAnsiTheme="minorHAnsi" w:cstheme="minorHAnsi"/>
          <w:b w:val="0"/>
          <w:bCs w:val="0"/>
          <w:sz w:val="22"/>
          <w:szCs w:val="22"/>
          <w:lang w:val="es-ES"/>
        </w:rPr>
        <w:t>Ser el centro de referencia en España para la mejora continua de sistemas de enseñanza y entrenamientos.</w:t>
      </w:r>
    </w:p>
    <w:p w:rsidR="007F3630" w:rsidRPr="00196392" w:rsidRDefault="007F3630" w:rsidP="00337AA6">
      <w:pPr>
        <w:pStyle w:val="Textoindependiente"/>
        <w:numPr>
          <w:ilvl w:val="0"/>
          <w:numId w:val="26"/>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Proporcionar a nuestros jugadores de élite las mejores condiciones de entrenamiento que contribuyan a la mejora de su rendimiento deportivo</w:t>
      </w:r>
    </w:p>
    <w:p w:rsidR="007F3630" w:rsidRPr="00196392" w:rsidRDefault="007F3630" w:rsidP="00337AA6">
      <w:pPr>
        <w:pStyle w:val="Textoindependiente"/>
        <w:numPr>
          <w:ilvl w:val="0"/>
          <w:numId w:val="26"/>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Dar servicio y apoyo a las Federaciones Autonómicas en el desarrollo del talento deportivo de sus respectivos territorios.</w:t>
      </w:r>
    </w:p>
    <w:p w:rsidR="007F3630" w:rsidRPr="00196392" w:rsidRDefault="007F3630" w:rsidP="00337AA6">
      <w:pPr>
        <w:pStyle w:val="Textoindependiente"/>
        <w:numPr>
          <w:ilvl w:val="0"/>
          <w:numId w:val="26"/>
        </w:numPr>
        <w:rPr>
          <w:rFonts w:asciiTheme="minorHAnsi" w:hAnsiTheme="minorHAnsi" w:cstheme="minorHAnsi"/>
          <w:b w:val="0"/>
          <w:bCs w:val="0"/>
          <w:sz w:val="22"/>
          <w:szCs w:val="22"/>
          <w:lang w:val="es-ES"/>
        </w:rPr>
      </w:pPr>
      <w:r w:rsidRPr="00196392">
        <w:rPr>
          <w:rFonts w:asciiTheme="minorHAnsi" w:hAnsiTheme="minorHAnsi" w:cstheme="minorHAnsi"/>
          <w:b w:val="0"/>
          <w:sz w:val="22"/>
          <w:szCs w:val="22"/>
          <w:lang w:val="es-ES"/>
        </w:rPr>
        <w:t xml:space="preserve">Dar servicio y apoyo </w:t>
      </w:r>
      <w:r w:rsidRPr="00196392">
        <w:rPr>
          <w:rFonts w:asciiTheme="minorHAnsi" w:hAnsiTheme="minorHAnsi" w:cstheme="minorHAnsi"/>
          <w:b w:val="0"/>
          <w:bCs w:val="0"/>
          <w:sz w:val="22"/>
          <w:szCs w:val="22"/>
          <w:lang w:val="es-ES"/>
        </w:rPr>
        <w:t xml:space="preserve">mediante medios técnicos, humanos y tecnológicos </w:t>
      </w:r>
      <w:r w:rsidRPr="00196392">
        <w:rPr>
          <w:rFonts w:asciiTheme="minorHAnsi" w:hAnsiTheme="minorHAnsi" w:cstheme="minorHAnsi"/>
          <w:b w:val="0"/>
          <w:sz w:val="22"/>
          <w:szCs w:val="22"/>
          <w:lang w:val="es-ES"/>
        </w:rPr>
        <w:t xml:space="preserve">a los jugadores del Tour y componentes del Pro </w:t>
      </w:r>
      <w:proofErr w:type="spellStart"/>
      <w:r w:rsidRPr="00196392">
        <w:rPr>
          <w:rFonts w:asciiTheme="minorHAnsi" w:hAnsiTheme="minorHAnsi" w:cstheme="minorHAnsi"/>
          <w:b w:val="0"/>
          <w:sz w:val="22"/>
          <w:szCs w:val="22"/>
          <w:lang w:val="es-ES"/>
        </w:rPr>
        <w:t>Spain</w:t>
      </w:r>
      <w:proofErr w:type="spellEnd"/>
      <w:r w:rsidRPr="00196392">
        <w:rPr>
          <w:rFonts w:asciiTheme="minorHAnsi" w:hAnsiTheme="minorHAnsi" w:cstheme="minorHAnsi"/>
          <w:b w:val="0"/>
          <w:sz w:val="22"/>
          <w:szCs w:val="22"/>
          <w:lang w:val="es-ES"/>
        </w:rPr>
        <w:t xml:space="preserve"> </w:t>
      </w:r>
      <w:proofErr w:type="spellStart"/>
      <w:r w:rsidRPr="00196392">
        <w:rPr>
          <w:rFonts w:asciiTheme="minorHAnsi" w:hAnsiTheme="minorHAnsi" w:cstheme="minorHAnsi"/>
          <w:b w:val="0"/>
          <w:sz w:val="22"/>
          <w:szCs w:val="22"/>
          <w:lang w:val="es-ES"/>
        </w:rPr>
        <w:t>Team</w:t>
      </w:r>
      <w:proofErr w:type="spellEnd"/>
      <w:r w:rsidRPr="00196392">
        <w:rPr>
          <w:rFonts w:asciiTheme="minorHAnsi" w:hAnsiTheme="minorHAnsi" w:cstheme="minorHAnsi"/>
          <w:b w:val="0"/>
          <w:sz w:val="22"/>
          <w:szCs w:val="22"/>
          <w:lang w:val="es-ES"/>
        </w:rPr>
        <w:t xml:space="preserve"> en la consecución de sus objetivos.</w:t>
      </w:r>
    </w:p>
    <w:p w:rsidR="007F3630" w:rsidRPr="0011235C" w:rsidRDefault="007F3630" w:rsidP="00337AA6">
      <w:pPr>
        <w:pStyle w:val="Textoindependiente"/>
        <w:numPr>
          <w:ilvl w:val="0"/>
          <w:numId w:val="26"/>
        </w:numPr>
        <w:rPr>
          <w:rFonts w:asciiTheme="minorHAnsi" w:hAnsiTheme="minorHAnsi" w:cstheme="minorHAnsi"/>
          <w:b w:val="0"/>
          <w:bCs w:val="0"/>
          <w:sz w:val="22"/>
          <w:szCs w:val="22"/>
          <w:lang w:val="es-ES"/>
        </w:rPr>
      </w:pPr>
      <w:r w:rsidRPr="00196392">
        <w:rPr>
          <w:rFonts w:asciiTheme="minorHAnsi" w:hAnsiTheme="minorHAnsi" w:cstheme="minorHAnsi"/>
          <w:b w:val="0"/>
          <w:sz w:val="22"/>
          <w:szCs w:val="22"/>
          <w:lang w:val="es-ES"/>
        </w:rPr>
        <w:t xml:space="preserve">Colaborar con los principales centros de alto rendimiento a nivel mundial asegurando que la RFEG esté a la vanguardia en las áreas de formación, entrenamiento y </w:t>
      </w:r>
      <w:proofErr w:type="spellStart"/>
      <w:r w:rsidRPr="00196392">
        <w:rPr>
          <w:rFonts w:asciiTheme="minorHAnsi" w:hAnsiTheme="minorHAnsi" w:cstheme="minorHAnsi"/>
          <w:b w:val="0"/>
          <w:sz w:val="22"/>
          <w:szCs w:val="22"/>
          <w:lang w:val="es-ES"/>
        </w:rPr>
        <w:t>coaching</w:t>
      </w:r>
      <w:proofErr w:type="spellEnd"/>
      <w:r w:rsidRPr="00196392">
        <w:rPr>
          <w:rFonts w:asciiTheme="minorHAnsi" w:hAnsiTheme="minorHAnsi" w:cstheme="minorHAnsi"/>
          <w:b w:val="0"/>
          <w:sz w:val="22"/>
          <w:szCs w:val="22"/>
          <w:lang w:val="es-ES"/>
        </w:rPr>
        <w:t xml:space="preserve"> de jugadores de alto nivel </w:t>
      </w:r>
    </w:p>
    <w:p w:rsidR="007F3630" w:rsidRDefault="007F3630" w:rsidP="007F3630">
      <w:pPr>
        <w:pStyle w:val="Textoindependiente"/>
        <w:rPr>
          <w:rFonts w:asciiTheme="minorHAnsi" w:hAnsiTheme="minorHAnsi" w:cstheme="minorHAnsi"/>
          <w:b w:val="0"/>
          <w:bCs w:val="0"/>
          <w:sz w:val="22"/>
          <w:szCs w:val="22"/>
          <w:lang w:val="es-ES"/>
        </w:rPr>
      </w:pPr>
    </w:p>
    <w:p w:rsidR="007F3630" w:rsidRPr="00EF0A88" w:rsidRDefault="007F3630" w:rsidP="00EF0A88">
      <w:pPr>
        <w:pStyle w:val="Textoindependiente"/>
        <w:rPr>
          <w:rFonts w:asciiTheme="minorHAnsi" w:hAnsiTheme="minorHAnsi" w:cstheme="minorHAnsi"/>
          <w:b w:val="0"/>
          <w:bCs w:val="0"/>
          <w:sz w:val="22"/>
          <w:szCs w:val="22"/>
          <w:lang w:val="es-ES"/>
        </w:rPr>
      </w:pPr>
      <w:r w:rsidRPr="00EF0A88">
        <w:rPr>
          <w:rFonts w:asciiTheme="minorHAnsi" w:hAnsiTheme="minorHAnsi" w:cstheme="minorHAnsi"/>
          <w:b w:val="0"/>
          <w:bCs w:val="0"/>
          <w:sz w:val="22"/>
          <w:szCs w:val="22"/>
          <w:lang w:val="es-ES"/>
        </w:rPr>
        <w:t xml:space="preserve">Cometidos principales </w:t>
      </w:r>
    </w:p>
    <w:p w:rsidR="007F3630" w:rsidRPr="00196392" w:rsidRDefault="007F3630" w:rsidP="007F3630">
      <w:pPr>
        <w:pStyle w:val="Textoindependiente"/>
        <w:rPr>
          <w:rFonts w:asciiTheme="minorHAnsi" w:hAnsiTheme="minorHAnsi" w:cstheme="minorHAnsi"/>
          <w:b w:val="0"/>
          <w:bCs w:val="0"/>
          <w:sz w:val="22"/>
          <w:szCs w:val="22"/>
          <w:lang w:val="es-ES"/>
        </w:rPr>
      </w:pPr>
    </w:p>
    <w:p w:rsidR="007F3630" w:rsidRPr="00196392" w:rsidRDefault="007F3630" w:rsidP="00337AA6">
      <w:pPr>
        <w:pStyle w:val="Textoindependiente"/>
        <w:numPr>
          <w:ilvl w:val="0"/>
          <w:numId w:val="27"/>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Evalúa a los jugadores </w:t>
      </w:r>
      <w:r w:rsidR="00B60138">
        <w:rPr>
          <w:rFonts w:asciiTheme="minorHAnsi" w:hAnsiTheme="minorHAnsi" w:cstheme="minorHAnsi"/>
          <w:b w:val="0"/>
          <w:bCs w:val="0"/>
          <w:sz w:val="22"/>
          <w:szCs w:val="22"/>
          <w:lang w:val="es-ES"/>
        </w:rPr>
        <w:t>de los diferentes comités,  FFAA</w:t>
      </w:r>
      <w:r w:rsidRPr="00196392">
        <w:rPr>
          <w:rFonts w:asciiTheme="minorHAnsi" w:hAnsiTheme="minorHAnsi" w:cstheme="minorHAnsi"/>
          <w:b w:val="0"/>
          <w:bCs w:val="0"/>
          <w:sz w:val="22"/>
          <w:szCs w:val="22"/>
          <w:lang w:val="es-ES"/>
        </w:rPr>
        <w:t xml:space="preserve">, y circuitos profesionales.  </w:t>
      </w:r>
    </w:p>
    <w:p w:rsidR="007F3630" w:rsidRPr="00196392" w:rsidRDefault="007F3630" w:rsidP="00337AA6">
      <w:pPr>
        <w:pStyle w:val="Textoindependiente"/>
        <w:numPr>
          <w:ilvl w:val="0"/>
          <w:numId w:val="27"/>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Actúa enviando informes técnicos a sus entrenadores y proponiendo entrenamientos específicos </w:t>
      </w:r>
    </w:p>
    <w:p w:rsidR="007F3630" w:rsidRPr="00196392" w:rsidRDefault="007F3630" w:rsidP="00337AA6">
      <w:pPr>
        <w:pStyle w:val="Textoindependiente"/>
        <w:numPr>
          <w:ilvl w:val="0"/>
          <w:numId w:val="27"/>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Registra y analiza los datos de todos los jugadores que pasan por el centro proponiendo entrenamientos personalizados</w:t>
      </w:r>
    </w:p>
    <w:p w:rsidR="007F3630" w:rsidRPr="00196392" w:rsidRDefault="007F3630" w:rsidP="007F3630">
      <w:pPr>
        <w:pStyle w:val="Textoindependiente"/>
        <w:rPr>
          <w:rFonts w:asciiTheme="minorHAnsi" w:hAnsiTheme="minorHAnsi" w:cstheme="minorHAnsi"/>
          <w:b w:val="0"/>
          <w:bCs w:val="0"/>
          <w:sz w:val="22"/>
          <w:szCs w:val="22"/>
          <w:lang w:val="es-ES"/>
        </w:rPr>
      </w:pPr>
    </w:p>
    <w:p w:rsidR="007F3630" w:rsidRPr="00EF0A88" w:rsidRDefault="007F3630" w:rsidP="007F3630">
      <w:pPr>
        <w:pStyle w:val="Textoindependiente"/>
        <w:rPr>
          <w:rFonts w:asciiTheme="minorHAnsi" w:hAnsiTheme="minorHAnsi" w:cstheme="minorHAnsi"/>
          <w:b w:val="0"/>
          <w:bCs w:val="0"/>
          <w:sz w:val="22"/>
          <w:szCs w:val="22"/>
          <w:lang w:val="es-ES"/>
        </w:rPr>
      </w:pPr>
      <w:r w:rsidRPr="00EF0A88">
        <w:rPr>
          <w:rFonts w:asciiTheme="minorHAnsi" w:hAnsiTheme="minorHAnsi" w:cstheme="minorHAnsi"/>
          <w:b w:val="0"/>
          <w:bCs w:val="0"/>
          <w:sz w:val="22"/>
          <w:szCs w:val="22"/>
          <w:lang w:val="es-ES"/>
        </w:rPr>
        <w:t xml:space="preserve">Recursos </w:t>
      </w:r>
      <w:r w:rsidRPr="00EF0A88">
        <w:rPr>
          <w:rFonts w:asciiTheme="minorHAnsi" w:hAnsiTheme="minorHAnsi" w:cstheme="minorHAnsi"/>
          <w:b w:val="0"/>
          <w:bCs w:val="0"/>
          <w:sz w:val="22"/>
          <w:szCs w:val="22"/>
          <w:lang w:val="es-ES"/>
        </w:rPr>
        <w:br/>
      </w:r>
    </w:p>
    <w:p w:rsidR="007F3630" w:rsidRPr="00196392" w:rsidRDefault="007F3630" w:rsidP="007F3630">
      <w:pPr>
        <w:pStyle w:val="Textoindependiente"/>
        <w:ind w:firstLine="360"/>
        <w:rPr>
          <w:rFonts w:asciiTheme="minorHAnsi" w:hAnsiTheme="minorHAnsi" w:cstheme="minorHAnsi"/>
          <w:b w:val="0"/>
          <w:bCs w:val="0"/>
          <w:sz w:val="22"/>
          <w:szCs w:val="22"/>
          <w:u w:val="single"/>
          <w:lang w:val="es-ES"/>
        </w:rPr>
      </w:pPr>
      <w:r w:rsidRPr="00196392">
        <w:rPr>
          <w:rFonts w:asciiTheme="minorHAnsi" w:hAnsiTheme="minorHAnsi" w:cstheme="minorHAnsi"/>
          <w:b w:val="0"/>
          <w:bCs w:val="0"/>
          <w:sz w:val="22"/>
          <w:szCs w:val="22"/>
          <w:u w:val="single"/>
          <w:lang w:val="es-ES"/>
        </w:rPr>
        <w:t xml:space="preserve">RRHH  </w:t>
      </w:r>
    </w:p>
    <w:p w:rsidR="007F3630" w:rsidRPr="00196392" w:rsidRDefault="007F3630" w:rsidP="0010766E">
      <w:pPr>
        <w:pStyle w:val="Textoindependiente"/>
        <w:numPr>
          <w:ilvl w:val="0"/>
          <w:numId w:val="3"/>
        </w:numPr>
        <w:ind w:left="1068"/>
        <w:rPr>
          <w:rFonts w:asciiTheme="minorHAnsi" w:hAnsiTheme="minorHAnsi" w:cstheme="minorHAnsi"/>
          <w:b w:val="0"/>
          <w:bCs w:val="0"/>
          <w:sz w:val="22"/>
          <w:szCs w:val="22"/>
          <w:lang w:val="pt-PT"/>
        </w:rPr>
      </w:pPr>
      <w:r>
        <w:rPr>
          <w:rFonts w:asciiTheme="minorHAnsi" w:hAnsiTheme="minorHAnsi" w:cstheme="minorHAnsi"/>
          <w:b w:val="0"/>
          <w:bCs w:val="0"/>
          <w:sz w:val="22"/>
          <w:szCs w:val="22"/>
          <w:lang w:val="pt-PT"/>
        </w:rPr>
        <w:t>Dirección</w:t>
      </w:r>
      <w:r w:rsidRPr="00196392">
        <w:rPr>
          <w:rFonts w:asciiTheme="minorHAnsi" w:hAnsiTheme="minorHAnsi" w:cstheme="minorHAnsi"/>
          <w:b w:val="0"/>
          <w:bCs w:val="0"/>
          <w:sz w:val="22"/>
          <w:szCs w:val="22"/>
          <w:lang w:val="pt-PT"/>
        </w:rPr>
        <w:t>: Pablo Bernárdez</w:t>
      </w:r>
    </w:p>
    <w:p w:rsidR="007F3630" w:rsidRPr="00196392" w:rsidRDefault="007F3630" w:rsidP="0010766E">
      <w:pPr>
        <w:pStyle w:val="Textoindependiente"/>
        <w:numPr>
          <w:ilvl w:val="0"/>
          <w:numId w:val="3"/>
        </w:numPr>
        <w:ind w:left="1068"/>
        <w:rPr>
          <w:rFonts w:asciiTheme="minorHAnsi" w:hAnsiTheme="minorHAnsi" w:cstheme="minorHAnsi"/>
          <w:b w:val="0"/>
          <w:bCs w:val="0"/>
          <w:sz w:val="22"/>
          <w:szCs w:val="22"/>
          <w:lang w:val="pt-PT"/>
        </w:rPr>
      </w:pPr>
      <w:r>
        <w:rPr>
          <w:rFonts w:asciiTheme="minorHAnsi" w:hAnsiTheme="minorHAnsi" w:cstheme="minorHAnsi"/>
          <w:b w:val="0"/>
          <w:bCs w:val="0"/>
          <w:sz w:val="22"/>
          <w:szCs w:val="22"/>
          <w:lang w:val="pt-PT"/>
        </w:rPr>
        <w:t xml:space="preserve">Dirección </w:t>
      </w:r>
      <w:r w:rsidRPr="00196392">
        <w:rPr>
          <w:rFonts w:asciiTheme="minorHAnsi" w:hAnsiTheme="minorHAnsi" w:cstheme="minorHAnsi"/>
          <w:b w:val="0"/>
          <w:bCs w:val="0"/>
          <w:sz w:val="22"/>
          <w:szCs w:val="22"/>
          <w:lang w:val="pt-PT"/>
        </w:rPr>
        <w:t>Técnic</w:t>
      </w:r>
      <w:r>
        <w:rPr>
          <w:rFonts w:asciiTheme="minorHAnsi" w:hAnsiTheme="minorHAnsi" w:cstheme="minorHAnsi"/>
          <w:b w:val="0"/>
          <w:bCs w:val="0"/>
          <w:sz w:val="22"/>
          <w:szCs w:val="22"/>
          <w:lang w:val="pt-PT"/>
        </w:rPr>
        <w:t>a</w:t>
      </w:r>
      <w:r w:rsidRPr="00196392">
        <w:rPr>
          <w:rFonts w:asciiTheme="minorHAnsi" w:hAnsiTheme="minorHAnsi" w:cstheme="minorHAnsi"/>
          <w:b w:val="0"/>
          <w:bCs w:val="0"/>
          <w:sz w:val="22"/>
          <w:szCs w:val="22"/>
          <w:lang w:val="pt-PT"/>
        </w:rPr>
        <w:t>: Jesús Rodríguez</w:t>
      </w:r>
    </w:p>
    <w:p w:rsidR="007F3630" w:rsidRPr="00196392" w:rsidRDefault="007F3630" w:rsidP="0010766E">
      <w:pPr>
        <w:pStyle w:val="Textoindependiente"/>
        <w:numPr>
          <w:ilvl w:val="0"/>
          <w:numId w:val="3"/>
        </w:numPr>
        <w:ind w:left="1068"/>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Responsable centro de datos: Fran Parrón </w:t>
      </w:r>
    </w:p>
    <w:p w:rsidR="00EF0A88" w:rsidRDefault="007F3630" w:rsidP="00EF0A88">
      <w:pPr>
        <w:pStyle w:val="Textoindependiente"/>
        <w:numPr>
          <w:ilvl w:val="0"/>
          <w:numId w:val="3"/>
        </w:numPr>
        <w:ind w:left="1068"/>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Equipo técnico: Equipo Técnico al completo</w:t>
      </w:r>
    </w:p>
    <w:p w:rsidR="007F3630" w:rsidRDefault="007F3630" w:rsidP="00EF0A88">
      <w:pPr>
        <w:pStyle w:val="Textoindependiente"/>
        <w:numPr>
          <w:ilvl w:val="0"/>
          <w:numId w:val="3"/>
        </w:numPr>
        <w:ind w:left="1068"/>
        <w:rPr>
          <w:rFonts w:asciiTheme="minorHAnsi" w:hAnsiTheme="minorHAnsi" w:cstheme="minorHAnsi"/>
          <w:b w:val="0"/>
          <w:bCs w:val="0"/>
          <w:sz w:val="22"/>
          <w:szCs w:val="22"/>
          <w:lang w:val="es-ES"/>
        </w:rPr>
      </w:pPr>
      <w:r w:rsidRPr="00EF0A88">
        <w:rPr>
          <w:rFonts w:asciiTheme="minorHAnsi" w:hAnsiTheme="minorHAnsi" w:cstheme="minorHAnsi"/>
          <w:b w:val="0"/>
          <w:bCs w:val="0"/>
          <w:sz w:val="22"/>
          <w:szCs w:val="22"/>
          <w:lang w:val="es-ES"/>
        </w:rPr>
        <w:t>Preparador físico: Francisco Fernández</w:t>
      </w:r>
    </w:p>
    <w:p w:rsidR="00B60138" w:rsidRPr="00EF0A88" w:rsidRDefault="00B60138" w:rsidP="00EF0A88">
      <w:pPr>
        <w:pStyle w:val="Textoindependiente"/>
        <w:numPr>
          <w:ilvl w:val="0"/>
          <w:numId w:val="3"/>
        </w:numPr>
        <w:ind w:left="1068"/>
        <w:rPr>
          <w:rFonts w:asciiTheme="minorHAnsi" w:hAnsiTheme="minorHAnsi" w:cstheme="minorHAnsi"/>
          <w:b w:val="0"/>
          <w:bCs w:val="0"/>
          <w:sz w:val="22"/>
          <w:szCs w:val="22"/>
          <w:lang w:val="es-ES"/>
        </w:rPr>
      </w:pPr>
      <w:r>
        <w:rPr>
          <w:rFonts w:asciiTheme="minorHAnsi" w:hAnsiTheme="minorHAnsi" w:cstheme="minorHAnsi"/>
          <w:b w:val="0"/>
          <w:bCs w:val="0"/>
          <w:color w:val="FF0000"/>
          <w:sz w:val="22"/>
          <w:szCs w:val="22"/>
          <w:lang w:val="es-ES"/>
        </w:rPr>
        <w:t>Preparador mental: Oscar del Rio</w:t>
      </w:r>
    </w:p>
    <w:p w:rsidR="007F3630" w:rsidRPr="00196392" w:rsidRDefault="007F3630" w:rsidP="007F3630">
      <w:pPr>
        <w:pStyle w:val="Textoindependiente"/>
        <w:ind w:left="1440"/>
        <w:rPr>
          <w:rFonts w:asciiTheme="minorHAnsi" w:hAnsiTheme="minorHAnsi" w:cstheme="minorHAnsi"/>
          <w:b w:val="0"/>
          <w:bCs w:val="0"/>
          <w:sz w:val="22"/>
          <w:szCs w:val="22"/>
          <w:lang w:val="es-ES"/>
        </w:rPr>
      </w:pPr>
    </w:p>
    <w:p w:rsidR="007F3630" w:rsidRPr="00EF0A88" w:rsidRDefault="007F3630" w:rsidP="007F3630">
      <w:pPr>
        <w:pStyle w:val="Textoindependiente"/>
        <w:rPr>
          <w:rFonts w:asciiTheme="minorHAnsi" w:hAnsiTheme="minorHAnsi" w:cstheme="minorHAnsi"/>
          <w:b w:val="0"/>
          <w:bCs w:val="0"/>
          <w:sz w:val="22"/>
          <w:szCs w:val="22"/>
          <w:lang w:val="es-ES"/>
        </w:rPr>
      </w:pPr>
      <w:r w:rsidRPr="00EF0A88">
        <w:rPr>
          <w:rFonts w:asciiTheme="minorHAnsi" w:hAnsiTheme="minorHAnsi" w:cstheme="minorHAnsi"/>
          <w:b w:val="0"/>
          <w:bCs w:val="0"/>
          <w:sz w:val="22"/>
          <w:szCs w:val="22"/>
          <w:lang w:val="es-ES"/>
        </w:rPr>
        <w:t>Interrelaciones</w:t>
      </w:r>
    </w:p>
    <w:p w:rsidR="007F3630" w:rsidRPr="00196392" w:rsidRDefault="007F3630" w:rsidP="007F3630">
      <w:pPr>
        <w:pStyle w:val="Textoindependiente"/>
        <w:rPr>
          <w:rFonts w:asciiTheme="minorHAnsi" w:hAnsiTheme="minorHAnsi" w:cstheme="minorHAnsi"/>
          <w:b w:val="0"/>
          <w:bCs w:val="0"/>
          <w:sz w:val="22"/>
          <w:szCs w:val="22"/>
          <w:lang w:val="es-ES"/>
        </w:rPr>
      </w:pPr>
    </w:p>
    <w:p w:rsidR="007F3630" w:rsidRPr="00196392" w:rsidRDefault="007F3630" w:rsidP="0010766E">
      <w:pPr>
        <w:pStyle w:val="Textoindependiente"/>
        <w:numPr>
          <w:ilvl w:val="0"/>
          <w:numId w:val="3"/>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Entrenadores territoriales  </w:t>
      </w:r>
    </w:p>
    <w:p w:rsidR="007F3630" w:rsidRPr="00196392" w:rsidRDefault="007F3630" w:rsidP="0010766E">
      <w:pPr>
        <w:pStyle w:val="Textoindependiente"/>
        <w:numPr>
          <w:ilvl w:val="0"/>
          <w:numId w:val="3"/>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Jugadores profesionales del Tour </w:t>
      </w:r>
    </w:p>
    <w:p w:rsidR="007F3630" w:rsidRDefault="007F3630" w:rsidP="0010766E">
      <w:pPr>
        <w:pStyle w:val="Textoindependiente"/>
        <w:numPr>
          <w:ilvl w:val="0"/>
          <w:numId w:val="3"/>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Pro </w:t>
      </w:r>
      <w:proofErr w:type="spellStart"/>
      <w:r w:rsidRPr="00196392">
        <w:rPr>
          <w:rFonts w:asciiTheme="minorHAnsi" w:hAnsiTheme="minorHAnsi" w:cstheme="minorHAnsi"/>
          <w:b w:val="0"/>
          <w:bCs w:val="0"/>
          <w:sz w:val="22"/>
          <w:szCs w:val="22"/>
          <w:lang w:val="es-ES"/>
        </w:rPr>
        <w:t>Spain</w:t>
      </w:r>
      <w:proofErr w:type="spellEnd"/>
      <w:r w:rsidRPr="00196392">
        <w:rPr>
          <w:rFonts w:asciiTheme="minorHAnsi" w:hAnsiTheme="minorHAnsi" w:cstheme="minorHAnsi"/>
          <w:b w:val="0"/>
          <w:bCs w:val="0"/>
          <w:sz w:val="22"/>
          <w:szCs w:val="22"/>
          <w:lang w:val="es-ES"/>
        </w:rPr>
        <w:t xml:space="preserve"> </w:t>
      </w:r>
      <w:proofErr w:type="spellStart"/>
      <w:r w:rsidRPr="00196392">
        <w:rPr>
          <w:rFonts w:asciiTheme="minorHAnsi" w:hAnsiTheme="minorHAnsi" w:cstheme="minorHAnsi"/>
          <w:b w:val="0"/>
          <w:bCs w:val="0"/>
          <w:sz w:val="22"/>
          <w:szCs w:val="22"/>
          <w:lang w:val="es-ES"/>
        </w:rPr>
        <w:t>Team</w:t>
      </w:r>
      <w:proofErr w:type="spellEnd"/>
    </w:p>
    <w:p w:rsidR="007F3630" w:rsidRPr="00196392" w:rsidRDefault="007F3630" w:rsidP="007F3630">
      <w:pPr>
        <w:pStyle w:val="Textoindependiente"/>
        <w:rPr>
          <w:rFonts w:asciiTheme="minorHAnsi" w:hAnsiTheme="minorHAnsi" w:cstheme="minorHAnsi"/>
          <w:sz w:val="22"/>
          <w:szCs w:val="22"/>
          <w:lang w:val="es-ES"/>
        </w:rPr>
      </w:pPr>
    </w:p>
    <w:p w:rsidR="007F3630" w:rsidRPr="00196392" w:rsidRDefault="007F3630" w:rsidP="00337AA6">
      <w:pPr>
        <w:pStyle w:val="Ttulo2"/>
        <w:numPr>
          <w:ilvl w:val="1"/>
          <w:numId w:val="8"/>
        </w:numPr>
        <w:ind w:left="0" w:firstLine="0"/>
      </w:pPr>
      <w:bookmarkStart w:id="7" w:name="_Toc354837416"/>
      <w:r w:rsidRPr="00196392">
        <w:t>Equipo Técnico  de la RFEG</w:t>
      </w:r>
      <w:bookmarkEnd w:id="7"/>
    </w:p>
    <w:p w:rsidR="007F3630" w:rsidRPr="00196392" w:rsidRDefault="007F3630" w:rsidP="007F3630">
      <w:pPr>
        <w:spacing w:after="0" w:line="240" w:lineRule="auto"/>
        <w:jc w:val="both"/>
        <w:rPr>
          <w:rFonts w:asciiTheme="minorHAnsi" w:hAnsiTheme="minorHAnsi" w:cstheme="minorHAnsi"/>
        </w:rPr>
      </w:pPr>
    </w:p>
    <w:p w:rsidR="007F3630" w:rsidRDefault="007F3630" w:rsidP="007F3630">
      <w:pPr>
        <w:pStyle w:val="Textoindependiente"/>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El equipo técnico es el responsable del desarrollo de la capacidad técnica y deportiva de los jugadores seleccionados en los diferentes grupos de trabajo de los Comités Técnicos de la RFEG.  </w:t>
      </w:r>
    </w:p>
    <w:p w:rsidR="007F3630" w:rsidRDefault="007F3630" w:rsidP="007F3630">
      <w:pPr>
        <w:pStyle w:val="Textoindependiente"/>
        <w:rPr>
          <w:rFonts w:asciiTheme="minorHAnsi" w:hAnsiTheme="minorHAnsi" w:cstheme="minorHAnsi"/>
          <w:b w:val="0"/>
          <w:bCs w:val="0"/>
          <w:sz w:val="22"/>
          <w:szCs w:val="22"/>
          <w:lang w:val="es-ES"/>
        </w:rPr>
      </w:pPr>
    </w:p>
    <w:p w:rsidR="007F3630" w:rsidRPr="00196392" w:rsidRDefault="007F3630" w:rsidP="007F3630">
      <w:pPr>
        <w:pStyle w:val="Textoindependiente"/>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El equipo técnico se </w:t>
      </w:r>
      <w:r>
        <w:rPr>
          <w:rFonts w:asciiTheme="minorHAnsi" w:hAnsiTheme="minorHAnsi" w:cstheme="minorHAnsi"/>
          <w:b w:val="0"/>
          <w:bCs w:val="0"/>
          <w:sz w:val="22"/>
          <w:szCs w:val="22"/>
          <w:lang w:val="es-ES"/>
        </w:rPr>
        <w:t xml:space="preserve">estructura </w:t>
      </w:r>
      <w:r w:rsidRPr="00196392">
        <w:rPr>
          <w:rFonts w:asciiTheme="minorHAnsi" w:hAnsiTheme="minorHAnsi" w:cstheme="minorHAnsi"/>
          <w:b w:val="0"/>
          <w:bCs w:val="0"/>
          <w:sz w:val="22"/>
          <w:szCs w:val="22"/>
          <w:lang w:val="es-ES"/>
        </w:rPr>
        <w:t xml:space="preserve"> de la siguiente </w:t>
      </w:r>
      <w:r>
        <w:rPr>
          <w:rFonts w:asciiTheme="minorHAnsi" w:hAnsiTheme="minorHAnsi" w:cstheme="minorHAnsi"/>
          <w:b w:val="0"/>
          <w:bCs w:val="0"/>
          <w:sz w:val="22"/>
          <w:szCs w:val="22"/>
          <w:lang w:val="es-ES"/>
        </w:rPr>
        <w:t>forma</w:t>
      </w:r>
      <w:r w:rsidRPr="00196392">
        <w:rPr>
          <w:rFonts w:asciiTheme="minorHAnsi" w:hAnsiTheme="minorHAnsi" w:cstheme="minorHAnsi"/>
          <w:b w:val="0"/>
          <w:bCs w:val="0"/>
          <w:sz w:val="22"/>
          <w:szCs w:val="22"/>
          <w:lang w:val="es-ES"/>
        </w:rPr>
        <w:t>:</w:t>
      </w:r>
    </w:p>
    <w:p w:rsidR="007F3630" w:rsidRPr="00196392" w:rsidRDefault="007F3630" w:rsidP="00337AA6">
      <w:pPr>
        <w:pStyle w:val="Ttulo3"/>
        <w:numPr>
          <w:ilvl w:val="2"/>
          <w:numId w:val="8"/>
        </w:numPr>
        <w:ind w:left="0" w:firstLine="0"/>
      </w:pPr>
      <w:bookmarkStart w:id="8" w:name="_Toc354837417"/>
      <w:r w:rsidRPr="00032C75">
        <w:rPr>
          <w:strike/>
        </w:rPr>
        <w:t>Seleccionadores</w:t>
      </w:r>
      <w:r w:rsidRPr="003E571B">
        <w:t xml:space="preserve"> nacionales</w:t>
      </w:r>
      <w:r w:rsidR="00B60138">
        <w:t xml:space="preserve"> </w:t>
      </w:r>
      <w:r w:rsidR="0007522C">
        <w:t xml:space="preserve"> </w:t>
      </w:r>
      <w:r w:rsidR="003E045E">
        <w:rPr>
          <w:color w:val="FF0000"/>
        </w:rPr>
        <w:t>Entrenador</w:t>
      </w:r>
      <w:r w:rsidR="00B60138">
        <w:rPr>
          <w:color w:val="FF0000"/>
        </w:rPr>
        <w:t>es Nacionales; seleccionan los comités deportivos</w:t>
      </w:r>
      <w:bookmarkEnd w:id="8"/>
    </w:p>
    <w:p w:rsidR="007F3630" w:rsidRPr="00196392" w:rsidRDefault="007F3630" w:rsidP="007F3630">
      <w:pPr>
        <w:pStyle w:val="Textoindependiente"/>
        <w:ind w:left="786"/>
        <w:rPr>
          <w:rFonts w:asciiTheme="minorHAnsi" w:hAnsiTheme="minorHAnsi" w:cstheme="minorHAnsi"/>
          <w:b w:val="0"/>
          <w:bCs w:val="0"/>
          <w:sz w:val="22"/>
          <w:szCs w:val="22"/>
          <w:lang w:val="es-ES"/>
        </w:rPr>
      </w:pPr>
    </w:p>
    <w:p w:rsidR="007F3630" w:rsidRPr="00196392" w:rsidRDefault="00F168FC" w:rsidP="00EF0A88">
      <w:pPr>
        <w:pStyle w:val="Textoindependiente"/>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Función:</w:t>
      </w:r>
    </w:p>
    <w:p w:rsidR="007F3630" w:rsidRPr="00196392" w:rsidRDefault="007F3630" w:rsidP="007F3630">
      <w:pPr>
        <w:pStyle w:val="Textoindependiente"/>
        <w:ind w:left="1440"/>
        <w:rPr>
          <w:rFonts w:asciiTheme="minorHAnsi" w:hAnsiTheme="minorHAnsi" w:cstheme="minorHAnsi"/>
          <w:b w:val="0"/>
          <w:bCs w:val="0"/>
          <w:sz w:val="22"/>
          <w:szCs w:val="22"/>
          <w:lang w:val="es-ES"/>
        </w:rPr>
      </w:pPr>
    </w:p>
    <w:p w:rsidR="007F3630" w:rsidRPr="00196392" w:rsidRDefault="007F3630" w:rsidP="00337AA6">
      <w:pPr>
        <w:pStyle w:val="Textoindependiente"/>
        <w:numPr>
          <w:ilvl w:val="0"/>
          <w:numId w:val="28"/>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Se responsabilizan del desarrollo de la capacidad técnica y deportiva de los jugadores amateurs de más alto nivel (CTAM y CTAF), así como los jugadores profesionales integrados en el programa </w:t>
      </w:r>
      <w:r>
        <w:rPr>
          <w:rFonts w:asciiTheme="minorHAnsi" w:hAnsiTheme="minorHAnsi" w:cstheme="minorHAnsi"/>
          <w:b w:val="0"/>
          <w:bCs w:val="0"/>
          <w:sz w:val="22"/>
          <w:szCs w:val="22"/>
          <w:lang w:val="es-ES"/>
        </w:rPr>
        <w:t xml:space="preserve">Pro </w:t>
      </w:r>
      <w:proofErr w:type="spellStart"/>
      <w:r>
        <w:rPr>
          <w:rFonts w:asciiTheme="minorHAnsi" w:hAnsiTheme="minorHAnsi" w:cstheme="minorHAnsi"/>
          <w:b w:val="0"/>
          <w:bCs w:val="0"/>
          <w:sz w:val="22"/>
          <w:szCs w:val="22"/>
          <w:lang w:val="es-ES"/>
        </w:rPr>
        <w:t>Spain</w:t>
      </w:r>
      <w:proofErr w:type="spellEnd"/>
      <w:r>
        <w:rPr>
          <w:rFonts w:asciiTheme="minorHAnsi" w:hAnsiTheme="minorHAnsi" w:cstheme="minorHAnsi"/>
          <w:b w:val="0"/>
          <w:bCs w:val="0"/>
          <w:sz w:val="22"/>
          <w:szCs w:val="22"/>
          <w:lang w:val="es-ES"/>
        </w:rPr>
        <w:t xml:space="preserve"> </w:t>
      </w:r>
      <w:proofErr w:type="spellStart"/>
      <w:r>
        <w:rPr>
          <w:rFonts w:asciiTheme="minorHAnsi" w:hAnsiTheme="minorHAnsi" w:cstheme="minorHAnsi"/>
          <w:b w:val="0"/>
          <w:bCs w:val="0"/>
          <w:sz w:val="22"/>
          <w:szCs w:val="22"/>
          <w:lang w:val="es-ES"/>
        </w:rPr>
        <w:t>Team</w:t>
      </w:r>
      <w:proofErr w:type="spellEnd"/>
      <w:r w:rsidRPr="00196392">
        <w:rPr>
          <w:rFonts w:asciiTheme="minorHAnsi" w:hAnsiTheme="minorHAnsi" w:cstheme="minorHAnsi"/>
          <w:b w:val="0"/>
          <w:bCs w:val="0"/>
          <w:sz w:val="22"/>
          <w:szCs w:val="22"/>
          <w:lang w:val="es-ES"/>
        </w:rPr>
        <w:t xml:space="preserve"> </w:t>
      </w:r>
    </w:p>
    <w:p w:rsidR="007F3630" w:rsidRPr="00196392" w:rsidRDefault="007F3630" w:rsidP="00337AA6">
      <w:pPr>
        <w:pStyle w:val="Textoindependiente"/>
        <w:numPr>
          <w:ilvl w:val="0"/>
          <w:numId w:val="28"/>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Se responsabilizan del seguimiento técnico de dichos jugadores </w:t>
      </w:r>
    </w:p>
    <w:p w:rsidR="007F3630" w:rsidRPr="00196392" w:rsidRDefault="007F3630" w:rsidP="00337AA6">
      <w:pPr>
        <w:pStyle w:val="Textoindependiente"/>
        <w:numPr>
          <w:ilvl w:val="0"/>
          <w:numId w:val="28"/>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Supervisan el desarrollo estratégico de los jugadores amateurs de las categorías juveniles  </w:t>
      </w:r>
    </w:p>
    <w:p w:rsidR="007F3630" w:rsidRPr="00196392" w:rsidRDefault="007F3630" w:rsidP="007F3630">
      <w:pPr>
        <w:pStyle w:val="Textoindependiente"/>
        <w:ind w:left="1440"/>
        <w:rPr>
          <w:rFonts w:asciiTheme="minorHAnsi" w:hAnsiTheme="minorHAnsi" w:cstheme="minorHAnsi"/>
          <w:b w:val="0"/>
          <w:bCs w:val="0"/>
          <w:sz w:val="22"/>
          <w:szCs w:val="22"/>
          <w:lang w:val="es-ES"/>
        </w:rPr>
      </w:pPr>
    </w:p>
    <w:p w:rsidR="007F3630" w:rsidRPr="00196392" w:rsidRDefault="007F3630" w:rsidP="00EF0A88">
      <w:pPr>
        <w:pStyle w:val="Textoindependiente"/>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Cometidos principales</w:t>
      </w:r>
    </w:p>
    <w:p w:rsidR="007F3630" w:rsidRPr="00196392" w:rsidRDefault="007F3630" w:rsidP="007F3630">
      <w:pPr>
        <w:pStyle w:val="Textoindependiente"/>
        <w:ind w:left="1440"/>
        <w:rPr>
          <w:rFonts w:asciiTheme="minorHAnsi" w:hAnsiTheme="minorHAnsi" w:cstheme="minorHAnsi"/>
          <w:b w:val="0"/>
          <w:bCs w:val="0"/>
          <w:sz w:val="22"/>
          <w:szCs w:val="22"/>
          <w:lang w:val="es-ES"/>
        </w:rPr>
      </w:pPr>
    </w:p>
    <w:p w:rsidR="007F3630" w:rsidRPr="00196392" w:rsidRDefault="007F3630" w:rsidP="00337AA6">
      <w:pPr>
        <w:pStyle w:val="Textoindependiente"/>
        <w:numPr>
          <w:ilvl w:val="0"/>
          <w:numId w:val="21"/>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lastRenderedPageBreak/>
        <w:t xml:space="preserve">Diseñar el programa técnico y estratégico del modelo de trabajo de la RFEG para los diferentes grupos de trabajo de los comités deportivos. </w:t>
      </w:r>
      <w:r w:rsidR="00B60138">
        <w:rPr>
          <w:rFonts w:asciiTheme="minorHAnsi" w:hAnsiTheme="minorHAnsi" w:cstheme="minorHAnsi"/>
          <w:b w:val="0"/>
          <w:bCs w:val="0"/>
          <w:color w:val="FF0000"/>
          <w:sz w:val="22"/>
          <w:szCs w:val="22"/>
          <w:lang w:val="es-ES"/>
        </w:rPr>
        <w:t>¿?</w:t>
      </w:r>
    </w:p>
    <w:p w:rsidR="007F3630" w:rsidRPr="00196392" w:rsidRDefault="007F3630" w:rsidP="00337AA6">
      <w:pPr>
        <w:pStyle w:val="Textoindependiente"/>
        <w:numPr>
          <w:ilvl w:val="0"/>
          <w:numId w:val="21"/>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Diseñar el contenido técnico de las concentraciones organizadas por los Comités Amateurs  masculino y femenino</w:t>
      </w:r>
    </w:p>
    <w:p w:rsidR="007F3630" w:rsidRDefault="00BD2338" w:rsidP="00337AA6">
      <w:pPr>
        <w:pStyle w:val="Textoindependiente"/>
        <w:numPr>
          <w:ilvl w:val="0"/>
          <w:numId w:val="21"/>
        </w:numPr>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Dictaminar</w:t>
      </w:r>
      <w:r w:rsidR="007F3630" w:rsidRPr="00196392">
        <w:rPr>
          <w:rFonts w:asciiTheme="minorHAnsi" w:hAnsiTheme="minorHAnsi" w:cstheme="minorHAnsi"/>
          <w:b w:val="0"/>
          <w:bCs w:val="0"/>
          <w:sz w:val="22"/>
          <w:szCs w:val="22"/>
          <w:lang w:val="es-ES"/>
        </w:rPr>
        <w:t xml:space="preserve"> los objetivos técnicos para cada jugador de los diferentes grupos de trabajo.</w:t>
      </w:r>
    </w:p>
    <w:p w:rsidR="00955A49" w:rsidRPr="00955A49" w:rsidRDefault="00955A49" w:rsidP="00337AA6">
      <w:pPr>
        <w:pStyle w:val="Textoindependiente"/>
        <w:numPr>
          <w:ilvl w:val="0"/>
          <w:numId w:val="21"/>
        </w:numPr>
        <w:rPr>
          <w:rFonts w:asciiTheme="minorHAnsi" w:hAnsiTheme="minorHAnsi" w:cstheme="minorHAnsi"/>
          <w:b w:val="0"/>
          <w:bCs w:val="0"/>
          <w:color w:val="FF0000"/>
          <w:sz w:val="22"/>
          <w:szCs w:val="22"/>
          <w:lang w:val="es-ES"/>
        </w:rPr>
      </w:pPr>
      <w:r w:rsidRPr="00955A49">
        <w:rPr>
          <w:rFonts w:asciiTheme="minorHAnsi" w:hAnsiTheme="minorHAnsi" w:cstheme="minorHAnsi"/>
          <w:b w:val="0"/>
          <w:bCs w:val="0"/>
          <w:color w:val="FF0000"/>
          <w:sz w:val="22"/>
          <w:szCs w:val="22"/>
          <w:lang w:val="es-ES"/>
        </w:rPr>
        <w:t>Mantener informados a los distintos técnicos / entrenadores territoriales o personales de los jugadores por él tutelados.</w:t>
      </w:r>
    </w:p>
    <w:p w:rsidR="007F3630" w:rsidRPr="00196392" w:rsidRDefault="007F3630" w:rsidP="00337AA6">
      <w:pPr>
        <w:pStyle w:val="Textoindependiente"/>
        <w:numPr>
          <w:ilvl w:val="0"/>
          <w:numId w:val="21"/>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Evaluar el progreso de los jugadores y proponer medidas de ajuste para la consecución de objetivos marcados</w:t>
      </w:r>
      <w:r w:rsidR="00BD2338">
        <w:rPr>
          <w:rFonts w:asciiTheme="minorHAnsi" w:hAnsiTheme="minorHAnsi" w:cstheme="minorHAnsi"/>
          <w:b w:val="0"/>
          <w:bCs w:val="0"/>
          <w:sz w:val="22"/>
          <w:szCs w:val="22"/>
          <w:lang w:val="es-ES"/>
        </w:rPr>
        <w:t>.</w:t>
      </w:r>
    </w:p>
    <w:p w:rsidR="007F3630" w:rsidRPr="00196392" w:rsidRDefault="007F3630" w:rsidP="00337AA6">
      <w:pPr>
        <w:pStyle w:val="Textoindependiente"/>
        <w:numPr>
          <w:ilvl w:val="0"/>
          <w:numId w:val="21"/>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Viajar con los equipos nacionales a las competiciones asignadas por </w:t>
      </w:r>
      <w:r w:rsidR="00955A49">
        <w:rPr>
          <w:rFonts w:asciiTheme="minorHAnsi" w:hAnsiTheme="minorHAnsi" w:cstheme="minorHAnsi"/>
          <w:b w:val="0"/>
          <w:bCs w:val="0"/>
          <w:sz w:val="22"/>
          <w:szCs w:val="22"/>
          <w:lang w:val="es-ES"/>
        </w:rPr>
        <w:t xml:space="preserve">los </w:t>
      </w:r>
      <w:r w:rsidR="00955A49" w:rsidRPr="00955A49">
        <w:rPr>
          <w:rFonts w:asciiTheme="minorHAnsi" w:hAnsiTheme="minorHAnsi" w:cstheme="minorHAnsi"/>
          <w:b w:val="0"/>
          <w:bCs w:val="0"/>
          <w:color w:val="FF0000"/>
          <w:sz w:val="22"/>
          <w:szCs w:val="22"/>
          <w:lang w:val="es-ES"/>
        </w:rPr>
        <w:t>distintos Comités y</w:t>
      </w:r>
      <w:r w:rsidR="00955A49">
        <w:rPr>
          <w:rFonts w:asciiTheme="minorHAnsi" w:hAnsiTheme="minorHAnsi" w:cstheme="minorHAnsi"/>
          <w:b w:val="0"/>
          <w:bCs w:val="0"/>
          <w:sz w:val="22"/>
          <w:szCs w:val="22"/>
          <w:lang w:val="es-ES"/>
        </w:rPr>
        <w:t xml:space="preserve"> </w:t>
      </w:r>
      <w:r w:rsidRPr="00196392">
        <w:rPr>
          <w:rFonts w:asciiTheme="minorHAnsi" w:hAnsiTheme="minorHAnsi" w:cstheme="minorHAnsi"/>
          <w:b w:val="0"/>
          <w:bCs w:val="0"/>
          <w:sz w:val="22"/>
          <w:szCs w:val="22"/>
          <w:lang w:val="es-ES"/>
        </w:rPr>
        <w:t>la Dirección Técnica</w:t>
      </w:r>
      <w:r w:rsidR="00955A49">
        <w:rPr>
          <w:rFonts w:asciiTheme="minorHAnsi" w:hAnsiTheme="minorHAnsi" w:cstheme="minorHAnsi"/>
          <w:b w:val="0"/>
          <w:bCs w:val="0"/>
          <w:sz w:val="22"/>
          <w:szCs w:val="22"/>
          <w:lang w:val="es-ES"/>
        </w:rPr>
        <w:t>.</w:t>
      </w:r>
      <w:r w:rsidR="00B60138">
        <w:rPr>
          <w:rFonts w:asciiTheme="minorHAnsi" w:hAnsiTheme="minorHAnsi" w:cstheme="minorHAnsi"/>
          <w:b w:val="0"/>
          <w:bCs w:val="0"/>
          <w:sz w:val="22"/>
          <w:szCs w:val="22"/>
          <w:lang w:val="es-ES"/>
        </w:rPr>
        <w:t xml:space="preserve"> </w:t>
      </w:r>
    </w:p>
    <w:p w:rsidR="00E947C2" w:rsidRPr="00196392" w:rsidRDefault="00E947C2" w:rsidP="00337AA6">
      <w:pPr>
        <w:pStyle w:val="Ttulo3"/>
        <w:numPr>
          <w:ilvl w:val="2"/>
          <w:numId w:val="8"/>
        </w:numPr>
        <w:ind w:left="0" w:firstLine="0"/>
      </w:pPr>
      <w:bookmarkStart w:id="9" w:name="_Toc354837418"/>
      <w:r>
        <w:t>Swing coach</w:t>
      </w:r>
      <w:bookmarkEnd w:id="9"/>
    </w:p>
    <w:p w:rsidR="007F3630" w:rsidRPr="00196392" w:rsidRDefault="007F3630" w:rsidP="00E947C2">
      <w:pPr>
        <w:pStyle w:val="Textoindependiente"/>
        <w:rPr>
          <w:rFonts w:asciiTheme="minorHAnsi" w:hAnsiTheme="minorHAnsi" w:cstheme="minorHAnsi"/>
          <w:b w:val="0"/>
          <w:bCs w:val="0"/>
          <w:sz w:val="22"/>
          <w:szCs w:val="22"/>
          <w:lang w:val="es-ES"/>
        </w:rPr>
      </w:pPr>
    </w:p>
    <w:p w:rsidR="007F3630" w:rsidRPr="00196392" w:rsidRDefault="007F3630" w:rsidP="00EF0A88">
      <w:pPr>
        <w:pStyle w:val="Textoindependiente"/>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Función</w:t>
      </w:r>
    </w:p>
    <w:p w:rsidR="007F3630" w:rsidRPr="00196392" w:rsidRDefault="007F3630" w:rsidP="00337AA6">
      <w:pPr>
        <w:pStyle w:val="Textoindependiente"/>
        <w:numPr>
          <w:ilvl w:val="0"/>
          <w:numId w:val="22"/>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Con rango de entrenador nacional, se responsabiliza de los cambios estructurales de swing de todos los jugadores seleccionados por la RFEG.  Marca la línea de trabajo técnico a seguir por los diferentes técnicos y entrenadores nacionales. </w:t>
      </w:r>
      <w:r w:rsidR="00B60138">
        <w:rPr>
          <w:rFonts w:asciiTheme="minorHAnsi" w:hAnsiTheme="minorHAnsi" w:cstheme="minorHAnsi"/>
          <w:b w:val="0"/>
          <w:bCs w:val="0"/>
          <w:sz w:val="22"/>
          <w:szCs w:val="22"/>
          <w:lang w:val="es-ES"/>
        </w:rPr>
        <w:t xml:space="preserve"> </w:t>
      </w:r>
      <w:r w:rsidR="00B60138">
        <w:rPr>
          <w:rFonts w:asciiTheme="minorHAnsi" w:hAnsiTheme="minorHAnsi" w:cstheme="minorHAnsi"/>
          <w:b w:val="0"/>
          <w:bCs w:val="0"/>
          <w:color w:val="FF0000"/>
          <w:sz w:val="22"/>
          <w:szCs w:val="22"/>
          <w:lang w:val="es-ES"/>
        </w:rPr>
        <w:t>No me consta que se esté haciendo; ¿habría que diseñar el procedimiento?</w:t>
      </w:r>
    </w:p>
    <w:p w:rsidR="007F3630" w:rsidRPr="00196392" w:rsidRDefault="007F3630" w:rsidP="00337AA6">
      <w:pPr>
        <w:pStyle w:val="Textoindependiente"/>
        <w:numPr>
          <w:ilvl w:val="0"/>
          <w:numId w:val="22"/>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Proporcionar apoyo a las Federaciones </w:t>
      </w:r>
      <w:r w:rsidR="00BA3C90">
        <w:rPr>
          <w:rFonts w:asciiTheme="minorHAnsi" w:hAnsiTheme="minorHAnsi" w:cstheme="minorHAnsi"/>
          <w:b w:val="0"/>
          <w:bCs w:val="0"/>
          <w:sz w:val="22"/>
          <w:szCs w:val="22"/>
          <w:lang w:val="es-ES"/>
        </w:rPr>
        <w:t>Autonómicas</w:t>
      </w:r>
      <w:r w:rsidRPr="00196392">
        <w:rPr>
          <w:rFonts w:asciiTheme="minorHAnsi" w:hAnsiTheme="minorHAnsi" w:cstheme="minorHAnsi"/>
          <w:b w:val="0"/>
          <w:bCs w:val="0"/>
          <w:sz w:val="22"/>
          <w:szCs w:val="22"/>
          <w:lang w:val="es-ES"/>
        </w:rPr>
        <w:t xml:space="preserve"> en el diseño y funcionamiento de sus programas de alto rendimiento.</w:t>
      </w:r>
    </w:p>
    <w:p w:rsidR="007F3630" w:rsidRPr="00196392" w:rsidRDefault="007F3630" w:rsidP="007F3630">
      <w:pPr>
        <w:pStyle w:val="Textoindependiente"/>
        <w:ind w:left="2160"/>
        <w:rPr>
          <w:rFonts w:asciiTheme="minorHAnsi" w:hAnsiTheme="minorHAnsi" w:cstheme="minorHAnsi"/>
          <w:b w:val="0"/>
          <w:bCs w:val="0"/>
          <w:sz w:val="22"/>
          <w:szCs w:val="22"/>
          <w:lang w:val="es-ES"/>
        </w:rPr>
      </w:pPr>
    </w:p>
    <w:p w:rsidR="007F3630" w:rsidRPr="00196392" w:rsidRDefault="007F3630" w:rsidP="00EF0A88">
      <w:pPr>
        <w:pStyle w:val="Textoindependiente"/>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Cometidos principales</w:t>
      </w:r>
    </w:p>
    <w:p w:rsidR="007F3630" w:rsidRPr="00196392" w:rsidRDefault="007F3630" w:rsidP="007F3630">
      <w:pPr>
        <w:pStyle w:val="Textoindependiente"/>
        <w:ind w:left="1440"/>
        <w:rPr>
          <w:rFonts w:asciiTheme="minorHAnsi" w:hAnsiTheme="minorHAnsi" w:cstheme="minorHAnsi"/>
          <w:b w:val="0"/>
          <w:bCs w:val="0"/>
          <w:sz w:val="22"/>
          <w:szCs w:val="22"/>
          <w:lang w:val="es-ES"/>
        </w:rPr>
      </w:pPr>
    </w:p>
    <w:p w:rsidR="007F3630" w:rsidRPr="00196392" w:rsidRDefault="007F3630" w:rsidP="00337AA6">
      <w:pPr>
        <w:pStyle w:val="Textoindependiente"/>
        <w:numPr>
          <w:ilvl w:val="0"/>
          <w:numId w:val="23"/>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Analizar el swing de todos los jugadores de los diferentes grupos de trabajo de la RFEG, diagnosticar problemas y desviaciones, y proponer planes de trabajo a medio y largo plazo para los correspondientes cambios de swing</w:t>
      </w:r>
    </w:p>
    <w:p w:rsidR="007F3630" w:rsidRPr="00196392" w:rsidRDefault="007F3630" w:rsidP="00337AA6">
      <w:pPr>
        <w:pStyle w:val="Textoindependiente"/>
        <w:numPr>
          <w:ilvl w:val="0"/>
          <w:numId w:val="23"/>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Transmitir a los entrenadores nacionales, técnicos de las federaciones </w:t>
      </w:r>
      <w:r w:rsidR="00BA3C90">
        <w:rPr>
          <w:rFonts w:asciiTheme="minorHAnsi" w:hAnsiTheme="minorHAnsi" w:cstheme="minorHAnsi"/>
          <w:b w:val="0"/>
          <w:bCs w:val="0"/>
          <w:sz w:val="22"/>
          <w:szCs w:val="22"/>
          <w:lang w:val="es-ES"/>
        </w:rPr>
        <w:t>autonómicas</w:t>
      </w:r>
      <w:r w:rsidRPr="00196392">
        <w:rPr>
          <w:rFonts w:asciiTheme="minorHAnsi" w:hAnsiTheme="minorHAnsi" w:cstheme="minorHAnsi"/>
          <w:b w:val="0"/>
          <w:bCs w:val="0"/>
          <w:sz w:val="22"/>
          <w:szCs w:val="22"/>
          <w:lang w:val="es-ES"/>
        </w:rPr>
        <w:t>, y a los entrenadores personales sus diagnósticos y propuestas.</w:t>
      </w:r>
    </w:p>
    <w:p w:rsidR="007F3630" w:rsidRPr="00196392" w:rsidRDefault="007F3630" w:rsidP="00337AA6">
      <w:pPr>
        <w:pStyle w:val="Textoindependiente"/>
        <w:numPr>
          <w:ilvl w:val="0"/>
          <w:numId w:val="23"/>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Liderar los programas </w:t>
      </w:r>
      <w:r w:rsidR="00BD2338">
        <w:rPr>
          <w:rFonts w:asciiTheme="minorHAnsi" w:hAnsiTheme="minorHAnsi" w:cstheme="minorHAnsi"/>
          <w:b w:val="0"/>
          <w:bCs w:val="0"/>
          <w:sz w:val="22"/>
          <w:szCs w:val="22"/>
          <w:lang w:val="es-ES"/>
        </w:rPr>
        <w:t>de apoyo y revisión de las FFAA</w:t>
      </w:r>
      <w:r w:rsidRPr="00196392">
        <w:rPr>
          <w:rFonts w:asciiTheme="minorHAnsi" w:hAnsiTheme="minorHAnsi" w:cstheme="minorHAnsi"/>
          <w:b w:val="0"/>
          <w:bCs w:val="0"/>
          <w:sz w:val="22"/>
          <w:szCs w:val="22"/>
          <w:lang w:val="es-ES"/>
        </w:rPr>
        <w:t xml:space="preserve"> </w:t>
      </w:r>
      <w:r w:rsidR="00BA3C90">
        <w:rPr>
          <w:rFonts w:asciiTheme="minorHAnsi" w:hAnsiTheme="minorHAnsi" w:cstheme="minorHAnsi"/>
          <w:b w:val="0"/>
          <w:bCs w:val="0"/>
          <w:sz w:val="22"/>
          <w:szCs w:val="22"/>
          <w:lang w:val="es-ES"/>
        </w:rPr>
        <w:t xml:space="preserve">a </w:t>
      </w:r>
      <w:r w:rsidRPr="00196392">
        <w:rPr>
          <w:rFonts w:asciiTheme="minorHAnsi" w:hAnsiTheme="minorHAnsi" w:cstheme="minorHAnsi"/>
          <w:b w:val="0"/>
          <w:bCs w:val="0"/>
          <w:sz w:val="22"/>
          <w:szCs w:val="22"/>
          <w:lang w:val="es-ES"/>
        </w:rPr>
        <w:t>través de visitas y concentraciones diseñadas específicamente para ello.</w:t>
      </w:r>
    </w:p>
    <w:p w:rsidR="00E947C2" w:rsidRPr="00196392" w:rsidRDefault="00E947C2" w:rsidP="00337AA6">
      <w:pPr>
        <w:pStyle w:val="Ttulo3"/>
        <w:numPr>
          <w:ilvl w:val="2"/>
          <w:numId w:val="8"/>
        </w:numPr>
        <w:ind w:left="0" w:firstLine="0"/>
      </w:pPr>
      <w:bookmarkStart w:id="10" w:name="_Toc354837419"/>
      <w:r>
        <w:t>Preparador físico</w:t>
      </w:r>
      <w:bookmarkEnd w:id="10"/>
    </w:p>
    <w:p w:rsidR="00E947C2" w:rsidRPr="00196392" w:rsidRDefault="00E947C2" w:rsidP="00E947C2">
      <w:pPr>
        <w:pStyle w:val="Textoindependiente"/>
        <w:ind w:left="786"/>
        <w:rPr>
          <w:rFonts w:asciiTheme="minorHAnsi" w:hAnsiTheme="minorHAnsi" w:cstheme="minorHAnsi"/>
          <w:b w:val="0"/>
          <w:bCs w:val="0"/>
          <w:sz w:val="22"/>
          <w:szCs w:val="22"/>
          <w:lang w:val="es-ES"/>
        </w:rPr>
      </w:pPr>
    </w:p>
    <w:p w:rsidR="007F3630" w:rsidRPr="00196392" w:rsidRDefault="007F3630" w:rsidP="00EF0A88">
      <w:pPr>
        <w:pStyle w:val="Textoindependiente"/>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Función </w:t>
      </w:r>
    </w:p>
    <w:p w:rsidR="007F3630" w:rsidRPr="00196392" w:rsidRDefault="007F3630" w:rsidP="00337AA6">
      <w:pPr>
        <w:pStyle w:val="Textoindependiente"/>
        <w:numPr>
          <w:ilvl w:val="0"/>
          <w:numId w:val="24"/>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Responsable del programa de preparación física y nutricional de los distintos equipos de la RFEG</w:t>
      </w:r>
    </w:p>
    <w:p w:rsidR="007F3630" w:rsidRPr="00196392" w:rsidRDefault="007F3630" w:rsidP="00337AA6">
      <w:pPr>
        <w:pStyle w:val="Textoindependiente"/>
        <w:numPr>
          <w:ilvl w:val="0"/>
          <w:numId w:val="24"/>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Se responsabilizará del diseño del área física de la futura escuela infantil de la RFEG (proyecto TPI)</w:t>
      </w:r>
    </w:p>
    <w:p w:rsidR="007F3630" w:rsidRPr="00196392" w:rsidRDefault="007F3630" w:rsidP="00337AA6">
      <w:pPr>
        <w:pStyle w:val="Textoindependiente"/>
        <w:numPr>
          <w:ilvl w:val="0"/>
          <w:numId w:val="24"/>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Responsable de los cursos de preparadores físicos de golf de la RFEG </w:t>
      </w:r>
    </w:p>
    <w:p w:rsidR="007F3630" w:rsidRPr="00196392" w:rsidRDefault="007F3630" w:rsidP="007F3630">
      <w:pPr>
        <w:pStyle w:val="Textoindependiente"/>
        <w:ind w:left="2160"/>
        <w:rPr>
          <w:rFonts w:asciiTheme="minorHAnsi" w:hAnsiTheme="minorHAnsi" w:cstheme="minorHAnsi"/>
          <w:b w:val="0"/>
          <w:bCs w:val="0"/>
          <w:sz w:val="22"/>
          <w:szCs w:val="22"/>
          <w:lang w:val="es-ES"/>
        </w:rPr>
      </w:pPr>
    </w:p>
    <w:p w:rsidR="007F3630" w:rsidRPr="00196392" w:rsidRDefault="007F3630" w:rsidP="00EF0A88">
      <w:pPr>
        <w:pStyle w:val="Textoindependiente"/>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Cometidos principales</w:t>
      </w:r>
    </w:p>
    <w:p w:rsidR="007F3630" w:rsidRPr="00196392" w:rsidRDefault="007F3630" w:rsidP="007F3630">
      <w:pPr>
        <w:pStyle w:val="Textoindependiente"/>
        <w:ind w:left="1440"/>
        <w:rPr>
          <w:rFonts w:asciiTheme="minorHAnsi" w:hAnsiTheme="minorHAnsi" w:cstheme="minorHAnsi"/>
          <w:b w:val="0"/>
          <w:bCs w:val="0"/>
          <w:sz w:val="22"/>
          <w:szCs w:val="22"/>
          <w:lang w:val="es-ES"/>
        </w:rPr>
      </w:pPr>
    </w:p>
    <w:p w:rsidR="007F3630" w:rsidRPr="00196392" w:rsidRDefault="007F3630" w:rsidP="00337AA6">
      <w:pPr>
        <w:pStyle w:val="Textoindependiente"/>
        <w:numPr>
          <w:ilvl w:val="0"/>
          <w:numId w:val="25"/>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Diseñar el programa de preparación física del modelo de trabajo de la RFEG para los diferentes grupos de trabajo de los comités deportivos. </w:t>
      </w:r>
    </w:p>
    <w:p w:rsidR="007F3630" w:rsidRPr="00196392" w:rsidRDefault="007F3630" w:rsidP="00337AA6">
      <w:pPr>
        <w:pStyle w:val="Textoindependiente"/>
        <w:numPr>
          <w:ilvl w:val="0"/>
          <w:numId w:val="25"/>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Dirigir el programa de preparación física de las concentraciones organizadas por los Comités Amateurs  masculino, femenino, juvenil y Escuela Nacional (</w:t>
      </w:r>
      <w:proofErr w:type="spellStart"/>
      <w:r w:rsidRPr="00196392">
        <w:rPr>
          <w:rFonts w:asciiTheme="minorHAnsi" w:hAnsiTheme="minorHAnsi" w:cstheme="minorHAnsi"/>
          <w:b w:val="0"/>
          <w:bCs w:val="0"/>
          <w:sz w:val="22"/>
          <w:szCs w:val="22"/>
          <w:lang w:val="es-ES"/>
        </w:rPr>
        <w:t>Blume</w:t>
      </w:r>
      <w:proofErr w:type="spellEnd"/>
      <w:r w:rsidRPr="00196392">
        <w:rPr>
          <w:rFonts w:asciiTheme="minorHAnsi" w:hAnsiTheme="minorHAnsi" w:cstheme="minorHAnsi"/>
          <w:b w:val="0"/>
          <w:bCs w:val="0"/>
          <w:sz w:val="22"/>
          <w:szCs w:val="22"/>
          <w:lang w:val="es-ES"/>
        </w:rPr>
        <w:t>)</w:t>
      </w:r>
    </w:p>
    <w:p w:rsidR="007F3630" w:rsidRPr="00196392" w:rsidRDefault="007F3630" w:rsidP="00337AA6">
      <w:pPr>
        <w:pStyle w:val="Textoindependiente"/>
        <w:numPr>
          <w:ilvl w:val="0"/>
          <w:numId w:val="25"/>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lastRenderedPageBreak/>
        <w:t>Dictamina los objetivos del área física para cada jugador de los diferentes grupos de trabajo.</w:t>
      </w:r>
    </w:p>
    <w:p w:rsidR="007F3630" w:rsidRPr="00196392" w:rsidRDefault="007F3630" w:rsidP="00337AA6">
      <w:pPr>
        <w:pStyle w:val="Textoindependiente"/>
        <w:numPr>
          <w:ilvl w:val="0"/>
          <w:numId w:val="25"/>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Evaluar el progreso de los jugadores y proponer medidas de ajuste para la consecución de objetivos marcados</w:t>
      </w:r>
    </w:p>
    <w:p w:rsidR="007F3630" w:rsidRPr="00196392" w:rsidRDefault="007F3630" w:rsidP="00337AA6">
      <w:pPr>
        <w:pStyle w:val="Textoindependiente"/>
        <w:numPr>
          <w:ilvl w:val="0"/>
          <w:numId w:val="25"/>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Viajar con los equipos nacionales a las competiciones asignadas </w:t>
      </w:r>
      <w:r w:rsidRPr="00955A49">
        <w:rPr>
          <w:rFonts w:asciiTheme="minorHAnsi" w:hAnsiTheme="minorHAnsi" w:cstheme="minorHAnsi"/>
          <w:b w:val="0"/>
          <w:bCs w:val="0"/>
          <w:color w:val="FF0000"/>
          <w:sz w:val="22"/>
          <w:szCs w:val="22"/>
          <w:lang w:val="es-ES"/>
        </w:rPr>
        <w:t>por</w:t>
      </w:r>
      <w:r w:rsidR="00955A49" w:rsidRPr="00955A49">
        <w:rPr>
          <w:rFonts w:asciiTheme="minorHAnsi" w:hAnsiTheme="minorHAnsi" w:cstheme="minorHAnsi"/>
          <w:b w:val="0"/>
          <w:bCs w:val="0"/>
          <w:color w:val="FF0000"/>
          <w:sz w:val="22"/>
          <w:szCs w:val="22"/>
          <w:lang w:val="es-ES"/>
        </w:rPr>
        <w:t xml:space="preserve"> los distintos Comités Técnicos o</w:t>
      </w:r>
      <w:r w:rsidR="00955A49">
        <w:rPr>
          <w:rFonts w:asciiTheme="minorHAnsi" w:hAnsiTheme="minorHAnsi" w:cstheme="minorHAnsi"/>
          <w:b w:val="0"/>
          <w:bCs w:val="0"/>
          <w:sz w:val="22"/>
          <w:szCs w:val="22"/>
          <w:lang w:val="es-ES"/>
        </w:rPr>
        <w:t xml:space="preserve"> </w:t>
      </w:r>
      <w:r w:rsidRPr="00196392">
        <w:rPr>
          <w:rFonts w:asciiTheme="minorHAnsi" w:hAnsiTheme="minorHAnsi" w:cstheme="minorHAnsi"/>
          <w:b w:val="0"/>
          <w:bCs w:val="0"/>
          <w:sz w:val="22"/>
          <w:szCs w:val="22"/>
          <w:lang w:val="es-ES"/>
        </w:rPr>
        <w:t xml:space="preserve"> la Dirección Técnica</w:t>
      </w:r>
      <w:r w:rsidR="00523260">
        <w:rPr>
          <w:rFonts w:asciiTheme="minorHAnsi" w:hAnsiTheme="minorHAnsi" w:cstheme="minorHAnsi"/>
          <w:b w:val="0"/>
          <w:bCs w:val="0"/>
          <w:sz w:val="22"/>
          <w:szCs w:val="22"/>
          <w:lang w:val="es-ES"/>
        </w:rPr>
        <w:t xml:space="preserve"> </w:t>
      </w:r>
    </w:p>
    <w:p w:rsidR="007F3630" w:rsidRPr="00196392" w:rsidRDefault="007F3630" w:rsidP="00337AA6">
      <w:pPr>
        <w:pStyle w:val="Textoindependiente"/>
        <w:numPr>
          <w:ilvl w:val="0"/>
          <w:numId w:val="25"/>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Coordinar y supervisar el área física del futuro modelo de escuela de la RFEG </w:t>
      </w:r>
    </w:p>
    <w:p w:rsidR="007F3630" w:rsidRPr="00196392" w:rsidRDefault="007F3630" w:rsidP="00337AA6">
      <w:pPr>
        <w:pStyle w:val="Textoindependiente"/>
        <w:numPr>
          <w:ilvl w:val="0"/>
          <w:numId w:val="25"/>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Liderar el área de preparación física de los programas de a</w:t>
      </w:r>
      <w:r w:rsidR="00BA3C90">
        <w:rPr>
          <w:rFonts w:asciiTheme="minorHAnsi" w:hAnsiTheme="minorHAnsi" w:cstheme="minorHAnsi"/>
          <w:b w:val="0"/>
          <w:bCs w:val="0"/>
          <w:sz w:val="22"/>
          <w:szCs w:val="22"/>
          <w:lang w:val="es-ES"/>
        </w:rPr>
        <w:t>sistencia y revisión de las FFAA</w:t>
      </w:r>
      <w:r w:rsidRPr="00196392">
        <w:rPr>
          <w:rFonts w:asciiTheme="minorHAnsi" w:hAnsiTheme="minorHAnsi" w:cstheme="minorHAnsi"/>
          <w:b w:val="0"/>
          <w:bCs w:val="0"/>
          <w:sz w:val="22"/>
          <w:szCs w:val="22"/>
          <w:lang w:val="es-ES"/>
        </w:rPr>
        <w:t xml:space="preserve"> a través de visitas y concentraciones diseñadas específicamente para ello.</w:t>
      </w:r>
    </w:p>
    <w:p w:rsidR="007F3630" w:rsidRPr="00196392" w:rsidRDefault="007F3630" w:rsidP="00337AA6">
      <w:pPr>
        <w:pStyle w:val="Textoindependiente"/>
        <w:numPr>
          <w:ilvl w:val="0"/>
          <w:numId w:val="25"/>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Impartir los cursos de preparación física de la Escuela de técnicos deportivos de la RFEG</w:t>
      </w:r>
    </w:p>
    <w:p w:rsidR="007F3630" w:rsidRPr="00196392" w:rsidRDefault="007F3630" w:rsidP="00337AA6">
      <w:pPr>
        <w:pStyle w:val="Textoindependiente"/>
        <w:numPr>
          <w:ilvl w:val="0"/>
          <w:numId w:val="25"/>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Apoyo en el área física al Centro de Alto Rendimiento </w:t>
      </w:r>
    </w:p>
    <w:p w:rsidR="00E947C2" w:rsidRPr="00196392" w:rsidRDefault="00E947C2" w:rsidP="00E947C2">
      <w:pPr>
        <w:pStyle w:val="Textoindependiente"/>
        <w:rPr>
          <w:rFonts w:asciiTheme="minorHAnsi" w:hAnsiTheme="minorHAnsi" w:cstheme="minorHAnsi"/>
          <w:b w:val="0"/>
          <w:bCs w:val="0"/>
          <w:sz w:val="22"/>
          <w:szCs w:val="22"/>
          <w:lang w:val="es-ES"/>
        </w:rPr>
      </w:pPr>
    </w:p>
    <w:p w:rsidR="00E947C2" w:rsidRPr="00196392" w:rsidRDefault="00E947C2" w:rsidP="00337AA6">
      <w:pPr>
        <w:pStyle w:val="Ttulo3"/>
        <w:numPr>
          <w:ilvl w:val="2"/>
          <w:numId w:val="8"/>
        </w:numPr>
        <w:ind w:left="0" w:firstLine="0"/>
      </w:pPr>
      <w:bookmarkStart w:id="11" w:name="_Toc354837420"/>
      <w:r>
        <w:t>Preparador mental</w:t>
      </w:r>
      <w:bookmarkEnd w:id="11"/>
    </w:p>
    <w:p w:rsidR="007F3630" w:rsidRPr="00196392" w:rsidRDefault="007F3630" w:rsidP="007F3630">
      <w:pPr>
        <w:pStyle w:val="Textoindependiente"/>
        <w:ind w:left="786"/>
        <w:rPr>
          <w:rFonts w:asciiTheme="minorHAnsi" w:hAnsiTheme="minorHAnsi" w:cstheme="minorHAnsi"/>
          <w:b w:val="0"/>
          <w:bCs w:val="0"/>
          <w:sz w:val="22"/>
          <w:szCs w:val="22"/>
          <w:lang w:val="es-ES"/>
        </w:rPr>
      </w:pPr>
    </w:p>
    <w:p w:rsidR="007F3630" w:rsidRPr="00196392" w:rsidRDefault="007F3630" w:rsidP="00EF0A88">
      <w:pPr>
        <w:pStyle w:val="Textoindependiente"/>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Función</w:t>
      </w:r>
    </w:p>
    <w:p w:rsidR="007F3630" w:rsidRPr="00196392" w:rsidRDefault="007F3630" w:rsidP="007F3630">
      <w:pPr>
        <w:pStyle w:val="Textoindependiente"/>
        <w:ind w:left="1440"/>
        <w:rPr>
          <w:rFonts w:asciiTheme="minorHAnsi" w:hAnsiTheme="minorHAnsi" w:cstheme="minorHAnsi"/>
          <w:b w:val="0"/>
          <w:bCs w:val="0"/>
          <w:sz w:val="22"/>
          <w:szCs w:val="22"/>
          <w:lang w:val="es-ES"/>
        </w:rPr>
      </w:pPr>
    </w:p>
    <w:p w:rsidR="007F3630" w:rsidRPr="00196392" w:rsidRDefault="007F3630" w:rsidP="00337AA6">
      <w:pPr>
        <w:pStyle w:val="Textoindependiente"/>
        <w:numPr>
          <w:ilvl w:val="0"/>
          <w:numId w:val="29"/>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Responsable  del programa de desarrollo de habilidades psicológicas para la competición del modelo de trabajo de la RFEG.</w:t>
      </w:r>
    </w:p>
    <w:p w:rsidR="007F3630" w:rsidRPr="00196392" w:rsidRDefault="007F3630" w:rsidP="00337AA6">
      <w:pPr>
        <w:pStyle w:val="Textoindependiente"/>
        <w:numPr>
          <w:ilvl w:val="0"/>
          <w:numId w:val="29"/>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Responsable del área mental en la Escuela de técnicos deportivos de la RFEG</w:t>
      </w:r>
    </w:p>
    <w:p w:rsidR="007F3630" w:rsidRPr="00196392" w:rsidRDefault="007F3630" w:rsidP="007F3630">
      <w:pPr>
        <w:pStyle w:val="Textoindependiente"/>
        <w:ind w:left="2160"/>
        <w:rPr>
          <w:rFonts w:asciiTheme="minorHAnsi" w:hAnsiTheme="minorHAnsi" w:cstheme="minorHAnsi"/>
          <w:b w:val="0"/>
          <w:bCs w:val="0"/>
          <w:sz w:val="22"/>
          <w:szCs w:val="22"/>
          <w:lang w:val="es-ES"/>
        </w:rPr>
      </w:pPr>
    </w:p>
    <w:p w:rsidR="007F3630" w:rsidRPr="00196392" w:rsidRDefault="007F3630" w:rsidP="00EF0A88">
      <w:pPr>
        <w:pStyle w:val="Textoindependiente"/>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Cometidos principales</w:t>
      </w:r>
    </w:p>
    <w:p w:rsidR="007F3630" w:rsidRPr="00196392" w:rsidRDefault="007F3630" w:rsidP="007F3630">
      <w:pPr>
        <w:pStyle w:val="Textoindependiente"/>
        <w:ind w:left="1440"/>
        <w:rPr>
          <w:rFonts w:asciiTheme="minorHAnsi" w:hAnsiTheme="minorHAnsi" w:cstheme="minorHAnsi"/>
          <w:b w:val="0"/>
          <w:bCs w:val="0"/>
          <w:sz w:val="22"/>
          <w:szCs w:val="22"/>
          <w:lang w:val="es-ES"/>
        </w:rPr>
      </w:pPr>
    </w:p>
    <w:p w:rsidR="007F3630" w:rsidRPr="00196392" w:rsidRDefault="007F3630" w:rsidP="00337AA6">
      <w:pPr>
        <w:pStyle w:val="Textoindependiente"/>
        <w:numPr>
          <w:ilvl w:val="0"/>
          <w:numId w:val="30"/>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Diseñar el programa de desarrollo de habilidades psicológicas para la competición del modelo de trabajo de la RFEG </w:t>
      </w:r>
    </w:p>
    <w:p w:rsidR="007F3630" w:rsidRPr="00196392" w:rsidRDefault="007F3630" w:rsidP="00337AA6">
      <w:pPr>
        <w:pStyle w:val="Textoindependiente"/>
        <w:numPr>
          <w:ilvl w:val="0"/>
          <w:numId w:val="30"/>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Dirigir el programa de preparación mental de las concentraciones organizadas por los Comités Amateurs  masculino, femenino, juvenil y Escuela Nacional (</w:t>
      </w:r>
      <w:proofErr w:type="spellStart"/>
      <w:r w:rsidRPr="00196392">
        <w:rPr>
          <w:rFonts w:asciiTheme="minorHAnsi" w:hAnsiTheme="minorHAnsi" w:cstheme="minorHAnsi"/>
          <w:b w:val="0"/>
          <w:bCs w:val="0"/>
          <w:sz w:val="22"/>
          <w:szCs w:val="22"/>
          <w:lang w:val="es-ES"/>
        </w:rPr>
        <w:t>Blume</w:t>
      </w:r>
      <w:proofErr w:type="spellEnd"/>
      <w:r w:rsidRPr="00196392">
        <w:rPr>
          <w:rFonts w:asciiTheme="minorHAnsi" w:hAnsiTheme="minorHAnsi" w:cstheme="minorHAnsi"/>
          <w:b w:val="0"/>
          <w:bCs w:val="0"/>
          <w:sz w:val="22"/>
          <w:szCs w:val="22"/>
          <w:lang w:val="es-ES"/>
        </w:rPr>
        <w:t xml:space="preserve">) </w:t>
      </w:r>
    </w:p>
    <w:p w:rsidR="007F3630" w:rsidRPr="00196392" w:rsidRDefault="007F3630" w:rsidP="00337AA6">
      <w:pPr>
        <w:pStyle w:val="Textoindependiente"/>
        <w:numPr>
          <w:ilvl w:val="0"/>
          <w:numId w:val="30"/>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Dictamina los objetivos y evalúa el progreso del área mental para cada jugador de los diferentes grupos de trabajo.</w:t>
      </w:r>
      <w:r w:rsidR="00523260">
        <w:rPr>
          <w:rFonts w:asciiTheme="minorHAnsi" w:hAnsiTheme="minorHAnsi" w:cstheme="minorHAnsi"/>
          <w:b w:val="0"/>
          <w:bCs w:val="0"/>
          <w:sz w:val="22"/>
          <w:szCs w:val="22"/>
          <w:lang w:val="es-ES"/>
        </w:rPr>
        <w:t xml:space="preserve"> </w:t>
      </w:r>
      <w:r w:rsidR="00523260">
        <w:rPr>
          <w:rFonts w:asciiTheme="minorHAnsi" w:hAnsiTheme="minorHAnsi" w:cstheme="minorHAnsi"/>
          <w:b w:val="0"/>
          <w:bCs w:val="0"/>
          <w:color w:val="FF0000"/>
          <w:sz w:val="22"/>
          <w:szCs w:val="22"/>
          <w:lang w:val="es-ES"/>
        </w:rPr>
        <w:t>¿no es esta la labor de los tutores y la del preparador mental dar servicio a los tutores, ayudarles a identificar ciertos patrones e interpretarlos, proporcionarles herramientas, formación? Salvo excepciones de jugadores que necesiten un trabajo más específico.</w:t>
      </w:r>
    </w:p>
    <w:p w:rsidR="007F3630" w:rsidRPr="00196392" w:rsidRDefault="007F3630" w:rsidP="00337AA6">
      <w:pPr>
        <w:pStyle w:val="Textoindependiente"/>
        <w:numPr>
          <w:ilvl w:val="0"/>
          <w:numId w:val="30"/>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Viajar con los equipos nacionales a las competiciones asignadas por</w:t>
      </w:r>
      <w:r w:rsidR="00955A49" w:rsidRPr="00955A49">
        <w:rPr>
          <w:rFonts w:asciiTheme="minorHAnsi" w:hAnsiTheme="minorHAnsi" w:cstheme="minorHAnsi"/>
          <w:b w:val="0"/>
          <w:bCs w:val="0"/>
          <w:color w:val="FF0000"/>
          <w:sz w:val="22"/>
          <w:szCs w:val="22"/>
          <w:lang w:val="es-ES"/>
        </w:rPr>
        <w:t xml:space="preserve"> los distintos Comités y/o</w:t>
      </w:r>
      <w:r w:rsidRPr="00955A49">
        <w:rPr>
          <w:rFonts w:asciiTheme="minorHAnsi" w:hAnsiTheme="minorHAnsi" w:cstheme="minorHAnsi"/>
          <w:b w:val="0"/>
          <w:bCs w:val="0"/>
          <w:color w:val="FF0000"/>
          <w:sz w:val="22"/>
          <w:szCs w:val="22"/>
          <w:lang w:val="es-ES"/>
        </w:rPr>
        <w:t xml:space="preserve"> la Dirección Técnica</w:t>
      </w:r>
      <w:r w:rsidR="00523260">
        <w:rPr>
          <w:rFonts w:asciiTheme="minorHAnsi" w:hAnsiTheme="minorHAnsi" w:cstheme="minorHAnsi"/>
          <w:b w:val="0"/>
          <w:bCs w:val="0"/>
          <w:sz w:val="22"/>
          <w:szCs w:val="22"/>
          <w:lang w:val="es-ES"/>
        </w:rPr>
        <w:t xml:space="preserve"> </w:t>
      </w:r>
    </w:p>
    <w:p w:rsidR="007F3630" w:rsidRPr="00196392" w:rsidRDefault="007F3630" w:rsidP="00337AA6">
      <w:pPr>
        <w:pStyle w:val="Textoindependiente"/>
        <w:numPr>
          <w:ilvl w:val="0"/>
          <w:numId w:val="30"/>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Diseñar e implementar el programa de formación de padres mediante la difusión de material didáctico y celebración de conferencias y talleres </w:t>
      </w:r>
    </w:p>
    <w:p w:rsidR="00E947C2" w:rsidRPr="00E947C2" w:rsidRDefault="007F3630" w:rsidP="00337AA6">
      <w:pPr>
        <w:pStyle w:val="Textoindependiente"/>
        <w:numPr>
          <w:ilvl w:val="0"/>
          <w:numId w:val="30"/>
        </w:numPr>
        <w:rPr>
          <w:rFonts w:asciiTheme="minorHAnsi" w:hAnsiTheme="minorHAnsi" w:cstheme="minorHAnsi"/>
          <w:b w:val="0"/>
          <w:bCs w:val="0"/>
          <w:sz w:val="22"/>
          <w:szCs w:val="22"/>
          <w:lang w:val="es-ES"/>
        </w:rPr>
      </w:pPr>
      <w:r w:rsidRPr="00E947C2">
        <w:rPr>
          <w:rFonts w:asciiTheme="minorHAnsi" w:hAnsiTheme="minorHAnsi" w:cstheme="minorHAnsi"/>
          <w:b w:val="0"/>
          <w:bCs w:val="0"/>
          <w:sz w:val="22"/>
          <w:szCs w:val="22"/>
          <w:lang w:val="es-ES"/>
        </w:rPr>
        <w:t>Diseñar e impartir los cursos de formación destinados a entrenadores nacionales, territoriales y profesores.</w:t>
      </w:r>
      <w:r w:rsidRPr="00E947C2">
        <w:rPr>
          <w:rFonts w:asciiTheme="minorHAnsi" w:hAnsiTheme="minorHAnsi" w:cstheme="minorHAnsi"/>
          <w:b w:val="0"/>
          <w:bCs w:val="0"/>
          <w:sz w:val="22"/>
          <w:szCs w:val="22"/>
          <w:lang w:val="es-ES"/>
        </w:rPr>
        <w:br/>
      </w:r>
    </w:p>
    <w:p w:rsidR="00E947C2" w:rsidRPr="00196392" w:rsidRDefault="00E947C2" w:rsidP="00337AA6">
      <w:pPr>
        <w:pStyle w:val="Ttulo3"/>
        <w:numPr>
          <w:ilvl w:val="2"/>
          <w:numId w:val="8"/>
        </w:numPr>
        <w:ind w:left="0" w:firstLine="0"/>
      </w:pPr>
      <w:bookmarkStart w:id="12" w:name="_Toc354837421"/>
      <w:r>
        <w:t>Equipo técnico juvenil</w:t>
      </w:r>
      <w:bookmarkEnd w:id="12"/>
    </w:p>
    <w:p w:rsidR="00E947C2" w:rsidRPr="00196392" w:rsidRDefault="00E947C2" w:rsidP="00E947C2">
      <w:pPr>
        <w:pStyle w:val="Textoindependiente"/>
        <w:ind w:left="786"/>
        <w:rPr>
          <w:rFonts w:asciiTheme="minorHAnsi" w:hAnsiTheme="minorHAnsi" w:cstheme="minorHAnsi"/>
          <w:b w:val="0"/>
          <w:bCs w:val="0"/>
          <w:sz w:val="22"/>
          <w:szCs w:val="22"/>
          <w:lang w:val="es-ES"/>
        </w:rPr>
      </w:pPr>
    </w:p>
    <w:p w:rsidR="007F3630" w:rsidRPr="00196392" w:rsidRDefault="007F3630" w:rsidP="006F0504">
      <w:pPr>
        <w:pStyle w:val="Textoindependiente"/>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Función</w:t>
      </w:r>
    </w:p>
    <w:p w:rsidR="007F3630" w:rsidRPr="00196392" w:rsidRDefault="007F3630" w:rsidP="007F3630">
      <w:pPr>
        <w:pStyle w:val="Textoindependiente"/>
        <w:ind w:left="1440"/>
        <w:rPr>
          <w:rFonts w:asciiTheme="minorHAnsi" w:hAnsiTheme="minorHAnsi" w:cstheme="minorHAnsi"/>
          <w:b w:val="0"/>
          <w:bCs w:val="0"/>
          <w:sz w:val="22"/>
          <w:szCs w:val="22"/>
          <w:lang w:val="es-ES"/>
        </w:rPr>
      </w:pPr>
    </w:p>
    <w:p w:rsidR="007F3630" w:rsidRPr="00196392" w:rsidRDefault="007F3630" w:rsidP="00337AA6">
      <w:pPr>
        <w:pStyle w:val="Textoindependiente"/>
        <w:numPr>
          <w:ilvl w:val="0"/>
          <w:numId w:val="32"/>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Se responsabiliza del desarrollo de la capacidad técnica y deportiva de los jugadores del programa juvenil (CTJ) y del seguimiento técnico de sus jugadores </w:t>
      </w:r>
    </w:p>
    <w:p w:rsidR="007F3630" w:rsidRPr="00196392" w:rsidRDefault="007F3630" w:rsidP="00337AA6">
      <w:pPr>
        <w:pStyle w:val="Textoindependiente"/>
        <w:numPr>
          <w:ilvl w:val="0"/>
          <w:numId w:val="32"/>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Realiza labores de “</w:t>
      </w:r>
      <w:proofErr w:type="spellStart"/>
      <w:r w:rsidRPr="00196392">
        <w:rPr>
          <w:rFonts w:asciiTheme="minorHAnsi" w:hAnsiTheme="minorHAnsi" w:cstheme="minorHAnsi"/>
          <w:b w:val="0"/>
          <w:bCs w:val="0"/>
          <w:sz w:val="22"/>
          <w:szCs w:val="22"/>
          <w:lang w:val="es-ES"/>
        </w:rPr>
        <w:t>scouting</w:t>
      </w:r>
      <w:proofErr w:type="spellEnd"/>
      <w:r w:rsidRPr="00196392">
        <w:rPr>
          <w:rFonts w:asciiTheme="minorHAnsi" w:hAnsiTheme="minorHAnsi" w:cstheme="minorHAnsi"/>
          <w:b w:val="0"/>
          <w:bCs w:val="0"/>
          <w:sz w:val="22"/>
          <w:szCs w:val="22"/>
          <w:lang w:val="es-ES"/>
        </w:rPr>
        <w:t>” (ojeador) para el Comité Técnico Juvenil</w:t>
      </w:r>
    </w:p>
    <w:p w:rsidR="007F3630" w:rsidRPr="00196392" w:rsidRDefault="007F3630" w:rsidP="007F3630">
      <w:pPr>
        <w:pStyle w:val="Textoindependiente"/>
        <w:ind w:left="2160"/>
        <w:rPr>
          <w:rFonts w:asciiTheme="minorHAnsi" w:hAnsiTheme="minorHAnsi" w:cstheme="minorHAnsi"/>
          <w:b w:val="0"/>
          <w:bCs w:val="0"/>
          <w:sz w:val="22"/>
          <w:szCs w:val="22"/>
          <w:lang w:val="es-ES"/>
        </w:rPr>
      </w:pPr>
    </w:p>
    <w:p w:rsidR="007F3630" w:rsidRPr="00196392" w:rsidRDefault="007F3630" w:rsidP="007F3630">
      <w:pPr>
        <w:pStyle w:val="Textoindependiente"/>
        <w:ind w:left="2160"/>
        <w:rPr>
          <w:rFonts w:asciiTheme="minorHAnsi" w:hAnsiTheme="minorHAnsi" w:cstheme="minorHAnsi"/>
          <w:b w:val="0"/>
          <w:bCs w:val="0"/>
          <w:sz w:val="22"/>
          <w:szCs w:val="22"/>
          <w:lang w:val="es-ES"/>
        </w:rPr>
      </w:pPr>
    </w:p>
    <w:p w:rsidR="007F3630" w:rsidRPr="00196392" w:rsidRDefault="007F3630" w:rsidP="006F0504">
      <w:pPr>
        <w:pStyle w:val="Textoindependiente"/>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Cometidos principales</w:t>
      </w:r>
    </w:p>
    <w:p w:rsidR="007F3630" w:rsidRPr="00196392" w:rsidRDefault="007F3630" w:rsidP="007F3630">
      <w:pPr>
        <w:pStyle w:val="Textoindependiente"/>
        <w:ind w:left="1440"/>
        <w:rPr>
          <w:rFonts w:asciiTheme="minorHAnsi" w:hAnsiTheme="minorHAnsi" w:cstheme="minorHAnsi"/>
          <w:b w:val="0"/>
          <w:bCs w:val="0"/>
          <w:sz w:val="22"/>
          <w:szCs w:val="22"/>
          <w:lang w:val="es-ES"/>
        </w:rPr>
      </w:pPr>
    </w:p>
    <w:p w:rsidR="007F3630" w:rsidRPr="00196392" w:rsidRDefault="007F3630" w:rsidP="00337AA6">
      <w:pPr>
        <w:pStyle w:val="Textoindependiente"/>
        <w:numPr>
          <w:ilvl w:val="0"/>
          <w:numId w:val="33"/>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Diseñar e implementar el programa técnico y estratégico de los equipos juveniles</w:t>
      </w:r>
    </w:p>
    <w:p w:rsidR="007F3630" w:rsidRPr="00196392" w:rsidRDefault="007F3630" w:rsidP="00337AA6">
      <w:pPr>
        <w:pStyle w:val="Textoindependiente"/>
        <w:numPr>
          <w:ilvl w:val="0"/>
          <w:numId w:val="33"/>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Diseñar el contenido técnico de las concentraciones organizadas por el CTJ</w:t>
      </w:r>
    </w:p>
    <w:p w:rsidR="007F3630" w:rsidRPr="00196392" w:rsidRDefault="007F3630" w:rsidP="00337AA6">
      <w:pPr>
        <w:pStyle w:val="Textoindependiente"/>
        <w:numPr>
          <w:ilvl w:val="0"/>
          <w:numId w:val="33"/>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Viajar con los equipos a las competiciones asignadas por la Dirección Técnica</w:t>
      </w:r>
      <w:r w:rsidR="00523260">
        <w:rPr>
          <w:rFonts w:asciiTheme="minorHAnsi" w:hAnsiTheme="minorHAnsi" w:cstheme="minorHAnsi"/>
          <w:b w:val="0"/>
          <w:bCs w:val="0"/>
          <w:sz w:val="22"/>
          <w:szCs w:val="22"/>
          <w:lang w:val="es-ES"/>
        </w:rPr>
        <w:t xml:space="preserve"> </w:t>
      </w:r>
      <w:r w:rsidR="00523260">
        <w:rPr>
          <w:rFonts w:asciiTheme="minorHAnsi" w:hAnsiTheme="minorHAnsi" w:cstheme="minorHAnsi"/>
          <w:b w:val="0"/>
          <w:bCs w:val="0"/>
          <w:color w:val="FF0000"/>
          <w:sz w:val="22"/>
          <w:szCs w:val="22"/>
          <w:lang w:val="es-ES"/>
        </w:rPr>
        <w:t>¿CTJ?</w:t>
      </w:r>
    </w:p>
    <w:p w:rsidR="007F3630" w:rsidRPr="00196392" w:rsidRDefault="007F3630" w:rsidP="00337AA6">
      <w:pPr>
        <w:pStyle w:val="Textoindependiente"/>
        <w:numPr>
          <w:ilvl w:val="0"/>
          <w:numId w:val="33"/>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Evalúa el progreso de los jugadores e Informa a técnicos territoriales sobre el progreso de los mismos</w:t>
      </w:r>
    </w:p>
    <w:p w:rsidR="007F3630" w:rsidRPr="00196392" w:rsidRDefault="007F3630" w:rsidP="00337AA6">
      <w:pPr>
        <w:pStyle w:val="Textoindependiente"/>
        <w:numPr>
          <w:ilvl w:val="0"/>
          <w:numId w:val="33"/>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Informa a la Dirección de Técnica</w:t>
      </w:r>
      <w:r w:rsidR="00523260">
        <w:rPr>
          <w:rFonts w:asciiTheme="minorHAnsi" w:hAnsiTheme="minorHAnsi" w:cstheme="minorHAnsi"/>
          <w:b w:val="0"/>
          <w:bCs w:val="0"/>
          <w:sz w:val="22"/>
          <w:szCs w:val="22"/>
          <w:lang w:val="es-ES"/>
        </w:rPr>
        <w:t xml:space="preserve"> </w:t>
      </w:r>
      <w:r w:rsidR="00523260">
        <w:rPr>
          <w:rFonts w:asciiTheme="minorHAnsi" w:hAnsiTheme="minorHAnsi" w:cstheme="minorHAnsi"/>
          <w:b w:val="0"/>
          <w:bCs w:val="0"/>
          <w:color w:val="FF0000"/>
          <w:sz w:val="22"/>
          <w:szCs w:val="22"/>
          <w:lang w:val="es-ES"/>
        </w:rPr>
        <w:t>¿CTJ?</w:t>
      </w:r>
      <w:r w:rsidRPr="00196392">
        <w:rPr>
          <w:rFonts w:asciiTheme="minorHAnsi" w:hAnsiTheme="minorHAnsi" w:cstheme="minorHAnsi"/>
          <w:b w:val="0"/>
          <w:bCs w:val="0"/>
          <w:sz w:val="22"/>
          <w:szCs w:val="22"/>
          <w:lang w:val="es-ES"/>
        </w:rPr>
        <w:t xml:space="preserve"> de talentos no detectados mediante visitas a competiciones de ámbito local, territorial y nacional.</w:t>
      </w:r>
    </w:p>
    <w:p w:rsidR="00E947C2" w:rsidRPr="00196392" w:rsidRDefault="00E947C2" w:rsidP="00337AA6">
      <w:pPr>
        <w:pStyle w:val="Ttulo3"/>
        <w:numPr>
          <w:ilvl w:val="2"/>
          <w:numId w:val="8"/>
        </w:numPr>
        <w:ind w:left="0" w:firstLine="0"/>
      </w:pPr>
      <w:bookmarkStart w:id="13" w:name="_Toc354837422"/>
      <w:r>
        <w:t>Recursos</w:t>
      </w:r>
      <w:bookmarkEnd w:id="13"/>
    </w:p>
    <w:p w:rsidR="00E947C2" w:rsidRPr="00196392" w:rsidRDefault="00E947C2" w:rsidP="00E947C2">
      <w:pPr>
        <w:pStyle w:val="Textoindependiente"/>
        <w:ind w:left="786"/>
        <w:rPr>
          <w:rFonts w:asciiTheme="minorHAnsi" w:hAnsiTheme="minorHAnsi" w:cstheme="minorHAnsi"/>
          <w:b w:val="0"/>
          <w:bCs w:val="0"/>
          <w:sz w:val="22"/>
          <w:szCs w:val="22"/>
          <w:lang w:val="es-ES"/>
        </w:rPr>
      </w:pPr>
    </w:p>
    <w:p w:rsidR="007F3630" w:rsidRPr="00196392" w:rsidRDefault="007F3630" w:rsidP="007F3630">
      <w:pPr>
        <w:pStyle w:val="Textoindependiente"/>
        <w:ind w:firstLine="360"/>
        <w:rPr>
          <w:rFonts w:asciiTheme="minorHAnsi" w:hAnsiTheme="minorHAnsi" w:cstheme="minorHAnsi"/>
          <w:b w:val="0"/>
          <w:bCs w:val="0"/>
          <w:sz w:val="22"/>
          <w:szCs w:val="22"/>
          <w:u w:val="single"/>
          <w:lang w:val="es-ES"/>
        </w:rPr>
      </w:pPr>
      <w:r w:rsidRPr="00196392">
        <w:rPr>
          <w:rFonts w:asciiTheme="minorHAnsi" w:hAnsiTheme="minorHAnsi" w:cstheme="minorHAnsi"/>
          <w:b w:val="0"/>
          <w:bCs w:val="0"/>
          <w:sz w:val="22"/>
          <w:szCs w:val="22"/>
          <w:u w:val="single"/>
          <w:lang w:val="es-ES"/>
        </w:rPr>
        <w:t xml:space="preserve">RRHH  </w:t>
      </w:r>
    </w:p>
    <w:p w:rsidR="007F3630" w:rsidRPr="00196392"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955A49">
        <w:rPr>
          <w:rFonts w:asciiTheme="minorHAnsi" w:hAnsiTheme="minorHAnsi" w:cstheme="minorHAnsi"/>
          <w:b w:val="0"/>
          <w:bCs w:val="0"/>
          <w:strike/>
          <w:sz w:val="22"/>
          <w:szCs w:val="22"/>
          <w:lang w:val="es-ES"/>
        </w:rPr>
        <w:t>Seleccionadores nacionales</w:t>
      </w:r>
      <w:r w:rsidR="003E045E">
        <w:rPr>
          <w:rFonts w:asciiTheme="minorHAnsi" w:hAnsiTheme="minorHAnsi" w:cstheme="minorHAnsi"/>
          <w:b w:val="0"/>
          <w:bCs w:val="0"/>
          <w:sz w:val="22"/>
          <w:szCs w:val="22"/>
          <w:lang w:val="es-ES"/>
        </w:rPr>
        <w:t xml:space="preserve"> </w:t>
      </w:r>
      <w:r w:rsidR="003E045E">
        <w:rPr>
          <w:rFonts w:asciiTheme="minorHAnsi" w:hAnsiTheme="minorHAnsi" w:cstheme="minorHAnsi"/>
          <w:b w:val="0"/>
          <w:bCs w:val="0"/>
          <w:color w:val="FF0000"/>
          <w:sz w:val="22"/>
          <w:szCs w:val="22"/>
          <w:lang w:val="es-ES"/>
        </w:rPr>
        <w:t>Entrenadores Nacionales</w:t>
      </w:r>
      <w:r w:rsidRPr="00196392">
        <w:rPr>
          <w:rFonts w:asciiTheme="minorHAnsi" w:hAnsiTheme="minorHAnsi" w:cstheme="minorHAnsi"/>
          <w:b w:val="0"/>
          <w:bCs w:val="0"/>
          <w:sz w:val="22"/>
          <w:szCs w:val="22"/>
          <w:lang w:val="es-ES"/>
        </w:rPr>
        <w:t xml:space="preserve">:  </w:t>
      </w:r>
    </w:p>
    <w:p w:rsidR="007F3630" w:rsidRPr="00196392" w:rsidRDefault="007F3630" w:rsidP="00337AA6">
      <w:pPr>
        <w:pStyle w:val="Textoindependiente"/>
        <w:numPr>
          <w:ilvl w:val="0"/>
          <w:numId w:val="5"/>
        </w:numPr>
        <w:rPr>
          <w:rFonts w:asciiTheme="minorHAnsi" w:hAnsiTheme="minorHAnsi" w:cstheme="minorHAnsi"/>
          <w:b w:val="0"/>
          <w:bCs w:val="0"/>
          <w:sz w:val="22"/>
          <w:szCs w:val="22"/>
          <w:lang w:val="es-ES"/>
        </w:rPr>
      </w:pPr>
      <w:proofErr w:type="spellStart"/>
      <w:r w:rsidRPr="00196392">
        <w:rPr>
          <w:rFonts w:asciiTheme="minorHAnsi" w:hAnsiTheme="minorHAnsi" w:cstheme="minorHAnsi"/>
          <w:b w:val="0"/>
          <w:bCs w:val="0"/>
          <w:sz w:val="22"/>
          <w:szCs w:val="22"/>
          <w:lang w:val="es-ES"/>
        </w:rPr>
        <w:t>Txomin</w:t>
      </w:r>
      <w:proofErr w:type="spellEnd"/>
      <w:r w:rsidRPr="00196392">
        <w:rPr>
          <w:rFonts w:asciiTheme="minorHAnsi" w:hAnsiTheme="minorHAnsi" w:cstheme="minorHAnsi"/>
          <w:b w:val="0"/>
          <w:bCs w:val="0"/>
          <w:sz w:val="22"/>
          <w:szCs w:val="22"/>
          <w:lang w:val="es-ES"/>
        </w:rPr>
        <w:t xml:space="preserve"> Hospi</w:t>
      </w:r>
      <w:r>
        <w:rPr>
          <w:rFonts w:asciiTheme="minorHAnsi" w:hAnsiTheme="minorHAnsi" w:cstheme="minorHAnsi"/>
          <w:b w:val="0"/>
          <w:bCs w:val="0"/>
          <w:sz w:val="22"/>
          <w:szCs w:val="22"/>
          <w:lang w:val="es-ES"/>
        </w:rPr>
        <w:t>tal</w:t>
      </w:r>
    </w:p>
    <w:p w:rsidR="007F3630" w:rsidRPr="00196392" w:rsidRDefault="007F3630" w:rsidP="00337AA6">
      <w:pPr>
        <w:pStyle w:val="Textoindependiente"/>
        <w:numPr>
          <w:ilvl w:val="0"/>
          <w:numId w:val="5"/>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Yag</w:t>
      </w:r>
      <w:r>
        <w:rPr>
          <w:rFonts w:asciiTheme="minorHAnsi" w:hAnsiTheme="minorHAnsi" w:cstheme="minorHAnsi"/>
          <w:b w:val="0"/>
          <w:bCs w:val="0"/>
          <w:sz w:val="22"/>
          <w:szCs w:val="22"/>
          <w:lang w:val="es-ES"/>
        </w:rPr>
        <w:t xml:space="preserve">o </w:t>
      </w:r>
      <w:proofErr w:type="spellStart"/>
      <w:r>
        <w:rPr>
          <w:rFonts w:asciiTheme="minorHAnsi" w:hAnsiTheme="minorHAnsi" w:cstheme="minorHAnsi"/>
          <w:b w:val="0"/>
          <w:bCs w:val="0"/>
          <w:sz w:val="22"/>
          <w:szCs w:val="22"/>
          <w:lang w:val="es-ES"/>
        </w:rPr>
        <w:t>Beamonte</w:t>
      </w:r>
      <w:proofErr w:type="spellEnd"/>
    </w:p>
    <w:p w:rsidR="007F3630" w:rsidRPr="00196392" w:rsidRDefault="007F3630" w:rsidP="00337AA6">
      <w:pPr>
        <w:pStyle w:val="Textoindependiente"/>
        <w:numPr>
          <w:ilvl w:val="0"/>
          <w:numId w:val="5"/>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Marcelo Pri</w:t>
      </w:r>
      <w:r>
        <w:rPr>
          <w:rFonts w:asciiTheme="minorHAnsi" w:hAnsiTheme="minorHAnsi" w:cstheme="minorHAnsi"/>
          <w:b w:val="0"/>
          <w:bCs w:val="0"/>
          <w:sz w:val="22"/>
          <w:szCs w:val="22"/>
          <w:lang w:val="es-ES"/>
        </w:rPr>
        <w:t>eto</w:t>
      </w:r>
    </w:p>
    <w:p w:rsidR="007F3630" w:rsidRPr="00196392" w:rsidRDefault="007F3630" w:rsidP="00337AA6">
      <w:pPr>
        <w:pStyle w:val="Textoindependiente"/>
        <w:numPr>
          <w:ilvl w:val="0"/>
          <w:numId w:val="5"/>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Mart</w:t>
      </w:r>
      <w:r>
        <w:rPr>
          <w:rFonts w:asciiTheme="minorHAnsi" w:hAnsiTheme="minorHAnsi" w:cstheme="minorHAnsi"/>
          <w:b w:val="0"/>
          <w:bCs w:val="0"/>
          <w:sz w:val="22"/>
          <w:szCs w:val="22"/>
          <w:lang w:val="es-ES"/>
        </w:rPr>
        <w:t>a Figueras</w:t>
      </w:r>
    </w:p>
    <w:p w:rsidR="00A35C68" w:rsidRDefault="007F3630" w:rsidP="00337AA6">
      <w:pPr>
        <w:pStyle w:val="Textoindependiente"/>
        <w:numPr>
          <w:ilvl w:val="0"/>
          <w:numId w:val="5"/>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Salva Luna</w:t>
      </w:r>
    </w:p>
    <w:p w:rsidR="007F3630" w:rsidRPr="00196392" w:rsidRDefault="00A35C68" w:rsidP="00337AA6">
      <w:pPr>
        <w:pStyle w:val="Textoindependiente"/>
        <w:numPr>
          <w:ilvl w:val="0"/>
          <w:numId w:val="5"/>
        </w:numPr>
        <w:rPr>
          <w:rFonts w:asciiTheme="minorHAnsi" w:hAnsiTheme="minorHAnsi" w:cstheme="minorHAnsi"/>
          <w:b w:val="0"/>
          <w:bCs w:val="0"/>
          <w:sz w:val="22"/>
          <w:szCs w:val="22"/>
          <w:lang w:val="es-ES"/>
        </w:rPr>
      </w:pPr>
      <w:r>
        <w:rPr>
          <w:rFonts w:asciiTheme="minorHAnsi" w:hAnsiTheme="minorHAnsi" w:cstheme="minorHAnsi"/>
          <w:b w:val="0"/>
          <w:bCs w:val="0"/>
          <w:color w:val="FF0000"/>
          <w:sz w:val="22"/>
          <w:szCs w:val="22"/>
          <w:lang w:val="es-ES"/>
        </w:rPr>
        <w:t>¿Alvaro Salto? ¿entrenador?</w:t>
      </w:r>
      <w:r w:rsidR="007F3630" w:rsidRPr="00196392">
        <w:rPr>
          <w:rFonts w:asciiTheme="minorHAnsi" w:hAnsiTheme="minorHAnsi" w:cstheme="minorHAnsi"/>
          <w:b w:val="0"/>
          <w:bCs w:val="0"/>
          <w:sz w:val="22"/>
          <w:szCs w:val="22"/>
          <w:lang w:val="es-ES"/>
        </w:rPr>
        <w:t xml:space="preserve">                </w:t>
      </w:r>
      <w:r>
        <w:rPr>
          <w:rFonts w:asciiTheme="minorHAnsi" w:hAnsiTheme="minorHAnsi" w:cstheme="minorHAnsi"/>
          <w:b w:val="0"/>
          <w:bCs w:val="0"/>
          <w:sz w:val="22"/>
          <w:szCs w:val="22"/>
          <w:lang w:val="es-ES"/>
        </w:rPr>
        <w:t xml:space="preserve">                              </w:t>
      </w:r>
      <w:r w:rsidR="007F3630" w:rsidRPr="00196392">
        <w:rPr>
          <w:rFonts w:asciiTheme="minorHAnsi" w:hAnsiTheme="minorHAnsi" w:cstheme="minorHAnsi"/>
          <w:b w:val="0"/>
          <w:bCs w:val="0"/>
          <w:sz w:val="22"/>
          <w:szCs w:val="22"/>
          <w:lang w:val="es-ES"/>
        </w:rPr>
        <w:t xml:space="preserve">                  </w:t>
      </w:r>
    </w:p>
    <w:p w:rsidR="007F3630" w:rsidRPr="00196392" w:rsidRDefault="007F3630" w:rsidP="007F3630">
      <w:pPr>
        <w:pStyle w:val="Textoindependiente"/>
        <w:ind w:left="348"/>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ab/>
      </w:r>
    </w:p>
    <w:p w:rsidR="007F3630" w:rsidRPr="00196392"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Swing </w:t>
      </w:r>
      <w:proofErr w:type="spellStart"/>
      <w:r w:rsidRPr="00196392">
        <w:rPr>
          <w:rFonts w:asciiTheme="minorHAnsi" w:hAnsiTheme="minorHAnsi" w:cstheme="minorHAnsi"/>
          <w:b w:val="0"/>
          <w:bCs w:val="0"/>
          <w:sz w:val="22"/>
          <w:szCs w:val="22"/>
          <w:lang w:val="es-ES"/>
        </w:rPr>
        <w:t>coach</w:t>
      </w:r>
      <w:r w:rsidR="00523260">
        <w:rPr>
          <w:rFonts w:asciiTheme="minorHAnsi" w:hAnsiTheme="minorHAnsi" w:cstheme="minorHAnsi"/>
          <w:b w:val="0"/>
          <w:bCs w:val="0"/>
          <w:sz w:val="22"/>
          <w:szCs w:val="22"/>
          <w:lang w:val="es-ES"/>
        </w:rPr>
        <w:t>e</w:t>
      </w:r>
      <w:r w:rsidRPr="00196392">
        <w:rPr>
          <w:rFonts w:asciiTheme="minorHAnsi" w:hAnsiTheme="minorHAnsi" w:cstheme="minorHAnsi"/>
          <w:b w:val="0"/>
          <w:bCs w:val="0"/>
          <w:sz w:val="22"/>
          <w:szCs w:val="22"/>
          <w:lang w:val="es-ES"/>
        </w:rPr>
        <w:t>s</w:t>
      </w:r>
      <w:proofErr w:type="spellEnd"/>
      <w:r w:rsidRPr="00196392">
        <w:rPr>
          <w:rFonts w:asciiTheme="minorHAnsi" w:hAnsiTheme="minorHAnsi" w:cstheme="minorHAnsi"/>
          <w:b w:val="0"/>
          <w:bCs w:val="0"/>
          <w:sz w:val="22"/>
          <w:szCs w:val="22"/>
          <w:lang w:val="es-ES"/>
        </w:rPr>
        <w:t xml:space="preserve">:   Salva Luna </w:t>
      </w:r>
    </w:p>
    <w:p w:rsidR="007F3630" w:rsidRPr="00196392" w:rsidRDefault="00A35C68" w:rsidP="007F3630">
      <w:pPr>
        <w:pStyle w:val="Textoindependiente"/>
        <w:ind w:left="2472" w:firstLine="708"/>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 xml:space="preserve">  </w:t>
      </w:r>
      <w:r w:rsidR="007F3630" w:rsidRPr="00196392">
        <w:rPr>
          <w:rFonts w:asciiTheme="minorHAnsi" w:hAnsiTheme="minorHAnsi" w:cstheme="minorHAnsi"/>
          <w:b w:val="0"/>
          <w:bCs w:val="0"/>
          <w:sz w:val="22"/>
          <w:szCs w:val="22"/>
          <w:lang w:val="es-ES"/>
        </w:rPr>
        <w:t>Jesús</w:t>
      </w:r>
      <w:r w:rsidR="007F3630">
        <w:rPr>
          <w:rFonts w:asciiTheme="minorHAnsi" w:hAnsiTheme="minorHAnsi" w:cstheme="minorHAnsi"/>
          <w:b w:val="0"/>
          <w:bCs w:val="0"/>
          <w:sz w:val="22"/>
          <w:szCs w:val="22"/>
          <w:lang w:val="es-ES"/>
        </w:rPr>
        <w:t xml:space="preserve"> Rodríguez</w:t>
      </w:r>
    </w:p>
    <w:p w:rsidR="007F3630" w:rsidRPr="00196392" w:rsidRDefault="007F3630" w:rsidP="007F3630">
      <w:pPr>
        <w:pStyle w:val="Textoindependiente"/>
        <w:ind w:left="2472" w:firstLine="708"/>
        <w:rPr>
          <w:rFonts w:asciiTheme="minorHAnsi" w:hAnsiTheme="minorHAnsi" w:cstheme="minorHAnsi"/>
          <w:b w:val="0"/>
          <w:bCs w:val="0"/>
          <w:sz w:val="22"/>
          <w:szCs w:val="22"/>
          <w:lang w:val="es-ES"/>
        </w:rPr>
      </w:pPr>
    </w:p>
    <w:p w:rsidR="007F3630" w:rsidRPr="00196392"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Preparador físico:  </w:t>
      </w:r>
      <w:r w:rsidRPr="00196392">
        <w:rPr>
          <w:rFonts w:asciiTheme="minorHAnsi" w:hAnsiTheme="minorHAnsi" w:cstheme="minorHAnsi"/>
          <w:b w:val="0"/>
          <w:bCs w:val="0"/>
          <w:sz w:val="22"/>
          <w:szCs w:val="22"/>
          <w:lang w:val="es-ES"/>
        </w:rPr>
        <w:tab/>
        <w:t>Francisco Fernández</w:t>
      </w:r>
    </w:p>
    <w:p w:rsidR="007F3630" w:rsidRPr="00196392" w:rsidRDefault="007F3630" w:rsidP="007F3630">
      <w:pPr>
        <w:pStyle w:val="Textoindependiente"/>
        <w:ind w:left="1788"/>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   </w:t>
      </w:r>
      <w:r>
        <w:rPr>
          <w:rFonts w:asciiTheme="minorHAnsi" w:hAnsiTheme="minorHAnsi" w:cstheme="minorHAnsi"/>
          <w:b w:val="0"/>
          <w:bCs w:val="0"/>
          <w:sz w:val="22"/>
          <w:szCs w:val="22"/>
          <w:lang w:val="es-ES"/>
        </w:rPr>
        <w:t xml:space="preserve">         </w:t>
      </w:r>
      <w:r w:rsidRPr="00196392">
        <w:rPr>
          <w:rFonts w:asciiTheme="minorHAnsi" w:hAnsiTheme="minorHAnsi" w:cstheme="minorHAnsi"/>
          <w:b w:val="0"/>
          <w:bCs w:val="0"/>
          <w:sz w:val="22"/>
          <w:szCs w:val="22"/>
          <w:lang w:val="es-ES"/>
        </w:rPr>
        <w:t xml:space="preserve"> Asistentes</w:t>
      </w:r>
      <w:r w:rsidR="00A35C68">
        <w:rPr>
          <w:rFonts w:asciiTheme="minorHAnsi" w:hAnsiTheme="minorHAnsi" w:cstheme="minorHAnsi"/>
          <w:b w:val="0"/>
          <w:bCs w:val="0"/>
          <w:sz w:val="22"/>
          <w:szCs w:val="22"/>
          <w:lang w:val="es-ES"/>
        </w:rPr>
        <w:t xml:space="preserve"> </w:t>
      </w:r>
      <w:r w:rsidRPr="00196392">
        <w:rPr>
          <w:rFonts w:asciiTheme="minorHAnsi" w:hAnsiTheme="minorHAnsi" w:cstheme="minorHAnsi"/>
          <w:b w:val="0"/>
          <w:bCs w:val="0"/>
          <w:sz w:val="22"/>
          <w:szCs w:val="22"/>
          <w:lang w:val="es-ES"/>
        </w:rPr>
        <w:t xml:space="preserve">-  Marco Fernández  y Francis </w:t>
      </w:r>
      <w:proofErr w:type="spellStart"/>
      <w:r w:rsidRPr="00196392">
        <w:rPr>
          <w:rFonts w:asciiTheme="minorHAnsi" w:hAnsiTheme="minorHAnsi" w:cstheme="minorHAnsi"/>
          <w:b w:val="0"/>
          <w:bCs w:val="0"/>
          <w:sz w:val="22"/>
          <w:szCs w:val="22"/>
          <w:lang w:val="es-ES"/>
        </w:rPr>
        <w:t>Iguacel</w:t>
      </w:r>
      <w:proofErr w:type="spellEnd"/>
      <w:r w:rsidRPr="00196392">
        <w:rPr>
          <w:rFonts w:asciiTheme="minorHAnsi" w:hAnsiTheme="minorHAnsi" w:cstheme="minorHAnsi"/>
          <w:b w:val="0"/>
          <w:bCs w:val="0"/>
          <w:sz w:val="22"/>
          <w:szCs w:val="22"/>
          <w:lang w:val="es-ES"/>
        </w:rPr>
        <w:br/>
      </w:r>
    </w:p>
    <w:p w:rsidR="007F3630" w:rsidRPr="00196392"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Preparador mental: Oscar del Rio</w:t>
      </w:r>
    </w:p>
    <w:p w:rsidR="007F3630" w:rsidRPr="00196392" w:rsidRDefault="007F3630" w:rsidP="007F3630">
      <w:pPr>
        <w:pStyle w:val="Textoindependiente"/>
        <w:ind w:left="1788"/>
        <w:rPr>
          <w:rFonts w:asciiTheme="minorHAnsi" w:hAnsiTheme="minorHAnsi" w:cstheme="minorHAnsi"/>
          <w:b w:val="0"/>
          <w:bCs w:val="0"/>
          <w:sz w:val="22"/>
          <w:szCs w:val="22"/>
          <w:lang w:val="es-ES"/>
        </w:rPr>
      </w:pPr>
    </w:p>
    <w:p w:rsidR="007F3630" w:rsidRPr="00196392"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Coordinador de Área Médica y Fisioterapia:  Álvaro </w:t>
      </w:r>
      <w:proofErr w:type="spellStart"/>
      <w:r w:rsidRPr="00196392">
        <w:rPr>
          <w:rFonts w:asciiTheme="minorHAnsi" w:hAnsiTheme="minorHAnsi" w:cstheme="minorHAnsi"/>
          <w:b w:val="0"/>
          <w:bCs w:val="0"/>
          <w:sz w:val="22"/>
          <w:szCs w:val="22"/>
          <w:lang w:val="es-ES"/>
        </w:rPr>
        <w:t>Zerolo</w:t>
      </w:r>
      <w:proofErr w:type="spellEnd"/>
      <w:r w:rsidRPr="00196392">
        <w:rPr>
          <w:rFonts w:asciiTheme="minorHAnsi" w:hAnsiTheme="minorHAnsi" w:cstheme="minorHAnsi"/>
          <w:b w:val="0"/>
          <w:bCs w:val="0"/>
          <w:sz w:val="22"/>
          <w:szCs w:val="22"/>
          <w:lang w:val="es-ES"/>
        </w:rPr>
        <w:br/>
      </w:r>
    </w:p>
    <w:p w:rsidR="007F3630" w:rsidRPr="00196392"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Equipo Técnico del Comité Juvenil:  </w:t>
      </w:r>
    </w:p>
    <w:p w:rsidR="007F3630" w:rsidRPr="00196392" w:rsidRDefault="007F3630" w:rsidP="0010766E">
      <w:pPr>
        <w:pStyle w:val="Textoindependiente"/>
        <w:numPr>
          <w:ilvl w:val="5"/>
          <w:numId w:val="3"/>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Kiko Luna  (Seleccionador Nacional Juven</w:t>
      </w:r>
      <w:r>
        <w:rPr>
          <w:rFonts w:asciiTheme="minorHAnsi" w:hAnsiTheme="minorHAnsi" w:cstheme="minorHAnsi"/>
          <w:b w:val="0"/>
          <w:bCs w:val="0"/>
          <w:sz w:val="22"/>
          <w:szCs w:val="22"/>
          <w:lang w:val="es-ES"/>
        </w:rPr>
        <w:t>il)</w:t>
      </w:r>
    </w:p>
    <w:p w:rsidR="007F3630" w:rsidRPr="00196392" w:rsidRDefault="007F3630" w:rsidP="0010766E">
      <w:pPr>
        <w:pStyle w:val="Textoindependiente"/>
        <w:numPr>
          <w:ilvl w:val="5"/>
          <w:numId w:val="3"/>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Toni </w:t>
      </w:r>
      <w:proofErr w:type="spellStart"/>
      <w:r w:rsidRPr="00196392">
        <w:rPr>
          <w:rFonts w:asciiTheme="minorHAnsi" w:hAnsiTheme="minorHAnsi" w:cstheme="minorHAnsi"/>
          <w:b w:val="0"/>
          <w:bCs w:val="0"/>
          <w:sz w:val="22"/>
          <w:szCs w:val="22"/>
          <w:lang w:val="es-ES"/>
        </w:rPr>
        <w:t>Planells</w:t>
      </w:r>
      <w:proofErr w:type="spellEnd"/>
    </w:p>
    <w:p w:rsidR="007F3630" w:rsidRPr="00196392" w:rsidRDefault="007F3630" w:rsidP="0010766E">
      <w:pPr>
        <w:pStyle w:val="Textoindependiente"/>
        <w:numPr>
          <w:ilvl w:val="5"/>
          <w:numId w:val="3"/>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Sergi</w:t>
      </w:r>
      <w:r>
        <w:rPr>
          <w:rFonts w:asciiTheme="minorHAnsi" w:hAnsiTheme="minorHAnsi" w:cstheme="minorHAnsi"/>
          <w:b w:val="0"/>
          <w:bCs w:val="0"/>
          <w:sz w:val="22"/>
          <w:szCs w:val="22"/>
          <w:lang w:val="es-ES"/>
        </w:rPr>
        <w:t>o Céspedes</w:t>
      </w:r>
    </w:p>
    <w:p w:rsidR="007F3630" w:rsidRPr="00196392" w:rsidRDefault="007F3630" w:rsidP="0010766E">
      <w:pPr>
        <w:pStyle w:val="Textoindependiente"/>
        <w:numPr>
          <w:ilvl w:val="5"/>
          <w:numId w:val="3"/>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Marco Fernandez</w:t>
      </w:r>
    </w:p>
    <w:p w:rsidR="007F3630" w:rsidRPr="00196392" w:rsidRDefault="007F3630" w:rsidP="0010766E">
      <w:pPr>
        <w:pStyle w:val="Textoindependiente"/>
        <w:numPr>
          <w:ilvl w:val="5"/>
          <w:numId w:val="3"/>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Ana Belén Sánchez           </w:t>
      </w:r>
    </w:p>
    <w:p w:rsidR="007F3630" w:rsidRPr="00196392" w:rsidRDefault="007F3630" w:rsidP="007F3630">
      <w:pPr>
        <w:pStyle w:val="Textoindependiente"/>
        <w:ind w:left="1440"/>
        <w:rPr>
          <w:rFonts w:asciiTheme="minorHAnsi" w:hAnsiTheme="minorHAnsi" w:cstheme="minorHAnsi"/>
          <w:b w:val="0"/>
          <w:bCs w:val="0"/>
          <w:sz w:val="22"/>
          <w:szCs w:val="22"/>
          <w:lang w:val="es-ES"/>
        </w:rPr>
      </w:pPr>
    </w:p>
    <w:p w:rsidR="007F3630" w:rsidRPr="00196392" w:rsidRDefault="007F3630" w:rsidP="007F3630">
      <w:pPr>
        <w:pStyle w:val="Textoindependiente"/>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Interrelaciones</w:t>
      </w:r>
    </w:p>
    <w:p w:rsidR="007F3630" w:rsidRPr="00196392" w:rsidRDefault="007F3630" w:rsidP="007F3630">
      <w:pPr>
        <w:pStyle w:val="Textoindependiente"/>
        <w:rPr>
          <w:rFonts w:asciiTheme="minorHAnsi" w:hAnsiTheme="minorHAnsi" w:cstheme="minorHAnsi"/>
          <w:b w:val="0"/>
          <w:bCs w:val="0"/>
          <w:sz w:val="22"/>
          <w:szCs w:val="22"/>
          <w:lang w:val="es-ES"/>
        </w:rPr>
      </w:pPr>
    </w:p>
    <w:p w:rsidR="007F3630" w:rsidRDefault="007F3630" w:rsidP="0010766E">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Entrenadores territoriales</w:t>
      </w:r>
    </w:p>
    <w:p w:rsidR="007F3630" w:rsidRDefault="007F3630" w:rsidP="0010766E">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Entrenadores personales</w:t>
      </w:r>
      <w:r w:rsidRPr="00196392">
        <w:rPr>
          <w:rFonts w:asciiTheme="minorHAnsi" w:hAnsiTheme="minorHAnsi" w:cstheme="minorHAnsi"/>
          <w:b w:val="0"/>
          <w:bCs w:val="0"/>
          <w:sz w:val="22"/>
          <w:szCs w:val="22"/>
          <w:lang w:val="es-ES"/>
        </w:rPr>
        <w:t xml:space="preserve">  </w:t>
      </w:r>
    </w:p>
    <w:p w:rsidR="00955A49" w:rsidRPr="00196392" w:rsidRDefault="00955A49" w:rsidP="0010766E">
      <w:pPr>
        <w:pStyle w:val="Textoindependiente"/>
        <w:numPr>
          <w:ilvl w:val="0"/>
          <w:numId w:val="3"/>
        </w:numPr>
        <w:rPr>
          <w:rFonts w:asciiTheme="minorHAnsi" w:hAnsiTheme="minorHAnsi" w:cstheme="minorHAnsi"/>
          <w:b w:val="0"/>
          <w:bCs w:val="0"/>
          <w:sz w:val="22"/>
          <w:szCs w:val="22"/>
          <w:lang w:val="es-ES"/>
        </w:rPr>
      </w:pPr>
    </w:p>
    <w:p w:rsidR="00E947C2" w:rsidRPr="00196392" w:rsidRDefault="00E947C2" w:rsidP="00E947C2">
      <w:pPr>
        <w:pStyle w:val="Textoindependiente"/>
        <w:rPr>
          <w:rFonts w:asciiTheme="minorHAnsi" w:hAnsiTheme="minorHAnsi" w:cstheme="minorHAnsi"/>
          <w:sz w:val="22"/>
          <w:szCs w:val="22"/>
          <w:lang w:val="es-ES"/>
        </w:rPr>
      </w:pPr>
    </w:p>
    <w:p w:rsidR="00E947C2" w:rsidRPr="00196392" w:rsidRDefault="00E947C2" w:rsidP="00337AA6">
      <w:pPr>
        <w:pStyle w:val="Ttulo2"/>
        <w:numPr>
          <w:ilvl w:val="1"/>
          <w:numId w:val="8"/>
        </w:numPr>
        <w:ind w:left="0" w:firstLine="0"/>
      </w:pPr>
      <w:bookmarkStart w:id="14" w:name="_Toc354837423"/>
      <w:r>
        <w:t>Área Técnica – Comité Técnico Amateur Masculino de la RFEG</w:t>
      </w:r>
      <w:bookmarkEnd w:id="14"/>
    </w:p>
    <w:p w:rsidR="00E947C2" w:rsidRPr="00196392" w:rsidRDefault="00E947C2" w:rsidP="00E947C2">
      <w:pPr>
        <w:spacing w:after="0" w:line="240" w:lineRule="auto"/>
        <w:jc w:val="both"/>
        <w:rPr>
          <w:rFonts w:asciiTheme="minorHAnsi" w:hAnsiTheme="minorHAnsi" w:cstheme="minorHAnsi"/>
        </w:rPr>
      </w:pPr>
    </w:p>
    <w:p w:rsidR="007F3630" w:rsidRPr="00771FB7" w:rsidRDefault="007F3630" w:rsidP="007F3630">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Función</w:t>
      </w:r>
    </w:p>
    <w:p w:rsidR="007F3630" w:rsidRDefault="007F3630" w:rsidP="0010766E">
      <w:pPr>
        <w:pStyle w:val="Textoindependiente"/>
        <w:numPr>
          <w:ilvl w:val="0"/>
          <w:numId w:val="4"/>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lastRenderedPageBreak/>
        <w:t xml:space="preserve">Seleccionar a los mejores jugadores y con mayor proyección del mundo amateur masculino; evaluar su preparación, sus cualidades técnicas, físicas y mentales y el estado de su juego; y asistirles para llevarles a su máximo rendimiento y desarrollo deportivo. </w:t>
      </w:r>
    </w:p>
    <w:p w:rsidR="0078781F" w:rsidRPr="0078781F" w:rsidRDefault="0078781F" w:rsidP="0010766E">
      <w:pPr>
        <w:pStyle w:val="Textoindependiente"/>
        <w:numPr>
          <w:ilvl w:val="0"/>
          <w:numId w:val="4"/>
        </w:numPr>
        <w:rPr>
          <w:rFonts w:asciiTheme="minorHAnsi" w:hAnsiTheme="minorHAnsi" w:cstheme="minorHAnsi"/>
          <w:b w:val="0"/>
          <w:bCs w:val="0"/>
          <w:color w:val="FF0000"/>
          <w:sz w:val="22"/>
          <w:szCs w:val="22"/>
          <w:lang w:val="es-ES"/>
        </w:rPr>
      </w:pPr>
      <w:r w:rsidRPr="0078781F">
        <w:rPr>
          <w:rFonts w:asciiTheme="minorHAnsi" w:hAnsiTheme="minorHAnsi" w:cstheme="minorHAnsi"/>
          <w:b w:val="0"/>
          <w:bCs w:val="0"/>
          <w:color w:val="FF0000"/>
          <w:sz w:val="22"/>
          <w:szCs w:val="22"/>
          <w:lang w:val="es-ES"/>
        </w:rPr>
        <w:t>Selección integrantes grupo de trabajo.</w:t>
      </w:r>
    </w:p>
    <w:p w:rsidR="00647116" w:rsidRPr="001462E7" w:rsidRDefault="007F3630" w:rsidP="0010766E">
      <w:pPr>
        <w:pStyle w:val="Textoindependiente"/>
        <w:numPr>
          <w:ilvl w:val="0"/>
          <w:numId w:val="4"/>
        </w:numPr>
        <w:rPr>
          <w:rFonts w:asciiTheme="minorHAnsi" w:hAnsiTheme="minorHAnsi" w:cstheme="minorHAnsi"/>
          <w:lang w:val="es-ES"/>
        </w:rPr>
      </w:pPr>
      <w:r w:rsidRPr="00E947C2">
        <w:rPr>
          <w:rFonts w:asciiTheme="minorHAnsi" w:hAnsiTheme="minorHAnsi" w:cstheme="minorHAnsi"/>
          <w:b w:val="0"/>
          <w:bCs w:val="0"/>
          <w:sz w:val="22"/>
          <w:szCs w:val="22"/>
          <w:lang w:val="es-ES"/>
        </w:rPr>
        <w:t>Tutelar a los equipos nacionales en las distintas competiciones</w:t>
      </w:r>
    </w:p>
    <w:p w:rsidR="00E947C2" w:rsidRPr="001462E7" w:rsidRDefault="00E947C2" w:rsidP="00E947C2">
      <w:pPr>
        <w:pStyle w:val="Textoindependiente"/>
        <w:ind w:left="720"/>
        <w:rPr>
          <w:rFonts w:asciiTheme="minorHAnsi" w:hAnsiTheme="minorHAnsi" w:cstheme="minorHAnsi"/>
          <w:lang w:val="es-ES"/>
        </w:rPr>
      </w:pPr>
    </w:p>
    <w:p w:rsidR="007F3630" w:rsidRPr="00771FB7" w:rsidRDefault="007F3630" w:rsidP="007F3630">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Cometidos principales </w:t>
      </w:r>
    </w:p>
    <w:p w:rsidR="0078781F" w:rsidRPr="008B0339" w:rsidRDefault="0078781F" w:rsidP="0078781F">
      <w:pPr>
        <w:pStyle w:val="Textoindependiente"/>
        <w:numPr>
          <w:ilvl w:val="0"/>
          <w:numId w:val="3"/>
        </w:numPr>
        <w:rPr>
          <w:rFonts w:asciiTheme="minorHAnsi" w:hAnsiTheme="minorHAnsi" w:cstheme="minorHAnsi"/>
          <w:b w:val="0"/>
          <w:bCs w:val="0"/>
          <w:color w:val="FF0000"/>
          <w:sz w:val="22"/>
          <w:szCs w:val="22"/>
          <w:lang w:val="es-ES"/>
        </w:rPr>
      </w:pPr>
      <w:r w:rsidRPr="008B0339">
        <w:rPr>
          <w:rFonts w:asciiTheme="minorHAnsi" w:hAnsiTheme="minorHAnsi" w:cstheme="minorHAnsi"/>
          <w:b w:val="0"/>
          <w:bCs w:val="0"/>
          <w:color w:val="FF0000"/>
          <w:sz w:val="22"/>
          <w:szCs w:val="22"/>
          <w:lang w:val="es-ES"/>
        </w:rPr>
        <w:t>Elaboración del Calendario de pruebas amateurs en categoría</w:t>
      </w:r>
      <w:r>
        <w:rPr>
          <w:rFonts w:asciiTheme="minorHAnsi" w:hAnsiTheme="minorHAnsi" w:cstheme="minorHAnsi"/>
          <w:b w:val="0"/>
          <w:bCs w:val="0"/>
          <w:color w:val="FF0000"/>
          <w:sz w:val="22"/>
          <w:szCs w:val="22"/>
          <w:lang w:val="es-ES"/>
        </w:rPr>
        <w:t xml:space="preserve"> masculina y sus reglamentos.</w:t>
      </w:r>
    </w:p>
    <w:p w:rsidR="0078781F" w:rsidRPr="008B0339" w:rsidRDefault="0078781F" w:rsidP="0078781F">
      <w:pPr>
        <w:pStyle w:val="Textoindependiente"/>
        <w:numPr>
          <w:ilvl w:val="0"/>
          <w:numId w:val="3"/>
        </w:numPr>
        <w:rPr>
          <w:rFonts w:asciiTheme="minorHAnsi" w:hAnsiTheme="minorHAnsi" w:cstheme="minorHAnsi"/>
          <w:b w:val="0"/>
          <w:bCs w:val="0"/>
          <w:color w:val="FF0000"/>
          <w:sz w:val="22"/>
          <w:szCs w:val="22"/>
          <w:lang w:val="es-ES"/>
        </w:rPr>
      </w:pPr>
      <w:r w:rsidRPr="008B0339">
        <w:rPr>
          <w:rFonts w:asciiTheme="minorHAnsi" w:hAnsiTheme="minorHAnsi" w:cstheme="minorHAnsi"/>
          <w:b w:val="0"/>
          <w:bCs w:val="0"/>
          <w:color w:val="FF0000"/>
          <w:sz w:val="22"/>
          <w:szCs w:val="22"/>
          <w:lang w:val="es-ES"/>
        </w:rPr>
        <w:t>Organización de Campeonatos amateurs de categoría</w:t>
      </w:r>
      <w:r>
        <w:rPr>
          <w:rFonts w:asciiTheme="minorHAnsi" w:hAnsiTheme="minorHAnsi" w:cstheme="minorHAnsi"/>
          <w:b w:val="0"/>
          <w:bCs w:val="0"/>
          <w:color w:val="FF0000"/>
          <w:sz w:val="22"/>
          <w:szCs w:val="22"/>
          <w:lang w:val="es-ES"/>
        </w:rPr>
        <w:t xml:space="preserve"> masculina</w:t>
      </w:r>
    </w:p>
    <w:p w:rsidR="0078781F" w:rsidRPr="008B0339" w:rsidRDefault="0078781F" w:rsidP="0078781F">
      <w:pPr>
        <w:pStyle w:val="Textoindependiente"/>
        <w:numPr>
          <w:ilvl w:val="0"/>
          <w:numId w:val="3"/>
        </w:numPr>
        <w:rPr>
          <w:rFonts w:asciiTheme="minorHAnsi" w:hAnsiTheme="minorHAnsi" w:cstheme="minorHAnsi"/>
          <w:b w:val="0"/>
          <w:bCs w:val="0"/>
          <w:color w:val="FF0000"/>
          <w:sz w:val="22"/>
          <w:szCs w:val="22"/>
          <w:lang w:val="es-ES"/>
        </w:rPr>
      </w:pPr>
      <w:r w:rsidRPr="008B0339">
        <w:rPr>
          <w:rFonts w:asciiTheme="minorHAnsi" w:hAnsiTheme="minorHAnsi" w:cstheme="minorHAnsi"/>
          <w:b w:val="0"/>
          <w:bCs w:val="0"/>
          <w:color w:val="FF0000"/>
          <w:sz w:val="22"/>
          <w:szCs w:val="22"/>
          <w:lang w:val="es-ES"/>
        </w:rPr>
        <w:t>Elaboración de los criterios de selección de jugador</w:t>
      </w:r>
      <w:r>
        <w:rPr>
          <w:rFonts w:asciiTheme="minorHAnsi" w:hAnsiTheme="minorHAnsi" w:cstheme="minorHAnsi"/>
          <w:b w:val="0"/>
          <w:bCs w:val="0"/>
          <w:color w:val="FF0000"/>
          <w:sz w:val="22"/>
          <w:szCs w:val="22"/>
          <w:lang w:val="es-ES"/>
        </w:rPr>
        <w:t>e</w:t>
      </w:r>
      <w:r w:rsidRPr="008B0339">
        <w:rPr>
          <w:rFonts w:asciiTheme="minorHAnsi" w:hAnsiTheme="minorHAnsi" w:cstheme="minorHAnsi"/>
          <w:b w:val="0"/>
          <w:bCs w:val="0"/>
          <w:color w:val="FF0000"/>
          <w:sz w:val="22"/>
          <w:szCs w:val="22"/>
          <w:lang w:val="es-ES"/>
        </w:rPr>
        <w:t>s, sistemas de subvención y rankings.</w:t>
      </w:r>
    </w:p>
    <w:p w:rsidR="0078781F" w:rsidRPr="00BE3EFC" w:rsidRDefault="0078781F" w:rsidP="0078781F">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color w:val="FF0000"/>
          <w:sz w:val="22"/>
          <w:szCs w:val="22"/>
          <w:lang w:val="es-ES"/>
        </w:rPr>
        <w:t>Seguimiento técnico-deportivo de jugadores a través del programa de tutelaje.</w:t>
      </w:r>
    </w:p>
    <w:p w:rsidR="0078781F" w:rsidRDefault="0078781F" w:rsidP="0078781F">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color w:val="FF0000"/>
          <w:sz w:val="22"/>
          <w:szCs w:val="22"/>
          <w:lang w:val="es-ES"/>
        </w:rPr>
        <w:t xml:space="preserve">Seguimiento de jugadoras en competición (pre, durante y pos torneo). </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Selecciona a jugadores a través de rankings nacionales e internacionales, y de ojeadores de la RFEG</w:t>
      </w:r>
      <w:r w:rsidR="0078781F">
        <w:rPr>
          <w:rFonts w:asciiTheme="minorHAnsi" w:hAnsiTheme="minorHAnsi" w:cstheme="minorHAnsi"/>
          <w:b w:val="0"/>
          <w:bCs w:val="0"/>
          <w:sz w:val="22"/>
          <w:szCs w:val="22"/>
          <w:lang w:val="es-ES"/>
        </w:rPr>
        <w:t>.</w:t>
      </w:r>
      <w:r w:rsidRPr="00771FB7">
        <w:rPr>
          <w:rFonts w:asciiTheme="minorHAnsi" w:hAnsiTheme="minorHAnsi" w:cstheme="minorHAnsi"/>
          <w:b w:val="0"/>
          <w:bCs w:val="0"/>
          <w:sz w:val="22"/>
          <w:szCs w:val="22"/>
          <w:lang w:val="es-ES"/>
        </w:rPr>
        <w:t xml:space="preserve"> </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Evalúa a jugadores en concentraciones periódicas (4 al año) y de manera específica en los torneos. </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Actúa enviando informes técnicos a sus entrenadores y proponiendo entrenamientos específicos </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Propone y determina el más adecuado calendario de torneos para los jugadores</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Organiza, patrocina</w:t>
      </w:r>
      <w:r w:rsidR="00523260">
        <w:rPr>
          <w:rFonts w:asciiTheme="minorHAnsi" w:hAnsiTheme="minorHAnsi" w:cstheme="minorHAnsi"/>
          <w:b w:val="0"/>
          <w:bCs w:val="0"/>
          <w:sz w:val="22"/>
          <w:szCs w:val="22"/>
          <w:lang w:val="es-ES"/>
        </w:rPr>
        <w:t xml:space="preserve"> (</w:t>
      </w:r>
      <w:r w:rsidR="00523260">
        <w:rPr>
          <w:rFonts w:asciiTheme="minorHAnsi" w:hAnsiTheme="minorHAnsi" w:cstheme="minorHAnsi"/>
          <w:b w:val="0"/>
          <w:bCs w:val="0"/>
          <w:color w:val="FF0000"/>
          <w:sz w:val="22"/>
          <w:szCs w:val="22"/>
          <w:lang w:val="es-ES"/>
        </w:rPr>
        <w:t>pondría subvenciona)</w:t>
      </w:r>
      <w:r w:rsidRPr="00771FB7">
        <w:rPr>
          <w:rFonts w:asciiTheme="minorHAnsi" w:hAnsiTheme="minorHAnsi" w:cstheme="minorHAnsi"/>
          <w:b w:val="0"/>
          <w:bCs w:val="0"/>
          <w:sz w:val="22"/>
          <w:szCs w:val="22"/>
          <w:lang w:val="es-ES"/>
        </w:rPr>
        <w:t xml:space="preserve"> y acompaña al jugador en las competiciones de mayor relevancia</w:t>
      </w:r>
    </w:p>
    <w:p w:rsidR="007F3630" w:rsidRPr="00771FB7" w:rsidRDefault="007F3630" w:rsidP="007F3630">
      <w:pPr>
        <w:pStyle w:val="Textoindependiente"/>
        <w:rPr>
          <w:rFonts w:asciiTheme="minorHAnsi" w:hAnsiTheme="minorHAnsi" w:cstheme="minorHAnsi"/>
          <w:b w:val="0"/>
          <w:bCs w:val="0"/>
          <w:sz w:val="22"/>
          <w:szCs w:val="22"/>
          <w:lang w:val="es-ES"/>
        </w:rPr>
      </w:pPr>
    </w:p>
    <w:p w:rsidR="007F3630" w:rsidRPr="0078781F" w:rsidRDefault="007F3630" w:rsidP="0078781F">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Recursos </w:t>
      </w:r>
      <w:r w:rsidRPr="00771FB7">
        <w:rPr>
          <w:rFonts w:asciiTheme="minorHAnsi" w:hAnsiTheme="minorHAnsi" w:cstheme="minorHAnsi"/>
          <w:b w:val="0"/>
          <w:bCs w:val="0"/>
          <w:sz w:val="22"/>
          <w:szCs w:val="22"/>
          <w:lang w:val="es-ES"/>
        </w:rPr>
        <w:br/>
      </w:r>
      <w:r w:rsidRPr="00771FB7">
        <w:rPr>
          <w:rFonts w:asciiTheme="minorHAnsi" w:hAnsiTheme="minorHAnsi" w:cstheme="minorHAnsi"/>
          <w:b w:val="0"/>
          <w:bCs w:val="0"/>
          <w:sz w:val="22"/>
          <w:szCs w:val="22"/>
          <w:u w:val="single"/>
          <w:lang w:val="es-ES"/>
        </w:rPr>
        <w:t xml:space="preserve">RRHH  </w:t>
      </w:r>
    </w:p>
    <w:p w:rsidR="007F3630" w:rsidRPr="00771FB7" w:rsidRDefault="007F3630" w:rsidP="0010766E">
      <w:pPr>
        <w:pStyle w:val="Textoindependiente"/>
        <w:numPr>
          <w:ilvl w:val="0"/>
          <w:numId w:val="3"/>
        </w:numPr>
        <w:ind w:left="1068"/>
        <w:rPr>
          <w:rFonts w:asciiTheme="minorHAnsi" w:hAnsiTheme="minorHAnsi" w:cstheme="minorHAnsi"/>
          <w:b w:val="0"/>
          <w:bCs w:val="0"/>
          <w:sz w:val="22"/>
          <w:szCs w:val="22"/>
          <w:lang w:val="pt-PT"/>
        </w:rPr>
      </w:pPr>
      <w:r w:rsidRPr="00771FB7">
        <w:rPr>
          <w:rFonts w:asciiTheme="minorHAnsi" w:hAnsiTheme="minorHAnsi" w:cstheme="minorHAnsi"/>
          <w:b w:val="0"/>
          <w:bCs w:val="0"/>
          <w:sz w:val="22"/>
          <w:szCs w:val="22"/>
          <w:lang w:val="pt-PT"/>
        </w:rPr>
        <w:t>Director deportivo de CTAM: Ernesto Fernández Gamboa</w:t>
      </w:r>
    </w:p>
    <w:p w:rsidR="007F3630" w:rsidRPr="00771FB7" w:rsidRDefault="007F3630" w:rsidP="0010766E">
      <w:pPr>
        <w:pStyle w:val="Textoindependiente"/>
        <w:numPr>
          <w:ilvl w:val="0"/>
          <w:numId w:val="3"/>
        </w:numPr>
        <w:ind w:left="106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Asistente: </w:t>
      </w:r>
      <w:r>
        <w:rPr>
          <w:rFonts w:asciiTheme="minorHAnsi" w:hAnsiTheme="minorHAnsi" w:cstheme="minorHAnsi"/>
          <w:b w:val="0"/>
          <w:bCs w:val="0"/>
          <w:sz w:val="22"/>
          <w:szCs w:val="22"/>
          <w:lang w:val="es-ES"/>
        </w:rPr>
        <w:t xml:space="preserve">Loreto </w:t>
      </w:r>
      <w:proofErr w:type="spellStart"/>
      <w:r>
        <w:rPr>
          <w:rFonts w:asciiTheme="minorHAnsi" w:hAnsiTheme="minorHAnsi" w:cstheme="minorHAnsi"/>
          <w:b w:val="0"/>
          <w:bCs w:val="0"/>
          <w:sz w:val="22"/>
          <w:szCs w:val="22"/>
          <w:lang w:val="es-ES"/>
        </w:rPr>
        <w:t>Uhagón</w:t>
      </w:r>
      <w:proofErr w:type="spellEnd"/>
    </w:p>
    <w:p w:rsidR="007F3630" w:rsidRPr="00771FB7" w:rsidRDefault="007F3630" w:rsidP="0010766E">
      <w:pPr>
        <w:pStyle w:val="Textoindependiente"/>
        <w:numPr>
          <w:ilvl w:val="0"/>
          <w:numId w:val="3"/>
        </w:numPr>
        <w:ind w:left="106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Equipo técnico: </w:t>
      </w:r>
    </w:p>
    <w:p w:rsidR="007F3630" w:rsidRPr="00771FB7"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Entrenadores nacionales:  </w:t>
      </w:r>
      <w:proofErr w:type="spellStart"/>
      <w:r w:rsidRPr="00771FB7">
        <w:rPr>
          <w:rFonts w:asciiTheme="minorHAnsi" w:hAnsiTheme="minorHAnsi" w:cstheme="minorHAnsi"/>
          <w:b w:val="0"/>
          <w:bCs w:val="0"/>
          <w:sz w:val="22"/>
          <w:szCs w:val="22"/>
          <w:lang w:val="es-ES"/>
        </w:rPr>
        <w:t>Txomin</w:t>
      </w:r>
      <w:proofErr w:type="spellEnd"/>
      <w:r w:rsidRPr="00771FB7">
        <w:rPr>
          <w:rFonts w:asciiTheme="minorHAnsi" w:hAnsiTheme="minorHAnsi" w:cstheme="minorHAnsi"/>
          <w:b w:val="0"/>
          <w:bCs w:val="0"/>
          <w:sz w:val="22"/>
          <w:szCs w:val="22"/>
          <w:lang w:val="es-ES"/>
        </w:rPr>
        <w:t xml:space="preserve"> Hospital</w:t>
      </w:r>
    </w:p>
    <w:p w:rsidR="007F3630" w:rsidRPr="00771FB7" w:rsidRDefault="007F3630" w:rsidP="007F3630">
      <w:pPr>
        <w:pStyle w:val="Textoindependiente"/>
        <w:ind w:left="34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                                </w:t>
      </w:r>
      <w:r w:rsidRPr="00771FB7">
        <w:rPr>
          <w:rFonts w:asciiTheme="minorHAnsi" w:hAnsiTheme="minorHAnsi" w:cstheme="minorHAnsi"/>
          <w:b w:val="0"/>
          <w:bCs w:val="0"/>
          <w:sz w:val="22"/>
          <w:szCs w:val="22"/>
          <w:lang w:val="es-ES"/>
        </w:rPr>
        <w:tab/>
      </w:r>
      <w:r w:rsidRPr="00771FB7">
        <w:rPr>
          <w:rFonts w:asciiTheme="minorHAnsi" w:hAnsiTheme="minorHAnsi" w:cstheme="minorHAnsi"/>
          <w:b w:val="0"/>
          <w:bCs w:val="0"/>
          <w:sz w:val="22"/>
          <w:szCs w:val="22"/>
          <w:lang w:val="es-ES"/>
        </w:rPr>
        <w:tab/>
      </w:r>
      <w:r w:rsidRPr="00771FB7">
        <w:rPr>
          <w:rFonts w:asciiTheme="minorHAnsi" w:hAnsiTheme="minorHAnsi" w:cstheme="minorHAnsi"/>
          <w:b w:val="0"/>
          <w:bCs w:val="0"/>
          <w:sz w:val="22"/>
          <w:szCs w:val="22"/>
          <w:lang w:val="es-ES"/>
        </w:rPr>
        <w:tab/>
        <w:t xml:space="preserve">      </w:t>
      </w:r>
      <w:r>
        <w:rPr>
          <w:rFonts w:asciiTheme="minorHAnsi" w:hAnsiTheme="minorHAnsi" w:cstheme="minorHAnsi"/>
          <w:b w:val="0"/>
          <w:bCs w:val="0"/>
          <w:sz w:val="22"/>
          <w:szCs w:val="22"/>
          <w:lang w:val="es-ES"/>
        </w:rPr>
        <w:t xml:space="preserve">     </w:t>
      </w:r>
      <w:r w:rsidRPr="00771FB7">
        <w:rPr>
          <w:rFonts w:asciiTheme="minorHAnsi" w:hAnsiTheme="minorHAnsi" w:cstheme="minorHAnsi"/>
          <w:b w:val="0"/>
          <w:bCs w:val="0"/>
          <w:sz w:val="22"/>
          <w:szCs w:val="22"/>
          <w:lang w:val="es-ES"/>
        </w:rPr>
        <w:t xml:space="preserve">  Yago </w:t>
      </w:r>
      <w:proofErr w:type="spellStart"/>
      <w:r w:rsidRPr="00771FB7">
        <w:rPr>
          <w:rFonts w:asciiTheme="minorHAnsi" w:hAnsiTheme="minorHAnsi" w:cstheme="minorHAnsi"/>
          <w:b w:val="0"/>
          <w:bCs w:val="0"/>
          <w:sz w:val="22"/>
          <w:szCs w:val="22"/>
          <w:lang w:val="es-ES"/>
        </w:rPr>
        <w:t>Beamonte</w:t>
      </w:r>
      <w:proofErr w:type="spellEnd"/>
    </w:p>
    <w:p w:rsidR="007F3630" w:rsidRPr="00771FB7"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Swing coach:  Salva Luna </w:t>
      </w:r>
    </w:p>
    <w:p w:rsidR="007F3630" w:rsidRPr="00771FB7" w:rsidRDefault="007F3630" w:rsidP="007F3630">
      <w:pPr>
        <w:pStyle w:val="Textoindependiente"/>
        <w:ind w:left="2124" w:firstLine="70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    </w:t>
      </w:r>
    </w:p>
    <w:p w:rsidR="007F3630" w:rsidRPr="00771FB7"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Preparador físico: Francisco Fernández</w:t>
      </w:r>
    </w:p>
    <w:p w:rsidR="007F3630" w:rsidRPr="00E947C2"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Preparador mental:</w:t>
      </w:r>
      <w:r w:rsidRPr="00771FB7">
        <w:rPr>
          <w:rFonts w:asciiTheme="minorHAnsi" w:hAnsiTheme="minorHAnsi" w:cstheme="minorHAnsi"/>
          <w:b w:val="0"/>
          <w:bCs w:val="0"/>
          <w:sz w:val="22"/>
          <w:szCs w:val="22"/>
          <w:lang w:val="es-ES"/>
        </w:rPr>
        <w:tab/>
      </w:r>
      <w:r>
        <w:rPr>
          <w:rFonts w:asciiTheme="minorHAnsi" w:hAnsiTheme="minorHAnsi" w:cstheme="minorHAnsi"/>
          <w:b w:val="0"/>
          <w:bCs w:val="0"/>
          <w:sz w:val="22"/>
          <w:szCs w:val="22"/>
          <w:lang w:val="es-ES"/>
        </w:rPr>
        <w:t xml:space="preserve"> </w:t>
      </w:r>
      <w:r w:rsidRPr="00771FB7">
        <w:rPr>
          <w:rFonts w:asciiTheme="minorHAnsi" w:hAnsiTheme="minorHAnsi" w:cstheme="minorHAnsi"/>
          <w:b w:val="0"/>
          <w:bCs w:val="0"/>
          <w:sz w:val="22"/>
          <w:szCs w:val="22"/>
          <w:lang w:val="es-ES"/>
        </w:rPr>
        <w:t>Oscar del Río</w:t>
      </w:r>
    </w:p>
    <w:p w:rsidR="007F3630" w:rsidRPr="00771FB7" w:rsidRDefault="007F3630" w:rsidP="007F3630">
      <w:pPr>
        <w:pStyle w:val="Textoindependiente"/>
        <w:ind w:firstLine="426"/>
        <w:rPr>
          <w:rFonts w:asciiTheme="minorHAnsi" w:hAnsiTheme="minorHAnsi" w:cstheme="minorHAnsi"/>
          <w:b w:val="0"/>
          <w:bCs w:val="0"/>
          <w:sz w:val="22"/>
          <w:szCs w:val="22"/>
          <w:u w:val="single"/>
          <w:lang w:val="es-ES"/>
        </w:rPr>
      </w:pPr>
    </w:p>
    <w:p w:rsidR="007F3630" w:rsidRPr="00771FB7" w:rsidRDefault="007F3630" w:rsidP="007F3630">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Interrelaciones</w:t>
      </w:r>
    </w:p>
    <w:p w:rsidR="00430D0A" w:rsidRPr="00064244" w:rsidRDefault="00430D0A" w:rsidP="00430D0A">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color w:val="FF0000"/>
          <w:sz w:val="22"/>
          <w:szCs w:val="22"/>
          <w:lang w:val="es-ES"/>
        </w:rPr>
        <w:t>Comités Deportivos y otros departamentos RFEG</w:t>
      </w:r>
    </w:p>
    <w:p w:rsidR="00430D0A" w:rsidRPr="00064244" w:rsidRDefault="00430D0A" w:rsidP="00430D0A">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color w:val="FF0000"/>
          <w:sz w:val="22"/>
          <w:szCs w:val="22"/>
          <w:lang w:val="es-ES"/>
        </w:rPr>
        <w:t>Federaciones Autonómicas</w:t>
      </w:r>
    </w:p>
    <w:p w:rsidR="00430D0A" w:rsidRDefault="00430D0A" w:rsidP="00430D0A">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color w:val="FF0000"/>
          <w:sz w:val="22"/>
          <w:szCs w:val="22"/>
          <w:lang w:val="es-ES"/>
        </w:rPr>
        <w:t>Federaciones Internacionales (EGA, USGA, IGF)</w:t>
      </w:r>
    </w:p>
    <w:p w:rsidR="00430D0A" w:rsidRDefault="00430D0A" w:rsidP="00430D0A">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Entrenadores territoriales</w:t>
      </w:r>
    </w:p>
    <w:p w:rsidR="00430D0A" w:rsidRDefault="00430D0A" w:rsidP="00430D0A">
      <w:pPr>
        <w:pStyle w:val="Textoindependiente"/>
        <w:numPr>
          <w:ilvl w:val="0"/>
          <w:numId w:val="3"/>
        </w:numPr>
        <w:rPr>
          <w:rFonts w:asciiTheme="minorHAnsi" w:hAnsiTheme="minorHAnsi" w:cstheme="minorHAnsi"/>
          <w:b w:val="0"/>
          <w:bCs w:val="0"/>
          <w:color w:val="FF0000"/>
          <w:sz w:val="22"/>
          <w:szCs w:val="22"/>
          <w:lang w:val="es-ES"/>
        </w:rPr>
      </w:pPr>
      <w:r w:rsidRPr="00C97D7D">
        <w:rPr>
          <w:rFonts w:asciiTheme="minorHAnsi" w:hAnsiTheme="minorHAnsi" w:cstheme="minorHAnsi"/>
          <w:b w:val="0"/>
          <w:bCs w:val="0"/>
          <w:color w:val="FF0000"/>
          <w:sz w:val="22"/>
          <w:szCs w:val="22"/>
          <w:lang w:val="es-ES"/>
        </w:rPr>
        <w:t xml:space="preserve">Entrenadores Personales  </w:t>
      </w:r>
    </w:p>
    <w:p w:rsidR="00430D0A" w:rsidRDefault="00955A49" w:rsidP="00430D0A">
      <w:pPr>
        <w:pStyle w:val="Textoindependiente"/>
        <w:numPr>
          <w:ilvl w:val="0"/>
          <w:numId w:val="3"/>
        </w:numPr>
        <w:rPr>
          <w:rFonts w:asciiTheme="minorHAnsi" w:hAnsiTheme="minorHAnsi" w:cstheme="minorHAnsi"/>
          <w:b w:val="0"/>
          <w:bCs w:val="0"/>
          <w:color w:val="FF0000"/>
          <w:sz w:val="22"/>
          <w:szCs w:val="22"/>
          <w:lang w:val="es-ES"/>
        </w:rPr>
      </w:pPr>
      <w:r>
        <w:rPr>
          <w:rFonts w:asciiTheme="minorHAnsi" w:hAnsiTheme="minorHAnsi" w:cstheme="minorHAnsi"/>
          <w:b w:val="0"/>
          <w:bCs w:val="0"/>
          <w:color w:val="FF0000"/>
          <w:sz w:val="22"/>
          <w:szCs w:val="22"/>
          <w:lang w:val="es-ES"/>
        </w:rPr>
        <w:t>Jugadores</w:t>
      </w:r>
    </w:p>
    <w:p w:rsidR="00430D0A" w:rsidRDefault="00430D0A" w:rsidP="00430D0A">
      <w:pPr>
        <w:pStyle w:val="Textoindependiente"/>
        <w:rPr>
          <w:rFonts w:asciiTheme="minorHAnsi" w:hAnsiTheme="minorHAnsi" w:cstheme="minorHAnsi"/>
          <w:b w:val="0"/>
          <w:bCs w:val="0"/>
          <w:color w:val="FF0000"/>
          <w:sz w:val="22"/>
          <w:szCs w:val="22"/>
          <w:lang w:val="es-ES"/>
        </w:rPr>
      </w:pPr>
    </w:p>
    <w:p w:rsidR="00430D0A" w:rsidRDefault="00430D0A" w:rsidP="00430D0A">
      <w:pPr>
        <w:pStyle w:val="Textoindependiente"/>
        <w:rPr>
          <w:rFonts w:asciiTheme="minorHAnsi" w:hAnsiTheme="minorHAnsi" w:cstheme="minorHAnsi"/>
          <w:b w:val="0"/>
          <w:bCs w:val="0"/>
          <w:color w:val="FF0000"/>
          <w:sz w:val="22"/>
          <w:szCs w:val="22"/>
          <w:lang w:val="es-ES"/>
        </w:rPr>
      </w:pPr>
    </w:p>
    <w:p w:rsidR="00430D0A" w:rsidRDefault="00430D0A" w:rsidP="00430D0A">
      <w:pPr>
        <w:pStyle w:val="Textoindependiente"/>
        <w:rPr>
          <w:rFonts w:asciiTheme="minorHAnsi" w:hAnsiTheme="minorHAnsi" w:cstheme="minorHAnsi"/>
          <w:b w:val="0"/>
          <w:bCs w:val="0"/>
          <w:color w:val="FF0000"/>
          <w:sz w:val="22"/>
          <w:szCs w:val="22"/>
          <w:lang w:val="es-ES"/>
        </w:rPr>
      </w:pPr>
    </w:p>
    <w:p w:rsidR="00430D0A" w:rsidRPr="00C97D7D" w:rsidRDefault="00430D0A" w:rsidP="00430D0A">
      <w:pPr>
        <w:pStyle w:val="Textoindependiente"/>
        <w:rPr>
          <w:rFonts w:asciiTheme="minorHAnsi" w:hAnsiTheme="minorHAnsi" w:cstheme="minorHAnsi"/>
          <w:b w:val="0"/>
          <w:bCs w:val="0"/>
          <w:color w:val="FF0000"/>
          <w:sz w:val="22"/>
          <w:szCs w:val="22"/>
          <w:lang w:val="es-ES"/>
        </w:rPr>
      </w:pPr>
    </w:p>
    <w:p w:rsidR="0078781F" w:rsidRPr="00771FB7" w:rsidRDefault="0078781F" w:rsidP="0078781F">
      <w:pPr>
        <w:pStyle w:val="Textoindependiente"/>
        <w:rPr>
          <w:rFonts w:asciiTheme="minorHAnsi" w:hAnsiTheme="minorHAnsi" w:cstheme="minorHAnsi"/>
          <w:b w:val="0"/>
          <w:bCs w:val="0"/>
          <w:sz w:val="22"/>
          <w:szCs w:val="22"/>
          <w:lang w:val="es-ES"/>
        </w:rPr>
      </w:pPr>
    </w:p>
    <w:p w:rsidR="00E947C2" w:rsidRPr="00196392" w:rsidRDefault="0054513E" w:rsidP="00337AA6">
      <w:pPr>
        <w:pStyle w:val="Ttulo2"/>
        <w:numPr>
          <w:ilvl w:val="1"/>
          <w:numId w:val="8"/>
        </w:numPr>
        <w:ind w:left="0" w:firstLine="0"/>
      </w:pPr>
      <w:bookmarkStart w:id="15" w:name="_Toc354837424"/>
      <w:r>
        <w:lastRenderedPageBreak/>
        <w:t>Área Técnica – Comité Técnico Amateur Femenino de la RFEG</w:t>
      </w:r>
      <w:bookmarkEnd w:id="15"/>
    </w:p>
    <w:p w:rsidR="00E947C2" w:rsidRPr="00196392" w:rsidRDefault="00E947C2" w:rsidP="00E947C2">
      <w:pPr>
        <w:spacing w:after="0" w:line="240" w:lineRule="auto"/>
        <w:jc w:val="both"/>
        <w:rPr>
          <w:rFonts w:asciiTheme="minorHAnsi" w:hAnsiTheme="minorHAnsi" w:cstheme="minorHAnsi"/>
        </w:rPr>
      </w:pPr>
    </w:p>
    <w:p w:rsidR="007F3630" w:rsidRDefault="007F3630" w:rsidP="007F3630">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Función</w:t>
      </w:r>
    </w:p>
    <w:p w:rsidR="007F3630" w:rsidRPr="00771FB7" w:rsidRDefault="007F3630" w:rsidP="007F3630">
      <w:pPr>
        <w:pStyle w:val="Textoindependiente"/>
        <w:rPr>
          <w:rFonts w:asciiTheme="minorHAnsi" w:hAnsiTheme="minorHAnsi" w:cstheme="minorHAnsi"/>
          <w:b w:val="0"/>
          <w:bCs w:val="0"/>
          <w:sz w:val="22"/>
          <w:szCs w:val="22"/>
          <w:lang w:val="es-ES"/>
        </w:rPr>
      </w:pPr>
    </w:p>
    <w:p w:rsidR="007F3630" w:rsidRPr="00771FB7" w:rsidRDefault="00E17932" w:rsidP="0010766E">
      <w:pPr>
        <w:pStyle w:val="Textoindependiente"/>
        <w:numPr>
          <w:ilvl w:val="0"/>
          <w:numId w:val="4"/>
        </w:numPr>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Seleccionar a las mejores</w:t>
      </w:r>
      <w:r w:rsidR="00F975BC">
        <w:rPr>
          <w:rFonts w:asciiTheme="minorHAnsi" w:hAnsiTheme="minorHAnsi" w:cstheme="minorHAnsi"/>
          <w:b w:val="0"/>
          <w:bCs w:val="0"/>
          <w:sz w:val="22"/>
          <w:szCs w:val="22"/>
          <w:lang w:val="es-ES"/>
        </w:rPr>
        <w:t xml:space="preserve"> </w:t>
      </w:r>
      <w:r>
        <w:rPr>
          <w:rFonts w:asciiTheme="minorHAnsi" w:hAnsiTheme="minorHAnsi" w:cstheme="minorHAnsi"/>
          <w:b w:val="0"/>
          <w:bCs w:val="0"/>
          <w:sz w:val="22"/>
          <w:szCs w:val="22"/>
          <w:lang w:val="es-ES"/>
        </w:rPr>
        <w:t xml:space="preserve"> jugadora</w:t>
      </w:r>
      <w:r w:rsidR="007F3630" w:rsidRPr="00771FB7">
        <w:rPr>
          <w:rFonts w:asciiTheme="minorHAnsi" w:hAnsiTheme="minorHAnsi" w:cstheme="minorHAnsi"/>
          <w:b w:val="0"/>
          <w:bCs w:val="0"/>
          <w:sz w:val="22"/>
          <w:szCs w:val="22"/>
          <w:lang w:val="es-ES"/>
        </w:rPr>
        <w:t xml:space="preserve">s y con mayor proyección del mundo amateur femenino; evaluar su preparación, sus cualidades técnicas, físicas y mentales y el estado de su juego; y asistirles para llevarles a su máximo rendimiento y desarrollo deportivo. </w:t>
      </w:r>
    </w:p>
    <w:p w:rsidR="00647116" w:rsidRPr="001462E7" w:rsidRDefault="007F3630" w:rsidP="0010766E">
      <w:pPr>
        <w:pStyle w:val="Textoindependiente"/>
        <w:numPr>
          <w:ilvl w:val="0"/>
          <w:numId w:val="4"/>
        </w:numPr>
        <w:rPr>
          <w:rFonts w:asciiTheme="minorHAnsi" w:hAnsiTheme="minorHAnsi" w:cstheme="minorHAnsi"/>
          <w:lang w:val="es-ES"/>
        </w:rPr>
      </w:pPr>
      <w:r w:rsidRPr="0054513E">
        <w:rPr>
          <w:rFonts w:asciiTheme="minorHAnsi" w:hAnsiTheme="minorHAnsi" w:cstheme="minorHAnsi"/>
          <w:b w:val="0"/>
          <w:bCs w:val="0"/>
          <w:sz w:val="22"/>
          <w:szCs w:val="22"/>
          <w:lang w:val="es-ES"/>
        </w:rPr>
        <w:t>Tutelar a los equipos nacionales en las distintas competiciones</w:t>
      </w:r>
    </w:p>
    <w:p w:rsidR="0054513E" w:rsidRPr="001462E7" w:rsidRDefault="0054513E" w:rsidP="0054513E">
      <w:pPr>
        <w:pStyle w:val="Textoindependiente"/>
        <w:ind w:left="720"/>
        <w:rPr>
          <w:rFonts w:asciiTheme="minorHAnsi" w:hAnsiTheme="minorHAnsi" w:cstheme="minorHAnsi"/>
          <w:lang w:val="es-ES"/>
        </w:rPr>
      </w:pPr>
    </w:p>
    <w:p w:rsidR="007F3630" w:rsidRPr="008B0339" w:rsidRDefault="007F3630" w:rsidP="007F3630">
      <w:pPr>
        <w:pStyle w:val="Textoindependiente"/>
        <w:rPr>
          <w:rFonts w:asciiTheme="minorHAnsi" w:hAnsiTheme="minorHAnsi" w:cstheme="minorHAnsi"/>
          <w:b w:val="0"/>
          <w:bCs w:val="0"/>
          <w:color w:val="FF0000"/>
          <w:sz w:val="22"/>
          <w:szCs w:val="22"/>
          <w:lang w:val="es-ES"/>
        </w:rPr>
      </w:pPr>
      <w:r w:rsidRPr="00771FB7">
        <w:rPr>
          <w:rFonts w:asciiTheme="minorHAnsi" w:hAnsiTheme="minorHAnsi" w:cstheme="minorHAnsi"/>
          <w:b w:val="0"/>
          <w:bCs w:val="0"/>
          <w:sz w:val="22"/>
          <w:szCs w:val="22"/>
          <w:lang w:val="es-ES"/>
        </w:rPr>
        <w:t xml:space="preserve">Cometidos principales </w:t>
      </w:r>
      <w:r w:rsidR="008B0339">
        <w:rPr>
          <w:rFonts w:asciiTheme="minorHAnsi" w:hAnsiTheme="minorHAnsi" w:cstheme="minorHAnsi"/>
          <w:b w:val="0"/>
          <w:bCs w:val="0"/>
          <w:sz w:val="22"/>
          <w:szCs w:val="22"/>
          <w:lang w:val="es-ES"/>
        </w:rPr>
        <w:t xml:space="preserve"> </w:t>
      </w:r>
      <w:r w:rsidR="008B0339">
        <w:rPr>
          <w:rFonts w:asciiTheme="minorHAnsi" w:hAnsiTheme="minorHAnsi" w:cstheme="minorHAnsi"/>
          <w:b w:val="0"/>
          <w:bCs w:val="0"/>
          <w:color w:val="FF0000"/>
          <w:sz w:val="22"/>
          <w:szCs w:val="22"/>
          <w:lang w:val="es-ES"/>
        </w:rPr>
        <w:t>lo añadido en rojo también aplicaría al CTAM</w:t>
      </w:r>
    </w:p>
    <w:p w:rsidR="007F3630" w:rsidRPr="00771FB7" w:rsidRDefault="007F3630" w:rsidP="007F3630">
      <w:pPr>
        <w:pStyle w:val="Textoindependiente"/>
        <w:rPr>
          <w:rFonts w:asciiTheme="minorHAnsi" w:hAnsiTheme="minorHAnsi" w:cstheme="minorHAnsi"/>
          <w:b w:val="0"/>
          <w:bCs w:val="0"/>
          <w:sz w:val="22"/>
          <w:szCs w:val="22"/>
          <w:lang w:val="es-ES"/>
        </w:rPr>
      </w:pPr>
    </w:p>
    <w:p w:rsidR="008B0339" w:rsidRPr="008B0339" w:rsidRDefault="008B0339" w:rsidP="0010766E">
      <w:pPr>
        <w:pStyle w:val="Textoindependiente"/>
        <w:numPr>
          <w:ilvl w:val="0"/>
          <w:numId w:val="3"/>
        </w:numPr>
        <w:rPr>
          <w:rFonts w:asciiTheme="minorHAnsi" w:hAnsiTheme="minorHAnsi" w:cstheme="minorHAnsi"/>
          <w:b w:val="0"/>
          <w:bCs w:val="0"/>
          <w:color w:val="FF0000"/>
          <w:sz w:val="22"/>
          <w:szCs w:val="22"/>
          <w:lang w:val="es-ES"/>
        </w:rPr>
      </w:pPr>
      <w:r w:rsidRPr="008B0339">
        <w:rPr>
          <w:rFonts w:asciiTheme="minorHAnsi" w:hAnsiTheme="minorHAnsi" w:cstheme="minorHAnsi"/>
          <w:b w:val="0"/>
          <w:bCs w:val="0"/>
          <w:color w:val="FF0000"/>
          <w:sz w:val="22"/>
          <w:szCs w:val="22"/>
          <w:lang w:val="es-ES"/>
        </w:rPr>
        <w:t>Elaboración del Calendario de pruebas amateurs en categoría femenina</w:t>
      </w:r>
      <w:r>
        <w:rPr>
          <w:rFonts w:asciiTheme="minorHAnsi" w:hAnsiTheme="minorHAnsi" w:cstheme="minorHAnsi"/>
          <w:b w:val="0"/>
          <w:bCs w:val="0"/>
          <w:color w:val="FF0000"/>
          <w:sz w:val="22"/>
          <w:szCs w:val="22"/>
          <w:lang w:val="es-ES"/>
        </w:rPr>
        <w:t xml:space="preserve"> y sus reglamentos.</w:t>
      </w:r>
    </w:p>
    <w:p w:rsidR="008B0339" w:rsidRPr="008B0339" w:rsidRDefault="008B0339" w:rsidP="008B0339">
      <w:pPr>
        <w:pStyle w:val="Textoindependiente"/>
        <w:numPr>
          <w:ilvl w:val="0"/>
          <w:numId w:val="3"/>
        </w:numPr>
        <w:rPr>
          <w:rFonts w:asciiTheme="minorHAnsi" w:hAnsiTheme="minorHAnsi" w:cstheme="minorHAnsi"/>
          <w:b w:val="0"/>
          <w:bCs w:val="0"/>
          <w:color w:val="FF0000"/>
          <w:sz w:val="22"/>
          <w:szCs w:val="22"/>
          <w:lang w:val="es-ES"/>
        </w:rPr>
      </w:pPr>
      <w:r w:rsidRPr="008B0339">
        <w:rPr>
          <w:rFonts w:asciiTheme="minorHAnsi" w:hAnsiTheme="minorHAnsi" w:cstheme="minorHAnsi"/>
          <w:b w:val="0"/>
          <w:bCs w:val="0"/>
          <w:color w:val="FF0000"/>
          <w:sz w:val="22"/>
          <w:szCs w:val="22"/>
          <w:lang w:val="es-ES"/>
        </w:rPr>
        <w:t>Organización de Campeonatos amateurs de categoría femenina</w:t>
      </w:r>
    </w:p>
    <w:p w:rsidR="008B0339" w:rsidRPr="008B0339" w:rsidRDefault="008B0339" w:rsidP="0010766E">
      <w:pPr>
        <w:pStyle w:val="Textoindependiente"/>
        <w:numPr>
          <w:ilvl w:val="0"/>
          <w:numId w:val="3"/>
        </w:numPr>
        <w:rPr>
          <w:rFonts w:asciiTheme="minorHAnsi" w:hAnsiTheme="minorHAnsi" w:cstheme="minorHAnsi"/>
          <w:b w:val="0"/>
          <w:bCs w:val="0"/>
          <w:color w:val="FF0000"/>
          <w:sz w:val="22"/>
          <w:szCs w:val="22"/>
          <w:lang w:val="es-ES"/>
        </w:rPr>
      </w:pPr>
      <w:r w:rsidRPr="008B0339">
        <w:rPr>
          <w:rFonts w:asciiTheme="minorHAnsi" w:hAnsiTheme="minorHAnsi" w:cstheme="minorHAnsi"/>
          <w:b w:val="0"/>
          <w:bCs w:val="0"/>
          <w:color w:val="FF0000"/>
          <w:sz w:val="22"/>
          <w:szCs w:val="22"/>
          <w:lang w:val="es-ES"/>
        </w:rPr>
        <w:t>Elaboración de los criterios de selección de jugadoras, sistemas de subvención y rankings.</w:t>
      </w:r>
    </w:p>
    <w:p w:rsidR="00BE3EFC" w:rsidRPr="00BE3EFC" w:rsidRDefault="00C97D7D" w:rsidP="0010766E">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color w:val="FF0000"/>
          <w:sz w:val="22"/>
          <w:szCs w:val="22"/>
          <w:lang w:val="es-ES"/>
        </w:rPr>
        <w:t xml:space="preserve">Seguimiento </w:t>
      </w:r>
      <w:r w:rsidR="00BE3EFC">
        <w:rPr>
          <w:rFonts w:asciiTheme="minorHAnsi" w:hAnsiTheme="minorHAnsi" w:cstheme="minorHAnsi"/>
          <w:b w:val="0"/>
          <w:bCs w:val="0"/>
          <w:color w:val="FF0000"/>
          <w:sz w:val="22"/>
          <w:szCs w:val="22"/>
          <w:lang w:val="es-ES"/>
        </w:rPr>
        <w:t>técnico</w:t>
      </w:r>
      <w:r w:rsidR="008B0339">
        <w:rPr>
          <w:rFonts w:asciiTheme="minorHAnsi" w:hAnsiTheme="minorHAnsi" w:cstheme="minorHAnsi"/>
          <w:b w:val="0"/>
          <w:bCs w:val="0"/>
          <w:color w:val="FF0000"/>
          <w:sz w:val="22"/>
          <w:szCs w:val="22"/>
          <w:lang w:val="es-ES"/>
        </w:rPr>
        <w:t>-deportivo</w:t>
      </w:r>
      <w:r w:rsidR="00BE3EFC">
        <w:rPr>
          <w:rFonts w:asciiTheme="minorHAnsi" w:hAnsiTheme="minorHAnsi" w:cstheme="minorHAnsi"/>
          <w:b w:val="0"/>
          <w:bCs w:val="0"/>
          <w:color w:val="FF0000"/>
          <w:sz w:val="22"/>
          <w:szCs w:val="22"/>
          <w:lang w:val="es-ES"/>
        </w:rPr>
        <w:t xml:space="preserve"> de jugadoras a través del programa de tutelaje.</w:t>
      </w:r>
    </w:p>
    <w:p w:rsidR="00C97D7D" w:rsidRDefault="00BE3EFC" w:rsidP="0010766E">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color w:val="FF0000"/>
          <w:sz w:val="22"/>
          <w:szCs w:val="22"/>
          <w:lang w:val="es-ES"/>
        </w:rPr>
        <w:t xml:space="preserve">Seguimiento de jugadoras en competición (pre, durante y pos torneo). </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Selecciona a través de rankings nacionales e internacionales, y de ojeadores de la RFEG </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Evalúa en concentraciones periódicas (4 al año</w:t>
      </w:r>
      <w:r w:rsidR="00BA3C90">
        <w:rPr>
          <w:rFonts w:asciiTheme="minorHAnsi" w:hAnsiTheme="minorHAnsi" w:cstheme="minorHAnsi"/>
          <w:b w:val="0"/>
          <w:bCs w:val="0"/>
          <w:sz w:val="22"/>
          <w:szCs w:val="22"/>
          <w:lang w:val="es-ES"/>
        </w:rPr>
        <w:t xml:space="preserve">) </w:t>
      </w:r>
      <w:r w:rsidRPr="00771FB7">
        <w:rPr>
          <w:rFonts w:asciiTheme="minorHAnsi" w:hAnsiTheme="minorHAnsi" w:cstheme="minorHAnsi"/>
          <w:b w:val="0"/>
          <w:bCs w:val="0"/>
          <w:sz w:val="22"/>
          <w:szCs w:val="22"/>
          <w:lang w:val="es-ES"/>
        </w:rPr>
        <w:t xml:space="preserve">y de manera específica en los torneos. </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Actúa enviando informes técnicos a sus entrenadores y proponiendo entrenamientos específicos </w:t>
      </w:r>
      <w:r w:rsidR="00C97D7D">
        <w:rPr>
          <w:rFonts w:asciiTheme="minorHAnsi" w:hAnsiTheme="minorHAnsi" w:cstheme="minorHAnsi"/>
          <w:b w:val="0"/>
          <w:bCs w:val="0"/>
          <w:color w:val="FF0000"/>
          <w:sz w:val="22"/>
          <w:szCs w:val="22"/>
          <w:lang w:val="es-ES"/>
        </w:rPr>
        <w:t xml:space="preserve"> a las jugadoras</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Propone y determina</w:t>
      </w:r>
      <w:r w:rsidR="00BE3EFC">
        <w:rPr>
          <w:rFonts w:asciiTheme="minorHAnsi" w:hAnsiTheme="minorHAnsi" w:cstheme="minorHAnsi"/>
          <w:b w:val="0"/>
          <w:bCs w:val="0"/>
          <w:sz w:val="22"/>
          <w:szCs w:val="22"/>
          <w:lang w:val="es-ES"/>
        </w:rPr>
        <w:t xml:space="preserve"> </w:t>
      </w:r>
      <w:r w:rsidR="00BE3EFC">
        <w:rPr>
          <w:rFonts w:asciiTheme="minorHAnsi" w:hAnsiTheme="minorHAnsi" w:cstheme="minorHAnsi"/>
          <w:b w:val="0"/>
          <w:bCs w:val="0"/>
          <w:color w:val="FF0000"/>
          <w:sz w:val="22"/>
          <w:szCs w:val="22"/>
          <w:lang w:val="es-ES"/>
        </w:rPr>
        <w:t xml:space="preserve"> ¿o asesora?</w:t>
      </w:r>
      <w:r w:rsidRPr="00771FB7">
        <w:rPr>
          <w:rFonts w:asciiTheme="minorHAnsi" w:hAnsiTheme="minorHAnsi" w:cstheme="minorHAnsi"/>
          <w:b w:val="0"/>
          <w:bCs w:val="0"/>
          <w:sz w:val="22"/>
          <w:szCs w:val="22"/>
          <w:lang w:val="es-ES"/>
        </w:rPr>
        <w:t xml:space="preserve"> el más adecuado calendario de torneos para los jugadores</w:t>
      </w:r>
    </w:p>
    <w:p w:rsidR="007F3630"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Organiza, patrocina</w:t>
      </w:r>
      <w:r w:rsidR="00C97D7D">
        <w:rPr>
          <w:rFonts w:asciiTheme="minorHAnsi" w:hAnsiTheme="minorHAnsi" w:cstheme="minorHAnsi"/>
          <w:b w:val="0"/>
          <w:bCs w:val="0"/>
          <w:sz w:val="22"/>
          <w:szCs w:val="22"/>
          <w:lang w:val="es-ES"/>
        </w:rPr>
        <w:t xml:space="preserve"> </w:t>
      </w:r>
      <w:r w:rsidR="00C97D7D">
        <w:rPr>
          <w:rFonts w:asciiTheme="minorHAnsi" w:hAnsiTheme="minorHAnsi" w:cstheme="minorHAnsi"/>
          <w:b w:val="0"/>
          <w:bCs w:val="0"/>
          <w:color w:val="FF0000"/>
          <w:sz w:val="22"/>
          <w:szCs w:val="22"/>
          <w:lang w:val="es-ES"/>
        </w:rPr>
        <w:t>pondría subvenciona</w:t>
      </w:r>
      <w:r w:rsidR="00BA3C90">
        <w:rPr>
          <w:rFonts w:asciiTheme="minorHAnsi" w:hAnsiTheme="minorHAnsi" w:cstheme="minorHAnsi"/>
          <w:b w:val="0"/>
          <w:bCs w:val="0"/>
          <w:color w:val="FF0000"/>
          <w:sz w:val="22"/>
          <w:szCs w:val="22"/>
          <w:lang w:val="es-ES"/>
        </w:rPr>
        <w:t>, prepara</w:t>
      </w:r>
      <w:r w:rsidRPr="00771FB7">
        <w:rPr>
          <w:rFonts w:asciiTheme="minorHAnsi" w:hAnsiTheme="minorHAnsi" w:cstheme="minorHAnsi"/>
          <w:b w:val="0"/>
          <w:bCs w:val="0"/>
          <w:sz w:val="22"/>
          <w:szCs w:val="22"/>
          <w:lang w:val="es-ES"/>
        </w:rPr>
        <w:t xml:space="preserve"> y acompaña al jugador en las competiciones de mayor relevancia</w:t>
      </w:r>
    </w:p>
    <w:p w:rsidR="008B0339" w:rsidRDefault="008B0339" w:rsidP="0010766E">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color w:val="FF0000"/>
          <w:sz w:val="22"/>
          <w:szCs w:val="22"/>
          <w:lang w:val="es-ES"/>
        </w:rPr>
        <w:t>Tramita las propuestas de jugadoras para la obtención de la distinción de deportista de alto nivel y otros premios deportivos.</w:t>
      </w:r>
    </w:p>
    <w:p w:rsidR="007F3630" w:rsidRPr="00771FB7" w:rsidRDefault="007F3630" w:rsidP="007F3630">
      <w:pPr>
        <w:pStyle w:val="Textoindependiente"/>
        <w:rPr>
          <w:rFonts w:asciiTheme="minorHAnsi" w:hAnsiTheme="minorHAnsi" w:cstheme="minorHAnsi"/>
          <w:b w:val="0"/>
          <w:bCs w:val="0"/>
          <w:sz w:val="22"/>
          <w:szCs w:val="22"/>
          <w:lang w:val="es-ES"/>
        </w:rPr>
      </w:pPr>
    </w:p>
    <w:p w:rsidR="007F3630" w:rsidRPr="00771FB7" w:rsidRDefault="007F3630" w:rsidP="007F3630">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Recursos </w:t>
      </w:r>
      <w:r w:rsidRPr="00771FB7">
        <w:rPr>
          <w:rFonts w:asciiTheme="minorHAnsi" w:hAnsiTheme="minorHAnsi" w:cstheme="minorHAnsi"/>
          <w:b w:val="0"/>
          <w:bCs w:val="0"/>
          <w:sz w:val="22"/>
          <w:szCs w:val="22"/>
          <w:lang w:val="es-ES"/>
        </w:rPr>
        <w:br/>
      </w:r>
    </w:p>
    <w:p w:rsidR="007F3630" w:rsidRPr="00771FB7" w:rsidRDefault="007F3630" w:rsidP="007F3630">
      <w:pPr>
        <w:pStyle w:val="Textoindependiente"/>
        <w:ind w:firstLine="360"/>
        <w:rPr>
          <w:rFonts w:asciiTheme="minorHAnsi" w:hAnsiTheme="minorHAnsi" w:cstheme="minorHAnsi"/>
          <w:b w:val="0"/>
          <w:bCs w:val="0"/>
          <w:sz w:val="22"/>
          <w:szCs w:val="22"/>
          <w:u w:val="single"/>
          <w:lang w:val="es-ES"/>
        </w:rPr>
      </w:pPr>
      <w:r w:rsidRPr="00771FB7">
        <w:rPr>
          <w:rFonts w:asciiTheme="minorHAnsi" w:hAnsiTheme="minorHAnsi" w:cstheme="minorHAnsi"/>
          <w:b w:val="0"/>
          <w:bCs w:val="0"/>
          <w:sz w:val="22"/>
          <w:szCs w:val="22"/>
          <w:u w:val="single"/>
          <w:lang w:val="es-ES"/>
        </w:rPr>
        <w:t xml:space="preserve">RRHH  </w:t>
      </w:r>
    </w:p>
    <w:p w:rsidR="007F3630" w:rsidRPr="00771FB7" w:rsidRDefault="007F3630" w:rsidP="0010766E">
      <w:pPr>
        <w:pStyle w:val="Textoindependiente"/>
        <w:numPr>
          <w:ilvl w:val="0"/>
          <w:numId w:val="3"/>
        </w:numPr>
        <w:ind w:left="1068"/>
        <w:rPr>
          <w:rFonts w:asciiTheme="minorHAnsi" w:hAnsiTheme="minorHAnsi" w:cstheme="minorHAnsi"/>
          <w:b w:val="0"/>
          <w:bCs w:val="0"/>
          <w:sz w:val="22"/>
          <w:szCs w:val="22"/>
          <w:lang w:val="pt-PT"/>
        </w:rPr>
      </w:pPr>
      <w:r w:rsidRPr="00771FB7">
        <w:rPr>
          <w:rFonts w:asciiTheme="minorHAnsi" w:hAnsiTheme="minorHAnsi" w:cstheme="minorHAnsi"/>
          <w:b w:val="0"/>
          <w:bCs w:val="0"/>
          <w:sz w:val="22"/>
          <w:szCs w:val="22"/>
          <w:lang w:val="pt-PT"/>
        </w:rPr>
        <w:t xml:space="preserve">Director deportivo de CTAF: Mabel Pascual </w:t>
      </w:r>
      <w:proofErr w:type="gramStart"/>
      <w:r w:rsidRPr="00771FB7">
        <w:rPr>
          <w:rFonts w:asciiTheme="minorHAnsi" w:hAnsiTheme="minorHAnsi" w:cstheme="minorHAnsi"/>
          <w:b w:val="0"/>
          <w:bCs w:val="0"/>
          <w:sz w:val="22"/>
          <w:szCs w:val="22"/>
          <w:lang w:val="pt-PT"/>
        </w:rPr>
        <w:t>del</w:t>
      </w:r>
      <w:proofErr w:type="gramEnd"/>
      <w:r w:rsidRPr="00771FB7">
        <w:rPr>
          <w:rFonts w:asciiTheme="minorHAnsi" w:hAnsiTheme="minorHAnsi" w:cstheme="minorHAnsi"/>
          <w:b w:val="0"/>
          <w:bCs w:val="0"/>
          <w:sz w:val="22"/>
          <w:szCs w:val="22"/>
          <w:lang w:val="pt-PT"/>
        </w:rPr>
        <w:t xml:space="preserve"> Pobil</w:t>
      </w:r>
    </w:p>
    <w:p w:rsidR="007F3630" w:rsidRPr="00771FB7" w:rsidRDefault="007F3630" w:rsidP="0010766E">
      <w:pPr>
        <w:pStyle w:val="Textoindependiente"/>
        <w:numPr>
          <w:ilvl w:val="0"/>
          <w:numId w:val="3"/>
        </w:numPr>
        <w:ind w:left="106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Asistente: Elena Vecino</w:t>
      </w:r>
    </w:p>
    <w:p w:rsidR="007F3630" w:rsidRPr="00771FB7" w:rsidRDefault="007F3630" w:rsidP="0010766E">
      <w:pPr>
        <w:pStyle w:val="Textoindependiente"/>
        <w:numPr>
          <w:ilvl w:val="0"/>
          <w:numId w:val="3"/>
        </w:numPr>
        <w:ind w:left="106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Equipo técnico: </w:t>
      </w:r>
    </w:p>
    <w:p w:rsidR="007F3630" w:rsidRPr="00771FB7"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Entrenadores nacionales:  Marta Figueras- Dotti</w:t>
      </w:r>
    </w:p>
    <w:p w:rsidR="007F3630" w:rsidRDefault="007F3630" w:rsidP="007F3630">
      <w:pPr>
        <w:pStyle w:val="Textoindependiente"/>
        <w:ind w:left="34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                                </w:t>
      </w:r>
      <w:r w:rsidRPr="00771FB7">
        <w:rPr>
          <w:rFonts w:asciiTheme="minorHAnsi" w:hAnsiTheme="minorHAnsi" w:cstheme="minorHAnsi"/>
          <w:b w:val="0"/>
          <w:bCs w:val="0"/>
          <w:sz w:val="22"/>
          <w:szCs w:val="22"/>
          <w:lang w:val="es-ES"/>
        </w:rPr>
        <w:tab/>
      </w:r>
      <w:r w:rsidRPr="00771FB7">
        <w:rPr>
          <w:rFonts w:asciiTheme="minorHAnsi" w:hAnsiTheme="minorHAnsi" w:cstheme="minorHAnsi"/>
          <w:b w:val="0"/>
          <w:bCs w:val="0"/>
          <w:sz w:val="22"/>
          <w:szCs w:val="22"/>
          <w:lang w:val="es-ES"/>
        </w:rPr>
        <w:tab/>
      </w:r>
      <w:r w:rsidRPr="00771FB7">
        <w:rPr>
          <w:rFonts w:asciiTheme="minorHAnsi" w:hAnsiTheme="minorHAnsi" w:cstheme="minorHAnsi"/>
          <w:b w:val="0"/>
          <w:bCs w:val="0"/>
          <w:sz w:val="22"/>
          <w:szCs w:val="22"/>
          <w:lang w:val="es-ES"/>
        </w:rPr>
        <w:tab/>
        <w:t xml:space="preserve">      </w:t>
      </w:r>
      <w:r>
        <w:rPr>
          <w:rFonts w:asciiTheme="minorHAnsi" w:hAnsiTheme="minorHAnsi" w:cstheme="minorHAnsi"/>
          <w:b w:val="0"/>
          <w:bCs w:val="0"/>
          <w:sz w:val="22"/>
          <w:szCs w:val="22"/>
          <w:lang w:val="es-ES"/>
        </w:rPr>
        <w:t xml:space="preserve">      </w:t>
      </w:r>
      <w:r w:rsidRPr="00771FB7">
        <w:rPr>
          <w:rFonts w:asciiTheme="minorHAnsi" w:hAnsiTheme="minorHAnsi" w:cstheme="minorHAnsi"/>
          <w:b w:val="0"/>
          <w:bCs w:val="0"/>
          <w:sz w:val="22"/>
          <w:szCs w:val="22"/>
          <w:lang w:val="es-ES"/>
        </w:rPr>
        <w:t xml:space="preserve"> Marcelo Prieto</w:t>
      </w:r>
    </w:p>
    <w:p w:rsidR="007F3630" w:rsidRPr="00771FB7" w:rsidRDefault="007F3630" w:rsidP="007F3630">
      <w:pPr>
        <w:pStyle w:val="Textoindependiente"/>
        <w:ind w:left="348"/>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 xml:space="preserve">                                                                            </w:t>
      </w:r>
      <w:r w:rsidRPr="00771FB7">
        <w:rPr>
          <w:rFonts w:asciiTheme="minorHAnsi" w:hAnsiTheme="minorHAnsi" w:cstheme="minorHAnsi"/>
          <w:b w:val="0"/>
          <w:bCs w:val="0"/>
          <w:sz w:val="22"/>
          <w:szCs w:val="22"/>
          <w:lang w:val="es-ES"/>
        </w:rPr>
        <w:t xml:space="preserve"> Álvaro Salto</w:t>
      </w:r>
    </w:p>
    <w:p w:rsidR="007F3630" w:rsidRPr="00771FB7"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Swing coach:  Salva Luna </w:t>
      </w:r>
    </w:p>
    <w:p w:rsidR="007F3630" w:rsidRPr="00771FB7" w:rsidRDefault="007F3630" w:rsidP="007F3630">
      <w:pPr>
        <w:pStyle w:val="Textoindependiente"/>
        <w:ind w:left="2472" w:firstLine="70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             </w:t>
      </w:r>
    </w:p>
    <w:p w:rsidR="007F3630" w:rsidRPr="00771FB7"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Preparador físico:  Francisco Fernández</w:t>
      </w:r>
    </w:p>
    <w:p w:rsidR="007F3630" w:rsidRPr="00771FB7"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Preparador mental:</w:t>
      </w:r>
      <w:r w:rsidR="00A35C68">
        <w:rPr>
          <w:rFonts w:asciiTheme="minorHAnsi" w:hAnsiTheme="minorHAnsi" w:cstheme="minorHAnsi"/>
          <w:b w:val="0"/>
          <w:bCs w:val="0"/>
          <w:sz w:val="22"/>
          <w:szCs w:val="22"/>
          <w:lang w:val="es-ES"/>
        </w:rPr>
        <w:t xml:space="preserve"> </w:t>
      </w:r>
      <w:r w:rsidRPr="00771FB7">
        <w:rPr>
          <w:rFonts w:asciiTheme="minorHAnsi" w:hAnsiTheme="minorHAnsi" w:cstheme="minorHAnsi"/>
          <w:b w:val="0"/>
          <w:bCs w:val="0"/>
          <w:sz w:val="22"/>
          <w:szCs w:val="22"/>
          <w:lang w:val="es-ES"/>
        </w:rPr>
        <w:t xml:space="preserve"> Oscar del Río</w:t>
      </w:r>
    </w:p>
    <w:p w:rsidR="007F3630" w:rsidRPr="00771FB7" w:rsidRDefault="007F3630" w:rsidP="007F3630">
      <w:pPr>
        <w:pStyle w:val="Textoindependiente"/>
        <w:ind w:firstLine="426"/>
        <w:rPr>
          <w:rFonts w:asciiTheme="minorHAnsi" w:hAnsiTheme="minorHAnsi" w:cstheme="minorHAnsi"/>
          <w:b w:val="0"/>
          <w:bCs w:val="0"/>
          <w:sz w:val="22"/>
          <w:szCs w:val="22"/>
          <w:u w:val="single"/>
          <w:lang w:val="es-ES"/>
        </w:rPr>
      </w:pPr>
    </w:p>
    <w:p w:rsidR="007F3630" w:rsidRPr="00064244" w:rsidRDefault="007F3630" w:rsidP="007F3630">
      <w:pPr>
        <w:pStyle w:val="Textoindependiente"/>
        <w:rPr>
          <w:rFonts w:asciiTheme="minorHAnsi" w:hAnsiTheme="minorHAnsi" w:cstheme="minorHAnsi"/>
          <w:b w:val="0"/>
          <w:bCs w:val="0"/>
          <w:color w:val="FF0000"/>
          <w:sz w:val="22"/>
          <w:szCs w:val="22"/>
          <w:lang w:val="es-ES"/>
        </w:rPr>
      </w:pPr>
      <w:r w:rsidRPr="00771FB7">
        <w:rPr>
          <w:rFonts w:asciiTheme="minorHAnsi" w:hAnsiTheme="minorHAnsi" w:cstheme="minorHAnsi"/>
          <w:b w:val="0"/>
          <w:bCs w:val="0"/>
          <w:sz w:val="22"/>
          <w:szCs w:val="22"/>
          <w:lang w:val="es-ES"/>
        </w:rPr>
        <w:t>Interrelaciones</w:t>
      </w:r>
      <w:r w:rsidR="00064244">
        <w:rPr>
          <w:rFonts w:asciiTheme="minorHAnsi" w:hAnsiTheme="minorHAnsi" w:cstheme="minorHAnsi"/>
          <w:b w:val="0"/>
          <w:bCs w:val="0"/>
          <w:sz w:val="22"/>
          <w:szCs w:val="22"/>
          <w:lang w:val="es-ES"/>
        </w:rPr>
        <w:t xml:space="preserve"> </w:t>
      </w:r>
      <w:r w:rsidR="00064244">
        <w:rPr>
          <w:rFonts w:asciiTheme="minorHAnsi" w:hAnsiTheme="minorHAnsi" w:cstheme="minorHAnsi"/>
          <w:b w:val="0"/>
          <w:bCs w:val="0"/>
          <w:color w:val="FF0000"/>
          <w:sz w:val="22"/>
          <w:szCs w:val="22"/>
          <w:lang w:val="es-ES"/>
        </w:rPr>
        <w:t>las misma</w:t>
      </w:r>
      <w:r w:rsidR="00A35C68">
        <w:rPr>
          <w:rFonts w:asciiTheme="minorHAnsi" w:hAnsiTheme="minorHAnsi" w:cstheme="minorHAnsi"/>
          <w:b w:val="0"/>
          <w:bCs w:val="0"/>
          <w:color w:val="FF0000"/>
          <w:sz w:val="22"/>
          <w:szCs w:val="22"/>
          <w:lang w:val="es-ES"/>
        </w:rPr>
        <w:t>s</w:t>
      </w:r>
      <w:r w:rsidR="00064244">
        <w:rPr>
          <w:rFonts w:asciiTheme="minorHAnsi" w:hAnsiTheme="minorHAnsi" w:cstheme="minorHAnsi"/>
          <w:b w:val="0"/>
          <w:bCs w:val="0"/>
          <w:color w:val="FF0000"/>
          <w:sz w:val="22"/>
          <w:szCs w:val="22"/>
          <w:lang w:val="es-ES"/>
        </w:rPr>
        <w:t xml:space="preserve"> aplicarían al CTAM</w:t>
      </w:r>
    </w:p>
    <w:p w:rsidR="007F3630" w:rsidRPr="00771FB7" w:rsidRDefault="007F3630" w:rsidP="007F3630">
      <w:pPr>
        <w:pStyle w:val="Textoindependiente"/>
        <w:rPr>
          <w:rFonts w:asciiTheme="minorHAnsi" w:hAnsiTheme="minorHAnsi" w:cstheme="minorHAnsi"/>
          <w:b w:val="0"/>
          <w:bCs w:val="0"/>
          <w:sz w:val="22"/>
          <w:szCs w:val="22"/>
          <w:lang w:val="es-ES"/>
        </w:rPr>
      </w:pPr>
    </w:p>
    <w:p w:rsidR="00064244" w:rsidRPr="00064244" w:rsidRDefault="00064244" w:rsidP="0010766E">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color w:val="FF0000"/>
          <w:sz w:val="22"/>
          <w:szCs w:val="22"/>
          <w:lang w:val="es-ES"/>
        </w:rPr>
        <w:t>Comités Deportivos y otros departamentos RFEG</w:t>
      </w:r>
    </w:p>
    <w:p w:rsidR="00064244" w:rsidRPr="00064244" w:rsidRDefault="00064244" w:rsidP="0010766E">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color w:val="FF0000"/>
          <w:sz w:val="22"/>
          <w:szCs w:val="22"/>
          <w:lang w:val="es-ES"/>
        </w:rPr>
        <w:t>Federaciones Autonómicas</w:t>
      </w:r>
    </w:p>
    <w:p w:rsidR="00064244" w:rsidRDefault="00064244" w:rsidP="0010766E">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color w:val="FF0000"/>
          <w:sz w:val="22"/>
          <w:szCs w:val="22"/>
          <w:lang w:val="es-ES"/>
        </w:rPr>
        <w:lastRenderedPageBreak/>
        <w:t>Federaciones Internacionales (EGA, USGA, IGF)</w:t>
      </w:r>
    </w:p>
    <w:p w:rsidR="00C97D7D"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Entrenadores territoriales</w:t>
      </w:r>
    </w:p>
    <w:p w:rsidR="007F3630" w:rsidRDefault="00C97D7D" w:rsidP="0010766E">
      <w:pPr>
        <w:pStyle w:val="Textoindependiente"/>
        <w:numPr>
          <w:ilvl w:val="0"/>
          <w:numId w:val="3"/>
        </w:numPr>
        <w:rPr>
          <w:rFonts w:asciiTheme="minorHAnsi" w:hAnsiTheme="minorHAnsi" w:cstheme="minorHAnsi"/>
          <w:b w:val="0"/>
          <w:bCs w:val="0"/>
          <w:color w:val="FF0000"/>
          <w:sz w:val="22"/>
          <w:szCs w:val="22"/>
          <w:lang w:val="es-ES"/>
        </w:rPr>
      </w:pPr>
      <w:r w:rsidRPr="00C97D7D">
        <w:rPr>
          <w:rFonts w:asciiTheme="minorHAnsi" w:hAnsiTheme="minorHAnsi" w:cstheme="minorHAnsi"/>
          <w:b w:val="0"/>
          <w:bCs w:val="0"/>
          <w:color w:val="FF0000"/>
          <w:sz w:val="22"/>
          <w:szCs w:val="22"/>
          <w:lang w:val="es-ES"/>
        </w:rPr>
        <w:t>Entrenadores Personales</w:t>
      </w:r>
      <w:r w:rsidR="007F3630" w:rsidRPr="00C97D7D">
        <w:rPr>
          <w:rFonts w:asciiTheme="minorHAnsi" w:hAnsiTheme="minorHAnsi" w:cstheme="minorHAnsi"/>
          <w:b w:val="0"/>
          <w:bCs w:val="0"/>
          <w:color w:val="FF0000"/>
          <w:sz w:val="22"/>
          <w:szCs w:val="22"/>
          <w:lang w:val="es-ES"/>
        </w:rPr>
        <w:t xml:space="preserve">  </w:t>
      </w:r>
    </w:p>
    <w:p w:rsidR="00C97D7D" w:rsidRPr="00C97D7D" w:rsidRDefault="00C97D7D" w:rsidP="0010766E">
      <w:pPr>
        <w:pStyle w:val="Textoindependiente"/>
        <w:numPr>
          <w:ilvl w:val="0"/>
          <w:numId w:val="3"/>
        </w:numPr>
        <w:rPr>
          <w:rFonts w:asciiTheme="minorHAnsi" w:hAnsiTheme="minorHAnsi" w:cstheme="minorHAnsi"/>
          <w:b w:val="0"/>
          <w:bCs w:val="0"/>
          <w:color w:val="FF0000"/>
          <w:sz w:val="22"/>
          <w:szCs w:val="22"/>
          <w:lang w:val="es-ES"/>
        </w:rPr>
      </w:pPr>
      <w:r>
        <w:rPr>
          <w:rFonts w:asciiTheme="minorHAnsi" w:hAnsiTheme="minorHAnsi" w:cstheme="minorHAnsi"/>
          <w:b w:val="0"/>
          <w:bCs w:val="0"/>
          <w:color w:val="FF0000"/>
          <w:sz w:val="22"/>
          <w:szCs w:val="22"/>
          <w:lang w:val="es-ES"/>
        </w:rPr>
        <w:t>Jugadores</w:t>
      </w:r>
      <w:proofErr w:type="gramStart"/>
      <w:r>
        <w:rPr>
          <w:rFonts w:asciiTheme="minorHAnsi" w:hAnsiTheme="minorHAnsi" w:cstheme="minorHAnsi"/>
          <w:b w:val="0"/>
          <w:bCs w:val="0"/>
          <w:color w:val="FF0000"/>
          <w:sz w:val="22"/>
          <w:szCs w:val="22"/>
          <w:lang w:val="es-ES"/>
        </w:rPr>
        <w:t>?</w:t>
      </w:r>
      <w:proofErr w:type="gramEnd"/>
    </w:p>
    <w:p w:rsidR="007F3630" w:rsidRPr="00771FB7" w:rsidRDefault="007F3630" w:rsidP="007F3630">
      <w:pPr>
        <w:pStyle w:val="Textoindependiente"/>
        <w:rPr>
          <w:rFonts w:asciiTheme="minorHAnsi" w:hAnsiTheme="minorHAnsi" w:cstheme="minorHAnsi"/>
          <w:b w:val="0"/>
          <w:bCs w:val="0"/>
          <w:sz w:val="22"/>
          <w:szCs w:val="22"/>
          <w:lang w:val="es-ES"/>
        </w:rPr>
      </w:pPr>
    </w:p>
    <w:p w:rsidR="0054513E" w:rsidRPr="00196392" w:rsidRDefault="0054513E" w:rsidP="00337AA6">
      <w:pPr>
        <w:pStyle w:val="Ttulo2"/>
        <w:numPr>
          <w:ilvl w:val="1"/>
          <w:numId w:val="8"/>
        </w:numPr>
        <w:ind w:left="0" w:firstLine="0"/>
      </w:pPr>
      <w:bookmarkStart w:id="16" w:name="_Toc354837425"/>
      <w:r>
        <w:t>Área Técnica – Comité Técnico Juvenil de la RFEG</w:t>
      </w:r>
      <w:bookmarkEnd w:id="16"/>
    </w:p>
    <w:p w:rsidR="0054513E" w:rsidRDefault="0054513E" w:rsidP="007F3630">
      <w:pPr>
        <w:pStyle w:val="Textoindependiente"/>
        <w:rPr>
          <w:rFonts w:asciiTheme="minorHAnsi" w:hAnsiTheme="minorHAnsi" w:cstheme="minorHAnsi"/>
          <w:b w:val="0"/>
          <w:bCs w:val="0"/>
          <w:sz w:val="22"/>
          <w:szCs w:val="22"/>
          <w:lang w:val="es-ES"/>
        </w:rPr>
      </w:pPr>
    </w:p>
    <w:p w:rsidR="007F3630" w:rsidRPr="00771FB7" w:rsidRDefault="007F3630" w:rsidP="007F3630">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Función</w:t>
      </w:r>
    </w:p>
    <w:p w:rsidR="007F3630" w:rsidRPr="00771FB7" w:rsidRDefault="007F3630" w:rsidP="007F3630">
      <w:pPr>
        <w:pStyle w:val="Textoindependiente"/>
        <w:rPr>
          <w:rFonts w:asciiTheme="minorHAnsi" w:hAnsiTheme="minorHAnsi" w:cstheme="minorHAnsi"/>
          <w:b w:val="0"/>
          <w:bCs w:val="0"/>
          <w:sz w:val="22"/>
          <w:szCs w:val="22"/>
          <w:lang w:val="es-ES"/>
        </w:rPr>
      </w:pPr>
    </w:p>
    <w:p w:rsidR="007F3630" w:rsidRPr="00771FB7" w:rsidRDefault="007F3630" w:rsidP="0010766E">
      <w:pPr>
        <w:pStyle w:val="Textoindependiente"/>
        <w:numPr>
          <w:ilvl w:val="0"/>
          <w:numId w:val="4"/>
        </w:numPr>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 xml:space="preserve">Ojear y </w:t>
      </w:r>
      <w:r w:rsidRPr="00771FB7">
        <w:rPr>
          <w:rFonts w:asciiTheme="minorHAnsi" w:hAnsiTheme="minorHAnsi" w:cstheme="minorHAnsi"/>
          <w:b w:val="0"/>
          <w:bCs w:val="0"/>
          <w:sz w:val="22"/>
          <w:szCs w:val="22"/>
          <w:lang w:val="es-ES"/>
        </w:rPr>
        <w:t xml:space="preserve">Seleccionar a los mejores jugadores y jugadoras con mayor proyección del golf nacional; evaluar su preparación, sus cualidades técnicas, físicas y mentales y el estado de su juego; y asistirles para llevarles a su máximo rendimiento y desarrollo deportivo. </w:t>
      </w:r>
    </w:p>
    <w:p w:rsidR="007F3630" w:rsidRPr="00771FB7" w:rsidRDefault="007F3630" w:rsidP="0010766E">
      <w:pPr>
        <w:pStyle w:val="Textoindependiente"/>
        <w:numPr>
          <w:ilvl w:val="0"/>
          <w:numId w:val="4"/>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Tutelar a los jugadores del grupo de trabajo en las distintas competiciones internacionales.</w:t>
      </w:r>
    </w:p>
    <w:p w:rsidR="007F3630" w:rsidRPr="00771FB7" w:rsidRDefault="007F3630" w:rsidP="0010766E">
      <w:pPr>
        <w:pStyle w:val="Textoindependiente"/>
        <w:numPr>
          <w:ilvl w:val="0"/>
          <w:numId w:val="4"/>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Asistir a las Federaciones </w:t>
      </w:r>
      <w:r w:rsidR="00BA3C90">
        <w:rPr>
          <w:rFonts w:asciiTheme="minorHAnsi" w:hAnsiTheme="minorHAnsi" w:cstheme="minorHAnsi"/>
          <w:b w:val="0"/>
          <w:bCs w:val="0"/>
          <w:sz w:val="22"/>
          <w:szCs w:val="22"/>
          <w:lang w:val="es-ES"/>
        </w:rPr>
        <w:t>Autonómicas</w:t>
      </w:r>
      <w:r w:rsidRPr="00771FB7">
        <w:rPr>
          <w:rFonts w:asciiTheme="minorHAnsi" w:hAnsiTheme="minorHAnsi" w:cstheme="minorHAnsi"/>
          <w:b w:val="0"/>
          <w:bCs w:val="0"/>
          <w:sz w:val="22"/>
          <w:szCs w:val="22"/>
          <w:lang w:val="es-ES"/>
        </w:rPr>
        <w:t xml:space="preserve"> para mejorar sus sistemas de trabajo en las categorías inferiores</w:t>
      </w:r>
      <w:r>
        <w:rPr>
          <w:rFonts w:asciiTheme="minorHAnsi" w:hAnsiTheme="minorHAnsi" w:cstheme="minorHAnsi"/>
          <w:b w:val="0"/>
          <w:bCs w:val="0"/>
          <w:sz w:val="22"/>
          <w:szCs w:val="22"/>
          <w:lang w:val="es-ES"/>
        </w:rPr>
        <w:t>.</w:t>
      </w:r>
      <w:r w:rsidRPr="00771FB7">
        <w:rPr>
          <w:rFonts w:asciiTheme="minorHAnsi" w:hAnsiTheme="minorHAnsi" w:cstheme="minorHAnsi"/>
          <w:b w:val="0"/>
          <w:bCs w:val="0"/>
          <w:sz w:val="22"/>
          <w:szCs w:val="22"/>
          <w:lang w:val="es-ES"/>
        </w:rPr>
        <w:t xml:space="preserve"> </w:t>
      </w:r>
    </w:p>
    <w:p w:rsidR="007F3630" w:rsidRPr="00771FB7" w:rsidRDefault="007F3630" w:rsidP="007F3630">
      <w:pPr>
        <w:pStyle w:val="Textoindependiente"/>
        <w:rPr>
          <w:rFonts w:asciiTheme="minorHAnsi" w:hAnsiTheme="minorHAnsi" w:cstheme="minorHAnsi"/>
          <w:b w:val="0"/>
          <w:bCs w:val="0"/>
          <w:sz w:val="22"/>
          <w:szCs w:val="22"/>
          <w:lang w:val="es-ES"/>
        </w:rPr>
      </w:pPr>
    </w:p>
    <w:p w:rsidR="007F3630" w:rsidRPr="00771FB7" w:rsidRDefault="007F3630" w:rsidP="007F3630">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Cometidos principales </w:t>
      </w:r>
    </w:p>
    <w:p w:rsidR="007F3630" w:rsidRPr="00771FB7" w:rsidRDefault="007F3630" w:rsidP="007F3630">
      <w:pPr>
        <w:pStyle w:val="Textoindependiente"/>
        <w:rPr>
          <w:rFonts w:asciiTheme="minorHAnsi" w:hAnsiTheme="minorHAnsi" w:cstheme="minorHAnsi"/>
          <w:b w:val="0"/>
          <w:bCs w:val="0"/>
          <w:sz w:val="22"/>
          <w:szCs w:val="22"/>
          <w:lang w:val="es-ES"/>
        </w:rPr>
      </w:pP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Selecciona al grupo de trabajo través de rankings nacionales y de ojeadores de la RFEG</w:t>
      </w:r>
      <w:r>
        <w:rPr>
          <w:rFonts w:asciiTheme="minorHAnsi" w:hAnsiTheme="minorHAnsi" w:cstheme="minorHAnsi"/>
          <w:b w:val="0"/>
          <w:bCs w:val="0"/>
          <w:sz w:val="22"/>
          <w:szCs w:val="22"/>
          <w:lang w:val="es-ES"/>
        </w:rPr>
        <w:t>.</w:t>
      </w:r>
      <w:r w:rsidRPr="00771FB7">
        <w:rPr>
          <w:rFonts w:asciiTheme="minorHAnsi" w:hAnsiTheme="minorHAnsi" w:cstheme="minorHAnsi"/>
          <w:b w:val="0"/>
          <w:bCs w:val="0"/>
          <w:sz w:val="22"/>
          <w:szCs w:val="22"/>
          <w:lang w:val="es-ES"/>
        </w:rPr>
        <w:t xml:space="preserve"> </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Evalúa a los jugadores. en concentraciones periódicas y de manera específica en los torneos</w:t>
      </w:r>
      <w:r>
        <w:rPr>
          <w:rFonts w:asciiTheme="minorHAnsi" w:hAnsiTheme="minorHAnsi" w:cstheme="minorHAnsi"/>
          <w:b w:val="0"/>
          <w:bCs w:val="0"/>
          <w:sz w:val="22"/>
          <w:szCs w:val="22"/>
          <w:lang w:val="es-ES"/>
        </w:rPr>
        <w:t>.</w:t>
      </w:r>
      <w:r w:rsidRPr="00771FB7">
        <w:rPr>
          <w:rFonts w:asciiTheme="minorHAnsi" w:hAnsiTheme="minorHAnsi" w:cstheme="minorHAnsi"/>
          <w:b w:val="0"/>
          <w:bCs w:val="0"/>
          <w:sz w:val="22"/>
          <w:szCs w:val="22"/>
          <w:lang w:val="es-ES"/>
        </w:rPr>
        <w:t xml:space="preserve"> </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Actúa enviando informes técnicos a sus entrenadores y proponiendo entrenamientos </w:t>
      </w:r>
      <w:proofErr w:type="gramStart"/>
      <w:r w:rsidRPr="00771FB7">
        <w:rPr>
          <w:rFonts w:asciiTheme="minorHAnsi" w:hAnsiTheme="minorHAnsi" w:cstheme="minorHAnsi"/>
          <w:b w:val="0"/>
          <w:bCs w:val="0"/>
          <w:sz w:val="22"/>
          <w:szCs w:val="22"/>
          <w:lang w:val="es-ES"/>
        </w:rPr>
        <w:t xml:space="preserve">específicos </w:t>
      </w:r>
      <w:r>
        <w:rPr>
          <w:rFonts w:asciiTheme="minorHAnsi" w:hAnsiTheme="minorHAnsi" w:cstheme="minorHAnsi"/>
          <w:b w:val="0"/>
          <w:bCs w:val="0"/>
          <w:sz w:val="22"/>
          <w:szCs w:val="22"/>
          <w:lang w:val="es-ES"/>
        </w:rPr>
        <w:t>.</w:t>
      </w:r>
      <w:proofErr w:type="gramEnd"/>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Propone y determina el más adecuado calendario de torneos para los jugadores</w:t>
      </w:r>
      <w:r>
        <w:rPr>
          <w:rFonts w:asciiTheme="minorHAnsi" w:hAnsiTheme="minorHAnsi" w:cstheme="minorHAnsi"/>
          <w:b w:val="0"/>
          <w:bCs w:val="0"/>
          <w:sz w:val="22"/>
          <w:szCs w:val="22"/>
          <w:lang w:val="es-ES"/>
        </w:rPr>
        <w:t>.</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Organiza, patrocina</w:t>
      </w:r>
      <w:r w:rsidR="00C97D7D">
        <w:rPr>
          <w:rFonts w:asciiTheme="minorHAnsi" w:hAnsiTheme="minorHAnsi" w:cstheme="minorHAnsi"/>
          <w:b w:val="0"/>
          <w:bCs w:val="0"/>
          <w:sz w:val="22"/>
          <w:szCs w:val="22"/>
          <w:lang w:val="es-ES"/>
        </w:rPr>
        <w:t xml:space="preserve"> </w:t>
      </w:r>
      <w:r w:rsidR="00C97D7D">
        <w:rPr>
          <w:rFonts w:asciiTheme="minorHAnsi" w:hAnsiTheme="minorHAnsi" w:cstheme="minorHAnsi"/>
          <w:b w:val="0"/>
          <w:bCs w:val="0"/>
          <w:color w:val="FF0000"/>
          <w:sz w:val="22"/>
          <w:szCs w:val="22"/>
          <w:lang w:val="es-ES"/>
        </w:rPr>
        <w:t>subvenciona mejor?</w:t>
      </w:r>
      <w:r w:rsidRPr="00771FB7">
        <w:rPr>
          <w:rFonts w:asciiTheme="minorHAnsi" w:hAnsiTheme="minorHAnsi" w:cstheme="minorHAnsi"/>
          <w:b w:val="0"/>
          <w:bCs w:val="0"/>
          <w:sz w:val="22"/>
          <w:szCs w:val="22"/>
          <w:lang w:val="es-ES"/>
        </w:rPr>
        <w:t xml:space="preserve"> y acompaña al jugador en las competiciones de mayor relevancia</w:t>
      </w:r>
      <w:r w:rsidR="00C97D7D">
        <w:rPr>
          <w:rFonts w:asciiTheme="minorHAnsi" w:hAnsiTheme="minorHAnsi" w:cstheme="minorHAnsi"/>
          <w:b w:val="0"/>
          <w:bCs w:val="0"/>
          <w:sz w:val="22"/>
          <w:szCs w:val="22"/>
          <w:lang w:val="es-ES"/>
        </w:rPr>
        <w:t xml:space="preserve"> </w:t>
      </w:r>
      <w:r w:rsidR="00C97D7D">
        <w:rPr>
          <w:rFonts w:asciiTheme="minorHAnsi" w:hAnsiTheme="minorHAnsi" w:cstheme="minorHAnsi"/>
          <w:b w:val="0"/>
          <w:bCs w:val="0"/>
          <w:color w:val="FF0000"/>
          <w:sz w:val="22"/>
          <w:szCs w:val="22"/>
          <w:lang w:val="es-ES"/>
        </w:rPr>
        <w:t>¿internacionales</w:t>
      </w:r>
      <w:proofErr w:type="gramStart"/>
      <w:r w:rsidR="00C97D7D">
        <w:rPr>
          <w:rFonts w:asciiTheme="minorHAnsi" w:hAnsiTheme="minorHAnsi" w:cstheme="minorHAnsi"/>
          <w:b w:val="0"/>
          <w:bCs w:val="0"/>
          <w:color w:val="FF0000"/>
          <w:sz w:val="22"/>
          <w:szCs w:val="22"/>
          <w:lang w:val="es-ES"/>
        </w:rPr>
        <w:t>?</w:t>
      </w:r>
      <w:r>
        <w:rPr>
          <w:rFonts w:asciiTheme="minorHAnsi" w:hAnsiTheme="minorHAnsi" w:cstheme="minorHAnsi"/>
          <w:b w:val="0"/>
          <w:bCs w:val="0"/>
          <w:sz w:val="22"/>
          <w:szCs w:val="22"/>
          <w:lang w:val="es-ES"/>
        </w:rPr>
        <w:t>.</w:t>
      </w:r>
      <w:proofErr w:type="gramEnd"/>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Organiza concentraciones técnicas para Federaciones </w:t>
      </w:r>
      <w:r w:rsidR="00BA3C90">
        <w:rPr>
          <w:rFonts w:asciiTheme="minorHAnsi" w:hAnsiTheme="minorHAnsi" w:cstheme="minorHAnsi"/>
          <w:b w:val="0"/>
          <w:bCs w:val="0"/>
          <w:sz w:val="22"/>
          <w:szCs w:val="22"/>
          <w:lang w:val="es-ES"/>
        </w:rPr>
        <w:t xml:space="preserve">Autonómicas </w:t>
      </w:r>
      <w:r w:rsidRPr="00771FB7">
        <w:rPr>
          <w:rFonts w:asciiTheme="minorHAnsi" w:hAnsiTheme="minorHAnsi" w:cstheme="minorHAnsi"/>
          <w:b w:val="0"/>
          <w:bCs w:val="0"/>
          <w:sz w:val="22"/>
          <w:szCs w:val="22"/>
          <w:lang w:val="es-ES"/>
        </w:rPr>
        <w:t>que lo requieran</w:t>
      </w:r>
      <w:r>
        <w:rPr>
          <w:rFonts w:asciiTheme="minorHAnsi" w:hAnsiTheme="minorHAnsi" w:cstheme="minorHAnsi"/>
          <w:b w:val="0"/>
          <w:bCs w:val="0"/>
          <w:sz w:val="22"/>
          <w:szCs w:val="22"/>
          <w:lang w:val="es-ES"/>
        </w:rPr>
        <w:t>.</w:t>
      </w:r>
    </w:p>
    <w:p w:rsidR="007F3630" w:rsidRPr="00771FB7" w:rsidRDefault="007F3630" w:rsidP="007F3630">
      <w:pPr>
        <w:pStyle w:val="Textoindependiente"/>
        <w:rPr>
          <w:rFonts w:asciiTheme="minorHAnsi" w:hAnsiTheme="minorHAnsi" w:cstheme="minorHAnsi"/>
          <w:b w:val="0"/>
          <w:bCs w:val="0"/>
          <w:sz w:val="22"/>
          <w:szCs w:val="22"/>
          <w:lang w:val="es-ES"/>
        </w:rPr>
      </w:pPr>
    </w:p>
    <w:p w:rsidR="007F3630" w:rsidRPr="00771FB7" w:rsidRDefault="007F3630" w:rsidP="007F3630">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Recursos </w:t>
      </w:r>
      <w:r w:rsidRPr="00771FB7">
        <w:rPr>
          <w:rFonts w:asciiTheme="minorHAnsi" w:hAnsiTheme="minorHAnsi" w:cstheme="minorHAnsi"/>
          <w:b w:val="0"/>
          <w:bCs w:val="0"/>
          <w:sz w:val="22"/>
          <w:szCs w:val="22"/>
          <w:lang w:val="es-ES"/>
        </w:rPr>
        <w:br/>
      </w:r>
    </w:p>
    <w:p w:rsidR="007F3630" w:rsidRPr="00771FB7" w:rsidRDefault="007F3630" w:rsidP="007F3630">
      <w:pPr>
        <w:pStyle w:val="Textoindependiente"/>
        <w:ind w:firstLine="360"/>
        <w:rPr>
          <w:rFonts w:asciiTheme="minorHAnsi" w:hAnsiTheme="minorHAnsi" w:cstheme="minorHAnsi"/>
          <w:b w:val="0"/>
          <w:bCs w:val="0"/>
          <w:sz w:val="22"/>
          <w:szCs w:val="22"/>
          <w:u w:val="single"/>
          <w:lang w:val="es-ES"/>
        </w:rPr>
      </w:pPr>
      <w:r w:rsidRPr="00771FB7">
        <w:rPr>
          <w:rFonts w:asciiTheme="minorHAnsi" w:hAnsiTheme="minorHAnsi" w:cstheme="minorHAnsi"/>
          <w:b w:val="0"/>
          <w:bCs w:val="0"/>
          <w:sz w:val="22"/>
          <w:szCs w:val="22"/>
          <w:u w:val="single"/>
          <w:lang w:val="es-ES"/>
        </w:rPr>
        <w:t xml:space="preserve">RRHH  </w:t>
      </w:r>
    </w:p>
    <w:p w:rsidR="007F3630" w:rsidRPr="00771FB7" w:rsidRDefault="007F3630" w:rsidP="0010766E">
      <w:pPr>
        <w:pStyle w:val="Textoindependiente"/>
        <w:numPr>
          <w:ilvl w:val="0"/>
          <w:numId w:val="3"/>
        </w:numPr>
        <w:ind w:left="1068"/>
        <w:rPr>
          <w:rFonts w:asciiTheme="minorHAnsi" w:hAnsiTheme="minorHAnsi" w:cstheme="minorHAnsi"/>
          <w:b w:val="0"/>
          <w:bCs w:val="0"/>
          <w:sz w:val="22"/>
          <w:szCs w:val="22"/>
          <w:lang w:val="pt-PT"/>
        </w:rPr>
      </w:pPr>
      <w:r w:rsidRPr="00771FB7">
        <w:rPr>
          <w:rFonts w:asciiTheme="minorHAnsi" w:hAnsiTheme="minorHAnsi" w:cstheme="minorHAnsi"/>
          <w:b w:val="0"/>
          <w:bCs w:val="0"/>
          <w:sz w:val="22"/>
          <w:szCs w:val="22"/>
          <w:lang w:val="pt-PT"/>
        </w:rPr>
        <w:t xml:space="preserve">Director deportivo de CTJ: </w:t>
      </w:r>
      <w:r>
        <w:rPr>
          <w:rFonts w:asciiTheme="minorHAnsi" w:hAnsiTheme="minorHAnsi" w:cstheme="minorHAnsi"/>
          <w:b w:val="0"/>
          <w:bCs w:val="0"/>
          <w:sz w:val="22"/>
          <w:szCs w:val="22"/>
          <w:lang w:val="pt-PT"/>
        </w:rPr>
        <w:t>Juanjo Grañeda</w:t>
      </w:r>
    </w:p>
    <w:p w:rsidR="007F3630" w:rsidRPr="00771FB7" w:rsidRDefault="007F3630" w:rsidP="0010766E">
      <w:pPr>
        <w:pStyle w:val="Textoindependiente"/>
        <w:numPr>
          <w:ilvl w:val="0"/>
          <w:numId w:val="3"/>
        </w:numPr>
        <w:ind w:left="106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Equipo técnico: </w:t>
      </w:r>
    </w:p>
    <w:p w:rsidR="007F3630" w:rsidRPr="00771FB7"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Equipo Técnico: Coordinador: Kiko Luna</w:t>
      </w:r>
    </w:p>
    <w:p w:rsidR="007F3630" w:rsidRPr="00771FB7" w:rsidRDefault="007F3630" w:rsidP="007F3630">
      <w:pPr>
        <w:pStyle w:val="Textoindependiente"/>
        <w:ind w:left="34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                                </w:t>
      </w:r>
      <w:r w:rsidRPr="00771FB7">
        <w:rPr>
          <w:rFonts w:asciiTheme="minorHAnsi" w:hAnsiTheme="minorHAnsi" w:cstheme="minorHAnsi"/>
          <w:b w:val="0"/>
          <w:bCs w:val="0"/>
          <w:sz w:val="22"/>
          <w:szCs w:val="22"/>
          <w:lang w:val="es-ES"/>
        </w:rPr>
        <w:tab/>
      </w:r>
      <w:r w:rsidRPr="00771FB7">
        <w:rPr>
          <w:rFonts w:asciiTheme="minorHAnsi" w:hAnsiTheme="minorHAnsi" w:cstheme="minorHAnsi"/>
          <w:b w:val="0"/>
          <w:bCs w:val="0"/>
          <w:sz w:val="22"/>
          <w:szCs w:val="22"/>
          <w:lang w:val="es-ES"/>
        </w:rPr>
        <w:tab/>
      </w:r>
      <w:r w:rsidRPr="00771FB7">
        <w:rPr>
          <w:rFonts w:asciiTheme="minorHAnsi" w:hAnsiTheme="minorHAnsi" w:cstheme="minorHAnsi"/>
          <w:b w:val="0"/>
          <w:bCs w:val="0"/>
          <w:sz w:val="22"/>
          <w:szCs w:val="22"/>
          <w:lang w:val="es-ES"/>
        </w:rPr>
        <w:tab/>
        <w:t xml:space="preserve">             Sergio Céspedes </w:t>
      </w:r>
    </w:p>
    <w:p w:rsidR="007F3630" w:rsidRPr="00771FB7" w:rsidRDefault="007F3630" w:rsidP="007F3630">
      <w:pPr>
        <w:pStyle w:val="Textoindependiente"/>
        <w:ind w:left="2472" w:firstLine="70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                    Jesús Rodríguez</w:t>
      </w:r>
    </w:p>
    <w:p w:rsidR="007F3630" w:rsidRPr="00771FB7" w:rsidRDefault="007F3630" w:rsidP="007F3630">
      <w:pPr>
        <w:pStyle w:val="Textoindependiente"/>
        <w:ind w:left="2472" w:firstLine="70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                    Toni </w:t>
      </w:r>
      <w:proofErr w:type="spellStart"/>
      <w:r w:rsidRPr="00771FB7">
        <w:rPr>
          <w:rFonts w:asciiTheme="minorHAnsi" w:hAnsiTheme="minorHAnsi" w:cstheme="minorHAnsi"/>
          <w:b w:val="0"/>
          <w:bCs w:val="0"/>
          <w:sz w:val="22"/>
          <w:szCs w:val="22"/>
          <w:lang w:val="es-ES"/>
        </w:rPr>
        <w:t>Planells</w:t>
      </w:r>
      <w:proofErr w:type="spellEnd"/>
    </w:p>
    <w:p w:rsidR="007F3630" w:rsidRPr="00771FB7" w:rsidRDefault="007F3630" w:rsidP="007F3630">
      <w:pPr>
        <w:pStyle w:val="Textoindependiente"/>
        <w:ind w:left="2472" w:firstLine="70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                    Ana Belén Sánchez</w:t>
      </w:r>
    </w:p>
    <w:p w:rsidR="007F3630" w:rsidRPr="00771FB7"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Preparador físico:  Marco Fernández</w:t>
      </w:r>
    </w:p>
    <w:p w:rsidR="007F3630" w:rsidRPr="00771FB7"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Preparador mental:</w:t>
      </w:r>
      <w:r w:rsidRPr="00771FB7">
        <w:rPr>
          <w:rFonts w:asciiTheme="minorHAnsi" w:hAnsiTheme="minorHAnsi" w:cstheme="minorHAnsi"/>
          <w:b w:val="0"/>
          <w:bCs w:val="0"/>
          <w:sz w:val="22"/>
          <w:szCs w:val="22"/>
          <w:lang w:val="es-ES"/>
        </w:rPr>
        <w:tab/>
      </w:r>
      <w:r>
        <w:rPr>
          <w:rFonts w:asciiTheme="minorHAnsi" w:hAnsiTheme="minorHAnsi" w:cstheme="minorHAnsi"/>
          <w:b w:val="0"/>
          <w:bCs w:val="0"/>
          <w:sz w:val="22"/>
          <w:szCs w:val="22"/>
          <w:lang w:val="es-ES"/>
        </w:rPr>
        <w:t xml:space="preserve"> </w:t>
      </w:r>
      <w:r w:rsidRPr="00771FB7">
        <w:rPr>
          <w:rFonts w:asciiTheme="minorHAnsi" w:hAnsiTheme="minorHAnsi" w:cstheme="minorHAnsi"/>
          <w:b w:val="0"/>
          <w:bCs w:val="0"/>
          <w:sz w:val="22"/>
          <w:szCs w:val="22"/>
          <w:lang w:val="es-ES"/>
        </w:rPr>
        <w:t>Oscar del Rio</w:t>
      </w:r>
    </w:p>
    <w:p w:rsidR="007F3630" w:rsidRPr="00771FB7" w:rsidRDefault="007F3630" w:rsidP="0054513E">
      <w:pPr>
        <w:pStyle w:val="Textoindependiente"/>
        <w:rPr>
          <w:rFonts w:asciiTheme="minorHAnsi" w:hAnsiTheme="minorHAnsi" w:cstheme="minorHAnsi"/>
          <w:b w:val="0"/>
          <w:bCs w:val="0"/>
          <w:sz w:val="22"/>
          <w:szCs w:val="22"/>
          <w:lang w:val="es-ES"/>
        </w:rPr>
      </w:pPr>
    </w:p>
    <w:p w:rsidR="00A35C68" w:rsidRDefault="007F3630" w:rsidP="007F3630">
      <w:pPr>
        <w:pStyle w:val="Textoindependiente"/>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 xml:space="preserve">Interrelaciones    </w:t>
      </w:r>
    </w:p>
    <w:p w:rsidR="007F3630" w:rsidRDefault="007F3630" w:rsidP="007F3630">
      <w:pPr>
        <w:pStyle w:val="Textoindependiente"/>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 xml:space="preserve"> </w:t>
      </w:r>
    </w:p>
    <w:p w:rsidR="00C97D7D" w:rsidRDefault="007F3630" w:rsidP="007F3630">
      <w:pPr>
        <w:pStyle w:val="Textoindependiente"/>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 xml:space="preserve">   -  </w:t>
      </w:r>
      <w:r w:rsidRPr="00771FB7">
        <w:rPr>
          <w:rFonts w:asciiTheme="minorHAnsi" w:hAnsiTheme="minorHAnsi" w:cstheme="minorHAnsi"/>
          <w:b w:val="0"/>
          <w:bCs w:val="0"/>
          <w:sz w:val="22"/>
          <w:szCs w:val="22"/>
          <w:lang w:val="es-ES"/>
        </w:rPr>
        <w:t>Entrenadores territoriales</w:t>
      </w:r>
    </w:p>
    <w:p w:rsidR="007F3630" w:rsidRDefault="00A35C68" w:rsidP="007F3630">
      <w:pPr>
        <w:pStyle w:val="Textoindependiente"/>
        <w:rPr>
          <w:rFonts w:asciiTheme="minorHAnsi" w:hAnsiTheme="minorHAnsi" w:cstheme="minorHAnsi"/>
          <w:b w:val="0"/>
          <w:bCs w:val="0"/>
          <w:sz w:val="22"/>
          <w:szCs w:val="22"/>
          <w:lang w:val="es-ES"/>
        </w:rPr>
      </w:pPr>
      <w:r>
        <w:rPr>
          <w:rFonts w:asciiTheme="minorHAnsi" w:hAnsiTheme="minorHAnsi" w:cstheme="minorHAnsi"/>
          <w:b w:val="0"/>
          <w:bCs w:val="0"/>
          <w:color w:val="FF0000"/>
          <w:sz w:val="22"/>
          <w:szCs w:val="22"/>
          <w:lang w:val="es-ES"/>
        </w:rPr>
        <w:t xml:space="preserve">    </w:t>
      </w:r>
      <w:r w:rsidR="00C97D7D">
        <w:rPr>
          <w:rFonts w:asciiTheme="minorHAnsi" w:hAnsiTheme="minorHAnsi" w:cstheme="minorHAnsi"/>
          <w:b w:val="0"/>
          <w:bCs w:val="0"/>
          <w:color w:val="FF0000"/>
          <w:sz w:val="22"/>
          <w:szCs w:val="22"/>
          <w:lang w:val="es-ES"/>
        </w:rPr>
        <w:t>-</w:t>
      </w:r>
      <w:r>
        <w:rPr>
          <w:rFonts w:asciiTheme="minorHAnsi" w:hAnsiTheme="minorHAnsi" w:cstheme="minorHAnsi"/>
          <w:b w:val="0"/>
          <w:bCs w:val="0"/>
          <w:color w:val="FF0000"/>
          <w:sz w:val="22"/>
          <w:szCs w:val="22"/>
          <w:lang w:val="es-ES"/>
        </w:rPr>
        <w:t xml:space="preserve"> </w:t>
      </w:r>
      <w:r w:rsidR="00C97D7D">
        <w:rPr>
          <w:rFonts w:asciiTheme="minorHAnsi" w:hAnsiTheme="minorHAnsi" w:cstheme="minorHAnsi"/>
          <w:b w:val="0"/>
          <w:bCs w:val="0"/>
          <w:color w:val="FF0000"/>
          <w:sz w:val="22"/>
          <w:szCs w:val="22"/>
          <w:lang w:val="es-ES"/>
        </w:rPr>
        <w:t>Padres jugadores</w:t>
      </w:r>
      <w:proofErr w:type="gramStart"/>
      <w:r w:rsidR="00C97D7D">
        <w:rPr>
          <w:rFonts w:asciiTheme="minorHAnsi" w:hAnsiTheme="minorHAnsi" w:cstheme="minorHAnsi"/>
          <w:b w:val="0"/>
          <w:bCs w:val="0"/>
          <w:color w:val="FF0000"/>
          <w:sz w:val="22"/>
          <w:szCs w:val="22"/>
          <w:lang w:val="es-ES"/>
        </w:rPr>
        <w:t>?</w:t>
      </w:r>
      <w:proofErr w:type="gramEnd"/>
      <w:r w:rsidR="007F3630" w:rsidRPr="00771FB7">
        <w:rPr>
          <w:rFonts w:asciiTheme="minorHAnsi" w:hAnsiTheme="minorHAnsi" w:cstheme="minorHAnsi"/>
          <w:b w:val="0"/>
          <w:bCs w:val="0"/>
          <w:sz w:val="22"/>
          <w:szCs w:val="22"/>
          <w:lang w:val="es-ES"/>
        </w:rPr>
        <w:t xml:space="preserve"> </w:t>
      </w:r>
    </w:p>
    <w:p w:rsidR="00A35C68" w:rsidRPr="00771FB7" w:rsidRDefault="00A35C68" w:rsidP="007F3630">
      <w:pPr>
        <w:pStyle w:val="Textoindependiente"/>
        <w:rPr>
          <w:rFonts w:asciiTheme="minorHAnsi" w:hAnsiTheme="minorHAnsi" w:cstheme="minorHAnsi"/>
          <w:b w:val="0"/>
          <w:bCs w:val="0"/>
          <w:sz w:val="22"/>
          <w:szCs w:val="22"/>
          <w:lang w:val="es-ES"/>
        </w:rPr>
      </w:pPr>
    </w:p>
    <w:p w:rsidR="0054513E" w:rsidRPr="00196392" w:rsidRDefault="0054513E" w:rsidP="00337AA6">
      <w:pPr>
        <w:pStyle w:val="Ttulo2"/>
        <w:numPr>
          <w:ilvl w:val="1"/>
          <w:numId w:val="8"/>
        </w:numPr>
        <w:ind w:left="0" w:firstLine="0"/>
      </w:pPr>
      <w:bookmarkStart w:id="17" w:name="_Toc354837426"/>
      <w:r>
        <w:lastRenderedPageBreak/>
        <w:t>Área Técnica – Comité Técnico Profesional de la RFEG</w:t>
      </w:r>
      <w:bookmarkEnd w:id="17"/>
    </w:p>
    <w:p w:rsidR="0054513E" w:rsidRPr="00196392" w:rsidRDefault="0054513E" w:rsidP="0054513E">
      <w:pPr>
        <w:spacing w:after="0" w:line="240" w:lineRule="auto"/>
        <w:jc w:val="both"/>
        <w:rPr>
          <w:rFonts w:asciiTheme="minorHAnsi" w:hAnsiTheme="minorHAnsi" w:cstheme="minorHAnsi"/>
        </w:rPr>
      </w:pPr>
    </w:p>
    <w:p w:rsidR="007F3630" w:rsidRPr="00771FB7" w:rsidRDefault="007F3630" w:rsidP="007F3630">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Función</w:t>
      </w:r>
    </w:p>
    <w:p w:rsidR="007F3630" w:rsidRDefault="007F3630" w:rsidP="0010766E">
      <w:pPr>
        <w:pStyle w:val="Textoindependiente"/>
        <w:numPr>
          <w:ilvl w:val="0"/>
          <w:numId w:val="4"/>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Seleccionar a los mejores jugadores y jugadoras recién incorporados al mundo profesional para el programa </w:t>
      </w:r>
      <w:r>
        <w:rPr>
          <w:rFonts w:asciiTheme="minorHAnsi" w:hAnsiTheme="minorHAnsi" w:cstheme="minorHAnsi"/>
          <w:b w:val="0"/>
          <w:bCs w:val="0"/>
          <w:sz w:val="22"/>
          <w:szCs w:val="22"/>
          <w:lang w:val="es-ES"/>
        </w:rPr>
        <w:t xml:space="preserve">Pro </w:t>
      </w:r>
      <w:proofErr w:type="spellStart"/>
      <w:r>
        <w:rPr>
          <w:rFonts w:asciiTheme="minorHAnsi" w:hAnsiTheme="minorHAnsi" w:cstheme="minorHAnsi"/>
          <w:b w:val="0"/>
          <w:bCs w:val="0"/>
          <w:sz w:val="22"/>
          <w:szCs w:val="22"/>
          <w:lang w:val="es-ES"/>
        </w:rPr>
        <w:t>Spain</w:t>
      </w:r>
      <w:proofErr w:type="spellEnd"/>
      <w:r>
        <w:rPr>
          <w:rFonts w:asciiTheme="minorHAnsi" w:hAnsiTheme="minorHAnsi" w:cstheme="minorHAnsi"/>
          <w:b w:val="0"/>
          <w:bCs w:val="0"/>
          <w:sz w:val="22"/>
          <w:szCs w:val="22"/>
          <w:lang w:val="es-ES"/>
        </w:rPr>
        <w:t xml:space="preserve"> </w:t>
      </w:r>
      <w:proofErr w:type="spellStart"/>
      <w:r>
        <w:rPr>
          <w:rFonts w:asciiTheme="minorHAnsi" w:hAnsiTheme="minorHAnsi" w:cstheme="minorHAnsi"/>
          <w:b w:val="0"/>
          <w:bCs w:val="0"/>
          <w:sz w:val="22"/>
          <w:szCs w:val="22"/>
          <w:lang w:val="es-ES"/>
        </w:rPr>
        <w:t>Team</w:t>
      </w:r>
      <w:proofErr w:type="spellEnd"/>
      <w:r w:rsidRPr="00771FB7">
        <w:rPr>
          <w:rFonts w:asciiTheme="minorHAnsi" w:hAnsiTheme="minorHAnsi" w:cstheme="minorHAnsi"/>
          <w:b w:val="0"/>
          <w:bCs w:val="0"/>
          <w:sz w:val="22"/>
          <w:szCs w:val="22"/>
          <w:lang w:val="es-ES"/>
        </w:rPr>
        <w:t>; evaluar su preparación, sus cualidades técnicas, físicas y mentales y el estado de su juego; y asistirles para llevarles a su máximo rendimiento y desarrollo deportivo.</w:t>
      </w:r>
    </w:p>
    <w:p w:rsidR="007F3630" w:rsidRDefault="007F3630" w:rsidP="0010766E">
      <w:pPr>
        <w:pStyle w:val="Textoindependiente"/>
        <w:numPr>
          <w:ilvl w:val="0"/>
          <w:numId w:val="4"/>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Seleccionar a los mejores jugadores y jugadoras  profesional</w:t>
      </w:r>
      <w:r>
        <w:rPr>
          <w:rFonts w:asciiTheme="minorHAnsi" w:hAnsiTheme="minorHAnsi" w:cstheme="minorHAnsi"/>
          <w:b w:val="0"/>
          <w:bCs w:val="0"/>
          <w:sz w:val="22"/>
          <w:szCs w:val="22"/>
          <w:lang w:val="es-ES"/>
        </w:rPr>
        <w:t xml:space="preserve">es e incorporarlos </w:t>
      </w:r>
      <w:r w:rsidRPr="00771FB7">
        <w:rPr>
          <w:rFonts w:asciiTheme="minorHAnsi" w:hAnsiTheme="minorHAnsi" w:cstheme="minorHAnsi"/>
          <w:b w:val="0"/>
          <w:bCs w:val="0"/>
          <w:sz w:val="22"/>
          <w:szCs w:val="22"/>
          <w:lang w:val="es-ES"/>
        </w:rPr>
        <w:t xml:space="preserve">para el programa </w:t>
      </w:r>
      <w:r>
        <w:rPr>
          <w:rFonts w:asciiTheme="minorHAnsi" w:hAnsiTheme="minorHAnsi" w:cstheme="minorHAnsi"/>
          <w:b w:val="0"/>
          <w:bCs w:val="0"/>
          <w:sz w:val="22"/>
          <w:szCs w:val="22"/>
          <w:lang w:val="es-ES"/>
        </w:rPr>
        <w:t>Olímpico de la RFEG</w:t>
      </w:r>
      <w:r w:rsidRPr="00771FB7">
        <w:rPr>
          <w:rFonts w:asciiTheme="minorHAnsi" w:hAnsiTheme="minorHAnsi" w:cstheme="minorHAnsi"/>
          <w:b w:val="0"/>
          <w:bCs w:val="0"/>
          <w:sz w:val="22"/>
          <w:szCs w:val="22"/>
          <w:lang w:val="es-ES"/>
        </w:rPr>
        <w:t>; evaluar su preparación, sus cualidades técnicas, físicas y mentales y el estado de su juego; y asistirles para llevarles a su máximo rendimiento y desarrollo deportivo.</w:t>
      </w:r>
    </w:p>
    <w:p w:rsidR="007F3630" w:rsidRPr="00771FB7" w:rsidRDefault="007F3630" w:rsidP="0010766E">
      <w:pPr>
        <w:pStyle w:val="Textoindependiente"/>
        <w:numPr>
          <w:ilvl w:val="0"/>
          <w:numId w:val="4"/>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Proponer el plan de inversión de la RFEG en competición profesional</w:t>
      </w:r>
      <w:r>
        <w:rPr>
          <w:rFonts w:asciiTheme="minorHAnsi" w:hAnsiTheme="minorHAnsi" w:cstheme="minorHAnsi"/>
          <w:b w:val="0"/>
          <w:bCs w:val="0"/>
          <w:sz w:val="22"/>
          <w:szCs w:val="22"/>
          <w:lang w:val="es-ES"/>
        </w:rPr>
        <w:t>.</w:t>
      </w:r>
      <w:r w:rsidRPr="00771FB7">
        <w:rPr>
          <w:rFonts w:asciiTheme="minorHAnsi" w:hAnsiTheme="minorHAnsi" w:cstheme="minorHAnsi"/>
          <w:b w:val="0"/>
          <w:bCs w:val="0"/>
          <w:sz w:val="22"/>
          <w:szCs w:val="22"/>
          <w:lang w:val="es-ES"/>
        </w:rPr>
        <w:t xml:space="preserve"> </w:t>
      </w:r>
    </w:p>
    <w:p w:rsidR="007F3630" w:rsidRPr="00771FB7" w:rsidRDefault="007F3630" w:rsidP="0010766E">
      <w:pPr>
        <w:pStyle w:val="Textoindependiente"/>
        <w:numPr>
          <w:ilvl w:val="0"/>
          <w:numId w:val="4"/>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Asistencia a los prof</w:t>
      </w:r>
      <w:r w:rsidR="008B0339">
        <w:rPr>
          <w:rFonts w:asciiTheme="minorHAnsi" w:hAnsiTheme="minorHAnsi" w:cstheme="minorHAnsi"/>
          <w:b w:val="0"/>
          <w:bCs w:val="0"/>
          <w:sz w:val="22"/>
          <w:szCs w:val="22"/>
          <w:lang w:val="es-ES"/>
        </w:rPr>
        <w:t>esionales españoles y a las FFAA</w:t>
      </w:r>
      <w:r w:rsidRPr="00771FB7">
        <w:rPr>
          <w:rFonts w:asciiTheme="minorHAnsi" w:hAnsiTheme="minorHAnsi" w:cstheme="minorHAnsi"/>
          <w:b w:val="0"/>
          <w:bCs w:val="0"/>
          <w:sz w:val="22"/>
          <w:szCs w:val="22"/>
          <w:lang w:val="es-ES"/>
        </w:rPr>
        <w:t xml:space="preserve"> en todo tipo de gestiones administrativas</w:t>
      </w:r>
      <w:r>
        <w:rPr>
          <w:rFonts w:asciiTheme="minorHAnsi" w:hAnsiTheme="minorHAnsi" w:cstheme="minorHAnsi"/>
          <w:b w:val="0"/>
          <w:bCs w:val="0"/>
          <w:sz w:val="22"/>
          <w:szCs w:val="22"/>
          <w:lang w:val="es-ES"/>
        </w:rPr>
        <w:t>.</w:t>
      </w:r>
    </w:p>
    <w:p w:rsidR="007F3630" w:rsidRDefault="007F3630" w:rsidP="0010766E">
      <w:pPr>
        <w:pStyle w:val="Textoindependiente"/>
        <w:numPr>
          <w:ilvl w:val="0"/>
          <w:numId w:val="4"/>
        </w:numPr>
        <w:rPr>
          <w:rFonts w:asciiTheme="minorHAnsi" w:hAnsiTheme="minorHAnsi" w:cstheme="minorHAnsi"/>
          <w:b w:val="0"/>
          <w:bCs w:val="0"/>
          <w:sz w:val="22"/>
          <w:szCs w:val="22"/>
          <w:lang w:val="es-ES"/>
        </w:rPr>
      </w:pPr>
      <w:r w:rsidRPr="00BE3EFC">
        <w:rPr>
          <w:rFonts w:asciiTheme="minorHAnsi" w:hAnsiTheme="minorHAnsi" w:cstheme="minorHAnsi"/>
          <w:b w:val="0"/>
          <w:bCs w:val="0"/>
          <w:sz w:val="22"/>
          <w:szCs w:val="22"/>
          <w:lang w:val="es-ES"/>
        </w:rPr>
        <w:t>Proponer  e implementar el plan de formación de profesionales de la RFEG</w:t>
      </w:r>
    </w:p>
    <w:p w:rsidR="00BE3EFC" w:rsidRPr="00BE3EFC" w:rsidRDefault="00BE3EFC" w:rsidP="00BE3EFC">
      <w:pPr>
        <w:pStyle w:val="Textoindependiente"/>
        <w:ind w:left="720"/>
        <w:rPr>
          <w:rFonts w:asciiTheme="minorHAnsi" w:hAnsiTheme="minorHAnsi" w:cstheme="minorHAnsi"/>
          <w:b w:val="0"/>
          <w:bCs w:val="0"/>
          <w:sz w:val="22"/>
          <w:szCs w:val="22"/>
          <w:lang w:val="es-ES"/>
        </w:rPr>
      </w:pPr>
    </w:p>
    <w:p w:rsidR="007F3630" w:rsidRPr="00771FB7" w:rsidRDefault="007F3630" w:rsidP="007F3630">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Cometidos principales </w:t>
      </w:r>
    </w:p>
    <w:p w:rsidR="007F3630" w:rsidRPr="00771FB7" w:rsidRDefault="007F3630" w:rsidP="007F3630">
      <w:pPr>
        <w:pStyle w:val="Textoindependiente"/>
        <w:rPr>
          <w:rFonts w:asciiTheme="minorHAnsi" w:hAnsiTheme="minorHAnsi" w:cstheme="minorHAnsi"/>
          <w:b w:val="0"/>
          <w:bCs w:val="0"/>
          <w:sz w:val="22"/>
          <w:szCs w:val="22"/>
          <w:lang w:val="es-ES"/>
        </w:rPr>
      </w:pP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Selecciona a través de rankings e historial deportivo a los componentes de</w:t>
      </w:r>
      <w:r>
        <w:rPr>
          <w:rFonts w:asciiTheme="minorHAnsi" w:hAnsiTheme="minorHAnsi" w:cstheme="minorHAnsi"/>
          <w:b w:val="0"/>
          <w:bCs w:val="0"/>
          <w:sz w:val="22"/>
          <w:szCs w:val="22"/>
          <w:lang w:val="es-ES"/>
        </w:rPr>
        <w:t xml:space="preserve"> los programas profesionales de la RFEG</w:t>
      </w:r>
      <w:r w:rsidRPr="00771FB7">
        <w:rPr>
          <w:rFonts w:asciiTheme="minorHAnsi" w:hAnsiTheme="minorHAnsi" w:cstheme="minorHAnsi"/>
          <w:b w:val="0"/>
          <w:bCs w:val="0"/>
          <w:sz w:val="22"/>
          <w:szCs w:val="22"/>
          <w:lang w:val="es-ES"/>
        </w:rPr>
        <w:t xml:space="preserve">. </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Planificación de calendarios individualizados para los componentes del programa.</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Seguimiento deportivo de los jugadores del </w:t>
      </w:r>
      <w:r>
        <w:rPr>
          <w:rFonts w:asciiTheme="minorHAnsi" w:hAnsiTheme="minorHAnsi" w:cstheme="minorHAnsi"/>
          <w:b w:val="0"/>
          <w:bCs w:val="0"/>
          <w:sz w:val="22"/>
          <w:szCs w:val="22"/>
          <w:lang w:val="es-ES"/>
        </w:rPr>
        <w:t>P</w:t>
      </w:r>
      <w:r w:rsidRPr="00771FB7">
        <w:rPr>
          <w:rFonts w:asciiTheme="minorHAnsi" w:hAnsiTheme="minorHAnsi" w:cstheme="minorHAnsi"/>
          <w:b w:val="0"/>
          <w:bCs w:val="0"/>
          <w:sz w:val="22"/>
          <w:szCs w:val="22"/>
          <w:lang w:val="es-ES"/>
        </w:rPr>
        <w:t xml:space="preserve">rograma </w:t>
      </w:r>
      <w:r>
        <w:rPr>
          <w:rFonts w:asciiTheme="minorHAnsi" w:hAnsiTheme="minorHAnsi" w:cstheme="minorHAnsi"/>
          <w:b w:val="0"/>
          <w:bCs w:val="0"/>
          <w:sz w:val="22"/>
          <w:szCs w:val="22"/>
          <w:lang w:val="es-ES"/>
        </w:rPr>
        <w:t xml:space="preserve"> Pro </w:t>
      </w:r>
      <w:proofErr w:type="spellStart"/>
      <w:r>
        <w:rPr>
          <w:rFonts w:asciiTheme="minorHAnsi" w:hAnsiTheme="minorHAnsi" w:cstheme="minorHAnsi"/>
          <w:b w:val="0"/>
          <w:bCs w:val="0"/>
          <w:sz w:val="22"/>
          <w:szCs w:val="22"/>
          <w:lang w:val="es-ES"/>
        </w:rPr>
        <w:t>Spain</w:t>
      </w:r>
      <w:proofErr w:type="spellEnd"/>
      <w:r>
        <w:rPr>
          <w:rFonts w:asciiTheme="minorHAnsi" w:hAnsiTheme="minorHAnsi" w:cstheme="minorHAnsi"/>
          <w:b w:val="0"/>
          <w:bCs w:val="0"/>
          <w:sz w:val="22"/>
          <w:szCs w:val="22"/>
          <w:lang w:val="es-ES"/>
        </w:rPr>
        <w:t xml:space="preserve"> </w:t>
      </w:r>
      <w:proofErr w:type="spellStart"/>
      <w:r>
        <w:rPr>
          <w:rFonts w:asciiTheme="minorHAnsi" w:hAnsiTheme="minorHAnsi" w:cstheme="minorHAnsi"/>
          <w:b w:val="0"/>
          <w:bCs w:val="0"/>
          <w:sz w:val="22"/>
          <w:szCs w:val="22"/>
          <w:lang w:val="es-ES"/>
        </w:rPr>
        <w:t>Team</w:t>
      </w:r>
      <w:proofErr w:type="spellEnd"/>
      <w:r>
        <w:rPr>
          <w:rFonts w:asciiTheme="minorHAnsi" w:hAnsiTheme="minorHAnsi" w:cstheme="minorHAnsi"/>
          <w:b w:val="0"/>
          <w:bCs w:val="0"/>
          <w:sz w:val="22"/>
          <w:szCs w:val="22"/>
          <w:lang w:val="es-ES"/>
        </w:rPr>
        <w:t xml:space="preserve"> y Programa Olímpico</w:t>
      </w:r>
      <w:r w:rsidRPr="00771FB7">
        <w:rPr>
          <w:rFonts w:asciiTheme="minorHAnsi" w:hAnsiTheme="minorHAnsi" w:cstheme="minorHAnsi"/>
          <w:b w:val="0"/>
          <w:bCs w:val="0"/>
          <w:sz w:val="22"/>
          <w:szCs w:val="22"/>
          <w:lang w:val="es-ES"/>
        </w:rPr>
        <w:t>.</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Asistencia a los jugadores del programa </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Elaboración del calendario de competiciones profesionales</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Intercambio de invitaciones con otros países para la elaboración de calendarios personalizados</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Planificación de los viajes a TPI San Diego </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Gestión económica de su beca Neo Pro</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Tramitación del Orden de Mérito profesional</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Tramitación de altas en licencias profesionales </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Diseño e implementaciones de los cursos de Escuela Nacional de Profesionales</w:t>
      </w:r>
    </w:p>
    <w:p w:rsidR="007F3630" w:rsidRPr="00771FB7" w:rsidRDefault="007F3630" w:rsidP="007F3630">
      <w:pPr>
        <w:pStyle w:val="Textoindependiente"/>
        <w:rPr>
          <w:rFonts w:asciiTheme="minorHAnsi" w:hAnsiTheme="minorHAnsi" w:cstheme="minorHAnsi"/>
          <w:b w:val="0"/>
          <w:bCs w:val="0"/>
          <w:sz w:val="22"/>
          <w:szCs w:val="22"/>
          <w:lang w:val="es-ES"/>
        </w:rPr>
      </w:pPr>
    </w:p>
    <w:p w:rsidR="007F3630" w:rsidRPr="00771FB7" w:rsidRDefault="007F3630" w:rsidP="007F3630">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Recursos </w:t>
      </w:r>
      <w:r w:rsidRPr="00771FB7">
        <w:rPr>
          <w:rFonts w:asciiTheme="minorHAnsi" w:hAnsiTheme="minorHAnsi" w:cstheme="minorHAnsi"/>
          <w:b w:val="0"/>
          <w:bCs w:val="0"/>
          <w:sz w:val="22"/>
          <w:szCs w:val="22"/>
          <w:lang w:val="es-ES"/>
        </w:rPr>
        <w:br/>
      </w:r>
    </w:p>
    <w:p w:rsidR="007F3630" w:rsidRPr="00771FB7" w:rsidRDefault="007F3630" w:rsidP="007F3630">
      <w:pPr>
        <w:pStyle w:val="Textoindependiente"/>
        <w:ind w:firstLine="360"/>
        <w:rPr>
          <w:rFonts w:asciiTheme="minorHAnsi" w:hAnsiTheme="minorHAnsi" w:cstheme="minorHAnsi"/>
          <w:b w:val="0"/>
          <w:bCs w:val="0"/>
          <w:sz w:val="22"/>
          <w:szCs w:val="22"/>
          <w:u w:val="single"/>
          <w:lang w:val="es-ES"/>
        </w:rPr>
      </w:pPr>
      <w:r w:rsidRPr="00771FB7">
        <w:rPr>
          <w:rFonts w:asciiTheme="minorHAnsi" w:hAnsiTheme="minorHAnsi" w:cstheme="minorHAnsi"/>
          <w:b w:val="0"/>
          <w:bCs w:val="0"/>
          <w:sz w:val="22"/>
          <w:szCs w:val="22"/>
          <w:u w:val="single"/>
          <w:lang w:val="es-ES"/>
        </w:rPr>
        <w:t xml:space="preserve">RRHH  </w:t>
      </w:r>
    </w:p>
    <w:p w:rsidR="007F3630" w:rsidRPr="00771FB7" w:rsidRDefault="007F3630" w:rsidP="0010766E">
      <w:pPr>
        <w:pStyle w:val="Textoindependiente"/>
        <w:numPr>
          <w:ilvl w:val="0"/>
          <w:numId w:val="3"/>
        </w:numPr>
        <w:ind w:left="1068"/>
        <w:rPr>
          <w:rFonts w:asciiTheme="minorHAnsi" w:hAnsiTheme="minorHAnsi" w:cstheme="minorHAnsi"/>
          <w:b w:val="0"/>
          <w:bCs w:val="0"/>
          <w:sz w:val="22"/>
          <w:szCs w:val="22"/>
          <w:lang w:val="pt-PT"/>
        </w:rPr>
      </w:pPr>
      <w:r w:rsidRPr="00771FB7">
        <w:rPr>
          <w:rFonts w:asciiTheme="minorHAnsi" w:hAnsiTheme="minorHAnsi" w:cstheme="minorHAnsi"/>
          <w:b w:val="0"/>
          <w:bCs w:val="0"/>
          <w:sz w:val="22"/>
          <w:szCs w:val="22"/>
          <w:lang w:val="pt-PT"/>
        </w:rPr>
        <w:t>Director deportivo de CTP: Pablo Bernárdez</w:t>
      </w:r>
    </w:p>
    <w:p w:rsidR="007F3630" w:rsidRPr="00771FB7" w:rsidRDefault="007F3630" w:rsidP="0010766E">
      <w:pPr>
        <w:pStyle w:val="Textoindependiente"/>
        <w:numPr>
          <w:ilvl w:val="0"/>
          <w:numId w:val="3"/>
        </w:numPr>
        <w:ind w:left="106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Responsable de formación: Enrique Martín </w:t>
      </w:r>
    </w:p>
    <w:p w:rsidR="007F3630" w:rsidRPr="00771FB7" w:rsidRDefault="007F3630" w:rsidP="0010766E">
      <w:pPr>
        <w:pStyle w:val="Textoindependiente"/>
        <w:numPr>
          <w:ilvl w:val="0"/>
          <w:numId w:val="3"/>
        </w:numPr>
        <w:ind w:left="106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Equipo técnico: </w:t>
      </w:r>
    </w:p>
    <w:p w:rsidR="007F3630" w:rsidRPr="00771FB7" w:rsidRDefault="007F3630" w:rsidP="0010766E">
      <w:pPr>
        <w:pStyle w:val="Textoindependiente"/>
        <w:numPr>
          <w:ilvl w:val="1"/>
          <w:numId w:val="3"/>
        </w:numPr>
        <w:ind w:left="1788"/>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 xml:space="preserve">Seleccionadores </w:t>
      </w:r>
      <w:r w:rsidRPr="00771FB7">
        <w:rPr>
          <w:rFonts w:asciiTheme="minorHAnsi" w:hAnsiTheme="minorHAnsi" w:cstheme="minorHAnsi"/>
          <w:b w:val="0"/>
          <w:bCs w:val="0"/>
          <w:sz w:val="22"/>
          <w:szCs w:val="22"/>
          <w:lang w:val="es-ES"/>
        </w:rPr>
        <w:t xml:space="preserve"> nacionales: Marta Figueras y </w:t>
      </w:r>
      <w:proofErr w:type="spellStart"/>
      <w:r w:rsidRPr="00771FB7">
        <w:rPr>
          <w:rFonts w:asciiTheme="minorHAnsi" w:hAnsiTheme="minorHAnsi" w:cstheme="minorHAnsi"/>
          <w:b w:val="0"/>
          <w:bCs w:val="0"/>
          <w:sz w:val="22"/>
          <w:szCs w:val="22"/>
          <w:lang w:val="es-ES"/>
        </w:rPr>
        <w:t>Txomin</w:t>
      </w:r>
      <w:proofErr w:type="spellEnd"/>
      <w:r w:rsidRPr="00771FB7">
        <w:rPr>
          <w:rFonts w:asciiTheme="minorHAnsi" w:hAnsiTheme="minorHAnsi" w:cstheme="minorHAnsi"/>
          <w:b w:val="0"/>
          <w:bCs w:val="0"/>
          <w:sz w:val="22"/>
          <w:szCs w:val="22"/>
          <w:lang w:val="es-ES"/>
        </w:rPr>
        <w:t xml:space="preserve"> Hospital  </w:t>
      </w:r>
    </w:p>
    <w:p w:rsidR="007F3630" w:rsidRPr="00771FB7" w:rsidRDefault="007F3630" w:rsidP="007F3630">
      <w:pPr>
        <w:pStyle w:val="Textoindependiente"/>
        <w:ind w:firstLine="426"/>
        <w:rPr>
          <w:rFonts w:asciiTheme="minorHAnsi" w:hAnsiTheme="minorHAnsi" w:cstheme="minorHAnsi"/>
          <w:b w:val="0"/>
          <w:bCs w:val="0"/>
          <w:sz w:val="22"/>
          <w:szCs w:val="22"/>
          <w:u w:val="single"/>
          <w:lang w:val="es-ES"/>
        </w:rPr>
      </w:pPr>
    </w:p>
    <w:p w:rsidR="007F3630" w:rsidRPr="00771FB7" w:rsidRDefault="007F3630" w:rsidP="007F3630">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Interrelaciones</w:t>
      </w:r>
    </w:p>
    <w:p w:rsidR="007F3630" w:rsidRPr="00771FB7" w:rsidRDefault="007F3630" w:rsidP="007F3630">
      <w:pPr>
        <w:pStyle w:val="Textoindependiente"/>
        <w:rPr>
          <w:rFonts w:asciiTheme="minorHAnsi" w:hAnsiTheme="minorHAnsi" w:cstheme="minorHAnsi"/>
          <w:b w:val="0"/>
          <w:bCs w:val="0"/>
          <w:color w:val="FF0000"/>
          <w:sz w:val="22"/>
          <w:szCs w:val="22"/>
          <w:lang w:val="es-ES"/>
        </w:rPr>
      </w:pP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Federaciones Territoriales </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Federaciones  internacionales</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PGA  de España</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PGA`S internacionales</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Circuitos internacionales</w:t>
      </w:r>
    </w:p>
    <w:p w:rsidR="0054513E" w:rsidRPr="00196392" w:rsidRDefault="0054513E" w:rsidP="0054513E">
      <w:pPr>
        <w:pStyle w:val="Textoindependiente"/>
        <w:rPr>
          <w:rFonts w:asciiTheme="minorHAnsi" w:hAnsiTheme="minorHAnsi" w:cstheme="minorHAnsi"/>
          <w:sz w:val="22"/>
          <w:szCs w:val="22"/>
          <w:lang w:val="es-ES"/>
        </w:rPr>
      </w:pPr>
    </w:p>
    <w:p w:rsidR="0054513E" w:rsidRPr="00196392" w:rsidRDefault="0054513E" w:rsidP="00337AA6">
      <w:pPr>
        <w:pStyle w:val="Ttulo2"/>
        <w:numPr>
          <w:ilvl w:val="1"/>
          <w:numId w:val="8"/>
        </w:numPr>
        <w:ind w:left="0" w:firstLine="0"/>
      </w:pPr>
      <w:bookmarkStart w:id="18" w:name="_Toc354837427"/>
      <w:r>
        <w:lastRenderedPageBreak/>
        <w:t>Área Té</w:t>
      </w:r>
      <w:r w:rsidR="008B0339">
        <w:t>cnica – Departamento de Formació</w:t>
      </w:r>
      <w:r>
        <w:t>n de la RFEG</w:t>
      </w:r>
      <w:bookmarkEnd w:id="18"/>
    </w:p>
    <w:p w:rsidR="0054513E" w:rsidRPr="00196392" w:rsidRDefault="0054513E" w:rsidP="0054513E">
      <w:pPr>
        <w:spacing w:after="0" w:line="240" w:lineRule="auto"/>
        <w:jc w:val="both"/>
        <w:rPr>
          <w:rFonts w:asciiTheme="minorHAnsi" w:hAnsiTheme="minorHAnsi" w:cstheme="minorHAnsi"/>
        </w:rPr>
      </w:pPr>
    </w:p>
    <w:p w:rsidR="007F3630" w:rsidRPr="00771FB7" w:rsidRDefault="007F3630" w:rsidP="007F3630">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Función</w:t>
      </w:r>
    </w:p>
    <w:p w:rsidR="007F3630" w:rsidRDefault="007F3630" w:rsidP="0010766E">
      <w:pPr>
        <w:pStyle w:val="Textoindependiente"/>
        <w:numPr>
          <w:ilvl w:val="0"/>
          <w:numId w:val="4"/>
        </w:numPr>
        <w:rPr>
          <w:rFonts w:asciiTheme="minorHAnsi" w:hAnsiTheme="minorHAnsi" w:cstheme="minorHAnsi"/>
          <w:b w:val="0"/>
          <w:bCs w:val="0"/>
          <w:sz w:val="22"/>
          <w:szCs w:val="22"/>
          <w:lang w:val="es-ES"/>
        </w:rPr>
      </w:pPr>
      <w:r w:rsidRPr="008D7D6A">
        <w:rPr>
          <w:rFonts w:asciiTheme="minorHAnsi" w:hAnsiTheme="minorHAnsi" w:cstheme="minorHAnsi"/>
          <w:b w:val="0"/>
          <w:bCs w:val="0"/>
          <w:sz w:val="22"/>
          <w:szCs w:val="22"/>
          <w:lang w:val="es-ES"/>
        </w:rPr>
        <w:t>Desarrollar el bloque específico de la especialidad en golf siguiendo las pautas del Real Decreto en relación a los Técnicos Deportivos en los niveles I, II, y III</w:t>
      </w:r>
    </w:p>
    <w:p w:rsidR="007F3630" w:rsidRPr="008D7D6A" w:rsidRDefault="007F3630" w:rsidP="0010766E">
      <w:pPr>
        <w:pStyle w:val="Textoindependiente"/>
        <w:numPr>
          <w:ilvl w:val="0"/>
          <w:numId w:val="4"/>
        </w:numPr>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Impartir los cursos de Técnico Deportivo en los niveles I</w:t>
      </w:r>
      <w:proofErr w:type="gramStart"/>
      <w:r>
        <w:rPr>
          <w:rFonts w:asciiTheme="minorHAnsi" w:hAnsiTheme="minorHAnsi" w:cstheme="minorHAnsi"/>
          <w:b w:val="0"/>
          <w:bCs w:val="0"/>
          <w:sz w:val="22"/>
          <w:szCs w:val="22"/>
          <w:lang w:val="es-ES"/>
        </w:rPr>
        <w:t>,II</w:t>
      </w:r>
      <w:proofErr w:type="gramEnd"/>
      <w:r>
        <w:rPr>
          <w:rFonts w:asciiTheme="minorHAnsi" w:hAnsiTheme="minorHAnsi" w:cstheme="minorHAnsi"/>
          <w:b w:val="0"/>
          <w:bCs w:val="0"/>
          <w:sz w:val="22"/>
          <w:szCs w:val="22"/>
          <w:lang w:val="es-ES"/>
        </w:rPr>
        <w:t>, y III.</w:t>
      </w:r>
      <w:r w:rsidRPr="008D7D6A">
        <w:rPr>
          <w:rFonts w:asciiTheme="minorHAnsi" w:hAnsiTheme="minorHAnsi" w:cstheme="minorHAnsi"/>
          <w:b w:val="0"/>
          <w:bCs w:val="0"/>
          <w:sz w:val="22"/>
          <w:szCs w:val="22"/>
          <w:lang w:val="es-ES"/>
        </w:rPr>
        <w:t xml:space="preserve"> </w:t>
      </w:r>
    </w:p>
    <w:p w:rsidR="007F3630" w:rsidRPr="00771FB7" w:rsidRDefault="007F3630" w:rsidP="0010766E">
      <w:pPr>
        <w:pStyle w:val="Textoindependiente"/>
        <w:numPr>
          <w:ilvl w:val="0"/>
          <w:numId w:val="4"/>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Asistencia a los profesionales españoles y a las FFTT en todo tipo de gestiones administrativas</w:t>
      </w:r>
      <w:r>
        <w:rPr>
          <w:rFonts w:asciiTheme="minorHAnsi" w:hAnsiTheme="minorHAnsi" w:cstheme="minorHAnsi"/>
          <w:b w:val="0"/>
          <w:bCs w:val="0"/>
          <w:sz w:val="22"/>
          <w:szCs w:val="22"/>
          <w:lang w:val="es-ES"/>
        </w:rPr>
        <w:t>.</w:t>
      </w:r>
    </w:p>
    <w:p w:rsidR="007F3630" w:rsidRPr="00771FB7" w:rsidRDefault="007F3630" w:rsidP="0010766E">
      <w:pPr>
        <w:pStyle w:val="Textoindependiente"/>
        <w:numPr>
          <w:ilvl w:val="0"/>
          <w:numId w:val="4"/>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Proponer  e implementar el plan de formación de profesionales </w:t>
      </w:r>
      <w:r>
        <w:rPr>
          <w:rFonts w:asciiTheme="minorHAnsi" w:hAnsiTheme="minorHAnsi" w:cstheme="minorHAnsi"/>
          <w:b w:val="0"/>
          <w:bCs w:val="0"/>
          <w:sz w:val="22"/>
          <w:szCs w:val="22"/>
          <w:lang w:val="es-ES"/>
        </w:rPr>
        <w:t xml:space="preserve">de </w:t>
      </w:r>
      <w:r w:rsidRPr="00771FB7">
        <w:rPr>
          <w:rFonts w:asciiTheme="minorHAnsi" w:hAnsiTheme="minorHAnsi" w:cstheme="minorHAnsi"/>
          <w:b w:val="0"/>
          <w:bCs w:val="0"/>
          <w:sz w:val="22"/>
          <w:szCs w:val="22"/>
          <w:lang w:val="es-ES"/>
        </w:rPr>
        <w:t>la RFEG</w:t>
      </w:r>
      <w:r>
        <w:rPr>
          <w:rFonts w:asciiTheme="minorHAnsi" w:hAnsiTheme="minorHAnsi" w:cstheme="minorHAnsi"/>
          <w:b w:val="0"/>
          <w:bCs w:val="0"/>
          <w:sz w:val="22"/>
          <w:szCs w:val="22"/>
          <w:lang w:val="es-ES"/>
        </w:rPr>
        <w:t>.</w:t>
      </w:r>
      <w:r w:rsidRPr="00771FB7">
        <w:rPr>
          <w:rFonts w:asciiTheme="minorHAnsi" w:hAnsiTheme="minorHAnsi" w:cstheme="minorHAnsi"/>
          <w:b w:val="0"/>
          <w:bCs w:val="0"/>
          <w:sz w:val="22"/>
          <w:szCs w:val="22"/>
          <w:lang w:val="es-ES"/>
        </w:rPr>
        <w:t xml:space="preserve"> </w:t>
      </w:r>
    </w:p>
    <w:p w:rsidR="007F3630" w:rsidRPr="00771FB7" w:rsidRDefault="007F3630" w:rsidP="007F3630">
      <w:pPr>
        <w:pStyle w:val="Textoindependiente"/>
        <w:rPr>
          <w:rFonts w:asciiTheme="minorHAnsi" w:hAnsiTheme="minorHAnsi" w:cstheme="minorHAnsi"/>
          <w:b w:val="0"/>
          <w:bCs w:val="0"/>
          <w:sz w:val="22"/>
          <w:szCs w:val="22"/>
          <w:lang w:val="es-ES"/>
        </w:rPr>
      </w:pPr>
    </w:p>
    <w:p w:rsidR="007F3630" w:rsidRPr="00771FB7" w:rsidRDefault="007F3630" w:rsidP="007F3630">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Cometidos principales </w:t>
      </w:r>
    </w:p>
    <w:p w:rsidR="007F3630" w:rsidRPr="00771FB7" w:rsidRDefault="007F3630" w:rsidP="007F3630">
      <w:pPr>
        <w:pStyle w:val="Textoindependiente"/>
        <w:rPr>
          <w:rFonts w:asciiTheme="minorHAnsi" w:hAnsiTheme="minorHAnsi" w:cstheme="minorHAnsi"/>
          <w:b w:val="0"/>
          <w:bCs w:val="0"/>
          <w:sz w:val="22"/>
          <w:szCs w:val="22"/>
          <w:lang w:val="es-ES"/>
        </w:rPr>
      </w:pPr>
    </w:p>
    <w:p w:rsidR="007F3630" w:rsidRDefault="007F3630" w:rsidP="0010766E">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Diseña y p</w:t>
      </w:r>
      <w:r w:rsidRPr="00771FB7">
        <w:rPr>
          <w:rFonts w:asciiTheme="minorHAnsi" w:hAnsiTheme="minorHAnsi" w:cstheme="minorHAnsi"/>
          <w:b w:val="0"/>
          <w:bCs w:val="0"/>
          <w:sz w:val="22"/>
          <w:szCs w:val="22"/>
          <w:lang w:val="es-ES"/>
        </w:rPr>
        <w:t>lanificación de</w:t>
      </w:r>
      <w:r>
        <w:rPr>
          <w:rFonts w:asciiTheme="minorHAnsi" w:hAnsiTheme="minorHAnsi" w:cstheme="minorHAnsi"/>
          <w:b w:val="0"/>
          <w:bCs w:val="0"/>
          <w:sz w:val="22"/>
          <w:szCs w:val="22"/>
          <w:lang w:val="es-ES"/>
        </w:rPr>
        <w:t>l</w:t>
      </w:r>
      <w:r w:rsidRPr="00771FB7">
        <w:rPr>
          <w:rFonts w:asciiTheme="minorHAnsi" w:hAnsiTheme="minorHAnsi" w:cstheme="minorHAnsi"/>
          <w:b w:val="0"/>
          <w:bCs w:val="0"/>
          <w:sz w:val="22"/>
          <w:szCs w:val="22"/>
          <w:lang w:val="es-ES"/>
        </w:rPr>
        <w:t xml:space="preserve"> calendario</w:t>
      </w:r>
      <w:r>
        <w:rPr>
          <w:rFonts w:asciiTheme="minorHAnsi" w:hAnsiTheme="minorHAnsi" w:cstheme="minorHAnsi"/>
          <w:b w:val="0"/>
          <w:bCs w:val="0"/>
          <w:sz w:val="22"/>
          <w:szCs w:val="22"/>
          <w:lang w:val="es-ES"/>
        </w:rPr>
        <w:t xml:space="preserve"> de cursos de formación de la RFEG.</w:t>
      </w:r>
    </w:p>
    <w:p w:rsidR="007F3630" w:rsidRDefault="007F3630" w:rsidP="0010766E">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 xml:space="preserve">Propone cursos de formación generales e internos. </w:t>
      </w:r>
    </w:p>
    <w:p w:rsidR="007F3630" w:rsidRDefault="007F3630" w:rsidP="0010766E">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Diseña y desarrolla el temario de los cursos de los diferentes cursos de Técnico Deportivo.</w:t>
      </w:r>
    </w:p>
    <w:p w:rsidR="007F3630" w:rsidRDefault="007F3630" w:rsidP="0010766E">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Implementa todos los cursos de Técnico Deportivo.</w:t>
      </w:r>
    </w:p>
    <w:p w:rsidR="007F3630" w:rsidRDefault="007F3630" w:rsidP="0010766E">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 xml:space="preserve">Examina a los alumnos de la Escuela Nacional de Profesionales. </w:t>
      </w:r>
    </w:p>
    <w:p w:rsidR="007F3630" w:rsidRDefault="007F3630" w:rsidP="0010766E">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Organiza y promueve cursos de formación para la RFEG, FFTT y profesionales con licencia nacional.</w:t>
      </w:r>
    </w:p>
    <w:p w:rsidR="007F3630" w:rsidRPr="00771FB7" w:rsidRDefault="007F3630" w:rsidP="007F3630">
      <w:pPr>
        <w:pStyle w:val="Textoindependiente"/>
        <w:rPr>
          <w:rFonts w:asciiTheme="minorHAnsi" w:hAnsiTheme="minorHAnsi" w:cstheme="minorHAnsi"/>
          <w:b w:val="0"/>
          <w:bCs w:val="0"/>
          <w:sz w:val="22"/>
          <w:szCs w:val="22"/>
          <w:lang w:val="es-ES"/>
        </w:rPr>
      </w:pPr>
    </w:p>
    <w:p w:rsidR="007F3630" w:rsidRPr="00771FB7" w:rsidRDefault="007F3630" w:rsidP="007F3630">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Recursos </w:t>
      </w:r>
      <w:r w:rsidRPr="00771FB7">
        <w:rPr>
          <w:rFonts w:asciiTheme="minorHAnsi" w:hAnsiTheme="minorHAnsi" w:cstheme="minorHAnsi"/>
          <w:b w:val="0"/>
          <w:bCs w:val="0"/>
          <w:sz w:val="22"/>
          <w:szCs w:val="22"/>
          <w:lang w:val="es-ES"/>
        </w:rPr>
        <w:br/>
      </w:r>
    </w:p>
    <w:p w:rsidR="007F3630" w:rsidRPr="00771FB7" w:rsidRDefault="007F3630" w:rsidP="007F3630">
      <w:pPr>
        <w:pStyle w:val="Textoindependiente"/>
        <w:ind w:firstLine="360"/>
        <w:rPr>
          <w:rFonts w:asciiTheme="minorHAnsi" w:hAnsiTheme="minorHAnsi" w:cstheme="minorHAnsi"/>
          <w:b w:val="0"/>
          <w:bCs w:val="0"/>
          <w:sz w:val="22"/>
          <w:szCs w:val="22"/>
          <w:u w:val="single"/>
          <w:lang w:val="es-ES"/>
        </w:rPr>
      </w:pPr>
      <w:r w:rsidRPr="00771FB7">
        <w:rPr>
          <w:rFonts w:asciiTheme="minorHAnsi" w:hAnsiTheme="minorHAnsi" w:cstheme="minorHAnsi"/>
          <w:b w:val="0"/>
          <w:bCs w:val="0"/>
          <w:sz w:val="22"/>
          <w:szCs w:val="22"/>
          <w:u w:val="single"/>
          <w:lang w:val="es-ES"/>
        </w:rPr>
        <w:t xml:space="preserve">RRHH  </w:t>
      </w:r>
    </w:p>
    <w:p w:rsidR="007F3630" w:rsidRPr="00771FB7" w:rsidRDefault="007F3630" w:rsidP="0010766E">
      <w:pPr>
        <w:pStyle w:val="Textoindependiente"/>
        <w:numPr>
          <w:ilvl w:val="0"/>
          <w:numId w:val="3"/>
        </w:numPr>
        <w:ind w:left="1068"/>
        <w:rPr>
          <w:rFonts w:asciiTheme="minorHAnsi" w:hAnsiTheme="minorHAnsi" w:cstheme="minorHAnsi"/>
          <w:b w:val="0"/>
          <w:bCs w:val="0"/>
          <w:sz w:val="22"/>
          <w:szCs w:val="22"/>
          <w:lang w:val="pt-PT"/>
        </w:rPr>
      </w:pPr>
      <w:r w:rsidRPr="00771FB7">
        <w:rPr>
          <w:rFonts w:asciiTheme="minorHAnsi" w:hAnsiTheme="minorHAnsi" w:cstheme="minorHAnsi"/>
          <w:b w:val="0"/>
          <w:bCs w:val="0"/>
          <w:sz w:val="22"/>
          <w:szCs w:val="22"/>
          <w:lang w:val="pt-PT"/>
        </w:rPr>
        <w:t>Director de</w:t>
      </w:r>
      <w:r>
        <w:rPr>
          <w:rFonts w:asciiTheme="minorHAnsi" w:hAnsiTheme="minorHAnsi" w:cstheme="minorHAnsi"/>
          <w:b w:val="0"/>
          <w:bCs w:val="0"/>
          <w:sz w:val="22"/>
          <w:szCs w:val="22"/>
          <w:lang w:val="pt-PT"/>
        </w:rPr>
        <w:t xml:space="preserve"> Formación:</w:t>
      </w:r>
      <w:r w:rsidRPr="00771FB7">
        <w:rPr>
          <w:rFonts w:asciiTheme="minorHAnsi" w:hAnsiTheme="minorHAnsi" w:cstheme="minorHAnsi"/>
          <w:b w:val="0"/>
          <w:bCs w:val="0"/>
          <w:sz w:val="22"/>
          <w:szCs w:val="22"/>
          <w:lang w:val="pt-PT"/>
        </w:rPr>
        <w:t xml:space="preserve"> </w:t>
      </w:r>
      <w:r>
        <w:rPr>
          <w:rFonts w:asciiTheme="minorHAnsi" w:hAnsiTheme="minorHAnsi" w:cstheme="minorHAnsi"/>
          <w:b w:val="0"/>
          <w:bCs w:val="0"/>
          <w:sz w:val="22"/>
          <w:szCs w:val="22"/>
          <w:lang w:val="pt-PT"/>
        </w:rPr>
        <w:t>Enrique Martín</w:t>
      </w:r>
    </w:p>
    <w:p w:rsidR="007F3630" w:rsidRPr="00771FB7" w:rsidRDefault="007F3630" w:rsidP="0010766E">
      <w:pPr>
        <w:pStyle w:val="Textoindependiente"/>
        <w:numPr>
          <w:ilvl w:val="0"/>
          <w:numId w:val="3"/>
        </w:numPr>
        <w:ind w:left="1068"/>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 xml:space="preserve">Asistente: Macarena </w:t>
      </w:r>
      <w:proofErr w:type="spellStart"/>
      <w:r>
        <w:rPr>
          <w:rFonts w:asciiTheme="minorHAnsi" w:hAnsiTheme="minorHAnsi" w:cstheme="minorHAnsi"/>
          <w:b w:val="0"/>
          <w:bCs w:val="0"/>
          <w:sz w:val="22"/>
          <w:szCs w:val="22"/>
          <w:lang w:val="es-ES"/>
        </w:rPr>
        <w:t>Campomanes</w:t>
      </w:r>
      <w:proofErr w:type="spellEnd"/>
      <w:r w:rsidRPr="00771FB7">
        <w:rPr>
          <w:rFonts w:asciiTheme="minorHAnsi" w:hAnsiTheme="minorHAnsi" w:cstheme="minorHAnsi"/>
          <w:b w:val="0"/>
          <w:bCs w:val="0"/>
          <w:sz w:val="22"/>
          <w:szCs w:val="22"/>
          <w:lang w:val="es-ES"/>
        </w:rPr>
        <w:t xml:space="preserve"> </w:t>
      </w:r>
    </w:p>
    <w:p w:rsidR="007F3630" w:rsidRPr="00771FB7" w:rsidRDefault="007F3630" w:rsidP="007F3630">
      <w:pPr>
        <w:pStyle w:val="Textoindependiente"/>
        <w:ind w:left="1788"/>
        <w:rPr>
          <w:rFonts w:asciiTheme="minorHAnsi" w:hAnsiTheme="minorHAnsi" w:cstheme="minorHAnsi"/>
          <w:b w:val="0"/>
          <w:bCs w:val="0"/>
          <w:sz w:val="22"/>
          <w:szCs w:val="22"/>
          <w:lang w:val="es-ES"/>
        </w:rPr>
      </w:pPr>
    </w:p>
    <w:p w:rsidR="007F3630" w:rsidRPr="00771FB7" w:rsidRDefault="007F3630" w:rsidP="007F3630">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Interrelaciones</w:t>
      </w:r>
    </w:p>
    <w:p w:rsidR="007F3630" w:rsidRPr="00771FB7" w:rsidRDefault="007F3630" w:rsidP="007F3630">
      <w:pPr>
        <w:pStyle w:val="Textoindependiente"/>
        <w:rPr>
          <w:rFonts w:asciiTheme="minorHAnsi" w:hAnsiTheme="minorHAnsi" w:cstheme="minorHAnsi"/>
          <w:b w:val="0"/>
          <w:bCs w:val="0"/>
          <w:color w:val="FF0000"/>
          <w:sz w:val="22"/>
          <w:szCs w:val="22"/>
          <w:lang w:val="es-ES"/>
        </w:rPr>
      </w:pP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Federaciones Territoriales </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Federaciones  internacionales</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PGA  de España</w:t>
      </w:r>
    </w:p>
    <w:p w:rsidR="007F3630"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PGA</w:t>
      </w:r>
      <w:r>
        <w:rPr>
          <w:rFonts w:asciiTheme="minorHAnsi" w:hAnsiTheme="minorHAnsi" w:cstheme="minorHAnsi"/>
          <w:b w:val="0"/>
          <w:bCs w:val="0"/>
          <w:sz w:val="22"/>
          <w:szCs w:val="22"/>
          <w:lang w:val="es-ES"/>
        </w:rPr>
        <w:t xml:space="preserve"> de Europa</w:t>
      </w:r>
    </w:p>
    <w:p w:rsidR="0054513E" w:rsidRDefault="007F3630" w:rsidP="0010766E">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PGA</w:t>
      </w:r>
      <w:r w:rsidRPr="00771FB7">
        <w:rPr>
          <w:rFonts w:asciiTheme="minorHAnsi" w:hAnsiTheme="minorHAnsi" w:cstheme="minorHAnsi"/>
          <w:b w:val="0"/>
          <w:bCs w:val="0"/>
          <w:sz w:val="22"/>
          <w:szCs w:val="22"/>
          <w:lang w:val="es-ES"/>
        </w:rPr>
        <w:t>`S internacionales</w:t>
      </w:r>
    </w:p>
    <w:p w:rsidR="0054513E" w:rsidRPr="00196392" w:rsidRDefault="0054513E" w:rsidP="0054513E">
      <w:pPr>
        <w:pStyle w:val="Textoindependiente"/>
        <w:rPr>
          <w:rFonts w:asciiTheme="minorHAnsi" w:hAnsiTheme="minorHAnsi" w:cstheme="minorHAnsi"/>
          <w:sz w:val="22"/>
          <w:szCs w:val="22"/>
          <w:lang w:val="es-ES"/>
        </w:rPr>
      </w:pPr>
    </w:p>
    <w:p w:rsidR="0054513E" w:rsidRPr="00196392" w:rsidRDefault="0054513E" w:rsidP="00337AA6">
      <w:pPr>
        <w:pStyle w:val="Ttulo2"/>
        <w:numPr>
          <w:ilvl w:val="1"/>
          <w:numId w:val="8"/>
        </w:numPr>
        <w:ind w:left="0" w:firstLine="0"/>
      </w:pPr>
      <w:bookmarkStart w:id="19" w:name="_Toc354837428"/>
      <w:r>
        <w:t xml:space="preserve">Escuela Nacional </w:t>
      </w:r>
      <w:proofErr w:type="spellStart"/>
      <w:r>
        <w:t>Blume</w:t>
      </w:r>
      <w:bookmarkEnd w:id="19"/>
      <w:proofErr w:type="spellEnd"/>
    </w:p>
    <w:p w:rsidR="0054513E" w:rsidRPr="00196392" w:rsidRDefault="0054513E" w:rsidP="0054513E">
      <w:pPr>
        <w:spacing w:after="0" w:line="240" w:lineRule="auto"/>
        <w:jc w:val="both"/>
        <w:rPr>
          <w:rFonts w:asciiTheme="minorHAnsi" w:hAnsiTheme="minorHAnsi" w:cstheme="minorHAnsi"/>
        </w:rPr>
      </w:pPr>
    </w:p>
    <w:p w:rsidR="007F3630" w:rsidRDefault="007F3630" w:rsidP="007F3630">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Función</w:t>
      </w:r>
    </w:p>
    <w:p w:rsidR="007F3630" w:rsidRPr="00771FB7" w:rsidRDefault="007F3630" w:rsidP="007F3630">
      <w:pPr>
        <w:pStyle w:val="Textoindependiente"/>
        <w:rPr>
          <w:rFonts w:asciiTheme="minorHAnsi" w:hAnsiTheme="minorHAnsi" w:cstheme="minorHAnsi"/>
          <w:b w:val="0"/>
          <w:bCs w:val="0"/>
          <w:sz w:val="22"/>
          <w:szCs w:val="22"/>
          <w:lang w:val="es-ES"/>
        </w:rPr>
      </w:pPr>
    </w:p>
    <w:p w:rsidR="007F3630" w:rsidRPr="00771FB7" w:rsidRDefault="007F3630" w:rsidP="0010766E">
      <w:pPr>
        <w:pStyle w:val="Textoindependiente"/>
        <w:numPr>
          <w:ilvl w:val="0"/>
          <w:numId w:val="4"/>
        </w:numPr>
        <w:rPr>
          <w:rFonts w:asciiTheme="minorHAnsi" w:hAnsiTheme="minorHAnsi" w:cstheme="minorHAnsi"/>
          <w:b w:val="0"/>
          <w:bCs w:val="0"/>
          <w:color w:val="FF0000"/>
          <w:sz w:val="22"/>
          <w:szCs w:val="22"/>
          <w:lang w:val="es-ES"/>
        </w:rPr>
      </w:pPr>
      <w:r w:rsidRPr="00771FB7">
        <w:rPr>
          <w:rFonts w:asciiTheme="minorHAnsi" w:hAnsiTheme="minorHAnsi" w:cstheme="minorHAnsi"/>
          <w:b w:val="0"/>
          <w:bCs w:val="0"/>
          <w:sz w:val="22"/>
          <w:szCs w:val="22"/>
          <w:lang w:val="es-ES"/>
        </w:rPr>
        <w:t>Desarrollar la formación deportiva, personal y humana de un grupo de jóvenes  jugadores de élite en edades comprendidas entre los 15</w:t>
      </w:r>
      <w:r w:rsidR="00064244">
        <w:rPr>
          <w:rFonts w:asciiTheme="minorHAnsi" w:hAnsiTheme="minorHAnsi" w:cstheme="minorHAnsi"/>
          <w:b w:val="0"/>
          <w:bCs w:val="0"/>
          <w:sz w:val="22"/>
          <w:szCs w:val="22"/>
          <w:lang w:val="es-ES"/>
        </w:rPr>
        <w:t xml:space="preserve"> </w:t>
      </w:r>
      <w:r w:rsidR="00064244">
        <w:rPr>
          <w:rFonts w:asciiTheme="minorHAnsi" w:hAnsiTheme="minorHAnsi" w:cstheme="minorHAnsi"/>
          <w:b w:val="0"/>
          <w:bCs w:val="0"/>
          <w:color w:val="FF0000"/>
          <w:sz w:val="22"/>
          <w:szCs w:val="22"/>
          <w:lang w:val="es-ES"/>
        </w:rPr>
        <w:t>16</w:t>
      </w:r>
      <w:r w:rsidRPr="00771FB7">
        <w:rPr>
          <w:rFonts w:asciiTheme="minorHAnsi" w:hAnsiTheme="minorHAnsi" w:cstheme="minorHAnsi"/>
          <w:b w:val="0"/>
          <w:bCs w:val="0"/>
          <w:sz w:val="22"/>
          <w:szCs w:val="22"/>
          <w:lang w:val="es-ES"/>
        </w:rPr>
        <w:t xml:space="preserve"> y 18 años sin posibilidad de adquirir su potencial deportivo en sus respectivas federaciones territoriales</w:t>
      </w:r>
      <w:r w:rsidR="00064244">
        <w:rPr>
          <w:rFonts w:asciiTheme="minorHAnsi" w:hAnsiTheme="minorHAnsi" w:cstheme="minorHAnsi"/>
          <w:b w:val="0"/>
          <w:bCs w:val="0"/>
          <w:sz w:val="22"/>
          <w:szCs w:val="22"/>
          <w:lang w:val="es-ES"/>
        </w:rPr>
        <w:t xml:space="preserve"> </w:t>
      </w:r>
      <w:r w:rsidR="00064244">
        <w:rPr>
          <w:rFonts w:asciiTheme="minorHAnsi" w:hAnsiTheme="minorHAnsi" w:cstheme="minorHAnsi"/>
          <w:b w:val="0"/>
          <w:bCs w:val="0"/>
          <w:color w:val="FF0000"/>
          <w:sz w:val="22"/>
          <w:szCs w:val="22"/>
          <w:lang w:val="es-ES"/>
        </w:rPr>
        <w:t>quizás esto último no lo pondría.</w:t>
      </w:r>
    </w:p>
    <w:p w:rsidR="007F3630" w:rsidRPr="00771FB7" w:rsidRDefault="007F3630" w:rsidP="0010766E">
      <w:pPr>
        <w:pStyle w:val="Textoindependiente"/>
        <w:numPr>
          <w:ilvl w:val="0"/>
          <w:numId w:val="4"/>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Servir como campo experimental para el diseño de modelos de entrenamiento y formación </w:t>
      </w:r>
    </w:p>
    <w:p w:rsidR="007F3630" w:rsidRPr="00771FB7" w:rsidRDefault="007F3630" w:rsidP="007F3630">
      <w:pPr>
        <w:pStyle w:val="Textoindependiente"/>
        <w:rPr>
          <w:rFonts w:asciiTheme="minorHAnsi" w:hAnsiTheme="minorHAnsi" w:cstheme="minorHAnsi"/>
          <w:b w:val="0"/>
          <w:bCs w:val="0"/>
          <w:sz w:val="22"/>
          <w:szCs w:val="22"/>
          <w:lang w:val="es-ES"/>
        </w:rPr>
      </w:pPr>
    </w:p>
    <w:p w:rsidR="007F3630" w:rsidRPr="00771FB7" w:rsidRDefault="007F3630" w:rsidP="007F3630">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Cometidos principales </w:t>
      </w:r>
    </w:p>
    <w:p w:rsidR="007F3630" w:rsidRPr="00771FB7" w:rsidRDefault="007F3630" w:rsidP="007F3630">
      <w:pPr>
        <w:pStyle w:val="Textoindependiente"/>
        <w:rPr>
          <w:rFonts w:asciiTheme="minorHAnsi" w:hAnsiTheme="minorHAnsi" w:cstheme="minorHAnsi"/>
          <w:b w:val="0"/>
          <w:bCs w:val="0"/>
          <w:sz w:val="22"/>
          <w:szCs w:val="22"/>
          <w:lang w:val="es-ES"/>
        </w:rPr>
      </w:pP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Selección del grupo de becados entre los mejores candidatos a través de  un programa de selección</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Evalúa periódicamente el rendimiento académico, deportivo y personal de los componentes del grupo. </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Actúa enviando informes técnicos al CAC</w:t>
      </w:r>
      <w:r w:rsidR="00064244">
        <w:rPr>
          <w:rFonts w:asciiTheme="minorHAnsi" w:hAnsiTheme="minorHAnsi" w:cstheme="minorHAnsi"/>
          <w:b w:val="0"/>
          <w:bCs w:val="0"/>
          <w:sz w:val="22"/>
          <w:szCs w:val="22"/>
          <w:lang w:val="es-ES"/>
        </w:rPr>
        <w:t xml:space="preserve"> </w:t>
      </w:r>
      <w:r w:rsidR="00064244">
        <w:rPr>
          <w:rFonts w:asciiTheme="minorHAnsi" w:hAnsiTheme="minorHAnsi" w:cstheme="minorHAnsi"/>
          <w:b w:val="0"/>
          <w:bCs w:val="0"/>
          <w:color w:val="FF0000"/>
          <w:sz w:val="22"/>
          <w:szCs w:val="22"/>
          <w:lang w:val="es-ES"/>
        </w:rPr>
        <w:t xml:space="preserve">y al CTAM, CTAF?? Seguimos estando un poco perdidos en esto </w:t>
      </w:r>
      <w:r w:rsidRPr="00771FB7">
        <w:rPr>
          <w:rFonts w:asciiTheme="minorHAnsi" w:hAnsiTheme="minorHAnsi" w:cstheme="minorHAnsi"/>
          <w:b w:val="0"/>
          <w:bCs w:val="0"/>
          <w:sz w:val="22"/>
          <w:szCs w:val="22"/>
          <w:lang w:val="es-ES"/>
        </w:rPr>
        <w:t xml:space="preserve"> y proponiendo objetivos individualizados para cada componente del grupo </w:t>
      </w:r>
      <w:r w:rsidR="00064244">
        <w:rPr>
          <w:rFonts w:asciiTheme="minorHAnsi" w:hAnsiTheme="minorHAnsi" w:cstheme="minorHAnsi"/>
          <w:b w:val="0"/>
          <w:bCs w:val="0"/>
          <w:color w:val="FF0000"/>
          <w:sz w:val="22"/>
          <w:szCs w:val="22"/>
          <w:lang w:val="es-ES"/>
        </w:rPr>
        <w:t>que deberían estar consensuados con el comité correspondiente</w:t>
      </w:r>
      <w:proofErr w:type="gramStart"/>
      <w:r w:rsidR="00064244">
        <w:rPr>
          <w:rFonts w:asciiTheme="minorHAnsi" w:hAnsiTheme="minorHAnsi" w:cstheme="minorHAnsi"/>
          <w:b w:val="0"/>
          <w:bCs w:val="0"/>
          <w:color w:val="FF0000"/>
          <w:sz w:val="22"/>
          <w:szCs w:val="22"/>
          <w:lang w:val="es-ES"/>
        </w:rPr>
        <w:t>..</w:t>
      </w:r>
      <w:proofErr w:type="gramEnd"/>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Propone y determina el más adecuado calendario de torneos para los jugadores para sus jugadores de manera individual</w:t>
      </w:r>
      <w:r w:rsidR="00064244">
        <w:rPr>
          <w:rFonts w:asciiTheme="minorHAnsi" w:hAnsiTheme="minorHAnsi" w:cstheme="minorHAnsi"/>
          <w:b w:val="0"/>
          <w:bCs w:val="0"/>
          <w:sz w:val="22"/>
          <w:szCs w:val="22"/>
          <w:lang w:val="es-ES"/>
        </w:rPr>
        <w:t xml:space="preserve"> </w:t>
      </w:r>
      <w:r w:rsidR="00064244">
        <w:rPr>
          <w:rFonts w:asciiTheme="minorHAnsi" w:hAnsiTheme="minorHAnsi" w:cstheme="minorHAnsi"/>
          <w:b w:val="0"/>
          <w:bCs w:val="0"/>
          <w:color w:val="FF0000"/>
          <w:sz w:val="22"/>
          <w:szCs w:val="22"/>
          <w:lang w:val="es-ES"/>
        </w:rPr>
        <w:t>también debería estar consensuado con el comité correspondiente para no chocar en funciones.</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Patrocina</w:t>
      </w:r>
      <w:r w:rsidR="00064244">
        <w:rPr>
          <w:rFonts w:asciiTheme="minorHAnsi" w:hAnsiTheme="minorHAnsi" w:cstheme="minorHAnsi"/>
          <w:b w:val="0"/>
          <w:bCs w:val="0"/>
          <w:sz w:val="22"/>
          <w:szCs w:val="22"/>
          <w:lang w:val="es-ES"/>
        </w:rPr>
        <w:t xml:space="preserve"> </w:t>
      </w:r>
      <w:r w:rsidR="00064244">
        <w:rPr>
          <w:rFonts w:asciiTheme="minorHAnsi" w:hAnsiTheme="minorHAnsi" w:cstheme="minorHAnsi"/>
          <w:b w:val="0"/>
          <w:bCs w:val="0"/>
          <w:color w:val="FF0000"/>
          <w:sz w:val="22"/>
          <w:szCs w:val="22"/>
          <w:lang w:val="es-ES"/>
        </w:rPr>
        <w:t>subvenciona</w:t>
      </w:r>
      <w:r w:rsidRPr="00771FB7">
        <w:rPr>
          <w:rFonts w:asciiTheme="minorHAnsi" w:hAnsiTheme="minorHAnsi" w:cstheme="minorHAnsi"/>
          <w:b w:val="0"/>
          <w:bCs w:val="0"/>
          <w:sz w:val="22"/>
          <w:szCs w:val="22"/>
          <w:lang w:val="es-ES"/>
        </w:rPr>
        <w:t xml:space="preserve"> y tutela al jugador en las competiciones de mayor relevancia</w:t>
      </w:r>
    </w:p>
    <w:p w:rsidR="007F3630" w:rsidRPr="00771FB7" w:rsidRDefault="007F3630" w:rsidP="007F3630">
      <w:pPr>
        <w:pStyle w:val="Textoindependiente"/>
        <w:rPr>
          <w:rFonts w:asciiTheme="minorHAnsi" w:hAnsiTheme="minorHAnsi" w:cstheme="minorHAnsi"/>
          <w:b w:val="0"/>
          <w:bCs w:val="0"/>
          <w:sz w:val="22"/>
          <w:szCs w:val="22"/>
          <w:lang w:val="es-ES"/>
        </w:rPr>
      </w:pPr>
    </w:p>
    <w:p w:rsidR="007F3630" w:rsidRPr="00771FB7" w:rsidRDefault="007F3630" w:rsidP="00647116">
      <w:pPr>
        <w:pStyle w:val="Textoindependiente"/>
        <w:rPr>
          <w:rFonts w:asciiTheme="minorHAnsi" w:hAnsiTheme="minorHAnsi" w:cstheme="minorHAnsi"/>
          <w:b w:val="0"/>
          <w:bCs w:val="0"/>
          <w:sz w:val="22"/>
          <w:szCs w:val="22"/>
          <w:u w:val="single"/>
          <w:lang w:val="es-ES"/>
        </w:rPr>
      </w:pPr>
      <w:r w:rsidRPr="00771FB7">
        <w:rPr>
          <w:rFonts w:asciiTheme="minorHAnsi" w:hAnsiTheme="minorHAnsi" w:cstheme="minorHAnsi"/>
          <w:b w:val="0"/>
          <w:bCs w:val="0"/>
          <w:sz w:val="22"/>
          <w:szCs w:val="22"/>
          <w:lang w:val="es-ES"/>
        </w:rPr>
        <w:t xml:space="preserve">Recursos </w:t>
      </w:r>
      <w:r w:rsidRPr="00771FB7">
        <w:rPr>
          <w:rFonts w:asciiTheme="minorHAnsi" w:hAnsiTheme="minorHAnsi" w:cstheme="minorHAnsi"/>
          <w:b w:val="0"/>
          <w:bCs w:val="0"/>
          <w:sz w:val="22"/>
          <w:szCs w:val="22"/>
          <w:lang w:val="es-ES"/>
        </w:rPr>
        <w:br/>
      </w:r>
    </w:p>
    <w:p w:rsidR="007F3630" w:rsidRDefault="007F3630" w:rsidP="007F3630">
      <w:pPr>
        <w:pStyle w:val="Textoindependiente"/>
        <w:ind w:firstLine="360"/>
        <w:rPr>
          <w:rFonts w:asciiTheme="minorHAnsi" w:hAnsiTheme="minorHAnsi" w:cstheme="minorHAnsi"/>
          <w:b w:val="0"/>
          <w:bCs w:val="0"/>
          <w:sz w:val="22"/>
          <w:szCs w:val="22"/>
          <w:u w:val="single"/>
          <w:lang w:val="es-ES"/>
        </w:rPr>
      </w:pPr>
      <w:r w:rsidRPr="00771FB7">
        <w:rPr>
          <w:rFonts w:asciiTheme="minorHAnsi" w:hAnsiTheme="minorHAnsi" w:cstheme="minorHAnsi"/>
          <w:b w:val="0"/>
          <w:bCs w:val="0"/>
          <w:sz w:val="22"/>
          <w:szCs w:val="22"/>
          <w:u w:val="single"/>
          <w:lang w:val="es-ES"/>
        </w:rPr>
        <w:t xml:space="preserve">RRHH  </w:t>
      </w:r>
    </w:p>
    <w:p w:rsidR="007F3630" w:rsidRPr="00196392" w:rsidRDefault="007F3630" w:rsidP="007F3630">
      <w:pPr>
        <w:pStyle w:val="Textoindependiente"/>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ab/>
        <w:t xml:space="preserve">                     </w:t>
      </w:r>
    </w:p>
    <w:p w:rsidR="007F3630" w:rsidRDefault="007F3630" w:rsidP="0010766E">
      <w:pPr>
        <w:pStyle w:val="Textoindependiente"/>
        <w:numPr>
          <w:ilvl w:val="0"/>
          <w:numId w:val="3"/>
        </w:numPr>
        <w:ind w:left="1068"/>
        <w:rPr>
          <w:rFonts w:asciiTheme="minorHAnsi" w:hAnsiTheme="minorHAnsi" w:cstheme="minorHAnsi"/>
          <w:b w:val="0"/>
          <w:bCs w:val="0"/>
          <w:sz w:val="22"/>
          <w:szCs w:val="22"/>
          <w:lang w:val="pt-PT"/>
        </w:rPr>
      </w:pPr>
      <w:r>
        <w:rPr>
          <w:rFonts w:asciiTheme="minorHAnsi" w:hAnsiTheme="minorHAnsi" w:cstheme="minorHAnsi"/>
          <w:b w:val="0"/>
          <w:bCs w:val="0"/>
          <w:sz w:val="22"/>
          <w:szCs w:val="22"/>
          <w:lang w:val="es-ES"/>
        </w:rPr>
        <w:t>Director del Proyecto:  Salva Luna</w:t>
      </w:r>
      <w:r>
        <w:rPr>
          <w:rFonts w:asciiTheme="minorHAnsi" w:hAnsiTheme="minorHAnsi" w:cstheme="minorHAnsi"/>
          <w:b w:val="0"/>
          <w:bCs w:val="0"/>
          <w:sz w:val="22"/>
          <w:szCs w:val="22"/>
          <w:lang w:val="pt-PT"/>
        </w:rPr>
        <w:t xml:space="preserve"> </w:t>
      </w:r>
    </w:p>
    <w:p w:rsidR="007F3630" w:rsidRPr="00771FB7" w:rsidRDefault="007F3630" w:rsidP="0010766E">
      <w:pPr>
        <w:pStyle w:val="Textoindependiente"/>
        <w:numPr>
          <w:ilvl w:val="0"/>
          <w:numId w:val="3"/>
        </w:numPr>
        <w:ind w:left="1068"/>
        <w:rPr>
          <w:rFonts w:asciiTheme="minorHAnsi" w:hAnsiTheme="minorHAnsi" w:cstheme="minorHAnsi"/>
          <w:b w:val="0"/>
          <w:bCs w:val="0"/>
          <w:sz w:val="22"/>
          <w:szCs w:val="22"/>
          <w:lang w:val="pt-PT"/>
        </w:rPr>
      </w:pPr>
      <w:r>
        <w:rPr>
          <w:rFonts w:asciiTheme="minorHAnsi" w:hAnsiTheme="minorHAnsi" w:cstheme="minorHAnsi"/>
          <w:b w:val="0"/>
          <w:bCs w:val="0"/>
          <w:sz w:val="22"/>
          <w:szCs w:val="22"/>
          <w:lang w:val="pt-PT"/>
        </w:rPr>
        <w:t>Coordinadora:</w:t>
      </w:r>
      <w:r w:rsidRPr="00771FB7">
        <w:rPr>
          <w:rFonts w:asciiTheme="minorHAnsi" w:hAnsiTheme="minorHAnsi" w:cstheme="minorHAnsi"/>
          <w:b w:val="0"/>
          <w:bCs w:val="0"/>
          <w:sz w:val="22"/>
          <w:szCs w:val="22"/>
          <w:lang w:val="pt-PT"/>
        </w:rPr>
        <w:t xml:space="preserve"> Laura Moreno</w:t>
      </w:r>
    </w:p>
    <w:p w:rsidR="007F3630" w:rsidRPr="00771FB7" w:rsidRDefault="007F3630" w:rsidP="0010766E">
      <w:pPr>
        <w:pStyle w:val="Textoindependiente"/>
        <w:numPr>
          <w:ilvl w:val="0"/>
          <w:numId w:val="3"/>
        </w:numPr>
        <w:ind w:left="106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Asistente: Fran Parrón</w:t>
      </w:r>
    </w:p>
    <w:p w:rsidR="007F3630" w:rsidRPr="00771FB7" w:rsidRDefault="007F3630" w:rsidP="0010766E">
      <w:pPr>
        <w:pStyle w:val="Textoindependiente"/>
        <w:numPr>
          <w:ilvl w:val="0"/>
          <w:numId w:val="3"/>
        </w:numPr>
        <w:ind w:left="106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Equipo técnico: </w:t>
      </w:r>
    </w:p>
    <w:p w:rsidR="007F3630" w:rsidRPr="00771FB7"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Entrenadores: </w:t>
      </w:r>
      <w:r>
        <w:rPr>
          <w:rFonts w:asciiTheme="minorHAnsi" w:hAnsiTheme="minorHAnsi" w:cstheme="minorHAnsi"/>
          <w:b w:val="0"/>
          <w:bCs w:val="0"/>
          <w:sz w:val="22"/>
          <w:szCs w:val="22"/>
          <w:lang w:val="es-ES"/>
        </w:rPr>
        <w:t xml:space="preserve"> </w:t>
      </w:r>
      <w:r w:rsidRPr="00771FB7">
        <w:rPr>
          <w:rFonts w:asciiTheme="minorHAnsi" w:hAnsiTheme="minorHAnsi" w:cstheme="minorHAnsi"/>
          <w:b w:val="0"/>
          <w:bCs w:val="0"/>
          <w:sz w:val="22"/>
          <w:szCs w:val="22"/>
          <w:lang w:val="es-ES"/>
        </w:rPr>
        <w:t xml:space="preserve"> Salva Luna </w:t>
      </w:r>
    </w:p>
    <w:p w:rsidR="007F3630" w:rsidRPr="00771FB7" w:rsidRDefault="007F3630" w:rsidP="007F3630">
      <w:pPr>
        <w:pStyle w:val="Textoindependiente"/>
        <w:ind w:left="2472" w:firstLine="70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Marta Figueras Dotti</w:t>
      </w:r>
    </w:p>
    <w:p w:rsidR="007F3630" w:rsidRPr="00771FB7" w:rsidRDefault="007F3630" w:rsidP="007F3630">
      <w:pPr>
        <w:pStyle w:val="Textoindependiente"/>
        <w:ind w:left="2472" w:firstLine="70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Kiko Luna (asistente)</w:t>
      </w:r>
    </w:p>
    <w:p w:rsidR="007F3630" w:rsidRPr="00771FB7" w:rsidRDefault="007F3630" w:rsidP="007F3630">
      <w:pPr>
        <w:pStyle w:val="Textoindependiente"/>
        <w:ind w:left="2472" w:firstLine="708"/>
        <w:rPr>
          <w:rFonts w:asciiTheme="minorHAnsi" w:hAnsiTheme="minorHAnsi" w:cstheme="minorHAnsi"/>
          <w:b w:val="0"/>
          <w:bCs w:val="0"/>
          <w:sz w:val="22"/>
          <w:szCs w:val="22"/>
          <w:lang w:val="es-ES"/>
        </w:rPr>
      </w:pPr>
    </w:p>
    <w:p w:rsidR="007F3630" w:rsidRPr="00771FB7"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Preparador físico:  Francisco Fernández</w:t>
      </w:r>
    </w:p>
    <w:p w:rsidR="007F3630" w:rsidRPr="00771FB7"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Preparador mental:</w:t>
      </w:r>
      <w:r w:rsidRPr="00771FB7">
        <w:rPr>
          <w:rFonts w:asciiTheme="minorHAnsi" w:hAnsiTheme="minorHAnsi" w:cstheme="minorHAnsi"/>
          <w:b w:val="0"/>
          <w:bCs w:val="0"/>
          <w:sz w:val="22"/>
          <w:szCs w:val="22"/>
          <w:lang w:val="es-ES"/>
        </w:rPr>
        <w:tab/>
      </w:r>
      <w:r>
        <w:rPr>
          <w:rFonts w:asciiTheme="minorHAnsi" w:hAnsiTheme="minorHAnsi" w:cstheme="minorHAnsi"/>
          <w:b w:val="0"/>
          <w:bCs w:val="0"/>
          <w:sz w:val="22"/>
          <w:szCs w:val="22"/>
          <w:lang w:val="es-ES"/>
        </w:rPr>
        <w:t xml:space="preserve"> </w:t>
      </w:r>
      <w:r w:rsidRPr="00771FB7">
        <w:rPr>
          <w:rFonts w:asciiTheme="minorHAnsi" w:hAnsiTheme="minorHAnsi" w:cstheme="minorHAnsi"/>
          <w:b w:val="0"/>
          <w:bCs w:val="0"/>
          <w:sz w:val="22"/>
          <w:szCs w:val="22"/>
          <w:lang w:val="es-ES"/>
        </w:rPr>
        <w:t>Oscar del Rio</w:t>
      </w:r>
    </w:p>
    <w:p w:rsidR="007F3630" w:rsidRPr="00771FB7" w:rsidRDefault="007F3630" w:rsidP="007F3630">
      <w:pPr>
        <w:pStyle w:val="Textoindependiente"/>
        <w:ind w:left="1440"/>
        <w:rPr>
          <w:rFonts w:asciiTheme="minorHAnsi" w:hAnsiTheme="minorHAnsi" w:cstheme="minorHAnsi"/>
          <w:b w:val="0"/>
          <w:bCs w:val="0"/>
          <w:sz w:val="22"/>
          <w:szCs w:val="22"/>
          <w:lang w:val="es-ES"/>
        </w:rPr>
      </w:pPr>
    </w:p>
    <w:p w:rsidR="007F3630" w:rsidRPr="00771FB7" w:rsidRDefault="007F3630" w:rsidP="007F3630">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Interrelaciones</w:t>
      </w:r>
    </w:p>
    <w:p w:rsidR="007F3630" w:rsidRPr="00771FB7" w:rsidRDefault="007F3630" w:rsidP="007F3630">
      <w:pPr>
        <w:pStyle w:val="Textoindependiente"/>
        <w:rPr>
          <w:rFonts w:asciiTheme="minorHAnsi" w:hAnsiTheme="minorHAnsi" w:cstheme="minorHAnsi"/>
          <w:b w:val="0"/>
          <w:bCs w:val="0"/>
          <w:sz w:val="22"/>
          <w:szCs w:val="22"/>
          <w:lang w:val="es-ES"/>
        </w:rPr>
      </w:pPr>
    </w:p>
    <w:p w:rsidR="007F3630"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Entrenadores territoriales</w:t>
      </w:r>
      <w:r w:rsidR="00064244">
        <w:rPr>
          <w:rFonts w:asciiTheme="minorHAnsi" w:hAnsiTheme="minorHAnsi" w:cstheme="minorHAnsi"/>
          <w:b w:val="0"/>
          <w:bCs w:val="0"/>
          <w:sz w:val="22"/>
          <w:szCs w:val="22"/>
          <w:lang w:val="es-ES"/>
        </w:rPr>
        <w:t xml:space="preserve"> </w:t>
      </w:r>
      <w:r w:rsidR="00064244">
        <w:rPr>
          <w:rFonts w:asciiTheme="minorHAnsi" w:hAnsiTheme="minorHAnsi" w:cstheme="minorHAnsi"/>
          <w:b w:val="0"/>
          <w:bCs w:val="0"/>
          <w:color w:val="FF0000"/>
          <w:sz w:val="22"/>
          <w:szCs w:val="22"/>
          <w:lang w:val="es-ES"/>
        </w:rPr>
        <w:t>Pienso que debería ser a través de los tutores asignados por los comités deportivos a los que pertenecen a no ser que alguno esté fuera del programa (en el CTAF no ocurre pero no sé en el CTAM).</w:t>
      </w:r>
      <w:r w:rsidRPr="00771FB7">
        <w:rPr>
          <w:rFonts w:asciiTheme="minorHAnsi" w:hAnsiTheme="minorHAnsi" w:cstheme="minorHAnsi"/>
          <w:b w:val="0"/>
          <w:bCs w:val="0"/>
          <w:sz w:val="22"/>
          <w:szCs w:val="22"/>
          <w:lang w:val="es-ES"/>
        </w:rPr>
        <w:t xml:space="preserve">  </w:t>
      </w:r>
    </w:p>
    <w:p w:rsidR="00064244" w:rsidRPr="00771FB7" w:rsidRDefault="00064244" w:rsidP="0010766E">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color w:val="FF0000"/>
          <w:sz w:val="22"/>
          <w:szCs w:val="22"/>
          <w:lang w:val="es-ES"/>
        </w:rPr>
        <w:t>Padres</w:t>
      </w:r>
    </w:p>
    <w:p w:rsidR="00AD2E26" w:rsidRDefault="00AD2E26" w:rsidP="00337AA6">
      <w:pPr>
        <w:pStyle w:val="Ttulo1"/>
        <w:numPr>
          <w:ilvl w:val="0"/>
          <w:numId w:val="8"/>
        </w:numPr>
        <w:spacing w:line="240" w:lineRule="auto"/>
      </w:pPr>
      <w:bookmarkStart w:id="20" w:name="_Toc354837429"/>
      <w:r w:rsidRPr="0026377A">
        <w:t>Programa de Desarrollo Técnico</w:t>
      </w:r>
      <w:bookmarkEnd w:id="20"/>
    </w:p>
    <w:p w:rsidR="00A35C68" w:rsidRPr="00A35C68" w:rsidRDefault="00A35C68" w:rsidP="00A35C68">
      <w:pPr>
        <w:spacing w:line="240" w:lineRule="auto"/>
      </w:pPr>
    </w:p>
    <w:p w:rsidR="001D143F" w:rsidRDefault="001D143F" w:rsidP="00A35C68">
      <w:pPr>
        <w:spacing w:line="240" w:lineRule="auto"/>
      </w:pPr>
      <w:r>
        <w:t>La Dirección Técnica en colaboración con el equipo técnico de la RFEG</w:t>
      </w:r>
      <w:r w:rsidR="00064244">
        <w:t xml:space="preserve"> </w:t>
      </w:r>
      <w:r>
        <w:t>y siguiendo las directrices plasmadas en el Plan Estratégico Deportivo ha creado un programa de desarrollo técnico cuyos objetivos son:</w:t>
      </w:r>
    </w:p>
    <w:p w:rsidR="00960A45" w:rsidRPr="001D143F" w:rsidRDefault="00B22DD7" w:rsidP="00337AA6">
      <w:pPr>
        <w:pStyle w:val="Prrafodelista"/>
        <w:numPr>
          <w:ilvl w:val="0"/>
          <w:numId w:val="6"/>
        </w:numPr>
      </w:pPr>
      <w:r w:rsidRPr="001D143F">
        <w:t>Alinear técnicamente a profesores, técnicos territoriales y técnicos nacionales mediante un modelo definido</w:t>
      </w:r>
    </w:p>
    <w:p w:rsidR="00960A45" w:rsidRPr="001D143F" w:rsidRDefault="00B22DD7" w:rsidP="00337AA6">
      <w:pPr>
        <w:pStyle w:val="Prrafodelista"/>
        <w:numPr>
          <w:ilvl w:val="0"/>
          <w:numId w:val="6"/>
        </w:numPr>
      </w:pPr>
      <w:r w:rsidRPr="001D143F">
        <w:t>Determinar el nivel de los jugadores que entran a formar parte de los grupos de trabajo de la RFEG</w:t>
      </w:r>
    </w:p>
    <w:p w:rsidR="00960A45" w:rsidRPr="001D143F" w:rsidRDefault="00B22DD7" w:rsidP="00337AA6">
      <w:pPr>
        <w:pStyle w:val="Prrafodelista"/>
        <w:numPr>
          <w:ilvl w:val="0"/>
          <w:numId w:val="6"/>
        </w:numPr>
      </w:pPr>
      <w:r w:rsidRPr="001D143F">
        <w:t>Establecer áreas específicas de trabajo técnico que sean medibles</w:t>
      </w:r>
    </w:p>
    <w:p w:rsidR="00960A45" w:rsidRPr="001D143F" w:rsidRDefault="00B22DD7" w:rsidP="00337AA6">
      <w:pPr>
        <w:pStyle w:val="Prrafodelista"/>
        <w:numPr>
          <w:ilvl w:val="0"/>
          <w:numId w:val="6"/>
        </w:numPr>
      </w:pPr>
      <w:r w:rsidRPr="001D143F">
        <w:lastRenderedPageBreak/>
        <w:t>Dar a conocer a los jugadores y sus técnicos una referencia de dónde están en su desarrollo técnico</w:t>
      </w:r>
    </w:p>
    <w:p w:rsidR="00960A45" w:rsidRDefault="00B22DD7" w:rsidP="00337AA6">
      <w:pPr>
        <w:pStyle w:val="Prrafodelista"/>
        <w:numPr>
          <w:ilvl w:val="0"/>
          <w:numId w:val="6"/>
        </w:numPr>
      </w:pPr>
      <w:r w:rsidRPr="001D143F">
        <w:t>Asegurar que los jugadores integrantes de los grupos de trabajo de los diferentes comités reciban una información técnica clara y exenta de interpretaciones.</w:t>
      </w:r>
    </w:p>
    <w:p w:rsidR="001D143F" w:rsidRDefault="001D143F" w:rsidP="001D143F">
      <w:r>
        <w:t xml:space="preserve">El programa </w:t>
      </w:r>
      <w:r w:rsidR="008D60D8">
        <w:t xml:space="preserve">posee </w:t>
      </w:r>
      <w:r>
        <w:t>las siguientes características:</w:t>
      </w:r>
    </w:p>
    <w:p w:rsidR="00960A45" w:rsidRPr="001D143F" w:rsidRDefault="00B22DD7" w:rsidP="00337AA6">
      <w:pPr>
        <w:pStyle w:val="Prrafodelista"/>
        <w:numPr>
          <w:ilvl w:val="0"/>
          <w:numId w:val="7"/>
        </w:numPr>
      </w:pPr>
      <w:r w:rsidRPr="001D143F">
        <w:t>Un modelo único para todas las edades</w:t>
      </w:r>
      <w:r w:rsidR="0005136A">
        <w:t xml:space="preserve"> </w:t>
      </w:r>
      <w:r w:rsidR="0005136A">
        <w:rPr>
          <w:color w:val="FF0000"/>
        </w:rPr>
        <w:t>¿niveles?</w:t>
      </w:r>
      <w:r w:rsidRPr="001D143F">
        <w:t xml:space="preserve"> que permite un grado de desarrollo técnico diferente en cada área de juego.</w:t>
      </w:r>
    </w:p>
    <w:p w:rsidR="00960A45" w:rsidRPr="001D143F" w:rsidRDefault="00B22DD7" w:rsidP="00337AA6">
      <w:pPr>
        <w:pStyle w:val="Prrafodelista"/>
        <w:numPr>
          <w:ilvl w:val="0"/>
          <w:numId w:val="7"/>
        </w:numPr>
      </w:pPr>
      <w:r w:rsidRPr="001D143F">
        <w:t>El modelo permite analizar y fijar objetivos de consecución técnica en 8 áreas de desarrollo diferentes.</w:t>
      </w:r>
    </w:p>
    <w:p w:rsidR="00960A45" w:rsidRPr="001D143F" w:rsidRDefault="00B22DD7" w:rsidP="00337AA6">
      <w:pPr>
        <w:pStyle w:val="Prrafodelista"/>
        <w:numPr>
          <w:ilvl w:val="0"/>
          <w:numId w:val="7"/>
        </w:numPr>
      </w:pPr>
      <w:r w:rsidRPr="001D143F">
        <w:t>Cada una de las áreas est</w:t>
      </w:r>
      <w:r w:rsidR="001D143F">
        <w:t>á</w:t>
      </w:r>
      <w:r w:rsidRPr="001D143F">
        <w:t xml:space="preserve"> dividida en tres niveles: Nivel 3, Nivel 2 y el Nivel 1 (máximo grado de desarrollo y objetivo final del programa)</w:t>
      </w:r>
    </w:p>
    <w:p w:rsidR="00960A45" w:rsidRDefault="00B22DD7" w:rsidP="00337AA6">
      <w:pPr>
        <w:pStyle w:val="Prrafodelista"/>
        <w:numPr>
          <w:ilvl w:val="0"/>
          <w:numId w:val="7"/>
        </w:numPr>
      </w:pPr>
      <w:r w:rsidRPr="001D143F">
        <w:t>El progra</w:t>
      </w:r>
      <w:r w:rsidR="0005136A">
        <w:t>ma es un modelo de evaluación vá</w:t>
      </w:r>
      <w:r w:rsidRPr="001D143F">
        <w:t>lido para todos los programas de la RFEG.</w:t>
      </w:r>
    </w:p>
    <w:p w:rsidR="0054513E" w:rsidRDefault="008D60D8" w:rsidP="00647116">
      <w:pPr>
        <w:rPr>
          <w:i/>
        </w:rPr>
      </w:pPr>
      <w:r w:rsidRPr="0026377A">
        <w:rPr>
          <w:i/>
        </w:rPr>
        <w:t xml:space="preserve">Adjuntamos </w:t>
      </w:r>
      <w:r w:rsidR="0026377A" w:rsidRPr="0026377A">
        <w:rPr>
          <w:i/>
        </w:rPr>
        <w:t xml:space="preserve">en el Anexo el </w:t>
      </w:r>
      <w:r w:rsidRPr="0026377A">
        <w:rPr>
          <w:i/>
        </w:rPr>
        <w:t xml:space="preserve">documento (2) del Programa de Desarrollo Deportivo. </w:t>
      </w:r>
    </w:p>
    <w:p w:rsidR="0054513E" w:rsidRDefault="0054513E" w:rsidP="0054513E">
      <w:r>
        <w:br w:type="page"/>
      </w:r>
    </w:p>
    <w:p w:rsidR="004D27DD" w:rsidRDefault="004D27DD" w:rsidP="00647116">
      <w:pPr>
        <w:rPr>
          <w:i/>
        </w:rPr>
      </w:pPr>
    </w:p>
    <w:p w:rsidR="0054513E" w:rsidRDefault="00AD2E26" w:rsidP="00337AA6">
      <w:pPr>
        <w:pStyle w:val="Ttulo1"/>
        <w:numPr>
          <w:ilvl w:val="0"/>
          <w:numId w:val="8"/>
        </w:numPr>
      </w:pPr>
      <w:bookmarkStart w:id="21" w:name="_Toc354837430"/>
      <w:r w:rsidRPr="0026377A">
        <w:t>Presupuesto  del Comité de Alta Competición (CAC)</w:t>
      </w:r>
      <w:bookmarkEnd w:id="21"/>
      <w:r w:rsidR="0005136A">
        <w:t xml:space="preserve"> </w:t>
      </w:r>
    </w:p>
    <w:tbl>
      <w:tblPr>
        <w:tblW w:w="6101" w:type="dxa"/>
        <w:tblInd w:w="55" w:type="dxa"/>
        <w:tblCellMar>
          <w:left w:w="70" w:type="dxa"/>
          <w:right w:w="70" w:type="dxa"/>
        </w:tblCellMar>
        <w:tblLook w:val="04A0" w:firstRow="1" w:lastRow="0" w:firstColumn="1" w:lastColumn="0" w:noHBand="0" w:noVBand="1"/>
      </w:tblPr>
      <w:tblGrid>
        <w:gridCol w:w="2311"/>
        <w:gridCol w:w="1997"/>
        <w:gridCol w:w="1793"/>
      </w:tblGrid>
      <w:tr w:rsidR="004800AE" w:rsidRPr="004800AE" w:rsidTr="0054513E">
        <w:trPr>
          <w:trHeight w:val="300"/>
        </w:trPr>
        <w:tc>
          <w:tcPr>
            <w:tcW w:w="6101" w:type="dxa"/>
            <w:gridSpan w:val="3"/>
            <w:tcBorders>
              <w:top w:val="nil"/>
              <w:left w:val="nil"/>
              <w:bottom w:val="nil"/>
              <w:right w:val="nil"/>
            </w:tcBorders>
            <w:shd w:val="clear" w:color="auto" w:fill="auto"/>
            <w:noWrap/>
            <w:vAlign w:val="bottom"/>
          </w:tcPr>
          <w:p w:rsidR="004800AE" w:rsidRPr="004800AE" w:rsidRDefault="004800AE" w:rsidP="004800AE">
            <w:pPr>
              <w:suppressAutoHyphens w:val="0"/>
              <w:autoSpaceDN/>
              <w:spacing w:after="0" w:line="240" w:lineRule="auto"/>
              <w:jc w:val="center"/>
              <w:textAlignment w:val="auto"/>
              <w:rPr>
                <w:rFonts w:asciiTheme="minorHAnsi" w:eastAsia="Times New Roman" w:hAnsiTheme="minorHAnsi"/>
                <w:b/>
                <w:bCs/>
                <w:i/>
                <w:iCs/>
                <w:smallCaps/>
                <w:color w:val="FF0000"/>
                <w:sz w:val="20"/>
                <w:szCs w:val="20"/>
                <w:lang w:eastAsia="es-ES"/>
              </w:rPr>
            </w:pPr>
          </w:p>
        </w:tc>
      </w:tr>
      <w:tr w:rsidR="004800AE" w:rsidRPr="004800AE" w:rsidTr="0054513E">
        <w:trPr>
          <w:trHeight w:val="300"/>
        </w:trPr>
        <w:tc>
          <w:tcPr>
            <w:tcW w:w="2311"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center"/>
              <w:textAlignment w:val="auto"/>
              <w:rPr>
                <w:rFonts w:asciiTheme="minorHAnsi" w:eastAsia="Times New Roman" w:hAnsiTheme="minorHAnsi"/>
                <w:b/>
                <w:bCs/>
                <w:smallCaps/>
                <w:sz w:val="20"/>
                <w:szCs w:val="20"/>
                <w:lang w:eastAsia="es-ES"/>
              </w:rPr>
            </w:pPr>
          </w:p>
        </w:tc>
        <w:tc>
          <w:tcPr>
            <w:tcW w:w="1997" w:type="dxa"/>
            <w:tcBorders>
              <w:top w:val="nil"/>
              <w:left w:val="nil"/>
              <w:bottom w:val="nil"/>
              <w:right w:val="nil"/>
            </w:tcBorders>
            <w:shd w:val="clear" w:color="auto" w:fill="auto"/>
            <w:noWrap/>
            <w:vAlign w:val="bottom"/>
          </w:tcPr>
          <w:p w:rsidR="004800AE" w:rsidRPr="004800AE" w:rsidRDefault="004800AE" w:rsidP="0054513E">
            <w:pPr>
              <w:suppressAutoHyphens w:val="0"/>
              <w:autoSpaceDN/>
              <w:spacing w:after="0" w:line="240" w:lineRule="auto"/>
              <w:textAlignment w:val="auto"/>
              <w:rPr>
                <w:rFonts w:asciiTheme="minorHAnsi" w:eastAsia="Times New Roman" w:hAnsiTheme="minorHAnsi"/>
                <w:b/>
                <w:bCs/>
                <w:smallCaps/>
                <w:sz w:val="20"/>
                <w:szCs w:val="20"/>
                <w:lang w:eastAsia="es-ES"/>
              </w:rPr>
            </w:pP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cs="Arial"/>
                <w:smallCaps/>
                <w:sz w:val="20"/>
                <w:szCs w:val="20"/>
                <w:lang w:eastAsia="es-ES"/>
              </w:rPr>
            </w:pPr>
          </w:p>
        </w:tc>
      </w:tr>
      <w:tr w:rsidR="004800AE" w:rsidRPr="004800AE" w:rsidTr="004800AE">
        <w:trPr>
          <w:trHeight w:val="315"/>
        </w:trPr>
        <w:tc>
          <w:tcPr>
            <w:tcW w:w="2311"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color w:val="FFFFFF"/>
                <w:sz w:val="20"/>
                <w:szCs w:val="20"/>
                <w:lang w:eastAsia="es-ES"/>
              </w:rPr>
            </w:pPr>
          </w:p>
        </w:tc>
        <w:tc>
          <w:tcPr>
            <w:tcW w:w="1997"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color w:val="FFFFFF"/>
                <w:sz w:val="20"/>
                <w:szCs w:val="20"/>
                <w:lang w:eastAsia="es-ES"/>
              </w:rPr>
            </w:pP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center"/>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PRESUPUESTO</w:t>
            </w:r>
          </w:p>
        </w:tc>
      </w:tr>
      <w:tr w:rsidR="004800AE" w:rsidRPr="004800AE" w:rsidTr="004800AE">
        <w:trPr>
          <w:trHeight w:val="300"/>
        </w:trPr>
        <w:tc>
          <w:tcPr>
            <w:tcW w:w="2311"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p>
        </w:tc>
        <w:tc>
          <w:tcPr>
            <w:tcW w:w="1997"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center"/>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2013</w:t>
            </w:r>
          </w:p>
        </w:tc>
      </w:tr>
      <w:tr w:rsidR="004800AE" w:rsidRPr="004800AE" w:rsidTr="004800AE">
        <w:trPr>
          <w:trHeight w:val="300"/>
        </w:trPr>
        <w:tc>
          <w:tcPr>
            <w:tcW w:w="2311"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color w:val="000000"/>
                <w:sz w:val="20"/>
                <w:szCs w:val="20"/>
                <w:lang w:eastAsia="es-ES"/>
              </w:rPr>
            </w:pPr>
          </w:p>
        </w:tc>
        <w:tc>
          <w:tcPr>
            <w:tcW w:w="1997"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color w:val="000000"/>
                <w:sz w:val="20"/>
                <w:szCs w:val="20"/>
                <w:lang w:eastAsia="es-ES"/>
              </w:rPr>
            </w:pP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color w:val="000000"/>
                <w:sz w:val="20"/>
                <w:szCs w:val="20"/>
                <w:lang w:eastAsia="es-ES"/>
              </w:rPr>
            </w:pPr>
          </w:p>
        </w:tc>
      </w:tr>
      <w:tr w:rsidR="004800AE" w:rsidRPr="004800AE" w:rsidTr="004800AE">
        <w:trPr>
          <w:trHeight w:val="315"/>
        </w:trPr>
        <w:tc>
          <w:tcPr>
            <w:tcW w:w="4308" w:type="dxa"/>
            <w:gridSpan w:val="2"/>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b/>
                <w:bCs/>
                <w:i/>
                <w:iCs/>
                <w:smallCaps/>
                <w:color w:val="000080"/>
                <w:sz w:val="20"/>
                <w:szCs w:val="20"/>
                <w:lang w:eastAsia="es-ES"/>
              </w:rPr>
            </w:pPr>
            <w:r w:rsidRPr="004800AE">
              <w:rPr>
                <w:rFonts w:asciiTheme="minorHAnsi" w:eastAsia="Times New Roman" w:hAnsiTheme="minorHAnsi"/>
                <w:b/>
                <w:bCs/>
                <w:i/>
                <w:iCs/>
                <w:smallCaps/>
                <w:color w:val="000080"/>
                <w:sz w:val="20"/>
                <w:szCs w:val="20"/>
                <w:lang w:eastAsia="es-ES"/>
              </w:rPr>
              <w:t>I. ALTA COMPETICIÓN</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1.314.164,00</w:t>
            </w:r>
          </w:p>
        </w:tc>
      </w:tr>
      <w:tr w:rsidR="004800AE" w:rsidRPr="004800AE" w:rsidTr="004800AE">
        <w:trPr>
          <w:trHeight w:val="300"/>
        </w:trPr>
        <w:tc>
          <w:tcPr>
            <w:tcW w:w="2311" w:type="dxa"/>
            <w:tcBorders>
              <w:top w:val="nil"/>
              <w:left w:val="nil"/>
              <w:bottom w:val="nil"/>
              <w:right w:val="nil"/>
            </w:tcBorders>
            <w:shd w:val="clear" w:color="000000" w:fill="CC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xml:space="preserve">1.COMPETICIONES </w:t>
            </w:r>
          </w:p>
        </w:tc>
        <w:tc>
          <w:tcPr>
            <w:tcW w:w="1997" w:type="dxa"/>
            <w:tcBorders>
              <w:top w:val="nil"/>
              <w:left w:val="nil"/>
              <w:bottom w:val="nil"/>
              <w:right w:val="nil"/>
            </w:tcBorders>
            <w:shd w:val="clear" w:color="000000" w:fill="CC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973.604,00</w:t>
            </w:r>
          </w:p>
        </w:tc>
      </w:tr>
      <w:tr w:rsidR="004800AE" w:rsidRPr="004800AE" w:rsidTr="004800AE">
        <w:trPr>
          <w:trHeight w:val="315"/>
        </w:trPr>
        <w:tc>
          <w:tcPr>
            <w:tcW w:w="2311" w:type="dxa"/>
            <w:tcBorders>
              <w:top w:val="nil"/>
              <w:left w:val="nil"/>
              <w:bottom w:val="nil"/>
              <w:right w:val="nil"/>
            </w:tcBorders>
            <w:shd w:val="clear" w:color="000000" w:fill="FF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997" w:type="dxa"/>
            <w:tcBorders>
              <w:top w:val="nil"/>
              <w:left w:val="nil"/>
              <w:bottom w:val="nil"/>
              <w:right w:val="nil"/>
            </w:tcBorders>
            <w:shd w:val="clear" w:color="000000" w:fill="CCFFCC"/>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r w:rsidRPr="004800AE">
              <w:rPr>
                <w:rFonts w:asciiTheme="minorHAnsi" w:eastAsia="Times New Roman" w:hAnsiTheme="minorHAnsi"/>
                <w:smallCaps/>
                <w:sz w:val="20"/>
                <w:szCs w:val="20"/>
                <w:lang w:eastAsia="es-ES"/>
              </w:rPr>
              <w:t>1.MASCULINAS</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smallCaps/>
                <w:color w:val="FF0000"/>
                <w:sz w:val="20"/>
                <w:szCs w:val="20"/>
                <w:lang w:eastAsia="es-ES"/>
              </w:rPr>
            </w:pPr>
            <w:r w:rsidRPr="004800AE">
              <w:rPr>
                <w:rFonts w:asciiTheme="minorHAnsi" w:eastAsia="Times New Roman" w:hAnsiTheme="minorHAnsi"/>
                <w:smallCaps/>
                <w:color w:val="FF0000"/>
                <w:sz w:val="20"/>
                <w:szCs w:val="20"/>
                <w:lang w:eastAsia="es-ES"/>
              </w:rPr>
              <w:t>225.500,00</w:t>
            </w:r>
          </w:p>
        </w:tc>
      </w:tr>
      <w:tr w:rsidR="004800AE" w:rsidRPr="004800AE" w:rsidTr="004800AE">
        <w:trPr>
          <w:trHeight w:val="315"/>
        </w:trPr>
        <w:tc>
          <w:tcPr>
            <w:tcW w:w="2311" w:type="dxa"/>
            <w:tcBorders>
              <w:top w:val="nil"/>
              <w:left w:val="nil"/>
              <w:bottom w:val="nil"/>
              <w:right w:val="nil"/>
            </w:tcBorders>
            <w:shd w:val="clear" w:color="000000" w:fill="FF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997" w:type="dxa"/>
            <w:tcBorders>
              <w:top w:val="nil"/>
              <w:left w:val="nil"/>
              <w:bottom w:val="nil"/>
              <w:right w:val="nil"/>
            </w:tcBorders>
            <w:shd w:val="clear" w:color="000000" w:fill="CCFFCC"/>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r w:rsidRPr="004800AE">
              <w:rPr>
                <w:rFonts w:asciiTheme="minorHAnsi" w:eastAsia="Times New Roman" w:hAnsiTheme="minorHAnsi"/>
                <w:smallCaps/>
                <w:sz w:val="20"/>
                <w:szCs w:val="20"/>
                <w:lang w:eastAsia="es-ES"/>
              </w:rPr>
              <w:t>2.FEMENINAS</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smallCaps/>
                <w:color w:val="FF0000"/>
                <w:sz w:val="20"/>
                <w:szCs w:val="20"/>
                <w:lang w:eastAsia="es-ES"/>
              </w:rPr>
            </w:pPr>
            <w:r w:rsidRPr="004800AE">
              <w:rPr>
                <w:rFonts w:asciiTheme="minorHAnsi" w:eastAsia="Times New Roman" w:hAnsiTheme="minorHAnsi"/>
                <w:smallCaps/>
                <w:color w:val="FF0000"/>
                <w:sz w:val="20"/>
                <w:szCs w:val="20"/>
                <w:lang w:eastAsia="es-ES"/>
              </w:rPr>
              <w:t>185.854,00</w:t>
            </w:r>
          </w:p>
        </w:tc>
      </w:tr>
      <w:tr w:rsidR="004800AE" w:rsidRPr="004800AE" w:rsidTr="004800AE">
        <w:trPr>
          <w:trHeight w:val="315"/>
        </w:trPr>
        <w:tc>
          <w:tcPr>
            <w:tcW w:w="2311" w:type="dxa"/>
            <w:tcBorders>
              <w:top w:val="nil"/>
              <w:left w:val="nil"/>
              <w:bottom w:val="nil"/>
              <w:right w:val="nil"/>
            </w:tcBorders>
            <w:shd w:val="clear" w:color="000000" w:fill="FF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997" w:type="dxa"/>
            <w:tcBorders>
              <w:top w:val="nil"/>
              <w:left w:val="nil"/>
              <w:bottom w:val="nil"/>
              <w:right w:val="nil"/>
            </w:tcBorders>
            <w:shd w:val="clear" w:color="000000" w:fill="CCFFCC"/>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r w:rsidRPr="004800AE">
              <w:rPr>
                <w:rFonts w:asciiTheme="minorHAnsi" w:eastAsia="Times New Roman" w:hAnsiTheme="minorHAnsi"/>
                <w:smallCaps/>
                <w:sz w:val="20"/>
                <w:szCs w:val="20"/>
                <w:lang w:eastAsia="es-ES"/>
              </w:rPr>
              <w:t xml:space="preserve">3.JUVENILES </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smallCaps/>
                <w:color w:val="FF0000"/>
                <w:sz w:val="20"/>
                <w:szCs w:val="20"/>
                <w:lang w:eastAsia="es-ES"/>
              </w:rPr>
            </w:pPr>
            <w:r w:rsidRPr="004800AE">
              <w:rPr>
                <w:rFonts w:asciiTheme="minorHAnsi" w:eastAsia="Times New Roman" w:hAnsiTheme="minorHAnsi"/>
                <w:smallCaps/>
                <w:color w:val="FF0000"/>
                <w:sz w:val="20"/>
                <w:szCs w:val="20"/>
                <w:lang w:eastAsia="es-ES"/>
              </w:rPr>
              <w:t>97.350,00</w:t>
            </w:r>
          </w:p>
        </w:tc>
      </w:tr>
      <w:tr w:rsidR="004800AE" w:rsidRPr="004800AE" w:rsidTr="004800AE">
        <w:trPr>
          <w:trHeight w:val="315"/>
        </w:trPr>
        <w:tc>
          <w:tcPr>
            <w:tcW w:w="2311" w:type="dxa"/>
            <w:tcBorders>
              <w:top w:val="nil"/>
              <w:left w:val="nil"/>
              <w:bottom w:val="nil"/>
              <w:right w:val="nil"/>
            </w:tcBorders>
            <w:shd w:val="clear" w:color="000000" w:fill="FF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997" w:type="dxa"/>
            <w:tcBorders>
              <w:top w:val="nil"/>
              <w:left w:val="nil"/>
              <w:bottom w:val="nil"/>
              <w:right w:val="nil"/>
            </w:tcBorders>
            <w:shd w:val="clear" w:color="000000" w:fill="CCFFCC"/>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r w:rsidRPr="004800AE">
              <w:rPr>
                <w:rFonts w:asciiTheme="minorHAnsi" w:eastAsia="Times New Roman" w:hAnsiTheme="minorHAnsi"/>
                <w:smallCaps/>
                <w:sz w:val="20"/>
                <w:szCs w:val="20"/>
                <w:lang w:eastAsia="es-ES"/>
              </w:rPr>
              <w:t>4.PROFESIONALES</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smallCaps/>
                <w:color w:val="FF0000"/>
                <w:sz w:val="20"/>
                <w:szCs w:val="20"/>
                <w:lang w:eastAsia="es-ES"/>
              </w:rPr>
            </w:pPr>
            <w:r w:rsidRPr="004800AE">
              <w:rPr>
                <w:rFonts w:asciiTheme="minorHAnsi" w:eastAsia="Times New Roman" w:hAnsiTheme="minorHAnsi"/>
                <w:smallCaps/>
                <w:color w:val="FF0000"/>
                <w:sz w:val="20"/>
                <w:szCs w:val="20"/>
                <w:lang w:eastAsia="es-ES"/>
              </w:rPr>
              <w:t>464.900,00</w:t>
            </w:r>
          </w:p>
        </w:tc>
      </w:tr>
      <w:tr w:rsidR="004800AE" w:rsidRPr="004800AE" w:rsidTr="004800AE">
        <w:trPr>
          <w:trHeight w:val="300"/>
        </w:trPr>
        <w:tc>
          <w:tcPr>
            <w:tcW w:w="2311" w:type="dxa"/>
            <w:tcBorders>
              <w:top w:val="nil"/>
              <w:left w:val="nil"/>
              <w:bottom w:val="nil"/>
              <w:right w:val="nil"/>
            </w:tcBorders>
            <w:shd w:val="clear" w:color="000000" w:fill="CC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2.CONCENTRACIONES</w:t>
            </w:r>
          </w:p>
        </w:tc>
        <w:tc>
          <w:tcPr>
            <w:tcW w:w="1997" w:type="dxa"/>
            <w:tcBorders>
              <w:top w:val="nil"/>
              <w:left w:val="nil"/>
              <w:bottom w:val="nil"/>
              <w:right w:val="nil"/>
            </w:tcBorders>
            <w:shd w:val="clear" w:color="000000" w:fill="CC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152.000,00</w:t>
            </w:r>
          </w:p>
        </w:tc>
      </w:tr>
      <w:tr w:rsidR="004800AE" w:rsidRPr="004800AE" w:rsidTr="004800AE">
        <w:trPr>
          <w:trHeight w:val="315"/>
        </w:trPr>
        <w:tc>
          <w:tcPr>
            <w:tcW w:w="2311" w:type="dxa"/>
            <w:tcBorders>
              <w:top w:val="nil"/>
              <w:left w:val="nil"/>
              <w:bottom w:val="nil"/>
              <w:right w:val="nil"/>
            </w:tcBorders>
            <w:shd w:val="clear" w:color="000000" w:fill="FF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997" w:type="dxa"/>
            <w:tcBorders>
              <w:top w:val="nil"/>
              <w:left w:val="nil"/>
              <w:bottom w:val="nil"/>
              <w:right w:val="nil"/>
            </w:tcBorders>
            <w:shd w:val="clear" w:color="000000" w:fill="CCFFCC"/>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r w:rsidRPr="004800AE">
              <w:rPr>
                <w:rFonts w:asciiTheme="minorHAnsi" w:eastAsia="Times New Roman" w:hAnsiTheme="minorHAnsi"/>
                <w:smallCaps/>
                <w:sz w:val="20"/>
                <w:szCs w:val="20"/>
                <w:lang w:eastAsia="es-ES"/>
              </w:rPr>
              <w:t>1.MASCULINAS</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smallCaps/>
                <w:color w:val="FF0000"/>
                <w:sz w:val="20"/>
                <w:szCs w:val="20"/>
                <w:lang w:eastAsia="es-ES"/>
              </w:rPr>
            </w:pPr>
            <w:r w:rsidRPr="004800AE">
              <w:rPr>
                <w:rFonts w:asciiTheme="minorHAnsi" w:eastAsia="Times New Roman" w:hAnsiTheme="minorHAnsi"/>
                <w:smallCaps/>
                <w:color w:val="FF0000"/>
                <w:sz w:val="20"/>
                <w:szCs w:val="20"/>
                <w:lang w:eastAsia="es-ES"/>
              </w:rPr>
              <w:t>43.000,00</w:t>
            </w:r>
          </w:p>
        </w:tc>
      </w:tr>
      <w:tr w:rsidR="004800AE" w:rsidRPr="004800AE" w:rsidTr="004800AE">
        <w:trPr>
          <w:trHeight w:val="315"/>
        </w:trPr>
        <w:tc>
          <w:tcPr>
            <w:tcW w:w="2311" w:type="dxa"/>
            <w:tcBorders>
              <w:top w:val="nil"/>
              <w:left w:val="nil"/>
              <w:bottom w:val="nil"/>
              <w:right w:val="nil"/>
            </w:tcBorders>
            <w:shd w:val="clear" w:color="000000" w:fill="FF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997" w:type="dxa"/>
            <w:tcBorders>
              <w:top w:val="nil"/>
              <w:left w:val="nil"/>
              <w:bottom w:val="nil"/>
              <w:right w:val="nil"/>
            </w:tcBorders>
            <w:shd w:val="clear" w:color="000000" w:fill="CCFFCC"/>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r w:rsidRPr="004800AE">
              <w:rPr>
                <w:rFonts w:asciiTheme="minorHAnsi" w:eastAsia="Times New Roman" w:hAnsiTheme="minorHAnsi"/>
                <w:smallCaps/>
                <w:sz w:val="20"/>
                <w:szCs w:val="20"/>
                <w:lang w:eastAsia="es-ES"/>
              </w:rPr>
              <w:t>2.FEMENINAS</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smallCaps/>
                <w:color w:val="FF0000"/>
                <w:sz w:val="20"/>
                <w:szCs w:val="20"/>
                <w:lang w:eastAsia="es-ES"/>
              </w:rPr>
            </w:pPr>
            <w:r w:rsidRPr="004800AE">
              <w:rPr>
                <w:rFonts w:asciiTheme="minorHAnsi" w:eastAsia="Times New Roman" w:hAnsiTheme="minorHAnsi"/>
                <w:smallCaps/>
                <w:color w:val="FF0000"/>
                <w:sz w:val="20"/>
                <w:szCs w:val="20"/>
                <w:lang w:eastAsia="es-ES"/>
              </w:rPr>
              <w:t>37.000,00</w:t>
            </w:r>
          </w:p>
        </w:tc>
      </w:tr>
      <w:tr w:rsidR="004800AE" w:rsidRPr="004800AE" w:rsidTr="004800AE">
        <w:trPr>
          <w:trHeight w:val="315"/>
        </w:trPr>
        <w:tc>
          <w:tcPr>
            <w:tcW w:w="2311" w:type="dxa"/>
            <w:tcBorders>
              <w:top w:val="nil"/>
              <w:left w:val="nil"/>
              <w:bottom w:val="nil"/>
              <w:right w:val="nil"/>
            </w:tcBorders>
            <w:shd w:val="clear" w:color="000000" w:fill="FF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997" w:type="dxa"/>
            <w:tcBorders>
              <w:top w:val="nil"/>
              <w:left w:val="nil"/>
              <w:bottom w:val="nil"/>
              <w:right w:val="nil"/>
            </w:tcBorders>
            <w:shd w:val="clear" w:color="000000" w:fill="CCFFCC"/>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r w:rsidRPr="004800AE">
              <w:rPr>
                <w:rFonts w:asciiTheme="minorHAnsi" w:eastAsia="Times New Roman" w:hAnsiTheme="minorHAnsi"/>
                <w:smallCaps/>
                <w:sz w:val="20"/>
                <w:szCs w:val="20"/>
                <w:lang w:eastAsia="es-ES"/>
              </w:rPr>
              <w:t xml:space="preserve">3.JUVENILES </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smallCaps/>
                <w:color w:val="FF0000"/>
                <w:sz w:val="20"/>
                <w:szCs w:val="20"/>
                <w:lang w:eastAsia="es-ES"/>
              </w:rPr>
            </w:pPr>
            <w:r w:rsidRPr="004800AE">
              <w:rPr>
                <w:rFonts w:asciiTheme="minorHAnsi" w:eastAsia="Times New Roman" w:hAnsiTheme="minorHAnsi"/>
                <w:smallCaps/>
                <w:color w:val="FF0000"/>
                <w:sz w:val="20"/>
                <w:szCs w:val="20"/>
                <w:lang w:eastAsia="es-ES"/>
              </w:rPr>
              <w:t>72.000,00</w:t>
            </w:r>
          </w:p>
        </w:tc>
      </w:tr>
      <w:tr w:rsidR="004800AE" w:rsidRPr="004800AE" w:rsidTr="004800AE">
        <w:trPr>
          <w:trHeight w:val="315"/>
        </w:trPr>
        <w:tc>
          <w:tcPr>
            <w:tcW w:w="2311" w:type="dxa"/>
            <w:tcBorders>
              <w:top w:val="nil"/>
              <w:left w:val="nil"/>
              <w:bottom w:val="nil"/>
              <w:right w:val="nil"/>
            </w:tcBorders>
            <w:shd w:val="clear" w:color="000000" w:fill="FF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997" w:type="dxa"/>
            <w:tcBorders>
              <w:top w:val="nil"/>
              <w:left w:val="nil"/>
              <w:bottom w:val="nil"/>
              <w:right w:val="nil"/>
            </w:tcBorders>
            <w:shd w:val="clear" w:color="000000" w:fill="CCFFCC"/>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r w:rsidRPr="004800AE">
              <w:rPr>
                <w:rFonts w:asciiTheme="minorHAnsi" w:eastAsia="Times New Roman" w:hAnsiTheme="minorHAnsi"/>
                <w:smallCaps/>
                <w:sz w:val="20"/>
                <w:szCs w:val="20"/>
                <w:lang w:eastAsia="es-ES"/>
              </w:rPr>
              <w:t>4 PROFESIONAL</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color w:val="FF0000"/>
                <w:sz w:val="20"/>
                <w:szCs w:val="20"/>
                <w:lang w:eastAsia="es-ES"/>
              </w:rPr>
            </w:pPr>
          </w:p>
        </w:tc>
      </w:tr>
      <w:tr w:rsidR="004800AE" w:rsidRPr="004800AE" w:rsidTr="004800AE">
        <w:trPr>
          <w:trHeight w:val="300"/>
        </w:trPr>
        <w:tc>
          <w:tcPr>
            <w:tcW w:w="2311" w:type="dxa"/>
            <w:tcBorders>
              <w:top w:val="nil"/>
              <w:left w:val="nil"/>
              <w:bottom w:val="nil"/>
              <w:right w:val="nil"/>
            </w:tcBorders>
            <w:shd w:val="clear" w:color="000000" w:fill="CC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3.EQUIPO TÉCNICO</w:t>
            </w:r>
          </w:p>
        </w:tc>
        <w:tc>
          <w:tcPr>
            <w:tcW w:w="1997" w:type="dxa"/>
            <w:tcBorders>
              <w:top w:val="nil"/>
              <w:left w:val="nil"/>
              <w:bottom w:val="nil"/>
              <w:right w:val="nil"/>
            </w:tcBorders>
            <w:shd w:val="clear" w:color="000000" w:fill="CC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161.560,00</w:t>
            </w:r>
          </w:p>
        </w:tc>
      </w:tr>
      <w:tr w:rsidR="004800AE" w:rsidRPr="004800AE" w:rsidTr="004800AE">
        <w:trPr>
          <w:trHeight w:val="315"/>
        </w:trPr>
        <w:tc>
          <w:tcPr>
            <w:tcW w:w="2311" w:type="dxa"/>
            <w:tcBorders>
              <w:top w:val="nil"/>
              <w:left w:val="nil"/>
              <w:bottom w:val="nil"/>
              <w:right w:val="nil"/>
            </w:tcBorders>
            <w:shd w:val="clear" w:color="000000" w:fill="FF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997" w:type="dxa"/>
            <w:tcBorders>
              <w:top w:val="nil"/>
              <w:left w:val="nil"/>
              <w:bottom w:val="nil"/>
              <w:right w:val="nil"/>
            </w:tcBorders>
            <w:shd w:val="clear" w:color="000000" w:fill="CCFFCC"/>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r w:rsidRPr="004800AE">
              <w:rPr>
                <w:rFonts w:asciiTheme="minorHAnsi" w:eastAsia="Times New Roman" w:hAnsiTheme="minorHAnsi"/>
                <w:smallCaps/>
                <w:sz w:val="20"/>
                <w:szCs w:val="20"/>
                <w:lang w:eastAsia="es-ES"/>
              </w:rPr>
              <w:t>1.CTA. MASCULINO</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smallCaps/>
                <w:color w:val="FF0000"/>
                <w:sz w:val="20"/>
                <w:szCs w:val="20"/>
                <w:lang w:eastAsia="es-ES"/>
              </w:rPr>
            </w:pPr>
            <w:r w:rsidRPr="004800AE">
              <w:rPr>
                <w:rFonts w:asciiTheme="minorHAnsi" w:eastAsia="Times New Roman" w:hAnsiTheme="minorHAnsi"/>
                <w:smallCaps/>
                <w:color w:val="FF0000"/>
                <w:sz w:val="20"/>
                <w:szCs w:val="20"/>
                <w:lang w:eastAsia="es-ES"/>
              </w:rPr>
              <w:t>53.000,00</w:t>
            </w:r>
          </w:p>
        </w:tc>
      </w:tr>
      <w:tr w:rsidR="004800AE" w:rsidRPr="004800AE" w:rsidTr="004800AE">
        <w:trPr>
          <w:trHeight w:val="315"/>
        </w:trPr>
        <w:tc>
          <w:tcPr>
            <w:tcW w:w="2311" w:type="dxa"/>
            <w:tcBorders>
              <w:top w:val="nil"/>
              <w:left w:val="nil"/>
              <w:bottom w:val="nil"/>
              <w:right w:val="nil"/>
            </w:tcBorders>
            <w:shd w:val="clear" w:color="000000" w:fill="FF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997" w:type="dxa"/>
            <w:tcBorders>
              <w:top w:val="nil"/>
              <w:left w:val="nil"/>
              <w:bottom w:val="nil"/>
              <w:right w:val="nil"/>
            </w:tcBorders>
            <w:shd w:val="clear" w:color="000000" w:fill="CCFFCC"/>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r w:rsidRPr="004800AE">
              <w:rPr>
                <w:rFonts w:asciiTheme="minorHAnsi" w:eastAsia="Times New Roman" w:hAnsiTheme="minorHAnsi"/>
                <w:smallCaps/>
                <w:sz w:val="20"/>
                <w:szCs w:val="20"/>
                <w:lang w:eastAsia="es-ES"/>
              </w:rPr>
              <w:t>2.CTA. FEMENINO</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smallCaps/>
                <w:color w:val="FF0000"/>
                <w:sz w:val="20"/>
                <w:szCs w:val="20"/>
                <w:lang w:eastAsia="es-ES"/>
              </w:rPr>
            </w:pPr>
            <w:r w:rsidRPr="004800AE">
              <w:rPr>
                <w:rFonts w:asciiTheme="minorHAnsi" w:eastAsia="Times New Roman" w:hAnsiTheme="minorHAnsi"/>
                <w:smallCaps/>
                <w:color w:val="FF0000"/>
                <w:sz w:val="20"/>
                <w:szCs w:val="20"/>
                <w:lang w:eastAsia="es-ES"/>
              </w:rPr>
              <w:t>57.560,00</w:t>
            </w:r>
          </w:p>
        </w:tc>
      </w:tr>
      <w:tr w:rsidR="004800AE" w:rsidRPr="004800AE" w:rsidTr="004800AE">
        <w:trPr>
          <w:trHeight w:val="315"/>
        </w:trPr>
        <w:tc>
          <w:tcPr>
            <w:tcW w:w="2311" w:type="dxa"/>
            <w:tcBorders>
              <w:top w:val="nil"/>
              <w:left w:val="nil"/>
              <w:bottom w:val="nil"/>
              <w:right w:val="nil"/>
            </w:tcBorders>
            <w:shd w:val="clear" w:color="000000" w:fill="FF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997" w:type="dxa"/>
            <w:tcBorders>
              <w:top w:val="nil"/>
              <w:left w:val="nil"/>
              <w:bottom w:val="nil"/>
              <w:right w:val="nil"/>
            </w:tcBorders>
            <w:shd w:val="clear" w:color="000000" w:fill="CCFFCC"/>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proofErr w:type="gramStart"/>
            <w:r w:rsidRPr="004800AE">
              <w:rPr>
                <w:rFonts w:asciiTheme="minorHAnsi" w:eastAsia="Times New Roman" w:hAnsiTheme="minorHAnsi"/>
                <w:smallCaps/>
                <w:sz w:val="20"/>
                <w:szCs w:val="20"/>
                <w:lang w:eastAsia="es-ES"/>
              </w:rPr>
              <w:t>3.CT</w:t>
            </w:r>
            <w:proofErr w:type="gramEnd"/>
            <w:r w:rsidRPr="004800AE">
              <w:rPr>
                <w:rFonts w:asciiTheme="minorHAnsi" w:eastAsia="Times New Roman" w:hAnsiTheme="minorHAnsi"/>
                <w:smallCaps/>
                <w:sz w:val="20"/>
                <w:szCs w:val="20"/>
                <w:lang w:eastAsia="es-ES"/>
              </w:rPr>
              <w:t>. JUVENIL</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smallCaps/>
                <w:color w:val="FF0000"/>
                <w:sz w:val="20"/>
                <w:szCs w:val="20"/>
                <w:lang w:eastAsia="es-ES"/>
              </w:rPr>
            </w:pPr>
            <w:r w:rsidRPr="004800AE">
              <w:rPr>
                <w:rFonts w:asciiTheme="minorHAnsi" w:eastAsia="Times New Roman" w:hAnsiTheme="minorHAnsi"/>
                <w:smallCaps/>
                <w:color w:val="FF0000"/>
                <w:sz w:val="20"/>
                <w:szCs w:val="20"/>
                <w:lang w:eastAsia="es-ES"/>
              </w:rPr>
              <w:t>51.000,00</w:t>
            </w:r>
          </w:p>
        </w:tc>
      </w:tr>
      <w:tr w:rsidR="004800AE" w:rsidRPr="004800AE" w:rsidTr="004800AE">
        <w:trPr>
          <w:trHeight w:val="300"/>
        </w:trPr>
        <w:tc>
          <w:tcPr>
            <w:tcW w:w="4308" w:type="dxa"/>
            <w:gridSpan w:val="2"/>
            <w:tcBorders>
              <w:top w:val="nil"/>
              <w:left w:val="nil"/>
              <w:bottom w:val="nil"/>
              <w:right w:val="nil"/>
            </w:tcBorders>
            <w:shd w:val="clear" w:color="000000" w:fill="CC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4.MATERIAL DEPORTIVO</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27.000,00</w:t>
            </w:r>
          </w:p>
        </w:tc>
      </w:tr>
      <w:tr w:rsidR="004800AE" w:rsidRPr="004800AE" w:rsidTr="004800AE">
        <w:trPr>
          <w:trHeight w:val="300"/>
        </w:trPr>
        <w:tc>
          <w:tcPr>
            <w:tcW w:w="2311"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p>
        </w:tc>
        <w:tc>
          <w:tcPr>
            <w:tcW w:w="1997" w:type="dxa"/>
            <w:tcBorders>
              <w:top w:val="nil"/>
              <w:left w:val="nil"/>
              <w:bottom w:val="nil"/>
              <w:right w:val="nil"/>
            </w:tcBorders>
            <w:shd w:val="clear" w:color="000000" w:fill="FF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b/>
                <w:bCs/>
                <w:smallCaps/>
                <w:color w:val="FF0000"/>
                <w:sz w:val="20"/>
                <w:szCs w:val="20"/>
                <w:lang w:eastAsia="es-ES"/>
              </w:rPr>
            </w:pPr>
          </w:p>
        </w:tc>
      </w:tr>
      <w:tr w:rsidR="004800AE" w:rsidRPr="004800AE" w:rsidTr="004800AE">
        <w:trPr>
          <w:trHeight w:val="315"/>
        </w:trPr>
        <w:tc>
          <w:tcPr>
            <w:tcW w:w="4308" w:type="dxa"/>
            <w:gridSpan w:val="2"/>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b/>
                <w:bCs/>
                <w:i/>
                <w:iCs/>
                <w:smallCaps/>
                <w:color w:val="000080"/>
                <w:sz w:val="20"/>
                <w:szCs w:val="20"/>
                <w:lang w:eastAsia="es-ES"/>
              </w:rPr>
            </w:pPr>
            <w:r w:rsidRPr="004800AE">
              <w:rPr>
                <w:rFonts w:asciiTheme="minorHAnsi" w:eastAsia="Times New Roman" w:hAnsiTheme="minorHAnsi"/>
                <w:b/>
                <w:bCs/>
                <w:i/>
                <w:iCs/>
                <w:smallCaps/>
                <w:color w:val="000080"/>
                <w:sz w:val="20"/>
                <w:szCs w:val="20"/>
                <w:lang w:eastAsia="es-ES"/>
              </w:rPr>
              <w:t>II. ACTIVIDAD DEPORTIVA</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328.350,00</w:t>
            </w:r>
          </w:p>
        </w:tc>
      </w:tr>
      <w:tr w:rsidR="004800AE" w:rsidRPr="004800AE" w:rsidTr="004800AE">
        <w:trPr>
          <w:trHeight w:val="300"/>
        </w:trPr>
        <w:tc>
          <w:tcPr>
            <w:tcW w:w="2311" w:type="dxa"/>
            <w:tcBorders>
              <w:top w:val="nil"/>
              <w:left w:val="nil"/>
              <w:bottom w:val="nil"/>
              <w:right w:val="nil"/>
            </w:tcBorders>
            <w:shd w:val="clear" w:color="000000" w:fill="CC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1.COMPETICIONES</w:t>
            </w:r>
          </w:p>
        </w:tc>
        <w:tc>
          <w:tcPr>
            <w:tcW w:w="1997" w:type="dxa"/>
            <w:tcBorders>
              <w:top w:val="nil"/>
              <w:left w:val="nil"/>
              <w:bottom w:val="nil"/>
              <w:right w:val="nil"/>
            </w:tcBorders>
            <w:shd w:val="clear" w:color="000000" w:fill="CC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328.350,00</w:t>
            </w:r>
          </w:p>
        </w:tc>
      </w:tr>
      <w:tr w:rsidR="004800AE" w:rsidRPr="004800AE" w:rsidTr="004800AE">
        <w:trPr>
          <w:trHeight w:val="315"/>
        </w:trPr>
        <w:tc>
          <w:tcPr>
            <w:tcW w:w="2311" w:type="dxa"/>
            <w:tcBorders>
              <w:top w:val="nil"/>
              <w:left w:val="nil"/>
              <w:bottom w:val="nil"/>
              <w:right w:val="nil"/>
            </w:tcBorders>
            <w:shd w:val="clear" w:color="000000" w:fill="FF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997" w:type="dxa"/>
            <w:tcBorders>
              <w:top w:val="nil"/>
              <w:left w:val="nil"/>
              <w:bottom w:val="nil"/>
              <w:right w:val="nil"/>
            </w:tcBorders>
            <w:shd w:val="clear" w:color="000000" w:fill="CCFFCC"/>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r w:rsidRPr="004800AE">
              <w:rPr>
                <w:rFonts w:asciiTheme="minorHAnsi" w:eastAsia="Times New Roman" w:hAnsiTheme="minorHAnsi"/>
                <w:smallCaps/>
                <w:sz w:val="20"/>
                <w:szCs w:val="20"/>
                <w:lang w:eastAsia="es-ES"/>
              </w:rPr>
              <w:t>1.MASCULINAS</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smallCaps/>
                <w:color w:val="FF0000"/>
                <w:sz w:val="20"/>
                <w:szCs w:val="20"/>
                <w:lang w:eastAsia="es-ES"/>
              </w:rPr>
            </w:pPr>
            <w:r w:rsidRPr="004800AE">
              <w:rPr>
                <w:rFonts w:asciiTheme="minorHAnsi" w:eastAsia="Times New Roman" w:hAnsiTheme="minorHAnsi"/>
                <w:smallCaps/>
                <w:color w:val="FF0000"/>
                <w:sz w:val="20"/>
                <w:szCs w:val="20"/>
                <w:lang w:eastAsia="es-ES"/>
              </w:rPr>
              <w:t>38.200,00</w:t>
            </w:r>
          </w:p>
        </w:tc>
      </w:tr>
      <w:tr w:rsidR="004800AE" w:rsidRPr="004800AE" w:rsidTr="004800AE">
        <w:trPr>
          <w:trHeight w:val="315"/>
        </w:trPr>
        <w:tc>
          <w:tcPr>
            <w:tcW w:w="2311" w:type="dxa"/>
            <w:tcBorders>
              <w:top w:val="nil"/>
              <w:left w:val="nil"/>
              <w:bottom w:val="nil"/>
              <w:right w:val="nil"/>
            </w:tcBorders>
            <w:shd w:val="clear" w:color="000000" w:fill="FF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997" w:type="dxa"/>
            <w:tcBorders>
              <w:top w:val="nil"/>
              <w:left w:val="nil"/>
              <w:bottom w:val="nil"/>
              <w:right w:val="nil"/>
            </w:tcBorders>
            <w:shd w:val="clear" w:color="000000" w:fill="CCFFCC"/>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r w:rsidRPr="004800AE">
              <w:rPr>
                <w:rFonts w:asciiTheme="minorHAnsi" w:eastAsia="Times New Roman" w:hAnsiTheme="minorHAnsi"/>
                <w:smallCaps/>
                <w:sz w:val="20"/>
                <w:szCs w:val="20"/>
                <w:lang w:eastAsia="es-ES"/>
              </w:rPr>
              <w:t>2.FEMENINAS</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smallCaps/>
                <w:color w:val="FF0000"/>
                <w:sz w:val="20"/>
                <w:szCs w:val="20"/>
                <w:lang w:eastAsia="es-ES"/>
              </w:rPr>
            </w:pPr>
            <w:r w:rsidRPr="004800AE">
              <w:rPr>
                <w:rFonts w:asciiTheme="minorHAnsi" w:eastAsia="Times New Roman" w:hAnsiTheme="minorHAnsi"/>
                <w:smallCaps/>
                <w:color w:val="FF0000"/>
                <w:sz w:val="20"/>
                <w:szCs w:val="20"/>
                <w:lang w:eastAsia="es-ES"/>
              </w:rPr>
              <w:t>7.100,00</w:t>
            </w:r>
          </w:p>
        </w:tc>
      </w:tr>
      <w:tr w:rsidR="004800AE" w:rsidRPr="004800AE" w:rsidTr="004800AE">
        <w:trPr>
          <w:trHeight w:val="315"/>
        </w:trPr>
        <w:tc>
          <w:tcPr>
            <w:tcW w:w="2311" w:type="dxa"/>
            <w:tcBorders>
              <w:top w:val="nil"/>
              <w:left w:val="nil"/>
              <w:bottom w:val="nil"/>
              <w:right w:val="nil"/>
            </w:tcBorders>
            <w:shd w:val="clear" w:color="000000" w:fill="FF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997" w:type="dxa"/>
            <w:tcBorders>
              <w:top w:val="nil"/>
              <w:left w:val="nil"/>
              <w:bottom w:val="nil"/>
              <w:right w:val="nil"/>
            </w:tcBorders>
            <w:shd w:val="clear" w:color="000000" w:fill="CCFFCC"/>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r w:rsidRPr="004800AE">
              <w:rPr>
                <w:rFonts w:asciiTheme="minorHAnsi" w:eastAsia="Times New Roman" w:hAnsiTheme="minorHAnsi"/>
                <w:smallCaps/>
                <w:sz w:val="20"/>
                <w:szCs w:val="20"/>
                <w:lang w:eastAsia="es-ES"/>
              </w:rPr>
              <w:t xml:space="preserve">3.JUVENILES </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smallCaps/>
                <w:color w:val="FF0000"/>
                <w:sz w:val="20"/>
                <w:szCs w:val="20"/>
                <w:lang w:eastAsia="es-ES"/>
              </w:rPr>
            </w:pPr>
            <w:r w:rsidRPr="004800AE">
              <w:rPr>
                <w:rFonts w:asciiTheme="minorHAnsi" w:eastAsia="Times New Roman" w:hAnsiTheme="minorHAnsi"/>
                <w:smallCaps/>
                <w:color w:val="FF0000"/>
                <w:sz w:val="20"/>
                <w:szCs w:val="20"/>
                <w:lang w:eastAsia="es-ES"/>
              </w:rPr>
              <w:t>164.600,00</w:t>
            </w:r>
          </w:p>
        </w:tc>
      </w:tr>
      <w:tr w:rsidR="004800AE" w:rsidRPr="004800AE" w:rsidTr="004800AE">
        <w:trPr>
          <w:trHeight w:val="315"/>
        </w:trPr>
        <w:tc>
          <w:tcPr>
            <w:tcW w:w="2311" w:type="dxa"/>
            <w:tcBorders>
              <w:top w:val="nil"/>
              <w:left w:val="nil"/>
              <w:bottom w:val="nil"/>
              <w:right w:val="nil"/>
            </w:tcBorders>
            <w:shd w:val="clear" w:color="000000" w:fill="FF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997" w:type="dxa"/>
            <w:tcBorders>
              <w:top w:val="nil"/>
              <w:left w:val="nil"/>
              <w:bottom w:val="nil"/>
              <w:right w:val="nil"/>
            </w:tcBorders>
            <w:shd w:val="clear" w:color="000000" w:fill="CCFFCC"/>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r w:rsidRPr="004800AE">
              <w:rPr>
                <w:rFonts w:asciiTheme="minorHAnsi" w:eastAsia="Times New Roman" w:hAnsiTheme="minorHAnsi"/>
                <w:smallCaps/>
                <w:sz w:val="20"/>
                <w:szCs w:val="20"/>
                <w:lang w:eastAsia="es-ES"/>
              </w:rPr>
              <w:t>5.SENIOR</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smallCaps/>
                <w:color w:val="FF0000"/>
                <w:sz w:val="20"/>
                <w:szCs w:val="20"/>
                <w:lang w:eastAsia="es-ES"/>
              </w:rPr>
            </w:pPr>
            <w:r w:rsidRPr="004800AE">
              <w:rPr>
                <w:rFonts w:asciiTheme="minorHAnsi" w:eastAsia="Times New Roman" w:hAnsiTheme="minorHAnsi"/>
                <w:smallCaps/>
                <w:color w:val="FF0000"/>
                <w:sz w:val="20"/>
                <w:szCs w:val="20"/>
                <w:lang w:eastAsia="es-ES"/>
              </w:rPr>
              <w:t>118.450,00</w:t>
            </w:r>
          </w:p>
        </w:tc>
      </w:tr>
      <w:tr w:rsidR="004800AE" w:rsidRPr="004800AE" w:rsidTr="004800AE">
        <w:trPr>
          <w:trHeight w:val="300"/>
        </w:trPr>
        <w:tc>
          <w:tcPr>
            <w:tcW w:w="2311"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p>
        </w:tc>
        <w:tc>
          <w:tcPr>
            <w:tcW w:w="1997" w:type="dxa"/>
            <w:tcBorders>
              <w:top w:val="nil"/>
              <w:left w:val="nil"/>
              <w:bottom w:val="nil"/>
              <w:right w:val="nil"/>
            </w:tcBorders>
            <w:shd w:val="clear" w:color="000000" w:fill="FF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color w:val="FF0000"/>
                <w:sz w:val="20"/>
                <w:szCs w:val="20"/>
                <w:lang w:eastAsia="es-ES"/>
              </w:rPr>
            </w:pPr>
          </w:p>
        </w:tc>
      </w:tr>
      <w:tr w:rsidR="004800AE" w:rsidRPr="004800AE" w:rsidTr="004800AE">
        <w:trPr>
          <w:trHeight w:val="300"/>
        </w:trPr>
        <w:tc>
          <w:tcPr>
            <w:tcW w:w="2311"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p>
        </w:tc>
        <w:tc>
          <w:tcPr>
            <w:tcW w:w="1997" w:type="dxa"/>
            <w:tcBorders>
              <w:top w:val="nil"/>
              <w:left w:val="nil"/>
              <w:bottom w:val="nil"/>
              <w:right w:val="nil"/>
            </w:tcBorders>
            <w:shd w:val="clear" w:color="000000" w:fill="FF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color w:val="FF0000"/>
                <w:sz w:val="20"/>
                <w:szCs w:val="20"/>
                <w:lang w:eastAsia="es-ES"/>
              </w:rPr>
            </w:pPr>
          </w:p>
        </w:tc>
      </w:tr>
      <w:tr w:rsidR="004800AE" w:rsidRPr="004800AE" w:rsidTr="004800AE">
        <w:trPr>
          <w:trHeight w:val="315"/>
        </w:trPr>
        <w:tc>
          <w:tcPr>
            <w:tcW w:w="4308" w:type="dxa"/>
            <w:gridSpan w:val="2"/>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b/>
                <w:bCs/>
                <w:i/>
                <w:iCs/>
                <w:smallCaps/>
                <w:color w:val="000080"/>
                <w:sz w:val="20"/>
                <w:szCs w:val="20"/>
                <w:lang w:eastAsia="es-ES"/>
              </w:rPr>
            </w:pPr>
            <w:r w:rsidRPr="004800AE">
              <w:rPr>
                <w:rFonts w:asciiTheme="minorHAnsi" w:eastAsia="Times New Roman" w:hAnsiTheme="minorHAnsi"/>
                <w:b/>
                <w:bCs/>
                <w:i/>
                <w:iCs/>
                <w:smallCaps/>
                <w:color w:val="000080"/>
                <w:sz w:val="20"/>
                <w:szCs w:val="20"/>
                <w:lang w:eastAsia="es-ES"/>
              </w:rPr>
              <w:t>III. ESCUELA NACIONAL BLUME</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144.000,00</w:t>
            </w:r>
          </w:p>
        </w:tc>
      </w:tr>
      <w:tr w:rsidR="004800AE" w:rsidRPr="004800AE" w:rsidTr="004800AE">
        <w:trPr>
          <w:trHeight w:val="315"/>
        </w:trPr>
        <w:tc>
          <w:tcPr>
            <w:tcW w:w="2311"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p>
        </w:tc>
        <w:tc>
          <w:tcPr>
            <w:tcW w:w="1997"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b/>
                <w:bCs/>
                <w:i/>
                <w:iCs/>
                <w:smallCaps/>
                <w:color w:val="000080"/>
                <w:sz w:val="20"/>
                <w:szCs w:val="20"/>
                <w:lang w:eastAsia="es-ES"/>
              </w:rPr>
            </w:pP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b/>
                <w:bCs/>
                <w:smallCaps/>
                <w:color w:val="FF0000"/>
                <w:sz w:val="20"/>
                <w:szCs w:val="20"/>
                <w:lang w:eastAsia="es-ES"/>
              </w:rPr>
            </w:pPr>
          </w:p>
        </w:tc>
      </w:tr>
      <w:tr w:rsidR="004800AE" w:rsidRPr="004800AE" w:rsidTr="004800AE">
        <w:trPr>
          <w:trHeight w:val="315"/>
        </w:trPr>
        <w:tc>
          <w:tcPr>
            <w:tcW w:w="4308" w:type="dxa"/>
            <w:gridSpan w:val="2"/>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b/>
                <w:bCs/>
                <w:i/>
                <w:iCs/>
                <w:smallCaps/>
                <w:color w:val="000080"/>
                <w:sz w:val="20"/>
                <w:szCs w:val="20"/>
                <w:lang w:eastAsia="es-ES"/>
              </w:rPr>
            </w:pPr>
            <w:r w:rsidRPr="004800AE">
              <w:rPr>
                <w:rFonts w:asciiTheme="minorHAnsi" w:eastAsia="Times New Roman" w:hAnsiTheme="minorHAnsi"/>
                <w:b/>
                <w:bCs/>
                <w:i/>
                <w:iCs/>
                <w:smallCaps/>
                <w:color w:val="000080"/>
                <w:sz w:val="20"/>
                <w:szCs w:val="20"/>
                <w:lang w:eastAsia="es-ES"/>
              </w:rPr>
              <w:t>IV. ORGANIZACIÓN DE TORNEOS</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50.400,00</w:t>
            </w:r>
          </w:p>
        </w:tc>
      </w:tr>
      <w:tr w:rsidR="004800AE" w:rsidRPr="004800AE" w:rsidTr="004800AE">
        <w:trPr>
          <w:trHeight w:val="300"/>
        </w:trPr>
        <w:tc>
          <w:tcPr>
            <w:tcW w:w="2311" w:type="dxa"/>
            <w:tcBorders>
              <w:top w:val="nil"/>
              <w:left w:val="nil"/>
              <w:bottom w:val="nil"/>
              <w:right w:val="nil"/>
            </w:tcBorders>
            <w:shd w:val="clear" w:color="000000" w:fill="CC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1.MASCULINOS</w:t>
            </w:r>
          </w:p>
        </w:tc>
        <w:tc>
          <w:tcPr>
            <w:tcW w:w="1997" w:type="dxa"/>
            <w:tcBorders>
              <w:top w:val="nil"/>
              <w:left w:val="nil"/>
              <w:bottom w:val="nil"/>
              <w:right w:val="nil"/>
            </w:tcBorders>
            <w:shd w:val="clear" w:color="000000" w:fill="CC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33.400,00</w:t>
            </w:r>
          </w:p>
        </w:tc>
      </w:tr>
      <w:tr w:rsidR="004800AE" w:rsidRPr="004800AE" w:rsidTr="004800AE">
        <w:trPr>
          <w:trHeight w:val="300"/>
        </w:trPr>
        <w:tc>
          <w:tcPr>
            <w:tcW w:w="2311" w:type="dxa"/>
            <w:tcBorders>
              <w:top w:val="nil"/>
              <w:left w:val="nil"/>
              <w:bottom w:val="nil"/>
              <w:right w:val="nil"/>
            </w:tcBorders>
            <w:shd w:val="clear" w:color="000000" w:fill="CC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2.FEMENINOS</w:t>
            </w:r>
          </w:p>
        </w:tc>
        <w:tc>
          <w:tcPr>
            <w:tcW w:w="1997" w:type="dxa"/>
            <w:tcBorders>
              <w:top w:val="nil"/>
              <w:left w:val="nil"/>
              <w:bottom w:val="nil"/>
              <w:right w:val="nil"/>
            </w:tcBorders>
            <w:shd w:val="clear" w:color="000000" w:fill="CC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17.000,00</w:t>
            </w:r>
          </w:p>
        </w:tc>
      </w:tr>
      <w:tr w:rsidR="004800AE" w:rsidRPr="004800AE" w:rsidTr="004800AE">
        <w:trPr>
          <w:trHeight w:val="300"/>
        </w:trPr>
        <w:tc>
          <w:tcPr>
            <w:tcW w:w="2311"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p>
        </w:tc>
        <w:tc>
          <w:tcPr>
            <w:tcW w:w="1997" w:type="dxa"/>
            <w:tcBorders>
              <w:top w:val="nil"/>
              <w:left w:val="nil"/>
              <w:bottom w:val="nil"/>
              <w:right w:val="nil"/>
            </w:tcBorders>
            <w:shd w:val="clear" w:color="000000" w:fill="FF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b/>
                <w:bCs/>
                <w:smallCaps/>
                <w:color w:val="FF0000"/>
                <w:sz w:val="20"/>
                <w:szCs w:val="20"/>
                <w:lang w:eastAsia="es-ES"/>
              </w:rPr>
            </w:pPr>
          </w:p>
        </w:tc>
      </w:tr>
      <w:tr w:rsidR="004800AE" w:rsidRPr="004800AE" w:rsidTr="004800AE">
        <w:trPr>
          <w:trHeight w:val="315"/>
        </w:trPr>
        <w:tc>
          <w:tcPr>
            <w:tcW w:w="4308" w:type="dxa"/>
            <w:gridSpan w:val="2"/>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b/>
                <w:bCs/>
                <w:i/>
                <w:iCs/>
                <w:smallCaps/>
                <w:color w:val="000080"/>
                <w:sz w:val="20"/>
                <w:szCs w:val="20"/>
                <w:lang w:eastAsia="es-ES"/>
              </w:rPr>
            </w:pPr>
            <w:r w:rsidRPr="004800AE">
              <w:rPr>
                <w:rFonts w:asciiTheme="minorHAnsi" w:eastAsia="Times New Roman" w:hAnsiTheme="minorHAnsi"/>
                <w:b/>
                <w:bCs/>
                <w:i/>
                <w:iCs/>
                <w:smallCaps/>
                <w:color w:val="000080"/>
                <w:sz w:val="20"/>
                <w:szCs w:val="20"/>
                <w:lang w:eastAsia="es-ES"/>
              </w:rPr>
              <w:t>V. ESCUELA DE PADRES</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7.000,00</w:t>
            </w:r>
          </w:p>
        </w:tc>
      </w:tr>
      <w:tr w:rsidR="004800AE" w:rsidRPr="004800AE" w:rsidTr="004800AE">
        <w:trPr>
          <w:trHeight w:val="315"/>
        </w:trPr>
        <w:tc>
          <w:tcPr>
            <w:tcW w:w="2311"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p>
        </w:tc>
        <w:tc>
          <w:tcPr>
            <w:tcW w:w="1997"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b/>
                <w:bCs/>
                <w:i/>
                <w:iCs/>
                <w:smallCaps/>
                <w:color w:val="000080"/>
                <w:sz w:val="20"/>
                <w:szCs w:val="20"/>
                <w:lang w:eastAsia="es-ES"/>
              </w:rPr>
            </w:pP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cs="Arial"/>
                <w:smallCaps/>
                <w:color w:val="FF0000"/>
                <w:sz w:val="20"/>
                <w:szCs w:val="20"/>
                <w:lang w:eastAsia="es-ES"/>
              </w:rPr>
            </w:pPr>
          </w:p>
        </w:tc>
      </w:tr>
      <w:tr w:rsidR="004800AE" w:rsidRPr="004800AE" w:rsidTr="004800AE">
        <w:trPr>
          <w:trHeight w:val="375"/>
        </w:trPr>
        <w:tc>
          <w:tcPr>
            <w:tcW w:w="4308" w:type="dxa"/>
            <w:gridSpan w:val="2"/>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b/>
                <w:bCs/>
                <w:smallCaps/>
                <w:sz w:val="20"/>
                <w:szCs w:val="20"/>
                <w:lang w:eastAsia="es-ES"/>
              </w:rPr>
            </w:pPr>
            <w:r w:rsidRPr="004800AE">
              <w:rPr>
                <w:rFonts w:asciiTheme="minorHAnsi" w:eastAsia="Times New Roman" w:hAnsiTheme="minorHAnsi"/>
                <w:b/>
                <w:bCs/>
                <w:smallCaps/>
                <w:sz w:val="20"/>
                <w:szCs w:val="20"/>
                <w:lang w:eastAsia="es-ES"/>
              </w:rPr>
              <w:t xml:space="preserve">TOTAL ALTA COMPETICIÓN </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 xml:space="preserve">1.843.914,00 </w:t>
            </w:r>
          </w:p>
        </w:tc>
      </w:tr>
      <w:tr w:rsidR="004800AE" w:rsidRPr="004800AE" w:rsidTr="004800AE">
        <w:trPr>
          <w:trHeight w:val="315"/>
        </w:trPr>
        <w:tc>
          <w:tcPr>
            <w:tcW w:w="2311"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b/>
                <w:bCs/>
                <w:i/>
                <w:iCs/>
                <w:smallCaps/>
                <w:color w:val="000080"/>
                <w:sz w:val="20"/>
                <w:szCs w:val="20"/>
                <w:lang w:eastAsia="es-ES"/>
              </w:rPr>
            </w:pPr>
          </w:p>
        </w:tc>
        <w:tc>
          <w:tcPr>
            <w:tcW w:w="1997"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b/>
                <w:bCs/>
                <w:i/>
                <w:iCs/>
                <w:smallCaps/>
                <w:color w:val="000080"/>
                <w:sz w:val="20"/>
                <w:szCs w:val="20"/>
                <w:lang w:eastAsia="es-ES"/>
              </w:rPr>
            </w:pP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cs="Arial"/>
                <w:smallCaps/>
                <w:sz w:val="20"/>
                <w:szCs w:val="20"/>
                <w:lang w:eastAsia="es-ES"/>
              </w:rPr>
            </w:pPr>
          </w:p>
        </w:tc>
      </w:tr>
      <w:tr w:rsidR="004800AE" w:rsidRPr="004800AE" w:rsidTr="004800AE">
        <w:trPr>
          <w:trHeight w:val="315"/>
        </w:trPr>
        <w:tc>
          <w:tcPr>
            <w:tcW w:w="2311"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b/>
                <w:bCs/>
                <w:i/>
                <w:iCs/>
                <w:smallCaps/>
                <w:color w:val="000080"/>
                <w:sz w:val="20"/>
                <w:szCs w:val="20"/>
                <w:lang w:eastAsia="es-ES"/>
              </w:rPr>
            </w:pPr>
            <w:r w:rsidRPr="004800AE">
              <w:rPr>
                <w:rFonts w:asciiTheme="minorHAnsi" w:eastAsia="Times New Roman" w:hAnsiTheme="minorHAnsi"/>
                <w:b/>
                <w:bCs/>
                <w:i/>
                <w:iCs/>
                <w:smallCaps/>
                <w:color w:val="000080"/>
                <w:sz w:val="20"/>
                <w:szCs w:val="20"/>
                <w:lang w:eastAsia="es-ES"/>
              </w:rPr>
              <w:t xml:space="preserve"> FORMACIÓN</w:t>
            </w:r>
          </w:p>
        </w:tc>
        <w:tc>
          <w:tcPr>
            <w:tcW w:w="1997"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b/>
                <w:bCs/>
                <w:smallCaps/>
                <w:color w:val="FF0000"/>
                <w:sz w:val="20"/>
                <w:szCs w:val="20"/>
                <w:lang w:eastAsia="es-ES"/>
              </w:rPr>
            </w:pPr>
          </w:p>
        </w:tc>
      </w:tr>
      <w:tr w:rsidR="004800AE" w:rsidRPr="004800AE" w:rsidTr="004800AE">
        <w:trPr>
          <w:trHeight w:val="300"/>
        </w:trPr>
        <w:tc>
          <w:tcPr>
            <w:tcW w:w="4308" w:type="dxa"/>
            <w:gridSpan w:val="2"/>
            <w:tcBorders>
              <w:top w:val="nil"/>
              <w:left w:val="nil"/>
              <w:bottom w:val="nil"/>
              <w:right w:val="nil"/>
            </w:tcBorders>
            <w:shd w:val="clear" w:color="000000" w:fill="CC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1.ESCUELA NACIONAL DE GOLF PROFESIONAL</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208.300,00</w:t>
            </w:r>
          </w:p>
        </w:tc>
      </w:tr>
      <w:tr w:rsidR="004800AE" w:rsidRPr="004800AE" w:rsidTr="004800AE">
        <w:trPr>
          <w:trHeight w:val="300"/>
        </w:trPr>
        <w:tc>
          <w:tcPr>
            <w:tcW w:w="2311" w:type="dxa"/>
            <w:tcBorders>
              <w:top w:val="nil"/>
              <w:left w:val="nil"/>
              <w:bottom w:val="nil"/>
              <w:right w:val="nil"/>
            </w:tcBorders>
            <w:shd w:val="clear" w:color="000000" w:fill="CC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2.TPI</w:t>
            </w:r>
          </w:p>
        </w:tc>
        <w:tc>
          <w:tcPr>
            <w:tcW w:w="1997" w:type="dxa"/>
            <w:tcBorders>
              <w:top w:val="nil"/>
              <w:left w:val="nil"/>
              <w:bottom w:val="nil"/>
              <w:right w:val="nil"/>
            </w:tcBorders>
            <w:shd w:val="clear" w:color="000000" w:fill="CC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204.600,00</w:t>
            </w:r>
          </w:p>
        </w:tc>
      </w:tr>
      <w:tr w:rsidR="004800AE" w:rsidRPr="004800AE" w:rsidTr="004800AE">
        <w:trPr>
          <w:trHeight w:val="300"/>
        </w:trPr>
        <w:tc>
          <w:tcPr>
            <w:tcW w:w="4308" w:type="dxa"/>
            <w:gridSpan w:val="2"/>
            <w:tcBorders>
              <w:top w:val="nil"/>
              <w:left w:val="nil"/>
              <w:bottom w:val="nil"/>
              <w:right w:val="nil"/>
            </w:tcBorders>
            <w:shd w:val="clear" w:color="000000" w:fill="CC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3.CURSO HARDY/UTLEY/VISION 54</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50.000,00</w:t>
            </w:r>
          </w:p>
        </w:tc>
      </w:tr>
      <w:tr w:rsidR="004800AE" w:rsidRPr="004800AE" w:rsidTr="004800AE">
        <w:trPr>
          <w:trHeight w:val="300"/>
        </w:trPr>
        <w:tc>
          <w:tcPr>
            <w:tcW w:w="4308" w:type="dxa"/>
            <w:gridSpan w:val="2"/>
            <w:tcBorders>
              <w:top w:val="nil"/>
              <w:left w:val="nil"/>
              <w:bottom w:val="nil"/>
              <w:right w:val="nil"/>
            </w:tcBorders>
            <w:shd w:val="clear" w:color="000000" w:fill="CC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xml:space="preserve">4.FORMACIÓN DE TÉCNICOS </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10.000,00</w:t>
            </w:r>
          </w:p>
        </w:tc>
      </w:tr>
      <w:tr w:rsidR="004800AE" w:rsidRPr="004800AE" w:rsidTr="004800AE">
        <w:trPr>
          <w:trHeight w:val="300"/>
        </w:trPr>
        <w:tc>
          <w:tcPr>
            <w:tcW w:w="2311"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p>
        </w:tc>
        <w:tc>
          <w:tcPr>
            <w:tcW w:w="1997"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cs="Arial"/>
                <w:smallCaps/>
                <w:sz w:val="20"/>
                <w:szCs w:val="20"/>
                <w:lang w:eastAsia="es-ES"/>
              </w:rPr>
            </w:pPr>
          </w:p>
        </w:tc>
      </w:tr>
      <w:tr w:rsidR="004800AE" w:rsidRPr="004800AE" w:rsidTr="004800AE">
        <w:trPr>
          <w:trHeight w:val="375"/>
        </w:trPr>
        <w:tc>
          <w:tcPr>
            <w:tcW w:w="4308" w:type="dxa"/>
            <w:gridSpan w:val="2"/>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b/>
                <w:bCs/>
                <w:smallCaps/>
                <w:sz w:val="20"/>
                <w:szCs w:val="20"/>
                <w:lang w:eastAsia="es-ES"/>
              </w:rPr>
            </w:pPr>
            <w:r w:rsidRPr="004800AE">
              <w:rPr>
                <w:rFonts w:asciiTheme="minorHAnsi" w:eastAsia="Times New Roman" w:hAnsiTheme="minorHAnsi"/>
                <w:b/>
                <w:bCs/>
                <w:smallCaps/>
                <w:sz w:val="20"/>
                <w:szCs w:val="20"/>
                <w:lang w:eastAsia="es-ES"/>
              </w:rPr>
              <w:t>TOTAL FORMACIÓN</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 xml:space="preserve">472.900,00 </w:t>
            </w:r>
          </w:p>
        </w:tc>
      </w:tr>
    </w:tbl>
    <w:p w:rsidR="00AD2E26" w:rsidRDefault="00AD2E26" w:rsidP="004800AE">
      <w:pPr>
        <w:jc w:val="center"/>
        <w:rPr>
          <w:rFonts w:asciiTheme="minorHAnsi" w:hAnsiTheme="minorHAnsi"/>
          <w:b/>
          <w:smallCaps/>
          <w:sz w:val="20"/>
          <w:szCs w:val="20"/>
        </w:rPr>
      </w:pPr>
    </w:p>
    <w:p w:rsidR="008F477B" w:rsidRDefault="008F477B" w:rsidP="00337AA6">
      <w:pPr>
        <w:pStyle w:val="Ttulo1"/>
        <w:numPr>
          <w:ilvl w:val="0"/>
          <w:numId w:val="8"/>
        </w:numPr>
        <w:spacing w:line="240" w:lineRule="atLeast"/>
      </w:pPr>
      <w:bookmarkStart w:id="22" w:name="_Toc354837431"/>
      <w:r>
        <w:t>Proyectos Deportivos Áreas Técnicas RFEG</w:t>
      </w:r>
      <w:bookmarkEnd w:id="22"/>
    </w:p>
    <w:p w:rsidR="003E0B6F" w:rsidRDefault="003E0B6F" w:rsidP="003E0B6F">
      <w:pPr>
        <w:spacing w:line="240" w:lineRule="atLeast"/>
        <w:rPr>
          <w:color w:val="FF0000"/>
        </w:rPr>
      </w:pPr>
    </w:p>
    <w:p w:rsidR="003E0B6F" w:rsidRPr="00771BF0" w:rsidRDefault="003E0B6F" w:rsidP="003E0B6F">
      <w:r w:rsidRPr="00771BF0">
        <w:t>Comenzamos un nuevo ciclo olímpico, en el que el Golf tendrá presencia como modalidad deportiva en  los Juegos de Río de Janeiro (2016). Los JJOO son sin du</w:t>
      </w:r>
      <w:r>
        <w:t>da un estímulo adicional para los jugadore</w:t>
      </w:r>
      <w:r w:rsidRPr="00771BF0">
        <w:t xml:space="preserve">s amateurs que en pocos años podrían estar compitiendo por ganarse un puesto en los Juegos, y vivir la mayor de las experiencias con la que todo deportista pueda soñar. </w:t>
      </w:r>
      <w:r>
        <w:t xml:space="preserve"> Los comités amateurs</w:t>
      </w:r>
      <w:r w:rsidRPr="00771BF0">
        <w:t>, consciente</w:t>
      </w:r>
      <w:r>
        <w:t>s</w:t>
      </w:r>
      <w:r w:rsidRPr="00771BF0">
        <w:t xml:space="preserve"> del papel tan importante que desempeña</w:t>
      </w:r>
      <w:r>
        <w:t>n</w:t>
      </w:r>
      <w:r w:rsidRPr="00771BF0">
        <w:t xml:space="preserve"> en estos años de formación, </w:t>
      </w:r>
      <w:r>
        <w:t xml:space="preserve">unirán sus fuerzas para continuar </w:t>
      </w:r>
      <w:r w:rsidRPr="00771BF0">
        <w:t>trabajando con ent</w:t>
      </w:r>
      <w:r>
        <w:t>rega e ilusión para ofrecer a los jugadore</w:t>
      </w:r>
      <w:r w:rsidRPr="00771BF0">
        <w:t>s que estén bajo su</w:t>
      </w:r>
      <w:r w:rsidR="00EF542A">
        <w:t>s</w:t>
      </w:r>
      <w:r w:rsidRPr="00771BF0">
        <w:t xml:space="preserve"> paraguas de actuación, las herramientas y recursos humanos necesarios para su crecimiento como personas y, como deportistas, en todos los aspectos del juego. Esta búsqueda de la excelencia será también fundamental para contribuir a la misión federativa de situar el mayor número de deportistas españoles en los Top-100 de los rankings mundiales de los circuitos profesionales, circuitos cada vez más competitivos en cantidad y calidad de los jugadores. </w:t>
      </w:r>
    </w:p>
    <w:p w:rsidR="003E0B6F" w:rsidRDefault="003E0B6F" w:rsidP="003E0B6F">
      <w:r w:rsidRPr="003E0B6F">
        <w:t xml:space="preserve">En estos momentos </w:t>
      </w:r>
      <w:r>
        <w:t>la D</w:t>
      </w:r>
      <w:r w:rsidRPr="003E0B6F">
        <w:t>irecci</w:t>
      </w:r>
      <w:r>
        <w:t>ón T</w:t>
      </w:r>
      <w:r w:rsidRPr="003E0B6F">
        <w:t xml:space="preserve">écnica </w:t>
      </w:r>
      <w:r>
        <w:t xml:space="preserve">de la RFEG </w:t>
      </w:r>
      <w:r w:rsidRPr="003E0B6F">
        <w:t>está inmersa en el desarrollo de un modelo de alto rendimiento que se implantará a todos los niveles deportivos, desde categorías juveniles, pasando por la alta competición amateur, hasta llegar al mun</w:t>
      </w:r>
      <w:r>
        <w:t xml:space="preserve">do profesional.  El objetivo principal es </w:t>
      </w:r>
      <w:r w:rsidRPr="003E0B6F">
        <w:t xml:space="preserve">definir y registrar los valores de cada área técnica (física, mental, juego largo, juego corto y putt) para las distintas etapas del desarrollo del jugador y poder seguir su evolución tomando como base los parámetros marcados en el modelo. </w:t>
      </w:r>
    </w:p>
    <w:p w:rsidR="003E0B6F" w:rsidRDefault="003E0B6F" w:rsidP="003E0B6F">
      <w:r>
        <w:t>Las acciones que</w:t>
      </w:r>
      <w:r w:rsidRPr="003E0B6F">
        <w:t xml:space="preserve"> desarrollen </w:t>
      </w:r>
      <w:r>
        <w:t xml:space="preserve">las diferentes áreas técnicas </w:t>
      </w:r>
      <w:r w:rsidRPr="003E0B6F">
        <w:t xml:space="preserve">a lo largo del </w:t>
      </w:r>
      <w:r>
        <w:t xml:space="preserve">presente </w:t>
      </w:r>
      <w:r w:rsidRPr="003E0B6F">
        <w:t>ciclo irán orientadas a la consolidación del modelo.</w:t>
      </w:r>
      <w:r>
        <w:t xml:space="preserve"> </w:t>
      </w:r>
      <w:r w:rsidRPr="003E0B6F">
        <w:t xml:space="preserve">En su implantación jugará un papel decisivo la utilización de los recursos que ofrece el </w:t>
      </w:r>
      <w:r>
        <w:t>nuevo Centro de Excelencia, y la implantación de</w:t>
      </w:r>
      <w:r w:rsidRPr="003E0B6F">
        <w:t xml:space="preserve"> sistemas de seguimiento basados en el análisis de datos concretos (técnicos, estadísticos, definición de distintos </w:t>
      </w:r>
      <w:r>
        <w:t>niveles físicos) que nos permita</w:t>
      </w:r>
      <w:r w:rsidRPr="003E0B6F">
        <w:t>n identificar con mayor precisión las áreas de mejora de cada jugador y priorizar el trabajo técnico que ha</w:t>
      </w:r>
      <w:r>
        <w:t>n</w:t>
      </w:r>
      <w:r w:rsidRPr="003E0B6F">
        <w:t xml:space="preserve"> de realizar. </w:t>
      </w:r>
    </w:p>
    <w:p w:rsidR="003E0B6F" w:rsidRDefault="003E0B6F" w:rsidP="003E0B6F">
      <w:pPr>
        <w:rPr>
          <w:color w:val="FF0000"/>
        </w:rPr>
      </w:pPr>
    </w:p>
    <w:p w:rsidR="00CE003D" w:rsidRPr="003E0B6F" w:rsidRDefault="00CE003D" w:rsidP="003E0B6F">
      <w:pPr>
        <w:rPr>
          <w:color w:val="FF0000"/>
        </w:rPr>
      </w:pPr>
    </w:p>
    <w:p w:rsidR="002B472E" w:rsidRDefault="002B472E" w:rsidP="00337AA6">
      <w:pPr>
        <w:pStyle w:val="Ttulo2"/>
        <w:numPr>
          <w:ilvl w:val="1"/>
          <w:numId w:val="8"/>
        </w:numPr>
        <w:ind w:left="0" w:firstLine="0"/>
      </w:pPr>
      <w:bookmarkStart w:id="23" w:name="_Toc354837432"/>
      <w:r>
        <w:lastRenderedPageBreak/>
        <w:t>Proyecto Deportivo Comité Técnico Amateur Masculino</w:t>
      </w:r>
      <w:bookmarkEnd w:id="23"/>
    </w:p>
    <w:p w:rsidR="002B472E" w:rsidRDefault="002B472E" w:rsidP="002B472E"/>
    <w:p w:rsidR="002B472E" w:rsidRPr="000C22FE" w:rsidRDefault="002B472E" w:rsidP="00337AA6">
      <w:pPr>
        <w:pStyle w:val="Prrafodelista"/>
        <w:keepNext/>
        <w:keepLines/>
        <w:numPr>
          <w:ilvl w:val="1"/>
          <w:numId w:val="10"/>
        </w:numPr>
        <w:pBdr>
          <w:top w:val="single" w:sz="4" w:space="1" w:color="auto"/>
          <w:left w:val="single" w:sz="4" w:space="4" w:color="auto"/>
          <w:bottom w:val="single" w:sz="4" w:space="1" w:color="auto"/>
          <w:right w:val="single" w:sz="4" w:space="4" w:color="auto"/>
        </w:pBdr>
        <w:spacing w:before="200" w:after="0"/>
        <w:contextualSpacing w:val="0"/>
        <w:outlineLvl w:val="1"/>
        <w:rPr>
          <w:rFonts w:asciiTheme="majorHAnsi" w:eastAsiaTheme="majorEastAsia" w:hAnsiTheme="majorHAnsi" w:cstheme="majorBidi"/>
          <w:b/>
          <w:bCs/>
          <w:vanish/>
          <w:sz w:val="26"/>
          <w:szCs w:val="26"/>
        </w:rPr>
      </w:pPr>
      <w:bookmarkStart w:id="24" w:name="_Toc354086508"/>
      <w:bookmarkStart w:id="25" w:name="_Toc354837433"/>
      <w:bookmarkEnd w:id="24"/>
      <w:bookmarkEnd w:id="25"/>
    </w:p>
    <w:p w:rsidR="002B472E" w:rsidRPr="000C22FE" w:rsidRDefault="002B472E" w:rsidP="00337AA6">
      <w:pPr>
        <w:pStyle w:val="Prrafodelista"/>
        <w:keepNext/>
        <w:keepLines/>
        <w:numPr>
          <w:ilvl w:val="1"/>
          <w:numId w:val="10"/>
        </w:numPr>
        <w:pBdr>
          <w:top w:val="single" w:sz="4" w:space="1" w:color="auto"/>
          <w:left w:val="single" w:sz="4" w:space="4" w:color="auto"/>
          <w:bottom w:val="single" w:sz="4" w:space="1" w:color="auto"/>
          <w:right w:val="single" w:sz="4" w:space="4" w:color="auto"/>
        </w:pBdr>
        <w:spacing w:before="200" w:after="0"/>
        <w:contextualSpacing w:val="0"/>
        <w:outlineLvl w:val="1"/>
        <w:rPr>
          <w:rFonts w:asciiTheme="majorHAnsi" w:eastAsiaTheme="majorEastAsia" w:hAnsiTheme="majorHAnsi" w:cstheme="majorBidi"/>
          <w:b/>
          <w:bCs/>
          <w:vanish/>
          <w:sz w:val="26"/>
          <w:szCs w:val="26"/>
        </w:rPr>
      </w:pPr>
      <w:bookmarkStart w:id="26" w:name="_Toc354086509"/>
      <w:bookmarkStart w:id="27" w:name="_Toc354837434"/>
      <w:bookmarkEnd w:id="26"/>
      <w:bookmarkEnd w:id="27"/>
    </w:p>
    <w:p w:rsidR="002B472E" w:rsidRPr="002B472E" w:rsidRDefault="002B472E" w:rsidP="00337AA6">
      <w:pPr>
        <w:pStyle w:val="Prrafodelista"/>
        <w:keepNext/>
        <w:keepLines/>
        <w:numPr>
          <w:ilvl w:val="0"/>
          <w:numId w:val="11"/>
        </w:numPr>
        <w:spacing w:before="480" w:after="0"/>
        <w:contextualSpacing w:val="0"/>
        <w:outlineLvl w:val="0"/>
        <w:rPr>
          <w:rFonts w:asciiTheme="majorHAnsi" w:eastAsiaTheme="majorEastAsia" w:hAnsiTheme="majorHAnsi" w:cstheme="majorBidi"/>
          <w:b/>
          <w:bCs/>
          <w:vanish/>
          <w:sz w:val="28"/>
          <w:szCs w:val="28"/>
        </w:rPr>
      </w:pPr>
      <w:bookmarkStart w:id="28" w:name="_Toc354086510"/>
      <w:bookmarkStart w:id="29" w:name="_Toc354837435"/>
      <w:bookmarkEnd w:id="28"/>
      <w:bookmarkEnd w:id="29"/>
    </w:p>
    <w:p w:rsidR="002B472E" w:rsidRPr="002B472E" w:rsidRDefault="002B472E" w:rsidP="00337AA6">
      <w:pPr>
        <w:pStyle w:val="Prrafodelista"/>
        <w:keepNext/>
        <w:keepLines/>
        <w:numPr>
          <w:ilvl w:val="0"/>
          <w:numId w:val="11"/>
        </w:numPr>
        <w:spacing w:before="480" w:after="0"/>
        <w:contextualSpacing w:val="0"/>
        <w:outlineLvl w:val="0"/>
        <w:rPr>
          <w:rFonts w:asciiTheme="majorHAnsi" w:eastAsiaTheme="majorEastAsia" w:hAnsiTheme="majorHAnsi" w:cstheme="majorBidi"/>
          <w:b/>
          <w:bCs/>
          <w:vanish/>
          <w:sz w:val="28"/>
          <w:szCs w:val="28"/>
        </w:rPr>
      </w:pPr>
      <w:bookmarkStart w:id="30" w:name="_Toc354086511"/>
      <w:bookmarkStart w:id="31" w:name="_Toc354837436"/>
      <w:bookmarkEnd w:id="30"/>
      <w:bookmarkEnd w:id="31"/>
    </w:p>
    <w:p w:rsidR="002B472E" w:rsidRPr="002B472E" w:rsidRDefault="002B472E" w:rsidP="00337AA6">
      <w:pPr>
        <w:pStyle w:val="Prrafodelista"/>
        <w:keepNext/>
        <w:keepLines/>
        <w:numPr>
          <w:ilvl w:val="0"/>
          <w:numId w:val="11"/>
        </w:numPr>
        <w:spacing w:before="480" w:after="0"/>
        <w:contextualSpacing w:val="0"/>
        <w:outlineLvl w:val="0"/>
        <w:rPr>
          <w:rFonts w:asciiTheme="majorHAnsi" w:eastAsiaTheme="majorEastAsia" w:hAnsiTheme="majorHAnsi" w:cstheme="majorBidi"/>
          <w:b/>
          <w:bCs/>
          <w:vanish/>
          <w:sz w:val="28"/>
          <w:szCs w:val="28"/>
        </w:rPr>
      </w:pPr>
      <w:bookmarkStart w:id="32" w:name="_Toc354086512"/>
      <w:bookmarkStart w:id="33" w:name="_Toc354837437"/>
      <w:bookmarkEnd w:id="32"/>
      <w:bookmarkEnd w:id="33"/>
    </w:p>
    <w:p w:rsidR="002B472E" w:rsidRPr="002B472E" w:rsidRDefault="002B472E" w:rsidP="00337AA6">
      <w:pPr>
        <w:pStyle w:val="Prrafodelista"/>
        <w:keepNext/>
        <w:keepLines/>
        <w:numPr>
          <w:ilvl w:val="0"/>
          <w:numId w:val="11"/>
        </w:numPr>
        <w:spacing w:before="480" w:after="0"/>
        <w:contextualSpacing w:val="0"/>
        <w:outlineLvl w:val="0"/>
        <w:rPr>
          <w:rFonts w:asciiTheme="majorHAnsi" w:eastAsiaTheme="majorEastAsia" w:hAnsiTheme="majorHAnsi" w:cstheme="majorBidi"/>
          <w:b/>
          <w:bCs/>
          <w:vanish/>
          <w:sz w:val="28"/>
          <w:szCs w:val="28"/>
        </w:rPr>
      </w:pPr>
      <w:bookmarkStart w:id="34" w:name="_Toc354086513"/>
      <w:bookmarkStart w:id="35" w:name="_Toc354837438"/>
      <w:bookmarkEnd w:id="34"/>
      <w:bookmarkEnd w:id="35"/>
    </w:p>
    <w:p w:rsidR="002B472E" w:rsidRPr="002B472E" w:rsidRDefault="002B472E" w:rsidP="00337AA6">
      <w:pPr>
        <w:pStyle w:val="Prrafodelista"/>
        <w:keepNext/>
        <w:keepLines/>
        <w:numPr>
          <w:ilvl w:val="0"/>
          <w:numId w:val="11"/>
        </w:numPr>
        <w:spacing w:before="480" w:after="0"/>
        <w:contextualSpacing w:val="0"/>
        <w:outlineLvl w:val="0"/>
        <w:rPr>
          <w:rFonts w:asciiTheme="majorHAnsi" w:eastAsiaTheme="majorEastAsia" w:hAnsiTheme="majorHAnsi" w:cstheme="majorBidi"/>
          <w:b/>
          <w:bCs/>
          <w:vanish/>
          <w:sz w:val="28"/>
          <w:szCs w:val="28"/>
        </w:rPr>
      </w:pPr>
      <w:bookmarkStart w:id="36" w:name="_Toc354086514"/>
      <w:bookmarkStart w:id="37" w:name="_Toc354837439"/>
      <w:bookmarkEnd w:id="36"/>
      <w:bookmarkEnd w:id="37"/>
    </w:p>
    <w:p w:rsidR="002B472E" w:rsidRPr="002B472E" w:rsidRDefault="002B472E" w:rsidP="00337AA6">
      <w:pPr>
        <w:pStyle w:val="Prrafodelista"/>
        <w:keepNext/>
        <w:keepLines/>
        <w:numPr>
          <w:ilvl w:val="0"/>
          <w:numId w:val="11"/>
        </w:numPr>
        <w:spacing w:before="480" w:after="0"/>
        <w:contextualSpacing w:val="0"/>
        <w:outlineLvl w:val="0"/>
        <w:rPr>
          <w:rFonts w:asciiTheme="majorHAnsi" w:eastAsiaTheme="majorEastAsia" w:hAnsiTheme="majorHAnsi" w:cstheme="majorBidi"/>
          <w:b/>
          <w:bCs/>
          <w:vanish/>
          <w:sz w:val="28"/>
          <w:szCs w:val="28"/>
        </w:rPr>
      </w:pPr>
      <w:bookmarkStart w:id="38" w:name="_Toc354086515"/>
      <w:bookmarkStart w:id="39" w:name="_Toc354837440"/>
      <w:bookmarkEnd w:id="38"/>
      <w:bookmarkEnd w:id="39"/>
    </w:p>
    <w:p w:rsidR="002B472E" w:rsidRPr="002B472E" w:rsidRDefault="002B472E" w:rsidP="00337AA6">
      <w:pPr>
        <w:pStyle w:val="Prrafodelista"/>
        <w:keepNext/>
        <w:keepLines/>
        <w:numPr>
          <w:ilvl w:val="1"/>
          <w:numId w:val="11"/>
        </w:numPr>
        <w:pBdr>
          <w:top w:val="single" w:sz="4" w:space="1" w:color="auto"/>
          <w:left w:val="single" w:sz="4" w:space="4" w:color="auto"/>
          <w:bottom w:val="single" w:sz="4" w:space="1" w:color="auto"/>
          <w:right w:val="single" w:sz="4" w:space="4" w:color="auto"/>
        </w:pBdr>
        <w:spacing w:before="200" w:after="0"/>
        <w:contextualSpacing w:val="0"/>
        <w:outlineLvl w:val="1"/>
        <w:rPr>
          <w:rFonts w:asciiTheme="majorHAnsi" w:eastAsiaTheme="majorEastAsia" w:hAnsiTheme="majorHAnsi" w:cstheme="majorBidi"/>
          <w:b/>
          <w:bCs/>
          <w:vanish/>
          <w:sz w:val="26"/>
          <w:szCs w:val="26"/>
        </w:rPr>
      </w:pPr>
      <w:bookmarkStart w:id="40" w:name="_Toc354086516"/>
      <w:bookmarkStart w:id="41" w:name="_Toc354837441"/>
      <w:bookmarkEnd w:id="40"/>
      <w:bookmarkEnd w:id="41"/>
    </w:p>
    <w:p w:rsidR="002B472E" w:rsidRDefault="002B472E" w:rsidP="002B472E">
      <w:pPr>
        <w:pStyle w:val="Ttulo3"/>
      </w:pPr>
      <w:bookmarkStart w:id="42" w:name="_Toc354837442"/>
      <w:r>
        <w:t>Misión</w:t>
      </w:r>
      <w:bookmarkEnd w:id="42"/>
      <w:r>
        <w:t xml:space="preserve"> </w:t>
      </w:r>
    </w:p>
    <w:p w:rsidR="00F161F0" w:rsidRDefault="00F161F0" w:rsidP="00F161F0">
      <w:r w:rsidRPr="000C22FE">
        <w:t>Al Comité Técnico de Aficionados</w:t>
      </w:r>
      <w:r>
        <w:t xml:space="preserve"> masculino</w:t>
      </w:r>
      <w:r w:rsidRPr="000C22FE">
        <w:t xml:space="preserve"> le corresponde organizar y coordinar la práctica y el fomento del deporte del Golf, desarrollado por jugadores aficionados de sexo </w:t>
      </w:r>
      <w:r>
        <w:t>masculino</w:t>
      </w:r>
      <w:r w:rsidRPr="000C22FE">
        <w:t xml:space="preserve">. Constituye su peculiar cometido preparar, elaborar y someter a los Órganos que correspondan: </w:t>
      </w:r>
    </w:p>
    <w:p w:rsidR="00F161F0" w:rsidRDefault="00F161F0" w:rsidP="00F161F0">
      <w:pPr>
        <w:spacing w:line="240" w:lineRule="atLeast"/>
        <w:ind w:left="709"/>
      </w:pPr>
      <w:r w:rsidRPr="000C22FE">
        <w:t xml:space="preserve">a) El Estatuto del Aficionado y cualquier reforma del mismo en colaboración con el Comité Técnico de Aficionados </w:t>
      </w:r>
      <w:r>
        <w:t>femenino</w:t>
      </w:r>
      <w:r w:rsidRPr="000C22FE">
        <w:t xml:space="preserve">. </w:t>
      </w:r>
    </w:p>
    <w:p w:rsidR="00F161F0" w:rsidRDefault="00F161F0" w:rsidP="00F161F0">
      <w:pPr>
        <w:spacing w:line="240" w:lineRule="atLeast"/>
        <w:ind w:left="709"/>
      </w:pPr>
      <w:r w:rsidRPr="000C22FE">
        <w:t>b) La reglamentación de todas las pruebas de aficionados de sexo</w:t>
      </w:r>
      <w:r>
        <w:t xml:space="preserve"> masculino</w:t>
      </w:r>
      <w:r w:rsidRPr="000C22FE">
        <w:t xml:space="preserve">. </w:t>
      </w:r>
    </w:p>
    <w:p w:rsidR="00F161F0" w:rsidRDefault="00F161F0" w:rsidP="00F161F0">
      <w:pPr>
        <w:spacing w:line="240" w:lineRule="atLeast"/>
        <w:ind w:left="709"/>
      </w:pPr>
      <w:r w:rsidRPr="000C22FE">
        <w:t xml:space="preserve">c) Las normas de selección de los distintos equipos nacionales que de él dependan, y la designación de los Delegados Federativos para cada prueba. </w:t>
      </w:r>
    </w:p>
    <w:p w:rsidR="00F161F0" w:rsidRDefault="00F161F0" w:rsidP="00F161F0">
      <w:pPr>
        <w:spacing w:line="240" w:lineRule="atLeast"/>
        <w:ind w:left="709"/>
      </w:pPr>
      <w:r w:rsidRPr="000C22FE">
        <w:t xml:space="preserve">d) Las selecciones nacionales que de él dependan así como sus Capitanes respectivos. </w:t>
      </w:r>
    </w:p>
    <w:p w:rsidR="00F161F0" w:rsidRDefault="00F161F0" w:rsidP="00F161F0">
      <w:pPr>
        <w:spacing w:line="240" w:lineRule="atLeast"/>
        <w:ind w:left="709"/>
      </w:pPr>
      <w:r w:rsidRPr="000C22FE">
        <w:t>e) El calendario de pruebas de carácter nacional e internacional, a celebrar en todo el territorio español, confeccionado en colaboración con el resto de los Comités interesados.</w:t>
      </w:r>
    </w:p>
    <w:p w:rsidR="00F161F0" w:rsidRDefault="00F161F0" w:rsidP="00F161F0">
      <w:r>
        <w:t>Entre sus funciones están:</w:t>
      </w:r>
    </w:p>
    <w:p w:rsidR="00F161F0" w:rsidRDefault="00F161F0" w:rsidP="00F161F0">
      <w:pPr>
        <w:spacing w:line="240" w:lineRule="atLeast"/>
        <w:ind w:left="709"/>
      </w:pPr>
    </w:p>
    <w:p w:rsidR="00F24F29" w:rsidRDefault="00F24F29" w:rsidP="00F161F0">
      <w:pPr>
        <w:spacing w:line="240" w:lineRule="atLeast"/>
        <w:ind w:left="709"/>
      </w:pPr>
      <w:r>
        <w:rPr>
          <w:noProof/>
          <w:lang w:eastAsia="es-ES"/>
        </w:rPr>
        <w:drawing>
          <wp:anchor distT="0" distB="0" distL="114300" distR="114300" simplePos="0" relativeHeight="251693056" behindDoc="0" locked="0" layoutInCell="1" allowOverlap="1">
            <wp:simplePos x="0" y="0"/>
            <wp:positionH relativeFrom="column">
              <wp:posOffset>-657048</wp:posOffset>
            </wp:positionH>
            <wp:positionV relativeFrom="paragraph">
              <wp:posOffset>112617</wp:posOffset>
            </wp:positionV>
            <wp:extent cx="6629208" cy="3459125"/>
            <wp:effectExtent l="19050" t="0" r="192" b="0"/>
            <wp:wrapNone/>
            <wp:docPr id="5" name="Imagen 2" descr="C:\Users\EFG\Desktop\OBJETIV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FG\Desktop\OBJETIVOS.jpg"/>
                    <pic:cNvPicPr>
                      <a:picLocks noChangeAspect="1" noChangeArrowheads="1"/>
                    </pic:cNvPicPr>
                  </pic:nvPicPr>
                  <pic:blipFill>
                    <a:blip r:embed="rId13" cstate="print"/>
                    <a:srcRect/>
                    <a:stretch>
                      <a:fillRect/>
                    </a:stretch>
                  </pic:blipFill>
                  <pic:spPr bwMode="auto">
                    <a:xfrm>
                      <a:off x="0" y="0"/>
                      <a:ext cx="6629208" cy="3459125"/>
                    </a:xfrm>
                    <a:prstGeom prst="rect">
                      <a:avLst/>
                    </a:prstGeom>
                    <a:noFill/>
                    <a:ln w="9525">
                      <a:noFill/>
                      <a:miter lim="800000"/>
                      <a:headEnd/>
                      <a:tailEnd/>
                    </a:ln>
                  </pic:spPr>
                </pic:pic>
              </a:graphicData>
            </a:graphic>
          </wp:anchor>
        </w:drawing>
      </w:r>
    </w:p>
    <w:p w:rsidR="00F24F29" w:rsidRDefault="00F24F29" w:rsidP="00F161F0">
      <w:pPr>
        <w:spacing w:line="240" w:lineRule="atLeast"/>
        <w:ind w:left="709"/>
      </w:pPr>
    </w:p>
    <w:p w:rsidR="00F24F29" w:rsidRDefault="00F24F29" w:rsidP="00F161F0">
      <w:pPr>
        <w:spacing w:line="240" w:lineRule="atLeast"/>
        <w:ind w:left="709"/>
      </w:pPr>
    </w:p>
    <w:p w:rsidR="00F24F29" w:rsidRDefault="00F24F29" w:rsidP="00F161F0">
      <w:pPr>
        <w:spacing w:line="240" w:lineRule="atLeast"/>
        <w:ind w:left="709"/>
      </w:pPr>
    </w:p>
    <w:p w:rsidR="00F24F29" w:rsidRDefault="00F24F29" w:rsidP="00F161F0">
      <w:pPr>
        <w:spacing w:line="240" w:lineRule="atLeast"/>
        <w:ind w:left="709"/>
      </w:pPr>
    </w:p>
    <w:p w:rsidR="00F24F29" w:rsidRDefault="00F24F29" w:rsidP="00F161F0">
      <w:pPr>
        <w:spacing w:line="240" w:lineRule="atLeast"/>
        <w:ind w:left="709"/>
      </w:pPr>
    </w:p>
    <w:p w:rsidR="00F24F29" w:rsidRDefault="00F24F29" w:rsidP="00F161F0">
      <w:pPr>
        <w:spacing w:line="240" w:lineRule="atLeast"/>
        <w:ind w:left="709"/>
      </w:pPr>
    </w:p>
    <w:p w:rsidR="00F24F29" w:rsidRDefault="00F24F29" w:rsidP="00F161F0">
      <w:pPr>
        <w:spacing w:line="240" w:lineRule="atLeast"/>
        <w:ind w:left="709"/>
      </w:pPr>
    </w:p>
    <w:p w:rsidR="00F24F29" w:rsidRDefault="00F24F29" w:rsidP="00F161F0">
      <w:pPr>
        <w:spacing w:line="240" w:lineRule="atLeast"/>
        <w:ind w:left="709"/>
      </w:pPr>
    </w:p>
    <w:p w:rsidR="00F24F29" w:rsidRDefault="00F24F29" w:rsidP="00F161F0">
      <w:pPr>
        <w:spacing w:line="240" w:lineRule="atLeast"/>
        <w:ind w:left="709"/>
      </w:pPr>
    </w:p>
    <w:p w:rsidR="00F24F29" w:rsidRDefault="00F24F29" w:rsidP="00F161F0">
      <w:pPr>
        <w:spacing w:line="240" w:lineRule="atLeast"/>
        <w:ind w:left="709"/>
      </w:pPr>
    </w:p>
    <w:p w:rsidR="00F24F29" w:rsidRDefault="00F24F29" w:rsidP="00F161F0">
      <w:pPr>
        <w:spacing w:line="240" w:lineRule="atLeast"/>
        <w:ind w:left="709"/>
      </w:pPr>
    </w:p>
    <w:p w:rsidR="00F24F29" w:rsidRDefault="00F24F29" w:rsidP="00F161F0">
      <w:pPr>
        <w:spacing w:line="240" w:lineRule="atLeast"/>
        <w:ind w:left="709"/>
      </w:pPr>
    </w:p>
    <w:p w:rsidR="00F24F29" w:rsidRPr="00F161F0" w:rsidRDefault="00F24F29" w:rsidP="00F161F0">
      <w:pPr>
        <w:spacing w:line="240" w:lineRule="atLeast"/>
        <w:ind w:left="709"/>
      </w:pPr>
    </w:p>
    <w:p w:rsidR="002B472E" w:rsidRDefault="002B472E" w:rsidP="002B472E">
      <w:pPr>
        <w:pStyle w:val="Ttulo3"/>
      </w:pPr>
      <w:bookmarkStart w:id="43" w:name="_Toc354837443"/>
      <w:r>
        <w:t>Composición del Comité</w:t>
      </w:r>
      <w:bookmarkEnd w:id="43"/>
    </w:p>
    <w:tbl>
      <w:tblPr>
        <w:tblStyle w:val="Tablaconcuadrcula"/>
        <w:tblW w:w="0" w:type="auto"/>
        <w:tblLayout w:type="fixed"/>
        <w:tblLook w:val="04A0" w:firstRow="1" w:lastRow="0" w:firstColumn="1" w:lastColumn="0" w:noHBand="0" w:noVBand="1"/>
      </w:tblPr>
      <w:tblGrid>
        <w:gridCol w:w="1526"/>
        <w:gridCol w:w="1984"/>
        <w:gridCol w:w="1418"/>
        <w:gridCol w:w="3716"/>
      </w:tblGrid>
      <w:tr w:rsidR="00812084" w:rsidTr="00812084">
        <w:tc>
          <w:tcPr>
            <w:tcW w:w="1526" w:type="dxa"/>
            <w:vAlign w:val="center"/>
          </w:tcPr>
          <w:p w:rsidR="00812084" w:rsidRPr="006270EF" w:rsidRDefault="00812084" w:rsidP="00812084">
            <w:pPr>
              <w:jc w:val="center"/>
              <w:rPr>
                <w:sz w:val="20"/>
                <w:szCs w:val="20"/>
              </w:rPr>
            </w:pPr>
            <w:r w:rsidRPr="006270EF">
              <w:rPr>
                <w:sz w:val="20"/>
                <w:szCs w:val="20"/>
              </w:rPr>
              <w:t>Presidente</w:t>
            </w:r>
          </w:p>
        </w:tc>
        <w:tc>
          <w:tcPr>
            <w:tcW w:w="1984" w:type="dxa"/>
            <w:vAlign w:val="center"/>
          </w:tcPr>
          <w:p w:rsidR="00812084" w:rsidRPr="006270EF" w:rsidRDefault="00812084" w:rsidP="00812084">
            <w:pPr>
              <w:ind w:right="-108"/>
              <w:jc w:val="center"/>
              <w:rPr>
                <w:sz w:val="20"/>
                <w:szCs w:val="20"/>
              </w:rPr>
            </w:pPr>
            <w:r>
              <w:rPr>
                <w:sz w:val="20"/>
                <w:szCs w:val="20"/>
              </w:rPr>
              <w:t>LUIS MENDEZ JAREÑO</w:t>
            </w:r>
          </w:p>
        </w:tc>
        <w:tc>
          <w:tcPr>
            <w:tcW w:w="1418" w:type="dxa"/>
            <w:vAlign w:val="center"/>
          </w:tcPr>
          <w:p w:rsidR="00812084" w:rsidRPr="006270EF" w:rsidRDefault="00812084" w:rsidP="00812084">
            <w:pPr>
              <w:jc w:val="center"/>
              <w:rPr>
                <w:sz w:val="20"/>
                <w:szCs w:val="20"/>
              </w:rPr>
            </w:pPr>
            <w:r w:rsidRPr="006270EF">
              <w:rPr>
                <w:sz w:val="20"/>
                <w:szCs w:val="20"/>
              </w:rPr>
              <w:t>Parcial / No remunerada</w:t>
            </w:r>
          </w:p>
        </w:tc>
        <w:tc>
          <w:tcPr>
            <w:tcW w:w="3716" w:type="dxa"/>
          </w:tcPr>
          <w:p w:rsidR="00812084" w:rsidRDefault="00812084" w:rsidP="00445A8E">
            <w:pPr>
              <w:rPr>
                <w:sz w:val="20"/>
              </w:rPr>
            </w:pPr>
            <w:r w:rsidRPr="008A4D1A">
              <w:rPr>
                <w:b/>
                <w:sz w:val="20"/>
              </w:rPr>
              <w:t>Marcar l</w:t>
            </w:r>
            <w:r>
              <w:rPr>
                <w:b/>
                <w:sz w:val="20"/>
              </w:rPr>
              <w:t>os objetivos y l</w:t>
            </w:r>
            <w:r w:rsidRPr="008A4D1A">
              <w:rPr>
                <w:b/>
                <w:sz w:val="20"/>
              </w:rPr>
              <w:t>a línea de trabajo</w:t>
            </w:r>
            <w:r w:rsidRPr="00587D3D">
              <w:rPr>
                <w:sz w:val="20"/>
              </w:rPr>
              <w:t xml:space="preserve"> del CTA</w:t>
            </w:r>
            <w:r>
              <w:rPr>
                <w:sz w:val="20"/>
              </w:rPr>
              <w:t>M</w:t>
            </w:r>
            <w:r w:rsidRPr="00587D3D">
              <w:rPr>
                <w:sz w:val="20"/>
              </w:rPr>
              <w:t xml:space="preserve"> y liderar</w:t>
            </w:r>
            <w:r>
              <w:rPr>
                <w:sz w:val="20"/>
              </w:rPr>
              <w:t xml:space="preserve"> </w:t>
            </w:r>
            <w:r w:rsidRPr="00587D3D">
              <w:rPr>
                <w:sz w:val="20"/>
              </w:rPr>
              <w:t>las actividades que este comité desempeña.</w:t>
            </w:r>
          </w:p>
          <w:p w:rsidR="00812084" w:rsidRDefault="00CD5790" w:rsidP="00445A8E">
            <w:r>
              <w:rPr>
                <w:b/>
                <w:sz w:val="20"/>
              </w:rPr>
              <w:t>Selección de jugadore</w:t>
            </w:r>
            <w:r w:rsidR="00812084" w:rsidRPr="00A40FEB">
              <w:rPr>
                <w:b/>
                <w:sz w:val="20"/>
              </w:rPr>
              <w:t>s</w:t>
            </w:r>
            <w:r w:rsidR="00812084">
              <w:rPr>
                <w:sz w:val="20"/>
              </w:rPr>
              <w:t>: Grupo de trabajo, competiciones individuales y competiciones por equipos</w:t>
            </w:r>
          </w:p>
        </w:tc>
      </w:tr>
      <w:tr w:rsidR="00812084" w:rsidTr="00812084">
        <w:tc>
          <w:tcPr>
            <w:tcW w:w="1526" w:type="dxa"/>
            <w:vAlign w:val="center"/>
          </w:tcPr>
          <w:p w:rsidR="00812084" w:rsidRPr="006270EF" w:rsidRDefault="00812084" w:rsidP="00812084">
            <w:pPr>
              <w:jc w:val="center"/>
              <w:rPr>
                <w:sz w:val="20"/>
                <w:szCs w:val="20"/>
              </w:rPr>
            </w:pPr>
            <w:r w:rsidRPr="006270EF">
              <w:rPr>
                <w:sz w:val="20"/>
                <w:szCs w:val="20"/>
              </w:rPr>
              <w:t>Vocal</w:t>
            </w:r>
            <w:r>
              <w:rPr>
                <w:sz w:val="20"/>
                <w:szCs w:val="20"/>
              </w:rPr>
              <w:t>es</w:t>
            </w:r>
          </w:p>
        </w:tc>
        <w:tc>
          <w:tcPr>
            <w:tcW w:w="1984" w:type="dxa"/>
            <w:vAlign w:val="center"/>
          </w:tcPr>
          <w:p w:rsidR="00812084" w:rsidRPr="00812084" w:rsidRDefault="00812084" w:rsidP="00812084">
            <w:pPr>
              <w:jc w:val="center"/>
              <w:rPr>
                <w:sz w:val="18"/>
                <w:szCs w:val="18"/>
              </w:rPr>
            </w:pPr>
            <w:r w:rsidRPr="00812084">
              <w:rPr>
                <w:sz w:val="18"/>
                <w:szCs w:val="18"/>
              </w:rPr>
              <w:t>PABLO FISAS</w:t>
            </w:r>
          </w:p>
          <w:p w:rsidR="00812084" w:rsidRPr="00812084" w:rsidRDefault="00812084" w:rsidP="00812084">
            <w:pPr>
              <w:jc w:val="center"/>
              <w:rPr>
                <w:sz w:val="18"/>
                <w:szCs w:val="18"/>
              </w:rPr>
            </w:pPr>
            <w:r w:rsidRPr="00812084">
              <w:rPr>
                <w:sz w:val="18"/>
                <w:szCs w:val="18"/>
              </w:rPr>
              <w:t>JOSÉ MIGUEL SAGNIER</w:t>
            </w:r>
          </w:p>
          <w:p w:rsidR="00812084" w:rsidRPr="00812084" w:rsidRDefault="00812084" w:rsidP="00812084">
            <w:pPr>
              <w:jc w:val="center"/>
              <w:rPr>
                <w:sz w:val="18"/>
                <w:szCs w:val="18"/>
              </w:rPr>
            </w:pPr>
            <w:r w:rsidRPr="00812084">
              <w:rPr>
                <w:sz w:val="18"/>
                <w:szCs w:val="18"/>
              </w:rPr>
              <w:t>CARLOS DE CORRAL</w:t>
            </w:r>
          </w:p>
          <w:p w:rsidR="00812084" w:rsidRPr="00812084" w:rsidRDefault="00812084" w:rsidP="00812084">
            <w:pPr>
              <w:jc w:val="center"/>
              <w:rPr>
                <w:sz w:val="18"/>
                <w:szCs w:val="18"/>
              </w:rPr>
            </w:pPr>
            <w:r w:rsidRPr="00812084">
              <w:rPr>
                <w:sz w:val="18"/>
                <w:szCs w:val="18"/>
              </w:rPr>
              <w:t>ASIS DE BASTIDA</w:t>
            </w:r>
          </w:p>
          <w:p w:rsidR="00812084" w:rsidRPr="00812084" w:rsidRDefault="00812084" w:rsidP="00812084">
            <w:pPr>
              <w:jc w:val="center"/>
              <w:rPr>
                <w:sz w:val="18"/>
                <w:szCs w:val="18"/>
              </w:rPr>
            </w:pPr>
            <w:r w:rsidRPr="00812084">
              <w:rPr>
                <w:sz w:val="18"/>
                <w:szCs w:val="18"/>
              </w:rPr>
              <w:t>AGUSTÍN MAZARRASA</w:t>
            </w:r>
          </w:p>
          <w:p w:rsidR="00812084" w:rsidRDefault="00812084" w:rsidP="00812084">
            <w:pPr>
              <w:jc w:val="center"/>
              <w:rPr>
                <w:sz w:val="20"/>
                <w:szCs w:val="20"/>
              </w:rPr>
            </w:pPr>
          </w:p>
          <w:p w:rsidR="00812084" w:rsidRPr="006270EF" w:rsidRDefault="00812084" w:rsidP="00812084">
            <w:pPr>
              <w:jc w:val="center"/>
              <w:rPr>
                <w:sz w:val="20"/>
                <w:szCs w:val="20"/>
              </w:rPr>
            </w:pPr>
          </w:p>
        </w:tc>
        <w:tc>
          <w:tcPr>
            <w:tcW w:w="1418" w:type="dxa"/>
            <w:vAlign w:val="center"/>
          </w:tcPr>
          <w:p w:rsidR="00812084" w:rsidRPr="006270EF" w:rsidRDefault="00812084" w:rsidP="00812084">
            <w:pPr>
              <w:jc w:val="center"/>
              <w:rPr>
                <w:sz w:val="20"/>
                <w:szCs w:val="20"/>
              </w:rPr>
            </w:pPr>
            <w:r>
              <w:rPr>
                <w:sz w:val="20"/>
                <w:szCs w:val="20"/>
              </w:rPr>
              <w:t>Parcial / No remunerada</w:t>
            </w:r>
          </w:p>
        </w:tc>
        <w:tc>
          <w:tcPr>
            <w:tcW w:w="3716" w:type="dxa"/>
          </w:tcPr>
          <w:p w:rsidR="00812084" w:rsidRPr="00587D3D" w:rsidRDefault="00812084" w:rsidP="00337AA6">
            <w:pPr>
              <w:pStyle w:val="Textoindependiente2"/>
              <w:numPr>
                <w:ilvl w:val="0"/>
                <w:numId w:val="12"/>
              </w:numPr>
              <w:suppressAutoHyphens w:val="0"/>
              <w:autoSpaceDN/>
              <w:spacing w:after="0" w:line="240" w:lineRule="auto"/>
              <w:jc w:val="both"/>
              <w:textAlignment w:val="auto"/>
              <w:rPr>
                <w:sz w:val="20"/>
              </w:rPr>
            </w:pPr>
            <w:r w:rsidRPr="008A4D1A">
              <w:rPr>
                <w:b/>
                <w:sz w:val="20"/>
              </w:rPr>
              <w:t>Capitanías</w:t>
            </w:r>
            <w:r>
              <w:rPr>
                <w:sz w:val="20"/>
              </w:rPr>
              <w:t xml:space="preserve"> </w:t>
            </w:r>
            <w:r w:rsidRPr="00587D3D">
              <w:rPr>
                <w:sz w:val="20"/>
              </w:rPr>
              <w:t>de campeonatos internacionales</w:t>
            </w:r>
            <w:r>
              <w:rPr>
                <w:sz w:val="20"/>
              </w:rPr>
              <w:t>.</w:t>
            </w:r>
          </w:p>
          <w:p w:rsidR="00812084" w:rsidRPr="006270EF" w:rsidRDefault="00812084" w:rsidP="00337AA6">
            <w:pPr>
              <w:pStyle w:val="Textoindependiente2"/>
              <w:numPr>
                <w:ilvl w:val="0"/>
                <w:numId w:val="12"/>
              </w:numPr>
              <w:suppressAutoHyphens w:val="0"/>
              <w:autoSpaceDN/>
              <w:spacing w:after="0" w:line="240" w:lineRule="auto"/>
              <w:jc w:val="both"/>
              <w:textAlignment w:val="auto"/>
              <w:rPr>
                <w:sz w:val="20"/>
                <w:szCs w:val="20"/>
              </w:rPr>
            </w:pPr>
            <w:r w:rsidRPr="008A4D1A">
              <w:rPr>
                <w:b/>
                <w:sz w:val="20"/>
              </w:rPr>
              <w:t>Seguimiento</w:t>
            </w:r>
            <w:r w:rsidRPr="00587D3D">
              <w:rPr>
                <w:sz w:val="20"/>
              </w:rPr>
              <w:t xml:space="preserve"> de </w:t>
            </w:r>
            <w:r>
              <w:rPr>
                <w:sz w:val="20"/>
              </w:rPr>
              <w:t>jugadores a nivel</w:t>
            </w:r>
            <w:r w:rsidRPr="00587D3D">
              <w:rPr>
                <w:sz w:val="20"/>
              </w:rPr>
              <w:t xml:space="preserve"> territorial</w:t>
            </w:r>
            <w:r>
              <w:rPr>
                <w:sz w:val="20"/>
              </w:rPr>
              <w:t>, nacional e internacional</w:t>
            </w:r>
            <w:r w:rsidRPr="00587D3D">
              <w:rPr>
                <w:sz w:val="20"/>
              </w:rPr>
              <w:t>.</w:t>
            </w:r>
          </w:p>
          <w:p w:rsidR="00812084" w:rsidRPr="003E045E" w:rsidRDefault="00812084" w:rsidP="00337AA6">
            <w:pPr>
              <w:pStyle w:val="Textoindependiente2"/>
              <w:numPr>
                <w:ilvl w:val="0"/>
                <w:numId w:val="12"/>
              </w:numPr>
              <w:suppressAutoHyphens w:val="0"/>
              <w:autoSpaceDN/>
              <w:spacing w:after="0" w:line="240" w:lineRule="auto"/>
              <w:jc w:val="both"/>
              <w:textAlignment w:val="auto"/>
              <w:rPr>
                <w:sz w:val="20"/>
                <w:szCs w:val="20"/>
              </w:rPr>
            </w:pPr>
            <w:r w:rsidRPr="00587D3D">
              <w:rPr>
                <w:sz w:val="20"/>
              </w:rPr>
              <w:t>Junto con el presidente y director</w:t>
            </w:r>
            <w:r>
              <w:rPr>
                <w:sz w:val="20"/>
              </w:rPr>
              <w:t xml:space="preserve"> deportivo</w:t>
            </w:r>
            <w:r w:rsidRPr="00587D3D">
              <w:rPr>
                <w:sz w:val="20"/>
              </w:rPr>
              <w:t xml:space="preserve"> marcan las </w:t>
            </w:r>
            <w:r w:rsidRPr="008A4D1A">
              <w:rPr>
                <w:b/>
                <w:sz w:val="20"/>
              </w:rPr>
              <w:t>pautas de actuación</w:t>
            </w:r>
            <w:r>
              <w:rPr>
                <w:sz w:val="20"/>
              </w:rPr>
              <w:t xml:space="preserve"> del CTAM</w:t>
            </w:r>
            <w:r w:rsidRPr="00587D3D">
              <w:rPr>
                <w:sz w:val="20"/>
              </w:rPr>
              <w:t xml:space="preserve"> y colab</w:t>
            </w:r>
            <w:r>
              <w:rPr>
                <w:sz w:val="20"/>
              </w:rPr>
              <w:t>oran en la selección de jugadore</w:t>
            </w:r>
            <w:r w:rsidRPr="00587D3D">
              <w:rPr>
                <w:sz w:val="20"/>
              </w:rPr>
              <w:t>s.</w:t>
            </w:r>
          </w:p>
          <w:p w:rsidR="00812084" w:rsidRPr="006270EF" w:rsidRDefault="00812084" w:rsidP="00337AA6">
            <w:pPr>
              <w:pStyle w:val="Textoindependiente2"/>
              <w:numPr>
                <w:ilvl w:val="0"/>
                <w:numId w:val="12"/>
              </w:numPr>
              <w:suppressAutoHyphens w:val="0"/>
              <w:autoSpaceDN/>
              <w:spacing w:after="0" w:line="240" w:lineRule="auto"/>
              <w:jc w:val="both"/>
              <w:textAlignment w:val="auto"/>
              <w:rPr>
                <w:sz w:val="20"/>
                <w:szCs w:val="20"/>
              </w:rPr>
            </w:pPr>
            <w:r w:rsidRPr="00A40FEB">
              <w:rPr>
                <w:b/>
                <w:sz w:val="20"/>
              </w:rPr>
              <w:t>Selección de jugadoras</w:t>
            </w:r>
            <w:r>
              <w:rPr>
                <w:sz w:val="20"/>
              </w:rPr>
              <w:t>: grupo de trabajo, competiciones individuales y competiciones por equipos</w:t>
            </w:r>
          </w:p>
        </w:tc>
      </w:tr>
      <w:tr w:rsidR="00812084" w:rsidTr="00812084">
        <w:tc>
          <w:tcPr>
            <w:tcW w:w="1526" w:type="dxa"/>
            <w:vAlign w:val="center"/>
          </w:tcPr>
          <w:p w:rsidR="00812084" w:rsidRPr="006270EF" w:rsidRDefault="00812084" w:rsidP="00812084">
            <w:pPr>
              <w:jc w:val="center"/>
              <w:rPr>
                <w:sz w:val="20"/>
                <w:szCs w:val="20"/>
              </w:rPr>
            </w:pPr>
            <w:r>
              <w:rPr>
                <w:sz w:val="20"/>
                <w:szCs w:val="20"/>
              </w:rPr>
              <w:t>Director Deportivo</w:t>
            </w:r>
          </w:p>
        </w:tc>
        <w:tc>
          <w:tcPr>
            <w:tcW w:w="1984" w:type="dxa"/>
            <w:vAlign w:val="center"/>
          </w:tcPr>
          <w:p w:rsidR="00812084" w:rsidRPr="006270EF" w:rsidRDefault="00812084" w:rsidP="00812084">
            <w:pPr>
              <w:jc w:val="center"/>
              <w:rPr>
                <w:sz w:val="20"/>
                <w:szCs w:val="20"/>
              </w:rPr>
            </w:pPr>
            <w:r>
              <w:rPr>
                <w:sz w:val="20"/>
                <w:szCs w:val="20"/>
              </w:rPr>
              <w:t>ERNESTO FDEZ. DE GAMBOA</w:t>
            </w:r>
          </w:p>
        </w:tc>
        <w:tc>
          <w:tcPr>
            <w:tcW w:w="1418" w:type="dxa"/>
            <w:vAlign w:val="center"/>
          </w:tcPr>
          <w:p w:rsidR="00812084" w:rsidRPr="006270EF" w:rsidRDefault="00812084" w:rsidP="00812084">
            <w:pPr>
              <w:jc w:val="center"/>
              <w:rPr>
                <w:sz w:val="20"/>
                <w:szCs w:val="20"/>
              </w:rPr>
            </w:pPr>
            <w:r>
              <w:rPr>
                <w:sz w:val="20"/>
                <w:szCs w:val="20"/>
              </w:rPr>
              <w:t>Exclusiva</w:t>
            </w:r>
          </w:p>
        </w:tc>
        <w:tc>
          <w:tcPr>
            <w:tcW w:w="3716" w:type="dxa"/>
          </w:tcPr>
          <w:p w:rsidR="00812084" w:rsidRPr="00D91878" w:rsidRDefault="00812084" w:rsidP="00445A8E">
            <w:pPr>
              <w:rPr>
                <w:sz w:val="20"/>
              </w:rPr>
            </w:pPr>
            <w:r w:rsidRPr="00587D3D">
              <w:rPr>
                <w:sz w:val="20"/>
              </w:rPr>
              <w:t xml:space="preserve">Reportando al presidente del CTAF y al </w:t>
            </w:r>
            <w:r>
              <w:rPr>
                <w:sz w:val="20"/>
              </w:rPr>
              <w:t>Director Técnico</w:t>
            </w:r>
            <w:r w:rsidRPr="00587D3D">
              <w:rPr>
                <w:sz w:val="20"/>
              </w:rPr>
              <w:t xml:space="preserve">,  pone en marcha las decisiones tomadas en las reuniones del comité y es la responsable de la </w:t>
            </w:r>
            <w:r w:rsidRPr="00587D3D">
              <w:rPr>
                <w:b/>
                <w:sz w:val="20"/>
                <w:u w:val="single"/>
              </w:rPr>
              <w:t>dirección, coordinación, supervisión y seguimiento de la actividad deportiva relacionada con el CTA</w:t>
            </w:r>
            <w:r>
              <w:rPr>
                <w:b/>
                <w:sz w:val="20"/>
                <w:u w:val="single"/>
              </w:rPr>
              <w:t>M</w:t>
            </w:r>
          </w:p>
        </w:tc>
      </w:tr>
      <w:tr w:rsidR="00812084" w:rsidTr="00812084">
        <w:tc>
          <w:tcPr>
            <w:tcW w:w="1526" w:type="dxa"/>
            <w:vAlign w:val="center"/>
          </w:tcPr>
          <w:p w:rsidR="00812084" w:rsidRPr="006270EF" w:rsidRDefault="00812084" w:rsidP="00812084">
            <w:pPr>
              <w:jc w:val="center"/>
              <w:rPr>
                <w:sz w:val="20"/>
                <w:szCs w:val="20"/>
              </w:rPr>
            </w:pPr>
            <w:r>
              <w:rPr>
                <w:sz w:val="20"/>
                <w:szCs w:val="20"/>
              </w:rPr>
              <w:t>Administrativo</w:t>
            </w:r>
          </w:p>
        </w:tc>
        <w:tc>
          <w:tcPr>
            <w:tcW w:w="1984" w:type="dxa"/>
            <w:vAlign w:val="center"/>
          </w:tcPr>
          <w:p w:rsidR="00812084" w:rsidRPr="006270EF" w:rsidRDefault="00812084" w:rsidP="00812084">
            <w:pPr>
              <w:jc w:val="center"/>
              <w:rPr>
                <w:sz w:val="20"/>
                <w:szCs w:val="20"/>
              </w:rPr>
            </w:pPr>
            <w:r>
              <w:rPr>
                <w:sz w:val="20"/>
                <w:szCs w:val="20"/>
              </w:rPr>
              <w:t xml:space="preserve">Loreto </w:t>
            </w:r>
            <w:proofErr w:type="spellStart"/>
            <w:r>
              <w:rPr>
                <w:sz w:val="20"/>
                <w:szCs w:val="20"/>
              </w:rPr>
              <w:t>Uhagon</w:t>
            </w:r>
            <w:proofErr w:type="spellEnd"/>
          </w:p>
        </w:tc>
        <w:tc>
          <w:tcPr>
            <w:tcW w:w="1418" w:type="dxa"/>
            <w:vAlign w:val="center"/>
          </w:tcPr>
          <w:p w:rsidR="00812084" w:rsidRPr="006270EF" w:rsidRDefault="00812084" w:rsidP="00812084">
            <w:pPr>
              <w:jc w:val="center"/>
              <w:rPr>
                <w:sz w:val="20"/>
                <w:szCs w:val="20"/>
              </w:rPr>
            </w:pPr>
            <w:r>
              <w:rPr>
                <w:sz w:val="20"/>
                <w:szCs w:val="20"/>
              </w:rPr>
              <w:t xml:space="preserve">Exclusiva / </w:t>
            </w:r>
          </w:p>
        </w:tc>
        <w:tc>
          <w:tcPr>
            <w:tcW w:w="3716" w:type="dxa"/>
          </w:tcPr>
          <w:p w:rsidR="00812084" w:rsidRPr="006270EF" w:rsidRDefault="00812084" w:rsidP="00445A8E">
            <w:pPr>
              <w:pStyle w:val="Textoindependiente2"/>
              <w:spacing w:line="240" w:lineRule="atLeast"/>
              <w:rPr>
                <w:sz w:val="20"/>
                <w:szCs w:val="20"/>
              </w:rPr>
            </w:pPr>
            <w:r w:rsidRPr="00587D3D">
              <w:rPr>
                <w:sz w:val="20"/>
              </w:rPr>
              <w:t xml:space="preserve">Reportando a </w:t>
            </w:r>
            <w:r>
              <w:rPr>
                <w:sz w:val="20"/>
              </w:rPr>
              <w:t xml:space="preserve">la </w:t>
            </w:r>
            <w:r w:rsidRPr="00587D3D">
              <w:rPr>
                <w:sz w:val="20"/>
              </w:rPr>
              <w:t>director</w:t>
            </w:r>
            <w:r>
              <w:rPr>
                <w:sz w:val="20"/>
              </w:rPr>
              <w:t xml:space="preserve">a deportiva, proporciona el </w:t>
            </w:r>
            <w:r w:rsidRPr="00E24412">
              <w:rPr>
                <w:b/>
                <w:sz w:val="20"/>
                <w:u w:val="single"/>
              </w:rPr>
              <w:t>soporte administrativo</w:t>
            </w:r>
            <w:r>
              <w:rPr>
                <w:sz w:val="20"/>
              </w:rPr>
              <w:t xml:space="preserve"> a las actividades del comité.</w:t>
            </w:r>
          </w:p>
          <w:p w:rsidR="00812084" w:rsidRPr="006270EF" w:rsidRDefault="00812084" w:rsidP="00445A8E">
            <w:pPr>
              <w:rPr>
                <w:sz w:val="20"/>
                <w:szCs w:val="20"/>
              </w:rPr>
            </w:pPr>
          </w:p>
        </w:tc>
      </w:tr>
      <w:tr w:rsidR="00812084" w:rsidTr="00812084">
        <w:tc>
          <w:tcPr>
            <w:tcW w:w="1526" w:type="dxa"/>
            <w:vAlign w:val="center"/>
          </w:tcPr>
          <w:p w:rsidR="00812084" w:rsidRDefault="00812084" w:rsidP="00812084">
            <w:pPr>
              <w:jc w:val="center"/>
              <w:rPr>
                <w:sz w:val="20"/>
                <w:szCs w:val="20"/>
              </w:rPr>
            </w:pPr>
            <w:r>
              <w:rPr>
                <w:sz w:val="20"/>
                <w:szCs w:val="20"/>
              </w:rPr>
              <w:t>Técnicos de Golf</w:t>
            </w:r>
          </w:p>
        </w:tc>
        <w:tc>
          <w:tcPr>
            <w:tcW w:w="1984" w:type="dxa"/>
            <w:vAlign w:val="center"/>
          </w:tcPr>
          <w:p w:rsidR="00812084" w:rsidRDefault="00812084" w:rsidP="00812084">
            <w:pPr>
              <w:jc w:val="center"/>
              <w:rPr>
                <w:sz w:val="20"/>
                <w:szCs w:val="20"/>
              </w:rPr>
            </w:pPr>
            <w:r>
              <w:rPr>
                <w:sz w:val="20"/>
                <w:szCs w:val="20"/>
              </w:rPr>
              <w:t>SALVADOR LUNA</w:t>
            </w:r>
          </w:p>
          <w:p w:rsidR="00812084" w:rsidRDefault="00812084" w:rsidP="00812084">
            <w:pPr>
              <w:jc w:val="center"/>
              <w:rPr>
                <w:sz w:val="20"/>
                <w:szCs w:val="20"/>
              </w:rPr>
            </w:pPr>
            <w:r>
              <w:rPr>
                <w:sz w:val="20"/>
                <w:szCs w:val="20"/>
              </w:rPr>
              <w:t>(Swing Coach)</w:t>
            </w:r>
          </w:p>
          <w:p w:rsidR="00812084" w:rsidRDefault="00812084" w:rsidP="00812084">
            <w:pPr>
              <w:jc w:val="center"/>
              <w:rPr>
                <w:sz w:val="20"/>
                <w:szCs w:val="20"/>
              </w:rPr>
            </w:pPr>
          </w:p>
          <w:p w:rsidR="00812084" w:rsidRDefault="00812084" w:rsidP="00812084">
            <w:pPr>
              <w:jc w:val="center"/>
              <w:rPr>
                <w:sz w:val="20"/>
                <w:szCs w:val="20"/>
              </w:rPr>
            </w:pPr>
            <w:r>
              <w:rPr>
                <w:sz w:val="20"/>
                <w:szCs w:val="20"/>
              </w:rPr>
              <w:t>DOMINGO HOSPITAL</w:t>
            </w:r>
          </w:p>
          <w:p w:rsidR="00812084" w:rsidRDefault="00812084" w:rsidP="00812084">
            <w:pPr>
              <w:jc w:val="center"/>
              <w:rPr>
                <w:sz w:val="20"/>
                <w:szCs w:val="20"/>
              </w:rPr>
            </w:pPr>
            <w:r>
              <w:rPr>
                <w:sz w:val="20"/>
                <w:szCs w:val="20"/>
              </w:rPr>
              <w:t>YAGO BEAMONTE.</w:t>
            </w:r>
          </w:p>
          <w:p w:rsidR="00812084" w:rsidRDefault="00812084" w:rsidP="00812084">
            <w:pPr>
              <w:jc w:val="center"/>
              <w:rPr>
                <w:sz w:val="20"/>
                <w:szCs w:val="20"/>
              </w:rPr>
            </w:pPr>
            <w:r>
              <w:rPr>
                <w:sz w:val="20"/>
                <w:szCs w:val="20"/>
              </w:rPr>
              <w:t>(Entrenadores Nacionales)</w:t>
            </w:r>
          </w:p>
        </w:tc>
        <w:tc>
          <w:tcPr>
            <w:tcW w:w="1418" w:type="dxa"/>
            <w:vAlign w:val="center"/>
          </w:tcPr>
          <w:p w:rsidR="00812084" w:rsidRDefault="00812084" w:rsidP="00812084">
            <w:pPr>
              <w:jc w:val="center"/>
              <w:rPr>
                <w:sz w:val="20"/>
                <w:szCs w:val="20"/>
              </w:rPr>
            </w:pPr>
            <w:r>
              <w:rPr>
                <w:sz w:val="20"/>
                <w:szCs w:val="20"/>
              </w:rPr>
              <w:t>Parcial / remunerada por jornada trabajada</w:t>
            </w:r>
          </w:p>
        </w:tc>
        <w:tc>
          <w:tcPr>
            <w:tcW w:w="3716" w:type="dxa"/>
          </w:tcPr>
          <w:p w:rsidR="00812084" w:rsidRDefault="00812084" w:rsidP="00445A8E">
            <w:pPr>
              <w:pStyle w:val="Textoindependiente2"/>
              <w:spacing w:line="240" w:lineRule="atLeast"/>
              <w:rPr>
                <w:sz w:val="20"/>
              </w:rPr>
            </w:pPr>
            <w:r>
              <w:rPr>
                <w:sz w:val="20"/>
              </w:rPr>
              <w:t>Ayudan a las jugadoras del Grupo de Trabajo a:</w:t>
            </w:r>
          </w:p>
          <w:p w:rsidR="00812084" w:rsidRDefault="00812084" w:rsidP="00445A8E">
            <w:pPr>
              <w:pStyle w:val="Textoindependiente2"/>
              <w:spacing w:line="240" w:lineRule="atLeast"/>
              <w:rPr>
                <w:sz w:val="20"/>
              </w:rPr>
            </w:pPr>
            <w:r>
              <w:rPr>
                <w:sz w:val="20"/>
              </w:rPr>
              <w:t>Identificar áreas prioritarias de trabajo.</w:t>
            </w:r>
          </w:p>
          <w:p w:rsidR="00812084" w:rsidRDefault="00812084" w:rsidP="00445A8E">
            <w:pPr>
              <w:pStyle w:val="Textoindependiente2"/>
              <w:spacing w:line="240" w:lineRule="atLeast"/>
              <w:rPr>
                <w:sz w:val="20"/>
              </w:rPr>
            </w:pPr>
            <w:r>
              <w:rPr>
                <w:sz w:val="20"/>
              </w:rPr>
              <w:t>Planificar los entrenamientos y cargas de competición.</w:t>
            </w:r>
          </w:p>
          <w:p w:rsidR="00812084" w:rsidRDefault="00812084" w:rsidP="00445A8E">
            <w:pPr>
              <w:pStyle w:val="Textoindependiente2"/>
              <w:spacing w:line="240" w:lineRule="atLeast"/>
              <w:rPr>
                <w:sz w:val="20"/>
              </w:rPr>
            </w:pPr>
            <w:r>
              <w:rPr>
                <w:sz w:val="20"/>
              </w:rPr>
              <w:t>Preparar las competiciones y evaluarlas.</w:t>
            </w:r>
          </w:p>
          <w:p w:rsidR="00812084" w:rsidRPr="00587D3D" w:rsidRDefault="00812084" w:rsidP="00445A8E">
            <w:pPr>
              <w:pStyle w:val="Textoindependiente2"/>
              <w:spacing w:line="240" w:lineRule="atLeast"/>
              <w:rPr>
                <w:sz w:val="20"/>
              </w:rPr>
            </w:pPr>
            <w:r>
              <w:rPr>
                <w:sz w:val="20"/>
              </w:rPr>
              <w:t>Ayudan a los entrenadores personales de las jugadoras a interpretar los diagnósticos del Centro de Excelencia</w:t>
            </w:r>
            <w:proofErr w:type="gramStart"/>
            <w:r>
              <w:rPr>
                <w:sz w:val="20"/>
              </w:rPr>
              <w:t>..</w:t>
            </w:r>
            <w:proofErr w:type="gramEnd"/>
          </w:p>
        </w:tc>
      </w:tr>
      <w:tr w:rsidR="00812084" w:rsidTr="00812084">
        <w:tc>
          <w:tcPr>
            <w:tcW w:w="1526" w:type="dxa"/>
            <w:vAlign w:val="center"/>
          </w:tcPr>
          <w:p w:rsidR="00812084" w:rsidRDefault="00812084" w:rsidP="00812084">
            <w:pPr>
              <w:jc w:val="center"/>
              <w:rPr>
                <w:sz w:val="20"/>
                <w:szCs w:val="20"/>
              </w:rPr>
            </w:pPr>
            <w:r>
              <w:rPr>
                <w:sz w:val="20"/>
                <w:szCs w:val="20"/>
              </w:rPr>
              <w:t xml:space="preserve">Psicólogo </w:t>
            </w:r>
          </w:p>
          <w:p w:rsidR="00812084" w:rsidRDefault="00812084" w:rsidP="00812084">
            <w:pPr>
              <w:jc w:val="center"/>
              <w:rPr>
                <w:sz w:val="20"/>
                <w:szCs w:val="20"/>
              </w:rPr>
            </w:pPr>
            <w:r>
              <w:rPr>
                <w:sz w:val="20"/>
                <w:szCs w:val="20"/>
              </w:rPr>
              <w:t>//</w:t>
            </w:r>
          </w:p>
          <w:p w:rsidR="00812084" w:rsidRDefault="00812084" w:rsidP="00812084">
            <w:pPr>
              <w:jc w:val="center"/>
              <w:rPr>
                <w:sz w:val="20"/>
                <w:szCs w:val="20"/>
              </w:rPr>
            </w:pPr>
            <w:r>
              <w:rPr>
                <w:sz w:val="20"/>
                <w:szCs w:val="20"/>
              </w:rPr>
              <w:t>Preparador Mental</w:t>
            </w:r>
          </w:p>
        </w:tc>
        <w:tc>
          <w:tcPr>
            <w:tcW w:w="1984" w:type="dxa"/>
            <w:vAlign w:val="center"/>
          </w:tcPr>
          <w:p w:rsidR="00812084" w:rsidRDefault="00812084" w:rsidP="00812084">
            <w:pPr>
              <w:jc w:val="center"/>
              <w:rPr>
                <w:sz w:val="20"/>
                <w:szCs w:val="20"/>
              </w:rPr>
            </w:pPr>
            <w:r>
              <w:rPr>
                <w:sz w:val="20"/>
                <w:szCs w:val="20"/>
              </w:rPr>
              <w:t>OSCAR DEL RIO</w:t>
            </w:r>
          </w:p>
        </w:tc>
        <w:tc>
          <w:tcPr>
            <w:tcW w:w="1418" w:type="dxa"/>
            <w:vAlign w:val="center"/>
          </w:tcPr>
          <w:p w:rsidR="00812084" w:rsidRDefault="00812084" w:rsidP="00812084">
            <w:pPr>
              <w:jc w:val="center"/>
              <w:rPr>
                <w:sz w:val="20"/>
                <w:szCs w:val="20"/>
              </w:rPr>
            </w:pPr>
            <w:r>
              <w:rPr>
                <w:sz w:val="20"/>
                <w:szCs w:val="20"/>
              </w:rPr>
              <w:t>Parcial / remunerada por jornada trabajada</w:t>
            </w:r>
          </w:p>
        </w:tc>
        <w:tc>
          <w:tcPr>
            <w:tcW w:w="3716" w:type="dxa"/>
          </w:tcPr>
          <w:p w:rsidR="00812084" w:rsidRDefault="00812084" w:rsidP="00445A8E">
            <w:pPr>
              <w:pStyle w:val="Textoindependiente2"/>
              <w:spacing w:line="240" w:lineRule="atLeast"/>
              <w:rPr>
                <w:sz w:val="20"/>
              </w:rPr>
            </w:pPr>
            <w:r>
              <w:rPr>
                <w:sz w:val="20"/>
              </w:rPr>
              <w:t xml:space="preserve">Formar y apoyar a técnicos y capitanes en aspectos relacionados con el </w:t>
            </w:r>
            <w:proofErr w:type="spellStart"/>
            <w:r>
              <w:rPr>
                <w:sz w:val="20"/>
              </w:rPr>
              <w:t>coaching</w:t>
            </w:r>
            <w:proofErr w:type="spellEnd"/>
            <w:r>
              <w:rPr>
                <w:sz w:val="20"/>
              </w:rPr>
              <w:t xml:space="preserve"> de jugadoras.</w:t>
            </w:r>
          </w:p>
          <w:p w:rsidR="00812084" w:rsidRDefault="00812084" w:rsidP="00445A8E">
            <w:pPr>
              <w:pStyle w:val="Textoindependiente2"/>
              <w:spacing w:line="240" w:lineRule="atLeast"/>
              <w:rPr>
                <w:sz w:val="20"/>
              </w:rPr>
            </w:pPr>
            <w:r>
              <w:rPr>
                <w:sz w:val="20"/>
              </w:rPr>
              <w:t>Preparar actividades que fomenten la cohesión de equipo, motivación, compromiso, valores, sentimiento de pertenencia al grupo, etc.</w:t>
            </w:r>
          </w:p>
          <w:p w:rsidR="00812084" w:rsidRDefault="00812084" w:rsidP="00445A8E">
            <w:pPr>
              <w:pStyle w:val="Textoindependiente2"/>
              <w:spacing w:line="240" w:lineRule="atLeast"/>
              <w:rPr>
                <w:sz w:val="20"/>
              </w:rPr>
            </w:pPr>
            <w:r>
              <w:rPr>
                <w:sz w:val="20"/>
              </w:rPr>
              <w:t>Atender necesidades puntuales de jugadoras en el área mental.</w:t>
            </w:r>
          </w:p>
        </w:tc>
      </w:tr>
      <w:tr w:rsidR="00812084" w:rsidTr="00812084">
        <w:tc>
          <w:tcPr>
            <w:tcW w:w="1526" w:type="dxa"/>
            <w:vAlign w:val="center"/>
          </w:tcPr>
          <w:p w:rsidR="00812084" w:rsidRDefault="00812084" w:rsidP="00812084">
            <w:pPr>
              <w:jc w:val="center"/>
              <w:rPr>
                <w:sz w:val="20"/>
                <w:szCs w:val="20"/>
              </w:rPr>
            </w:pPr>
            <w:r>
              <w:rPr>
                <w:sz w:val="20"/>
                <w:szCs w:val="20"/>
              </w:rPr>
              <w:lastRenderedPageBreak/>
              <w:t>Preparador Físico</w:t>
            </w:r>
          </w:p>
        </w:tc>
        <w:tc>
          <w:tcPr>
            <w:tcW w:w="1984" w:type="dxa"/>
            <w:vAlign w:val="center"/>
          </w:tcPr>
          <w:p w:rsidR="00812084" w:rsidRDefault="00812084" w:rsidP="00812084">
            <w:pPr>
              <w:jc w:val="center"/>
              <w:rPr>
                <w:sz w:val="20"/>
                <w:szCs w:val="20"/>
              </w:rPr>
            </w:pPr>
            <w:r>
              <w:rPr>
                <w:sz w:val="20"/>
                <w:szCs w:val="20"/>
              </w:rPr>
              <w:t>FRANCISCO FERNÁNDEZ</w:t>
            </w:r>
          </w:p>
        </w:tc>
        <w:tc>
          <w:tcPr>
            <w:tcW w:w="1418" w:type="dxa"/>
          </w:tcPr>
          <w:p w:rsidR="00812084" w:rsidRDefault="00812084" w:rsidP="00445A8E">
            <w:pPr>
              <w:rPr>
                <w:sz w:val="20"/>
                <w:szCs w:val="20"/>
              </w:rPr>
            </w:pPr>
            <w:r>
              <w:rPr>
                <w:sz w:val="20"/>
                <w:szCs w:val="20"/>
              </w:rPr>
              <w:t xml:space="preserve">Exclusiva pero compartida con el </w:t>
            </w:r>
            <w:proofErr w:type="spellStart"/>
            <w:r>
              <w:rPr>
                <w:sz w:val="20"/>
                <w:szCs w:val="20"/>
              </w:rPr>
              <w:t>CdE</w:t>
            </w:r>
            <w:proofErr w:type="spellEnd"/>
            <w:r>
              <w:rPr>
                <w:sz w:val="20"/>
                <w:szCs w:val="20"/>
              </w:rPr>
              <w:t xml:space="preserve"> y otras áreas deportivas.</w:t>
            </w:r>
          </w:p>
        </w:tc>
        <w:tc>
          <w:tcPr>
            <w:tcW w:w="3716" w:type="dxa"/>
          </w:tcPr>
          <w:p w:rsidR="00812084" w:rsidRDefault="00812084" w:rsidP="00445A8E">
            <w:pPr>
              <w:pStyle w:val="Textoindependiente2"/>
              <w:spacing w:line="240" w:lineRule="atLeast"/>
              <w:rPr>
                <w:sz w:val="20"/>
              </w:rPr>
            </w:pPr>
            <w:r w:rsidRPr="00587D3D">
              <w:rPr>
                <w:sz w:val="20"/>
              </w:rPr>
              <w:t xml:space="preserve">Dirige las actividades relacionadas con la preparación </w:t>
            </w:r>
            <w:r w:rsidRPr="009859AF">
              <w:rPr>
                <w:b/>
                <w:sz w:val="20"/>
                <w:u w:val="single"/>
              </w:rPr>
              <w:t xml:space="preserve">física y hábitos </w:t>
            </w:r>
            <w:r>
              <w:rPr>
                <w:b/>
                <w:sz w:val="20"/>
                <w:u w:val="single"/>
              </w:rPr>
              <w:t xml:space="preserve">de hidratación y </w:t>
            </w:r>
            <w:r w:rsidRPr="009859AF">
              <w:rPr>
                <w:b/>
                <w:sz w:val="20"/>
                <w:u w:val="single"/>
              </w:rPr>
              <w:t>alimentación</w:t>
            </w:r>
            <w:r w:rsidRPr="00587D3D">
              <w:rPr>
                <w:sz w:val="20"/>
              </w:rPr>
              <w:t xml:space="preserve"> según el periodo deportivo</w:t>
            </w:r>
            <w:r>
              <w:rPr>
                <w:sz w:val="20"/>
              </w:rPr>
              <w:t>.</w:t>
            </w:r>
          </w:p>
        </w:tc>
      </w:tr>
    </w:tbl>
    <w:p w:rsidR="00812084" w:rsidRDefault="00812084" w:rsidP="00812084"/>
    <w:p w:rsidR="00F24F29" w:rsidRDefault="00812084" w:rsidP="00F24F29">
      <w:pPr>
        <w:pStyle w:val="Ttulo3"/>
        <w:numPr>
          <w:ilvl w:val="0"/>
          <w:numId w:val="0"/>
        </w:numPr>
        <w:ind w:left="720"/>
      </w:pPr>
      <w:bookmarkStart w:id="44" w:name="_Toc354837444"/>
      <w:r>
        <w:rPr>
          <w:noProof/>
          <w:lang w:eastAsia="es-ES"/>
        </w:rPr>
        <w:drawing>
          <wp:anchor distT="0" distB="0" distL="114300" distR="114300" simplePos="0" relativeHeight="251694080" behindDoc="0" locked="0" layoutInCell="1" allowOverlap="1">
            <wp:simplePos x="0" y="0"/>
            <wp:positionH relativeFrom="column">
              <wp:posOffset>-394970</wp:posOffset>
            </wp:positionH>
            <wp:positionV relativeFrom="paragraph">
              <wp:posOffset>179070</wp:posOffset>
            </wp:positionV>
            <wp:extent cx="6324600" cy="5139055"/>
            <wp:effectExtent l="19050" t="0" r="0" b="0"/>
            <wp:wrapNone/>
            <wp:docPr id="7" name="Imagen 3" descr="C:\Users\EFG\Desktop\ct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FG\Desktop\ctam.jpg"/>
                    <pic:cNvPicPr>
                      <a:picLocks noChangeAspect="1" noChangeArrowheads="1"/>
                    </pic:cNvPicPr>
                  </pic:nvPicPr>
                  <pic:blipFill>
                    <a:blip r:embed="rId14" cstate="print"/>
                    <a:srcRect/>
                    <a:stretch>
                      <a:fillRect/>
                    </a:stretch>
                  </pic:blipFill>
                  <pic:spPr bwMode="auto">
                    <a:xfrm>
                      <a:off x="0" y="0"/>
                      <a:ext cx="6324600" cy="5139055"/>
                    </a:xfrm>
                    <a:prstGeom prst="rect">
                      <a:avLst/>
                    </a:prstGeom>
                    <a:noFill/>
                    <a:ln w="9525">
                      <a:noFill/>
                      <a:miter lim="800000"/>
                      <a:headEnd/>
                      <a:tailEnd/>
                    </a:ln>
                  </pic:spPr>
                </pic:pic>
              </a:graphicData>
            </a:graphic>
          </wp:anchor>
        </w:drawing>
      </w:r>
      <w:bookmarkEnd w:id="44"/>
    </w:p>
    <w:p w:rsidR="00F24F29" w:rsidRDefault="00F24F29" w:rsidP="00F24F29"/>
    <w:p w:rsidR="00F24F29" w:rsidRDefault="00F24F29" w:rsidP="00F24F29"/>
    <w:p w:rsidR="00F24F29" w:rsidRDefault="00F24F29" w:rsidP="00F24F29"/>
    <w:p w:rsidR="00F24F29" w:rsidRDefault="00F24F29" w:rsidP="00F24F29"/>
    <w:p w:rsidR="00F24F29" w:rsidRDefault="00F24F29" w:rsidP="00F24F29"/>
    <w:p w:rsidR="00F24F29" w:rsidRDefault="00F24F29" w:rsidP="00F24F29"/>
    <w:p w:rsidR="00F24F29" w:rsidRPr="00F24F29" w:rsidRDefault="00F24F29" w:rsidP="00F24F29"/>
    <w:p w:rsidR="00F24F29" w:rsidRDefault="00F24F29" w:rsidP="00F24F29"/>
    <w:p w:rsidR="00F24F29" w:rsidRDefault="00F24F29" w:rsidP="00F24F29"/>
    <w:p w:rsidR="00F24F29" w:rsidRDefault="00F24F29" w:rsidP="00F24F29"/>
    <w:p w:rsidR="00F24F29" w:rsidRDefault="00F24F29" w:rsidP="00F24F29"/>
    <w:p w:rsidR="00F24F29" w:rsidRDefault="00F24F29" w:rsidP="00F24F29"/>
    <w:p w:rsidR="00F24F29" w:rsidRDefault="00F24F29" w:rsidP="00F24F29"/>
    <w:p w:rsidR="00F24F29" w:rsidRDefault="00F24F29" w:rsidP="00F24F29"/>
    <w:p w:rsidR="00F24F29" w:rsidRDefault="00F24F29" w:rsidP="00F24F29"/>
    <w:p w:rsidR="00812084" w:rsidRDefault="00812084" w:rsidP="00F24F29"/>
    <w:p w:rsidR="00812084" w:rsidRPr="00812084" w:rsidRDefault="00812084" w:rsidP="00812084"/>
    <w:p w:rsidR="00F24F29" w:rsidRDefault="00F24F29" w:rsidP="00812084"/>
    <w:p w:rsidR="009B72EB" w:rsidRDefault="009B72EB" w:rsidP="00812084"/>
    <w:p w:rsidR="009B72EB" w:rsidRDefault="009B72EB" w:rsidP="00812084"/>
    <w:p w:rsidR="009B72EB" w:rsidRDefault="009B72EB" w:rsidP="00812084"/>
    <w:p w:rsidR="009B72EB" w:rsidRPr="00812084" w:rsidRDefault="009B72EB" w:rsidP="00812084"/>
    <w:p w:rsidR="002B472E" w:rsidRDefault="002B472E" w:rsidP="002B472E">
      <w:pPr>
        <w:pStyle w:val="Ttulo3"/>
      </w:pPr>
      <w:bookmarkStart w:id="45" w:name="_Toc354837445"/>
      <w:r>
        <w:lastRenderedPageBreak/>
        <w:t>Cuadro de objetivos deportivos (ampliado hasta el 2016).</w:t>
      </w:r>
      <w:bookmarkEnd w:id="45"/>
    </w:p>
    <w:p w:rsidR="009B72EB" w:rsidRDefault="009B72EB" w:rsidP="009B72EB"/>
    <w:p w:rsidR="008063FE" w:rsidRDefault="00355CD7" w:rsidP="009B72EB">
      <w:r>
        <w:rPr>
          <w:noProof/>
          <w:lang w:eastAsia="es-ES"/>
        </w:rPr>
        <w:drawing>
          <wp:anchor distT="0" distB="0" distL="114300" distR="114300" simplePos="0" relativeHeight="251697152" behindDoc="0" locked="0" layoutInCell="1" allowOverlap="1">
            <wp:simplePos x="0" y="0"/>
            <wp:positionH relativeFrom="column">
              <wp:posOffset>-203835</wp:posOffset>
            </wp:positionH>
            <wp:positionV relativeFrom="paragraph">
              <wp:posOffset>107315</wp:posOffset>
            </wp:positionV>
            <wp:extent cx="5913755" cy="7052310"/>
            <wp:effectExtent l="19050" t="0" r="0" b="0"/>
            <wp:wrapNone/>
            <wp:docPr id="9" name="Imagen 1" descr="C:\Users\Ernesto F. Gamboa\Desktop\PROGRAMA DEPORTIVO RFEG\Objetivos de resultado 2011-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rnesto F. Gamboa\Desktop\PROGRAMA DEPORTIVO RFEG\Objetivos de resultado 2011-2016.jpg"/>
                    <pic:cNvPicPr>
                      <a:picLocks noChangeAspect="1" noChangeArrowheads="1"/>
                    </pic:cNvPicPr>
                  </pic:nvPicPr>
                  <pic:blipFill>
                    <a:blip r:embed="rId15" cstate="print"/>
                    <a:srcRect/>
                    <a:stretch>
                      <a:fillRect/>
                    </a:stretch>
                  </pic:blipFill>
                  <pic:spPr bwMode="auto">
                    <a:xfrm>
                      <a:off x="0" y="0"/>
                      <a:ext cx="5913755" cy="7052310"/>
                    </a:xfrm>
                    <a:prstGeom prst="rect">
                      <a:avLst/>
                    </a:prstGeom>
                    <a:noFill/>
                    <a:ln w="9525">
                      <a:noFill/>
                      <a:miter lim="800000"/>
                      <a:headEnd/>
                      <a:tailEnd/>
                    </a:ln>
                  </pic:spPr>
                </pic:pic>
              </a:graphicData>
            </a:graphic>
          </wp:anchor>
        </w:drawing>
      </w:r>
    </w:p>
    <w:p w:rsidR="008063FE" w:rsidRDefault="008063FE" w:rsidP="009B72EB"/>
    <w:p w:rsidR="008063FE" w:rsidRDefault="008063FE" w:rsidP="009B72EB"/>
    <w:p w:rsidR="008063FE" w:rsidRDefault="008063FE" w:rsidP="009B72EB"/>
    <w:p w:rsidR="008063FE" w:rsidRDefault="008063FE" w:rsidP="00355CD7">
      <w:pPr>
        <w:ind w:firstLine="708"/>
      </w:pPr>
    </w:p>
    <w:p w:rsidR="00355CD7" w:rsidRDefault="00355CD7" w:rsidP="00355CD7">
      <w:pPr>
        <w:ind w:firstLine="708"/>
      </w:pPr>
    </w:p>
    <w:p w:rsidR="00355CD7" w:rsidRDefault="00355CD7" w:rsidP="00355CD7">
      <w:pPr>
        <w:ind w:firstLine="708"/>
      </w:pPr>
    </w:p>
    <w:p w:rsidR="00355CD7" w:rsidRDefault="00355CD7" w:rsidP="00355CD7">
      <w:pPr>
        <w:ind w:firstLine="708"/>
      </w:pPr>
    </w:p>
    <w:p w:rsidR="00355CD7" w:rsidRDefault="00355CD7" w:rsidP="00355CD7">
      <w:pPr>
        <w:ind w:firstLine="708"/>
      </w:pPr>
    </w:p>
    <w:p w:rsidR="00355CD7" w:rsidRDefault="00355CD7" w:rsidP="00355CD7">
      <w:pPr>
        <w:ind w:firstLine="708"/>
      </w:pPr>
    </w:p>
    <w:p w:rsidR="00355CD7" w:rsidRDefault="00355CD7" w:rsidP="00355CD7">
      <w:pPr>
        <w:ind w:firstLine="708"/>
      </w:pPr>
    </w:p>
    <w:p w:rsidR="00355CD7" w:rsidRDefault="00355CD7" w:rsidP="00355CD7">
      <w:pPr>
        <w:ind w:firstLine="708"/>
      </w:pPr>
    </w:p>
    <w:p w:rsidR="00355CD7" w:rsidRDefault="00355CD7" w:rsidP="00355CD7">
      <w:pPr>
        <w:ind w:firstLine="708"/>
      </w:pPr>
    </w:p>
    <w:p w:rsidR="00355CD7" w:rsidRDefault="00355CD7" w:rsidP="00355CD7">
      <w:pPr>
        <w:ind w:firstLine="708"/>
      </w:pPr>
    </w:p>
    <w:p w:rsidR="00355CD7" w:rsidRDefault="00355CD7" w:rsidP="00355CD7">
      <w:pPr>
        <w:ind w:firstLine="708"/>
      </w:pPr>
    </w:p>
    <w:p w:rsidR="00355CD7" w:rsidRDefault="00355CD7" w:rsidP="00355CD7">
      <w:pPr>
        <w:ind w:firstLine="708"/>
      </w:pPr>
    </w:p>
    <w:p w:rsidR="00355CD7" w:rsidRDefault="00355CD7" w:rsidP="00355CD7">
      <w:pPr>
        <w:ind w:firstLine="708"/>
      </w:pPr>
    </w:p>
    <w:p w:rsidR="00355CD7" w:rsidRDefault="00355CD7" w:rsidP="00355CD7">
      <w:pPr>
        <w:ind w:firstLine="708"/>
      </w:pPr>
    </w:p>
    <w:p w:rsidR="00355CD7" w:rsidRDefault="00355CD7" w:rsidP="00355CD7">
      <w:pPr>
        <w:ind w:firstLine="708"/>
      </w:pPr>
    </w:p>
    <w:p w:rsidR="00355CD7" w:rsidRDefault="00355CD7" w:rsidP="00355CD7">
      <w:pPr>
        <w:ind w:firstLine="708"/>
      </w:pPr>
    </w:p>
    <w:p w:rsidR="00355CD7" w:rsidRDefault="00355CD7" w:rsidP="00355CD7">
      <w:pPr>
        <w:ind w:firstLine="708"/>
      </w:pPr>
    </w:p>
    <w:p w:rsidR="00355CD7" w:rsidRDefault="00355CD7" w:rsidP="00355CD7">
      <w:pPr>
        <w:ind w:firstLine="708"/>
      </w:pPr>
    </w:p>
    <w:p w:rsidR="00355CD7" w:rsidRDefault="00355CD7" w:rsidP="00355CD7">
      <w:pPr>
        <w:ind w:firstLine="708"/>
      </w:pPr>
    </w:p>
    <w:p w:rsidR="00355CD7" w:rsidRDefault="00355CD7" w:rsidP="00355CD7">
      <w:pPr>
        <w:ind w:firstLine="708"/>
      </w:pPr>
    </w:p>
    <w:p w:rsidR="00355CD7" w:rsidRPr="009B72EB" w:rsidRDefault="00355CD7" w:rsidP="00355CD7">
      <w:pPr>
        <w:ind w:firstLine="708"/>
      </w:pPr>
    </w:p>
    <w:p w:rsidR="002B472E" w:rsidRDefault="002B472E" w:rsidP="002B472E">
      <w:pPr>
        <w:pStyle w:val="Ttulo3"/>
      </w:pPr>
      <w:bookmarkStart w:id="46" w:name="_Toc354837446"/>
      <w:r>
        <w:lastRenderedPageBreak/>
        <w:t>Concentraciones y seguimiento técnico- Grupo de trabajo/Jugadores/Concentraciones -Acciones/ Programa estadístico/ Equipo Técnico-Sistema de tutelaje</w:t>
      </w:r>
      <w:bookmarkEnd w:id="46"/>
    </w:p>
    <w:p w:rsidR="00CB7F26" w:rsidRPr="00CB7F26" w:rsidRDefault="00CB7F26" w:rsidP="00CB7F26"/>
    <w:p w:rsidR="00CB7F26" w:rsidRDefault="00CB7F26" w:rsidP="00CB7F26">
      <w:pPr>
        <w:pBdr>
          <w:top w:val="single" w:sz="4" w:space="1" w:color="auto"/>
          <w:left w:val="single" w:sz="4" w:space="4" w:color="auto"/>
          <w:bottom w:val="single" w:sz="4" w:space="1" w:color="auto"/>
          <w:right w:val="single" w:sz="4" w:space="4" w:color="auto"/>
        </w:pBdr>
        <w:shd w:val="clear" w:color="auto" w:fill="DBE5F1" w:themeFill="accent1" w:themeFillTint="33"/>
        <w:jc w:val="center"/>
        <w:rPr>
          <w:sz w:val="28"/>
          <w:szCs w:val="28"/>
        </w:rPr>
      </w:pPr>
      <w:r w:rsidRPr="0089476C">
        <w:rPr>
          <w:sz w:val="28"/>
          <w:szCs w:val="28"/>
        </w:rPr>
        <w:t>CONCENTRACIONES C.T.A.M 2013</w:t>
      </w:r>
    </w:p>
    <w:tbl>
      <w:tblPr>
        <w:tblStyle w:val="Tablaconcuadrcula"/>
        <w:tblW w:w="9710" w:type="dxa"/>
        <w:tblInd w:w="-593" w:type="dxa"/>
        <w:tblLook w:val="04A0" w:firstRow="1" w:lastRow="0" w:firstColumn="1" w:lastColumn="0" w:noHBand="0" w:noVBand="1"/>
      </w:tblPr>
      <w:tblGrid>
        <w:gridCol w:w="2828"/>
        <w:gridCol w:w="2835"/>
        <w:gridCol w:w="1886"/>
        <w:gridCol w:w="2161"/>
      </w:tblGrid>
      <w:tr w:rsidR="00CB7F26" w:rsidTr="00032C75">
        <w:tc>
          <w:tcPr>
            <w:tcW w:w="9710" w:type="dxa"/>
            <w:gridSpan w:val="4"/>
            <w:shd w:val="clear" w:color="auto" w:fill="DBE5F1" w:themeFill="accent1" w:themeFillTint="33"/>
          </w:tcPr>
          <w:p w:rsidR="00CB7F26" w:rsidRPr="0089476C" w:rsidRDefault="00CB7F26" w:rsidP="00032C75">
            <w:pPr>
              <w:jc w:val="center"/>
              <w:rPr>
                <w:sz w:val="24"/>
                <w:szCs w:val="24"/>
              </w:rPr>
            </w:pPr>
            <w:r w:rsidRPr="0089476C">
              <w:rPr>
                <w:sz w:val="24"/>
                <w:szCs w:val="24"/>
              </w:rPr>
              <w:t>CONCENTRACIONES TÉCNICAS</w:t>
            </w:r>
          </w:p>
        </w:tc>
      </w:tr>
      <w:tr w:rsidR="00CB7F26" w:rsidTr="00032C75">
        <w:tc>
          <w:tcPr>
            <w:tcW w:w="2828" w:type="dxa"/>
            <w:vAlign w:val="center"/>
          </w:tcPr>
          <w:p w:rsidR="00CB7F26" w:rsidRPr="0089476C" w:rsidRDefault="00CB7F26" w:rsidP="00032C75">
            <w:pPr>
              <w:jc w:val="center"/>
              <w:rPr>
                <w:sz w:val="18"/>
                <w:szCs w:val="18"/>
              </w:rPr>
            </w:pPr>
            <w:r w:rsidRPr="0089476C">
              <w:rPr>
                <w:sz w:val="18"/>
                <w:szCs w:val="18"/>
              </w:rPr>
              <w:t>EPOCA DEL AÑO</w:t>
            </w:r>
          </w:p>
        </w:tc>
        <w:tc>
          <w:tcPr>
            <w:tcW w:w="2835" w:type="dxa"/>
            <w:vAlign w:val="center"/>
          </w:tcPr>
          <w:p w:rsidR="00CB7F26" w:rsidRPr="0089476C" w:rsidRDefault="00CB7F26" w:rsidP="00032C75">
            <w:pPr>
              <w:jc w:val="center"/>
              <w:rPr>
                <w:sz w:val="18"/>
                <w:szCs w:val="18"/>
              </w:rPr>
            </w:pPr>
            <w:r w:rsidRPr="0089476C">
              <w:rPr>
                <w:sz w:val="18"/>
                <w:szCs w:val="18"/>
              </w:rPr>
              <w:t>ASISTENTES</w:t>
            </w:r>
          </w:p>
        </w:tc>
        <w:tc>
          <w:tcPr>
            <w:tcW w:w="1886" w:type="dxa"/>
            <w:vAlign w:val="center"/>
          </w:tcPr>
          <w:p w:rsidR="00CB7F26" w:rsidRPr="0089476C" w:rsidRDefault="00CB7F26" w:rsidP="00032C75">
            <w:pPr>
              <w:jc w:val="center"/>
              <w:rPr>
                <w:sz w:val="18"/>
                <w:szCs w:val="18"/>
              </w:rPr>
            </w:pPr>
            <w:r w:rsidRPr="0089476C">
              <w:rPr>
                <w:sz w:val="18"/>
                <w:szCs w:val="18"/>
              </w:rPr>
              <w:t>TEMAS TRATADOS</w:t>
            </w:r>
          </w:p>
        </w:tc>
        <w:tc>
          <w:tcPr>
            <w:tcW w:w="2161" w:type="dxa"/>
            <w:tcBorders>
              <w:bottom w:val="single" w:sz="4" w:space="0" w:color="auto"/>
            </w:tcBorders>
          </w:tcPr>
          <w:p w:rsidR="00CB7F26" w:rsidRPr="0089476C" w:rsidRDefault="00CB7F26" w:rsidP="00032C75">
            <w:pPr>
              <w:jc w:val="center"/>
              <w:rPr>
                <w:sz w:val="18"/>
                <w:szCs w:val="18"/>
              </w:rPr>
            </w:pPr>
            <w:r w:rsidRPr="0089476C">
              <w:rPr>
                <w:sz w:val="18"/>
                <w:szCs w:val="18"/>
              </w:rPr>
              <w:t>LUGAR</w:t>
            </w:r>
          </w:p>
        </w:tc>
      </w:tr>
      <w:tr w:rsidR="00CB7F26" w:rsidTr="00032C75">
        <w:tc>
          <w:tcPr>
            <w:tcW w:w="2828" w:type="dxa"/>
            <w:vMerge w:val="restart"/>
            <w:vAlign w:val="center"/>
          </w:tcPr>
          <w:p w:rsidR="00CB7F26" w:rsidRPr="0089476C" w:rsidRDefault="00CB7F26" w:rsidP="00032C75">
            <w:pPr>
              <w:rPr>
                <w:sz w:val="18"/>
                <w:szCs w:val="18"/>
              </w:rPr>
            </w:pPr>
            <w:r w:rsidRPr="0089476C">
              <w:rPr>
                <w:sz w:val="18"/>
                <w:szCs w:val="18"/>
              </w:rPr>
              <w:t>OCTUBRE - DICIEMBRE</w:t>
            </w:r>
          </w:p>
        </w:tc>
        <w:tc>
          <w:tcPr>
            <w:tcW w:w="2835" w:type="dxa"/>
            <w:vMerge w:val="restart"/>
            <w:vAlign w:val="center"/>
          </w:tcPr>
          <w:p w:rsidR="00CB7F26" w:rsidRPr="0089476C" w:rsidRDefault="00CB7F26" w:rsidP="00032C75">
            <w:pPr>
              <w:rPr>
                <w:sz w:val="18"/>
                <w:szCs w:val="18"/>
              </w:rPr>
            </w:pPr>
            <w:r>
              <w:rPr>
                <w:sz w:val="18"/>
                <w:szCs w:val="18"/>
              </w:rPr>
              <w:t>JUGADORES GRUPO DE TRABAJO</w:t>
            </w:r>
          </w:p>
        </w:tc>
        <w:tc>
          <w:tcPr>
            <w:tcW w:w="1886" w:type="dxa"/>
          </w:tcPr>
          <w:p w:rsidR="00CB7F26" w:rsidRPr="0089476C" w:rsidRDefault="00CB7F26" w:rsidP="00032C75">
            <w:pPr>
              <w:rPr>
                <w:sz w:val="18"/>
                <w:szCs w:val="18"/>
              </w:rPr>
            </w:pPr>
            <w:r>
              <w:rPr>
                <w:sz w:val="18"/>
                <w:szCs w:val="18"/>
              </w:rPr>
              <w:t>TÉCNICA</w:t>
            </w:r>
          </w:p>
        </w:tc>
        <w:tc>
          <w:tcPr>
            <w:tcW w:w="2161" w:type="dxa"/>
            <w:vMerge w:val="restart"/>
            <w:vAlign w:val="center"/>
          </w:tcPr>
          <w:p w:rsidR="00CB7F26" w:rsidRPr="0089476C" w:rsidRDefault="00CB7F26" w:rsidP="00032C75">
            <w:pPr>
              <w:jc w:val="center"/>
              <w:rPr>
                <w:sz w:val="18"/>
                <w:szCs w:val="18"/>
              </w:rPr>
            </w:pPr>
            <w:r>
              <w:rPr>
                <w:sz w:val="18"/>
                <w:szCs w:val="18"/>
              </w:rPr>
              <w:t>CENTRO DE EXCELENCIA</w:t>
            </w:r>
          </w:p>
        </w:tc>
      </w:tr>
      <w:tr w:rsidR="00CB7F26" w:rsidTr="00032C75">
        <w:tc>
          <w:tcPr>
            <w:tcW w:w="2828" w:type="dxa"/>
            <w:vMerge/>
          </w:tcPr>
          <w:p w:rsidR="00CB7F26" w:rsidRPr="0089476C" w:rsidRDefault="00CB7F26" w:rsidP="00032C75">
            <w:pPr>
              <w:rPr>
                <w:sz w:val="18"/>
                <w:szCs w:val="18"/>
              </w:rPr>
            </w:pPr>
          </w:p>
        </w:tc>
        <w:tc>
          <w:tcPr>
            <w:tcW w:w="2835" w:type="dxa"/>
            <w:vMerge/>
          </w:tcPr>
          <w:p w:rsidR="00CB7F26" w:rsidRPr="0089476C" w:rsidRDefault="00CB7F26" w:rsidP="00032C75">
            <w:pPr>
              <w:rPr>
                <w:sz w:val="18"/>
                <w:szCs w:val="18"/>
              </w:rPr>
            </w:pPr>
          </w:p>
        </w:tc>
        <w:tc>
          <w:tcPr>
            <w:tcW w:w="1886" w:type="dxa"/>
          </w:tcPr>
          <w:p w:rsidR="00CB7F26" w:rsidRPr="0089476C" w:rsidRDefault="00CB7F26" w:rsidP="00032C75">
            <w:pPr>
              <w:rPr>
                <w:sz w:val="18"/>
                <w:szCs w:val="18"/>
              </w:rPr>
            </w:pPr>
            <w:r>
              <w:rPr>
                <w:sz w:val="18"/>
                <w:szCs w:val="18"/>
              </w:rPr>
              <w:t>BIOMECANICA</w:t>
            </w:r>
          </w:p>
        </w:tc>
        <w:tc>
          <w:tcPr>
            <w:tcW w:w="2161" w:type="dxa"/>
            <w:vMerge/>
            <w:tcBorders>
              <w:top w:val="nil"/>
            </w:tcBorders>
            <w:vAlign w:val="center"/>
          </w:tcPr>
          <w:p w:rsidR="00CB7F26" w:rsidRPr="0089476C" w:rsidRDefault="00CB7F26" w:rsidP="00032C75">
            <w:pPr>
              <w:rPr>
                <w:sz w:val="18"/>
                <w:szCs w:val="18"/>
              </w:rPr>
            </w:pPr>
          </w:p>
        </w:tc>
      </w:tr>
      <w:tr w:rsidR="00CB7F26" w:rsidTr="00032C75">
        <w:tc>
          <w:tcPr>
            <w:tcW w:w="2828" w:type="dxa"/>
            <w:vMerge/>
          </w:tcPr>
          <w:p w:rsidR="00CB7F26" w:rsidRPr="0089476C" w:rsidRDefault="00CB7F26" w:rsidP="00032C75">
            <w:pPr>
              <w:rPr>
                <w:sz w:val="18"/>
                <w:szCs w:val="18"/>
              </w:rPr>
            </w:pPr>
          </w:p>
        </w:tc>
        <w:tc>
          <w:tcPr>
            <w:tcW w:w="2835" w:type="dxa"/>
            <w:vMerge/>
          </w:tcPr>
          <w:p w:rsidR="00CB7F26" w:rsidRPr="0089476C" w:rsidRDefault="00CB7F26" w:rsidP="00032C75">
            <w:pPr>
              <w:rPr>
                <w:sz w:val="18"/>
                <w:szCs w:val="18"/>
              </w:rPr>
            </w:pPr>
          </w:p>
        </w:tc>
        <w:tc>
          <w:tcPr>
            <w:tcW w:w="1886" w:type="dxa"/>
          </w:tcPr>
          <w:p w:rsidR="00CB7F26" w:rsidRDefault="00CB7F26" w:rsidP="00032C75">
            <w:pPr>
              <w:rPr>
                <w:sz w:val="18"/>
                <w:szCs w:val="18"/>
              </w:rPr>
            </w:pPr>
            <w:r>
              <w:rPr>
                <w:sz w:val="18"/>
                <w:szCs w:val="18"/>
              </w:rPr>
              <w:t>PUTT</w:t>
            </w:r>
          </w:p>
        </w:tc>
        <w:tc>
          <w:tcPr>
            <w:tcW w:w="2161" w:type="dxa"/>
            <w:vMerge w:val="restart"/>
            <w:tcBorders>
              <w:top w:val="nil"/>
            </w:tcBorders>
            <w:vAlign w:val="center"/>
          </w:tcPr>
          <w:p w:rsidR="00CB7F26" w:rsidRPr="0089476C" w:rsidRDefault="00CB7F26" w:rsidP="00032C75">
            <w:pPr>
              <w:jc w:val="center"/>
              <w:rPr>
                <w:sz w:val="18"/>
                <w:szCs w:val="18"/>
              </w:rPr>
            </w:pPr>
            <w:r>
              <w:rPr>
                <w:sz w:val="18"/>
                <w:szCs w:val="18"/>
              </w:rPr>
              <w:t>R.F.E.G</w:t>
            </w:r>
          </w:p>
        </w:tc>
      </w:tr>
      <w:tr w:rsidR="00CB7F26" w:rsidTr="00032C75">
        <w:tc>
          <w:tcPr>
            <w:tcW w:w="2828" w:type="dxa"/>
            <w:vMerge/>
          </w:tcPr>
          <w:p w:rsidR="00CB7F26" w:rsidRPr="0089476C" w:rsidRDefault="00CB7F26" w:rsidP="00032C75">
            <w:pPr>
              <w:rPr>
                <w:sz w:val="18"/>
                <w:szCs w:val="18"/>
              </w:rPr>
            </w:pPr>
          </w:p>
        </w:tc>
        <w:tc>
          <w:tcPr>
            <w:tcW w:w="2835" w:type="dxa"/>
            <w:vMerge/>
          </w:tcPr>
          <w:p w:rsidR="00CB7F26" w:rsidRPr="0089476C" w:rsidRDefault="00CB7F26" w:rsidP="00032C75">
            <w:pPr>
              <w:rPr>
                <w:sz w:val="18"/>
                <w:szCs w:val="18"/>
              </w:rPr>
            </w:pPr>
          </w:p>
        </w:tc>
        <w:tc>
          <w:tcPr>
            <w:tcW w:w="1886" w:type="dxa"/>
          </w:tcPr>
          <w:p w:rsidR="00CB7F26" w:rsidRPr="0089476C" w:rsidRDefault="00CB7F26" w:rsidP="00032C75">
            <w:pPr>
              <w:rPr>
                <w:sz w:val="18"/>
                <w:szCs w:val="18"/>
              </w:rPr>
            </w:pPr>
            <w:r>
              <w:rPr>
                <w:sz w:val="18"/>
                <w:szCs w:val="18"/>
              </w:rPr>
              <w:t>FITTING</w:t>
            </w:r>
          </w:p>
        </w:tc>
        <w:tc>
          <w:tcPr>
            <w:tcW w:w="2161" w:type="dxa"/>
            <w:vMerge/>
            <w:tcBorders>
              <w:top w:val="nil"/>
            </w:tcBorders>
          </w:tcPr>
          <w:p w:rsidR="00CB7F26" w:rsidRPr="0089476C" w:rsidRDefault="00CB7F26" w:rsidP="00032C75">
            <w:pPr>
              <w:rPr>
                <w:sz w:val="18"/>
                <w:szCs w:val="18"/>
              </w:rPr>
            </w:pPr>
          </w:p>
        </w:tc>
      </w:tr>
      <w:tr w:rsidR="00CB7F26" w:rsidTr="00032C75">
        <w:tc>
          <w:tcPr>
            <w:tcW w:w="2828" w:type="dxa"/>
            <w:vMerge/>
          </w:tcPr>
          <w:p w:rsidR="00CB7F26" w:rsidRPr="0089476C" w:rsidRDefault="00CB7F26" w:rsidP="00032C75">
            <w:pPr>
              <w:rPr>
                <w:sz w:val="18"/>
                <w:szCs w:val="18"/>
              </w:rPr>
            </w:pPr>
          </w:p>
        </w:tc>
        <w:tc>
          <w:tcPr>
            <w:tcW w:w="2835" w:type="dxa"/>
            <w:vMerge/>
          </w:tcPr>
          <w:p w:rsidR="00CB7F26" w:rsidRPr="0089476C" w:rsidRDefault="00CB7F26" w:rsidP="00032C75">
            <w:pPr>
              <w:rPr>
                <w:sz w:val="18"/>
                <w:szCs w:val="18"/>
              </w:rPr>
            </w:pPr>
          </w:p>
        </w:tc>
        <w:tc>
          <w:tcPr>
            <w:tcW w:w="1886" w:type="dxa"/>
          </w:tcPr>
          <w:p w:rsidR="00CB7F26" w:rsidRPr="0089476C" w:rsidRDefault="00CB7F26" w:rsidP="00032C75">
            <w:pPr>
              <w:rPr>
                <w:sz w:val="18"/>
                <w:szCs w:val="18"/>
              </w:rPr>
            </w:pPr>
            <w:r>
              <w:rPr>
                <w:sz w:val="18"/>
                <w:szCs w:val="18"/>
              </w:rPr>
              <w:t>FÍSICO</w:t>
            </w:r>
          </w:p>
        </w:tc>
        <w:tc>
          <w:tcPr>
            <w:tcW w:w="2161" w:type="dxa"/>
            <w:vMerge/>
            <w:tcBorders>
              <w:top w:val="nil"/>
            </w:tcBorders>
          </w:tcPr>
          <w:p w:rsidR="00CB7F26" w:rsidRPr="0089476C" w:rsidRDefault="00CB7F26" w:rsidP="00032C75">
            <w:pPr>
              <w:rPr>
                <w:sz w:val="18"/>
                <w:szCs w:val="18"/>
              </w:rPr>
            </w:pPr>
          </w:p>
        </w:tc>
      </w:tr>
      <w:tr w:rsidR="00CB7F26" w:rsidTr="00032C75">
        <w:tc>
          <w:tcPr>
            <w:tcW w:w="2828" w:type="dxa"/>
            <w:vMerge w:val="restart"/>
            <w:vAlign w:val="center"/>
          </w:tcPr>
          <w:p w:rsidR="00CB7F26" w:rsidRPr="0089476C" w:rsidRDefault="00CB7F26" w:rsidP="00032C75">
            <w:pPr>
              <w:rPr>
                <w:sz w:val="18"/>
                <w:szCs w:val="18"/>
              </w:rPr>
            </w:pPr>
            <w:r>
              <w:rPr>
                <w:sz w:val="18"/>
                <w:szCs w:val="18"/>
              </w:rPr>
              <w:t>FEBRERO - ABRIL</w:t>
            </w:r>
          </w:p>
        </w:tc>
        <w:tc>
          <w:tcPr>
            <w:tcW w:w="2835" w:type="dxa"/>
            <w:vMerge w:val="restart"/>
            <w:vAlign w:val="center"/>
          </w:tcPr>
          <w:p w:rsidR="00CB7F26" w:rsidRPr="0089476C" w:rsidRDefault="00CB7F26" w:rsidP="00032C75">
            <w:pPr>
              <w:rPr>
                <w:sz w:val="18"/>
                <w:szCs w:val="18"/>
              </w:rPr>
            </w:pPr>
            <w:r>
              <w:rPr>
                <w:sz w:val="18"/>
                <w:szCs w:val="18"/>
              </w:rPr>
              <w:t>JUGADORES GRUPO DE TRABAJO</w:t>
            </w:r>
          </w:p>
        </w:tc>
        <w:tc>
          <w:tcPr>
            <w:tcW w:w="1886" w:type="dxa"/>
          </w:tcPr>
          <w:p w:rsidR="00CB7F26" w:rsidRPr="0089476C" w:rsidRDefault="00CB7F26" w:rsidP="00032C75">
            <w:pPr>
              <w:rPr>
                <w:sz w:val="18"/>
                <w:szCs w:val="18"/>
              </w:rPr>
            </w:pPr>
            <w:r>
              <w:rPr>
                <w:sz w:val="18"/>
                <w:szCs w:val="18"/>
              </w:rPr>
              <w:t>TÉCNICA</w:t>
            </w:r>
          </w:p>
        </w:tc>
        <w:tc>
          <w:tcPr>
            <w:tcW w:w="2161" w:type="dxa"/>
            <w:vMerge w:val="restart"/>
            <w:vAlign w:val="center"/>
          </w:tcPr>
          <w:p w:rsidR="00CB7F26" w:rsidRPr="0089476C" w:rsidRDefault="00CB7F26" w:rsidP="00032C75">
            <w:pPr>
              <w:jc w:val="center"/>
              <w:rPr>
                <w:sz w:val="18"/>
                <w:szCs w:val="18"/>
              </w:rPr>
            </w:pPr>
            <w:r>
              <w:rPr>
                <w:sz w:val="18"/>
                <w:szCs w:val="18"/>
              </w:rPr>
              <w:t>CENTRO DE EXCELENCIA</w:t>
            </w:r>
          </w:p>
        </w:tc>
      </w:tr>
      <w:tr w:rsidR="00CB7F26" w:rsidTr="00032C75">
        <w:tc>
          <w:tcPr>
            <w:tcW w:w="2828" w:type="dxa"/>
            <w:vMerge/>
          </w:tcPr>
          <w:p w:rsidR="00CB7F26" w:rsidRPr="0089476C" w:rsidRDefault="00CB7F26" w:rsidP="00032C75">
            <w:pPr>
              <w:rPr>
                <w:sz w:val="18"/>
                <w:szCs w:val="18"/>
              </w:rPr>
            </w:pPr>
          </w:p>
        </w:tc>
        <w:tc>
          <w:tcPr>
            <w:tcW w:w="2835" w:type="dxa"/>
            <w:vMerge/>
          </w:tcPr>
          <w:p w:rsidR="00CB7F26" w:rsidRPr="0089476C" w:rsidRDefault="00CB7F26" w:rsidP="00032C75">
            <w:pPr>
              <w:rPr>
                <w:sz w:val="18"/>
                <w:szCs w:val="18"/>
              </w:rPr>
            </w:pPr>
          </w:p>
        </w:tc>
        <w:tc>
          <w:tcPr>
            <w:tcW w:w="1886" w:type="dxa"/>
          </w:tcPr>
          <w:p w:rsidR="00CB7F26" w:rsidRPr="0089476C" w:rsidRDefault="00CB7F26" w:rsidP="00032C75">
            <w:pPr>
              <w:rPr>
                <w:sz w:val="18"/>
                <w:szCs w:val="18"/>
              </w:rPr>
            </w:pPr>
            <w:r>
              <w:rPr>
                <w:sz w:val="18"/>
                <w:szCs w:val="18"/>
              </w:rPr>
              <w:t>BIOMECANICA</w:t>
            </w:r>
          </w:p>
        </w:tc>
        <w:tc>
          <w:tcPr>
            <w:tcW w:w="2161" w:type="dxa"/>
            <w:vMerge/>
            <w:tcBorders>
              <w:top w:val="nil"/>
            </w:tcBorders>
            <w:vAlign w:val="center"/>
          </w:tcPr>
          <w:p w:rsidR="00CB7F26" w:rsidRPr="0089476C" w:rsidRDefault="00CB7F26" w:rsidP="00032C75">
            <w:pPr>
              <w:rPr>
                <w:sz w:val="18"/>
                <w:szCs w:val="18"/>
              </w:rPr>
            </w:pPr>
          </w:p>
        </w:tc>
      </w:tr>
      <w:tr w:rsidR="00CB7F26" w:rsidTr="00032C75">
        <w:tc>
          <w:tcPr>
            <w:tcW w:w="2828" w:type="dxa"/>
            <w:vMerge/>
          </w:tcPr>
          <w:p w:rsidR="00CB7F26" w:rsidRPr="0089476C" w:rsidRDefault="00CB7F26" w:rsidP="00032C75">
            <w:pPr>
              <w:rPr>
                <w:sz w:val="18"/>
                <w:szCs w:val="18"/>
              </w:rPr>
            </w:pPr>
          </w:p>
        </w:tc>
        <w:tc>
          <w:tcPr>
            <w:tcW w:w="2835" w:type="dxa"/>
            <w:vMerge/>
          </w:tcPr>
          <w:p w:rsidR="00CB7F26" w:rsidRPr="0089476C" w:rsidRDefault="00CB7F26" w:rsidP="00032C75">
            <w:pPr>
              <w:rPr>
                <w:sz w:val="18"/>
                <w:szCs w:val="18"/>
              </w:rPr>
            </w:pPr>
          </w:p>
        </w:tc>
        <w:tc>
          <w:tcPr>
            <w:tcW w:w="1886" w:type="dxa"/>
          </w:tcPr>
          <w:p w:rsidR="00CB7F26" w:rsidRDefault="00CB7F26" w:rsidP="00032C75">
            <w:pPr>
              <w:rPr>
                <w:sz w:val="18"/>
                <w:szCs w:val="18"/>
              </w:rPr>
            </w:pPr>
            <w:r>
              <w:rPr>
                <w:sz w:val="18"/>
                <w:szCs w:val="18"/>
              </w:rPr>
              <w:t>PUTT</w:t>
            </w:r>
          </w:p>
        </w:tc>
        <w:tc>
          <w:tcPr>
            <w:tcW w:w="2161" w:type="dxa"/>
            <w:vMerge w:val="restart"/>
            <w:tcBorders>
              <w:top w:val="nil"/>
            </w:tcBorders>
            <w:vAlign w:val="center"/>
          </w:tcPr>
          <w:p w:rsidR="00CB7F26" w:rsidRPr="0089476C" w:rsidRDefault="00CB7F26" w:rsidP="00032C75">
            <w:pPr>
              <w:jc w:val="center"/>
              <w:rPr>
                <w:sz w:val="18"/>
                <w:szCs w:val="18"/>
              </w:rPr>
            </w:pPr>
            <w:r>
              <w:rPr>
                <w:sz w:val="18"/>
                <w:szCs w:val="18"/>
              </w:rPr>
              <w:t>R.F.E.G</w:t>
            </w:r>
          </w:p>
        </w:tc>
      </w:tr>
      <w:tr w:rsidR="00CB7F26" w:rsidTr="00032C75">
        <w:tc>
          <w:tcPr>
            <w:tcW w:w="2828" w:type="dxa"/>
            <w:vMerge/>
          </w:tcPr>
          <w:p w:rsidR="00CB7F26" w:rsidRPr="0089476C" w:rsidRDefault="00CB7F26" w:rsidP="00032C75">
            <w:pPr>
              <w:rPr>
                <w:sz w:val="18"/>
                <w:szCs w:val="18"/>
              </w:rPr>
            </w:pPr>
          </w:p>
        </w:tc>
        <w:tc>
          <w:tcPr>
            <w:tcW w:w="2835" w:type="dxa"/>
            <w:vMerge/>
          </w:tcPr>
          <w:p w:rsidR="00CB7F26" w:rsidRPr="0089476C" w:rsidRDefault="00CB7F26" w:rsidP="00032C75">
            <w:pPr>
              <w:rPr>
                <w:sz w:val="18"/>
                <w:szCs w:val="18"/>
              </w:rPr>
            </w:pPr>
          </w:p>
        </w:tc>
        <w:tc>
          <w:tcPr>
            <w:tcW w:w="1886" w:type="dxa"/>
          </w:tcPr>
          <w:p w:rsidR="00CB7F26" w:rsidRPr="0089476C" w:rsidRDefault="00CB7F26" w:rsidP="00032C75">
            <w:pPr>
              <w:rPr>
                <w:sz w:val="18"/>
                <w:szCs w:val="18"/>
              </w:rPr>
            </w:pPr>
            <w:r>
              <w:rPr>
                <w:sz w:val="18"/>
                <w:szCs w:val="18"/>
              </w:rPr>
              <w:t>FITTING</w:t>
            </w:r>
          </w:p>
        </w:tc>
        <w:tc>
          <w:tcPr>
            <w:tcW w:w="2161" w:type="dxa"/>
            <w:vMerge/>
            <w:tcBorders>
              <w:top w:val="nil"/>
            </w:tcBorders>
          </w:tcPr>
          <w:p w:rsidR="00CB7F26" w:rsidRPr="0089476C" w:rsidRDefault="00CB7F26" w:rsidP="00032C75">
            <w:pPr>
              <w:rPr>
                <w:sz w:val="18"/>
                <w:szCs w:val="18"/>
              </w:rPr>
            </w:pPr>
          </w:p>
        </w:tc>
      </w:tr>
      <w:tr w:rsidR="00CB7F26" w:rsidTr="00032C75">
        <w:tc>
          <w:tcPr>
            <w:tcW w:w="2828" w:type="dxa"/>
            <w:vMerge/>
          </w:tcPr>
          <w:p w:rsidR="00CB7F26" w:rsidRPr="0089476C" w:rsidRDefault="00CB7F26" w:rsidP="00032C75">
            <w:pPr>
              <w:rPr>
                <w:sz w:val="18"/>
                <w:szCs w:val="18"/>
              </w:rPr>
            </w:pPr>
          </w:p>
        </w:tc>
        <w:tc>
          <w:tcPr>
            <w:tcW w:w="2835" w:type="dxa"/>
            <w:vMerge/>
          </w:tcPr>
          <w:p w:rsidR="00CB7F26" w:rsidRPr="0089476C" w:rsidRDefault="00CB7F26" w:rsidP="00032C75">
            <w:pPr>
              <w:rPr>
                <w:sz w:val="18"/>
                <w:szCs w:val="18"/>
              </w:rPr>
            </w:pPr>
          </w:p>
        </w:tc>
        <w:tc>
          <w:tcPr>
            <w:tcW w:w="1886" w:type="dxa"/>
          </w:tcPr>
          <w:p w:rsidR="00CB7F26" w:rsidRPr="0089476C" w:rsidRDefault="00CB7F26" w:rsidP="00032C75">
            <w:pPr>
              <w:rPr>
                <w:sz w:val="18"/>
                <w:szCs w:val="18"/>
              </w:rPr>
            </w:pPr>
            <w:r>
              <w:rPr>
                <w:sz w:val="18"/>
                <w:szCs w:val="18"/>
              </w:rPr>
              <w:t>FÍSICO</w:t>
            </w:r>
          </w:p>
        </w:tc>
        <w:tc>
          <w:tcPr>
            <w:tcW w:w="2161" w:type="dxa"/>
            <w:vMerge/>
            <w:tcBorders>
              <w:top w:val="nil"/>
            </w:tcBorders>
          </w:tcPr>
          <w:p w:rsidR="00CB7F26" w:rsidRPr="0089476C" w:rsidRDefault="00CB7F26" w:rsidP="00032C75">
            <w:pPr>
              <w:rPr>
                <w:sz w:val="18"/>
                <w:szCs w:val="18"/>
              </w:rPr>
            </w:pPr>
          </w:p>
        </w:tc>
      </w:tr>
      <w:tr w:rsidR="00CB7F26" w:rsidTr="00032C75">
        <w:tc>
          <w:tcPr>
            <w:tcW w:w="2828" w:type="dxa"/>
            <w:vMerge w:val="restart"/>
            <w:vAlign w:val="center"/>
          </w:tcPr>
          <w:p w:rsidR="00CB7F26" w:rsidRPr="0089476C" w:rsidRDefault="00CB7F26" w:rsidP="00032C75">
            <w:pPr>
              <w:rPr>
                <w:sz w:val="18"/>
                <w:szCs w:val="18"/>
              </w:rPr>
            </w:pPr>
            <w:r>
              <w:rPr>
                <w:sz w:val="18"/>
                <w:szCs w:val="18"/>
              </w:rPr>
              <w:t>MARZO</w:t>
            </w:r>
          </w:p>
        </w:tc>
        <w:tc>
          <w:tcPr>
            <w:tcW w:w="2835" w:type="dxa"/>
            <w:vMerge w:val="restart"/>
            <w:vAlign w:val="center"/>
          </w:tcPr>
          <w:p w:rsidR="00CB7F26" w:rsidRDefault="00CB7F26" w:rsidP="00032C75">
            <w:pPr>
              <w:rPr>
                <w:sz w:val="18"/>
                <w:szCs w:val="18"/>
              </w:rPr>
            </w:pPr>
            <w:r>
              <w:rPr>
                <w:sz w:val="18"/>
                <w:szCs w:val="18"/>
              </w:rPr>
              <w:t>JUGADORES GRUPO DE TRABAJO</w:t>
            </w:r>
          </w:p>
          <w:p w:rsidR="00CB7F26" w:rsidRPr="0089476C" w:rsidRDefault="00CB7F26" w:rsidP="00032C75">
            <w:pPr>
              <w:rPr>
                <w:sz w:val="18"/>
                <w:szCs w:val="18"/>
              </w:rPr>
            </w:pPr>
            <w:r>
              <w:rPr>
                <w:sz w:val="18"/>
                <w:szCs w:val="18"/>
              </w:rPr>
              <w:t>ESTUDIANDO EN EE.UU</w:t>
            </w:r>
          </w:p>
        </w:tc>
        <w:tc>
          <w:tcPr>
            <w:tcW w:w="1886" w:type="dxa"/>
          </w:tcPr>
          <w:p w:rsidR="00CB7F26" w:rsidRPr="0089476C" w:rsidRDefault="00CB7F26" w:rsidP="00032C75">
            <w:pPr>
              <w:rPr>
                <w:sz w:val="18"/>
                <w:szCs w:val="18"/>
              </w:rPr>
            </w:pPr>
            <w:r>
              <w:rPr>
                <w:sz w:val="18"/>
                <w:szCs w:val="18"/>
              </w:rPr>
              <w:t>TÉCNICA</w:t>
            </w:r>
          </w:p>
        </w:tc>
        <w:tc>
          <w:tcPr>
            <w:tcW w:w="2161" w:type="dxa"/>
            <w:vMerge w:val="restart"/>
            <w:vAlign w:val="center"/>
          </w:tcPr>
          <w:p w:rsidR="00CB7F26" w:rsidRPr="0089476C" w:rsidRDefault="00CB7F26" w:rsidP="00CB7F26">
            <w:pPr>
              <w:jc w:val="center"/>
              <w:rPr>
                <w:sz w:val="18"/>
                <w:szCs w:val="18"/>
              </w:rPr>
            </w:pPr>
            <w:r>
              <w:rPr>
                <w:sz w:val="18"/>
                <w:szCs w:val="18"/>
              </w:rPr>
              <w:t>CENTRO DE T.P.I</w:t>
            </w:r>
          </w:p>
        </w:tc>
      </w:tr>
      <w:tr w:rsidR="00CB7F26" w:rsidTr="00032C75">
        <w:tc>
          <w:tcPr>
            <w:tcW w:w="2828" w:type="dxa"/>
            <w:vMerge/>
          </w:tcPr>
          <w:p w:rsidR="00CB7F26" w:rsidRPr="0089476C" w:rsidRDefault="00CB7F26" w:rsidP="00032C75">
            <w:pPr>
              <w:rPr>
                <w:sz w:val="18"/>
                <w:szCs w:val="18"/>
              </w:rPr>
            </w:pPr>
          </w:p>
        </w:tc>
        <w:tc>
          <w:tcPr>
            <w:tcW w:w="2835" w:type="dxa"/>
            <w:vMerge/>
          </w:tcPr>
          <w:p w:rsidR="00CB7F26" w:rsidRPr="0089476C" w:rsidRDefault="00CB7F26" w:rsidP="00032C75">
            <w:pPr>
              <w:rPr>
                <w:sz w:val="18"/>
                <w:szCs w:val="18"/>
              </w:rPr>
            </w:pPr>
          </w:p>
        </w:tc>
        <w:tc>
          <w:tcPr>
            <w:tcW w:w="1886" w:type="dxa"/>
          </w:tcPr>
          <w:p w:rsidR="00CB7F26" w:rsidRPr="0089476C" w:rsidRDefault="00CB7F26" w:rsidP="00032C75">
            <w:pPr>
              <w:rPr>
                <w:sz w:val="18"/>
                <w:szCs w:val="18"/>
              </w:rPr>
            </w:pPr>
            <w:r>
              <w:rPr>
                <w:sz w:val="18"/>
                <w:szCs w:val="18"/>
              </w:rPr>
              <w:t>BIOMECANICA</w:t>
            </w:r>
          </w:p>
        </w:tc>
        <w:tc>
          <w:tcPr>
            <w:tcW w:w="2161" w:type="dxa"/>
            <w:vMerge/>
            <w:tcBorders>
              <w:top w:val="nil"/>
            </w:tcBorders>
            <w:vAlign w:val="center"/>
          </w:tcPr>
          <w:p w:rsidR="00CB7F26" w:rsidRPr="0089476C" w:rsidRDefault="00CB7F26" w:rsidP="00032C75">
            <w:pPr>
              <w:rPr>
                <w:sz w:val="18"/>
                <w:szCs w:val="18"/>
              </w:rPr>
            </w:pPr>
          </w:p>
        </w:tc>
      </w:tr>
      <w:tr w:rsidR="00CB7F26" w:rsidTr="00032C75">
        <w:tc>
          <w:tcPr>
            <w:tcW w:w="2828" w:type="dxa"/>
            <w:vMerge/>
          </w:tcPr>
          <w:p w:rsidR="00CB7F26" w:rsidRPr="0089476C" w:rsidRDefault="00CB7F26" w:rsidP="00032C75">
            <w:pPr>
              <w:rPr>
                <w:sz w:val="18"/>
                <w:szCs w:val="18"/>
              </w:rPr>
            </w:pPr>
          </w:p>
        </w:tc>
        <w:tc>
          <w:tcPr>
            <w:tcW w:w="2835" w:type="dxa"/>
            <w:vMerge/>
          </w:tcPr>
          <w:p w:rsidR="00CB7F26" w:rsidRPr="0089476C" w:rsidRDefault="00CB7F26" w:rsidP="00032C75">
            <w:pPr>
              <w:rPr>
                <w:sz w:val="18"/>
                <w:szCs w:val="18"/>
              </w:rPr>
            </w:pPr>
          </w:p>
        </w:tc>
        <w:tc>
          <w:tcPr>
            <w:tcW w:w="1886" w:type="dxa"/>
          </w:tcPr>
          <w:p w:rsidR="00CB7F26" w:rsidRDefault="00CB7F26" w:rsidP="00032C75">
            <w:pPr>
              <w:rPr>
                <w:sz w:val="18"/>
                <w:szCs w:val="18"/>
              </w:rPr>
            </w:pPr>
            <w:r>
              <w:rPr>
                <w:sz w:val="18"/>
                <w:szCs w:val="18"/>
              </w:rPr>
              <w:t>PUTT</w:t>
            </w:r>
          </w:p>
        </w:tc>
        <w:tc>
          <w:tcPr>
            <w:tcW w:w="2161" w:type="dxa"/>
            <w:vMerge w:val="restart"/>
            <w:tcBorders>
              <w:top w:val="nil"/>
            </w:tcBorders>
            <w:vAlign w:val="center"/>
          </w:tcPr>
          <w:p w:rsidR="00CB7F26" w:rsidRPr="0089476C" w:rsidRDefault="00CB7F26" w:rsidP="00032C75">
            <w:pPr>
              <w:jc w:val="center"/>
              <w:rPr>
                <w:sz w:val="18"/>
                <w:szCs w:val="18"/>
              </w:rPr>
            </w:pPr>
            <w:r>
              <w:rPr>
                <w:sz w:val="18"/>
                <w:szCs w:val="18"/>
              </w:rPr>
              <w:t>SAN DIEGO (CALIFORNIA)</w:t>
            </w:r>
          </w:p>
        </w:tc>
      </w:tr>
      <w:tr w:rsidR="00CB7F26" w:rsidTr="00032C75">
        <w:tc>
          <w:tcPr>
            <w:tcW w:w="2828" w:type="dxa"/>
            <w:vMerge/>
          </w:tcPr>
          <w:p w:rsidR="00CB7F26" w:rsidRPr="0089476C" w:rsidRDefault="00CB7F26" w:rsidP="00032C75">
            <w:pPr>
              <w:rPr>
                <w:sz w:val="18"/>
                <w:szCs w:val="18"/>
              </w:rPr>
            </w:pPr>
          </w:p>
        </w:tc>
        <w:tc>
          <w:tcPr>
            <w:tcW w:w="2835" w:type="dxa"/>
            <w:vMerge/>
          </w:tcPr>
          <w:p w:rsidR="00CB7F26" w:rsidRPr="0089476C" w:rsidRDefault="00CB7F26" w:rsidP="00032C75">
            <w:pPr>
              <w:rPr>
                <w:sz w:val="18"/>
                <w:szCs w:val="18"/>
              </w:rPr>
            </w:pPr>
          </w:p>
        </w:tc>
        <w:tc>
          <w:tcPr>
            <w:tcW w:w="1886" w:type="dxa"/>
          </w:tcPr>
          <w:p w:rsidR="00CB7F26" w:rsidRPr="0089476C" w:rsidRDefault="00CB7F26" w:rsidP="00032C75">
            <w:pPr>
              <w:rPr>
                <w:sz w:val="18"/>
                <w:szCs w:val="18"/>
              </w:rPr>
            </w:pPr>
            <w:r>
              <w:rPr>
                <w:sz w:val="18"/>
                <w:szCs w:val="18"/>
              </w:rPr>
              <w:t>FITTING</w:t>
            </w:r>
          </w:p>
        </w:tc>
        <w:tc>
          <w:tcPr>
            <w:tcW w:w="2161" w:type="dxa"/>
            <w:vMerge/>
            <w:tcBorders>
              <w:top w:val="nil"/>
            </w:tcBorders>
          </w:tcPr>
          <w:p w:rsidR="00CB7F26" w:rsidRPr="0089476C" w:rsidRDefault="00CB7F26" w:rsidP="00032C75">
            <w:pPr>
              <w:rPr>
                <w:sz w:val="18"/>
                <w:szCs w:val="18"/>
              </w:rPr>
            </w:pPr>
          </w:p>
        </w:tc>
      </w:tr>
      <w:tr w:rsidR="00CB7F26" w:rsidTr="00032C75">
        <w:tc>
          <w:tcPr>
            <w:tcW w:w="2828" w:type="dxa"/>
            <w:vMerge/>
          </w:tcPr>
          <w:p w:rsidR="00CB7F26" w:rsidRPr="0089476C" w:rsidRDefault="00CB7F26" w:rsidP="00032C75">
            <w:pPr>
              <w:rPr>
                <w:sz w:val="18"/>
                <w:szCs w:val="18"/>
              </w:rPr>
            </w:pPr>
          </w:p>
        </w:tc>
        <w:tc>
          <w:tcPr>
            <w:tcW w:w="2835" w:type="dxa"/>
            <w:vMerge/>
          </w:tcPr>
          <w:p w:rsidR="00CB7F26" w:rsidRPr="0089476C" w:rsidRDefault="00CB7F26" w:rsidP="00032C75">
            <w:pPr>
              <w:rPr>
                <w:sz w:val="18"/>
                <w:szCs w:val="18"/>
              </w:rPr>
            </w:pPr>
          </w:p>
        </w:tc>
        <w:tc>
          <w:tcPr>
            <w:tcW w:w="1886" w:type="dxa"/>
          </w:tcPr>
          <w:p w:rsidR="00CB7F26" w:rsidRPr="0089476C" w:rsidRDefault="00CB7F26" w:rsidP="00032C75">
            <w:pPr>
              <w:rPr>
                <w:sz w:val="18"/>
                <w:szCs w:val="18"/>
              </w:rPr>
            </w:pPr>
            <w:r>
              <w:rPr>
                <w:sz w:val="18"/>
                <w:szCs w:val="18"/>
              </w:rPr>
              <w:t>FÍSICO</w:t>
            </w:r>
          </w:p>
        </w:tc>
        <w:tc>
          <w:tcPr>
            <w:tcW w:w="2161" w:type="dxa"/>
            <w:vMerge/>
            <w:tcBorders>
              <w:top w:val="nil"/>
            </w:tcBorders>
          </w:tcPr>
          <w:p w:rsidR="00CB7F26" w:rsidRPr="0089476C" w:rsidRDefault="00CB7F26" w:rsidP="00032C75">
            <w:pPr>
              <w:rPr>
                <w:sz w:val="18"/>
                <w:szCs w:val="18"/>
              </w:rPr>
            </w:pPr>
          </w:p>
        </w:tc>
      </w:tr>
    </w:tbl>
    <w:p w:rsidR="00CB7F26" w:rsidRPr="00CB7F26" w:rsidRDefault="00CB7F26" w:rsidP="00CB7F26">
      <w:pPr>
        <w:rPr>
          <w:sz w:val="16"/>
          <w:szCs w:val="16"/>
        </w:rPr>
      </w:pPr>
    </w:p>
    <w:tbl>
      <w:tblPr>
        <w:tblStyle w:val="Tablaconcuadrcula"/>
        <w:tblW w:w="9710" w:type="dxa"/>
        <w:tblInd w:w="-593" w:type="dxa"/>
        <w:tblLook w:val="04A0" w:firstRow="1" w:lastRow="0" w:firstColumn="1" w:lastColumn="0" w:noHBand="0" w:noVBand="1"/>
      </w:tblPr>
      <w:tblGrid>
        <w:gridCol w:w="2828"/>
        <w:gridCol w:w="2835"/>
        <w:gridCol w:w="1886"/>
        <w:gridCol w:w="2161"/>
      </w:tblGrid>
      <w:tr w:rsidR="00CB7F26" w:rsidRPr="0089476C" w:rsidTr="00032C75">
        <w:tc>
          <w:tcPr>
            <w:tcW w:w="9710" w:type="dxa"/>
            <w:gridSpan w:val="4"/>
            <w:shd w:val="clear" w:color="auto" w:fill="DBE5F1" w:themeFill="accent1" w:themeFillTint="33"/>
          </w:tcPr>
          <w:p w:rsidR="00CB7F26" w:rsidRPr="0089476C" w:rsidRDefault="00CB7F26" w:rsidP="00032C75">
            <w:pPr>
              <w:jc w:val="center"/>
              <w:rPr>
                <w:sz w:val="24"/>
                <w:szCs w:val="24"/>
              </w:rPr>
            </w:pPr>
            <w:r w:rsidRPr="0089476C">
              <w:rPr>
                <w:sz w:val="24"/>
                <w:szCs w:val="24"/>
              </w:rPr>
              <w:t xml:space="preserve">CONCENTRACIONES </w:t>
            </w:r>
            <w:r>
              <w:rPr>
                <w:sz w:val="24"/>
                <w:szCs w:val="24"/>
              </w:rPr>
              <w:t>ESPECIFICAS JUEGO CORTO</w:t>
            </w:r>
          </w:p>
        </w:tc>
      </w:tr>
      <w:tr w:rsidR="00CB7F26" w:rsidRPr="0089476C" w:rsidTr="00032C75">
        <w:tc>
          <w:tcPr>
            <w:tcW w:w="2828" w:type="dxa"/>
            <w:vAlign w:val="center"/>
          </w:tcPr>
          <w:p w:rsidR="00CB7F26" w:rsidRPr="0089476C" w:rsidRDefault="00CB7F26" w:rsidP="00032C75">
            <w:pPr>
              <w:jc w:val="center"/>
              <w:rPr>
                <w:sz w:val="18"/>
                <w:szCs w:val="18"/>
              </w:rPr>
            </w:pPr>
            <w:r w:rsidRPr="0089476C">
              <w:rPr>
                <w:sz w:val="18"/>
                <w:szCs w:val="18"/>
              </w:rPr>
              <w:t>EPOCA DEL AÑO</w:t>
            </w:r>
          </w:p>
        </w:tc>
        <w:tc>
          <w:tcPr>
            <w:tcW w:w="2835" w:type="dxa"/>
            <w:vAlign w:val="center"/>
          </w:tcPr>
          <w:p w:rsidR="00CB7F26" w:rsidRPr="0089476C" w:rsidRDefault="00CB7F26" w:rsidP="00032C75">
            <w:pPr>
              <w:jc w:val="center"/>
              <w:rPr>
                <w:sz w:val="18"/>
                <w:szCs w:val="18"/>
              </w:rPr>
            </w:pPr>
            <w:r w:rsidRPr="0089476C">
              <w:rPr>
                <w:sz w:val="18"/>
                <w:szCs w:val="18"/>
              </w:rPr>
              <w:t>ASISTENTES</w:t>
            </w:r>
          </w:p>
        </w:tc>
        <w:tc>
          <w:tcPr>
            <w:tcW w:w="1886" w:type="dxa"/>
            <w:vAlign w:val="center"/>
          </w:tcPr>
          <w:p w:rsidR="00CB7F26" w:rsidRPr="0089476C" w:rsidRDefault="00CB7F26" w:rsidP="00032C75">
            <w:pPr>
              <w:jc w:val="center"/>
              <w:rPr>
                <w:sz w:val="18"/>
                <w:szCs w:val="18"/>
              </w:rPr>
            </w:pPr>
            <w:r w:rsidRPr="0089476C">
              <w:rPr>
                <w:sz w:val="18"/>
                <w:szCs w:val="18"/>
              </w:rPr>
              <w:t>TEMAS TRATADOS</w:t>
            </w:r>
          </w:p>
        </w:tc>
        <w:tc>
          <w:tcPr>
            <w:tcW w:w="2161" w:type="dxa"/>
            <w:tcBorders>
              <w:bottom w:val="single" w:sz="4" w:space="0" w:color="auto"/>
            </w:tcBorders>
          </w:tcPr>
          <w:p w:rsidR="00CB7F26" w:rsidRPr="0089476C" w:rsidRDefault="00CB7F26" w:rsidP="00032C75">
            <w:pPr>
              <w:jc w:val="center"/>
              <w:rPr>
                <w:sz w:val="18"/>
                <w:szCs w:val="18"/>
              </w:rPr>
            </w:pPr>
            <w:r w:rsidRPr="0089476C">
              <w:rPr>
                <w:sz w:val="18"/>
                <w:szCs w:val="18"/>
              </w:rPr>
              <w:t>LUGAR</w:t>
            </w:r>
          </w:p>
        </w:tc>
      </w:tr>
      <w:tr w:rsidR="00CB7F26" w:rsidRPr="0089476C" w:rsidTr="00032C75">
        <w:tc>
          <w:tcPr>
            <w:tcW w:w="2828" w:type="dxa"/>
            <w:vMerge w:val="restart"/>
            <w:vAlign w:val="center"/>
          </w:tcPr>
          <w:p w:rsidR="00CB7F26" w:rsidRPr="0089476C" w:rsidRDefault="00CB7F26" w:rsidP="00032C75">
            <w:pPr>
              <w:rPr>
                <w:sz w:val="18"/>
                <w:szCs w:val="18"/>
              </w:rPr>
            </w:pPr>
            <w:r>
              <w:rPr>
                <w:sz w:val="18"/>
                <w:szCs w:val="18"/>
              </w:rPr>
              <w:t xml:space="preserve">NOVIEMBRE </w:t>
            </w:r>
          </w:p>
        </w:tc>
        <w:tc>
          <w:tcPr>
            <w:tcW w:w="2835" w:type="dxa"/>
            <w:vMerge w:val="restart"/>
            <w:vAlign w:val="center"/>
          </w:tcPr>
          <w:p w:rsidR="00CB7F26" w:rsidRPr="0089476C" w:rsidRDefault="00CB7F26" w:rsidP="00032C75">
            <w:pPr>
              <w:rPr>
                <w:sz w:val="18"/>
                <w:szCs w:val="18"/>
              </w:rPr>
            </w:pPr>
            <w:r>
              <w:rPr>
                <w:sz w:val="18"/>
                <w:szCs w:val="18"/>
              </w:rPr>
              <w:t>JUGADORES GRUPO DE TRABAJO</w:t>
            </w:r>
          </w:p>
        </w:tc>
        <w:tc>
          <w:tcPr>
            <w:tcW w:w="1886" w:type="dxa"/>
          </w:tcPr>
          <w:p w:rsidR="00CB7F26" w:rsidRPr="0089476C" w:rsidRDefault="00CB7F26" w:rsidP="00032C75">
            <w:pPr>
              <w:rPr>
                <w:sz w:val="18"/>
                <w:szCs w:val="18"/>
              </w:rPr>
            </w:pPr>
            <w:r>
              <w:rPr>
                <w:sz w:val="18"/>
                <w:szCs w:val="18"/>
              </w:rPr>
              <w:t>PUTT</w:t>
            </w:r>
          </w:p>
        </w:tc>
        <w:tc>
          <w:tcPr>
            <w:tcW w:w="2161" w:type="dxa"/>
            <w:vMerge w:val="restart"/>
            <w:vAlign w:val="center"/>
          </w:tcPr>
          <w:p w:rsidR="00CB7F26" w:rsidRPr="0089476C" w:rsidRDefault="00CB7F26" w:rsidP="00032C75">
            <w:pPr>
              <w:jc w:val="center"/>
              <w:rPr>
                <w:sz w:val="18"/>
                <w:szCs w:val="18"/>
              </w:rPr>
            </w:pPr>
            <w:r>
              <w:rPr>
                <w:sz w:val="18"/>
                <w:szCs w:val="18"/>
              </w:rPr>
              <w:t>C.G. COSTA BALLENA (CADIZ)</w:t>
            </w:r>
          </w:p>
        </w:tc>
      </w:tr>
      <w:tr w:rsidR="00CB7F26" w:rsidRPr="0089476C" w:rsidTr="00032C75">
        <w:tc>
          <w:tcPr>
            <w:tcW w:w="2828" w:type="dxa"/>
            <w:vMerge/>
          </w:tcPr>
          <w:p w:rsidR="00CB7F26" w:rsidRPr="0089476C" w:rsidRDefault="00CB7F26" w:rsidP="00032C75">
            <w:pPr>
              <w:rPr>
                <w:sz w:val="18"/>
                <w:szCs w:val="18"/>
              </w:rPr>
            </w:pPr>
          </w:p>
        </w:tc>
        <w:tc>
          <w:tcPr>
            <w:tcW w:w="2835" w:type="dxa"/>
            <w:vMerge/>
          </w:tcPr>
          <w:p w:rsidR="00CB7F26" w:rsidRPr="0089476C" w:rsidRDefault="00CB7F26" w:rsidP="00032C75">
            <w:pPr>
              <w:rPr>
                <w:sz w:val="18"/>
                <w:szCs w:val="18"/>
              </w:rPr>
            </w:pPr>
          </w:p>
        </w:tc>
        <w:tc>
          <w:tcPr>
            <w:tcW w:w="1886" w:type="dxa"/>
          </w:tcPr>
          <w:p w:rsidR="00CB7F26" w:rsidRPr="0089476C" w:rsidRDefault="00CB7F26" w:rsidP="00032C75">
            <w:pPr>
              <w:rPr>
                <w:sz w:val="18"/>
                <w:szCs w:val="18"/>
              </w:rPr>
            </w:pPr>
            <w:r>
              <w:rPr>
                <w:sz w:val="18"/>
                <w:szCs w:val="18"/>
              </w:rPr>
              <w:t>CHIP</w:t>
            </w:r>
          </w:p>
        </w:tc>
        <w:tc>
          <w:tcPr>
            <w:tcW w:w="2161" w:type="dxa"/>
            <w:vMerge/>
            <w:vAlign w:val="center"/>
          </w:tcPr>
          <w:p w:rsidR="00CB7F26" w:rsidRPr="0089476C" w:rsidRDefault="00CB7F26" w:rsidP="00032C75">
            <w:pPr>
              <w:rPr>
                <w:sz w:val="18"/>
                <w:szCs w:val="18"/>
              </w:rPr>
            </w:pPr>
          </w:p>
        </w:tc>
      </w:tr>
      <w:tr w:rsidR="00CB7F26" w:rsidRPr="0089476C" w:rsidTr="00032C75">
        <w:tc>
          <w:tcPr>
            <w:tcW w:w="2828" w:type="dxa"/>
            <w:vMerge/>
          </w:tcPr>
          <w:p w:rsidR="00CB7F26" w:rsidRPr="0089476C" w:rsidRDefault="00CB7F26" w:rsidP="00032C75">
            <w:pPr>
              <w:rPr>
                <w:sz w:val="18"/>
                <w:szCs w:val="18"/>
              </w:rPr>
            </w:pPr>
          </w:p>
        </w:tc>
        <w:tc>
          <w:tcPr>
            <w:tcW w:w="2835" w:type="dxa"/>
            <w:vMerge/>
          </w:tcPr>
          <w:p w:rsidR="00CB7F26" w:rsidRPr="0089476C" w:rsidRDefault="00CB7F26" w:rsidP="00032C75">
            <w:pPr>
              <w:rPr>
                <w:sz w:val="18"/>
                <w:szCs w:val="18"/>
              </w:rPr>
            </w:pPr>
          </w:p>
        </w:tc>
        <w:tc>
          <w:tcPr>
            <w:tcW w:w="1886" w:type="dxa"/>
          </w:tcPr>
          <w:p w:rsidR="00CB7F26" w:rsidRDefault="00CB7F26" w:rsidP="00032C75">
            <w:pPr>
              <w:rPr>
                <w:sz w:val="18"/>
                <w:szCs w:val="18"/>
              </w:rPr>
            </w:pPr>
            <w:r>
              <w:rPr>
                <w:sz w:val="18"/>
                <w:szCs w:val="18"/>
              </w:rPr>
              <w:t>PITCH</w:t>
            </w:r>
          </w:p>
        </w:tc>
        <w:tc>
          <w:tcPr>
            <w:tcW w:w="2161" w:type="dxa"/>
            <w:vMerge/>
            <w:vAlign w:val="center"/>
          </w:tcPr>
          <w:p w:rsidR="00CB7F26" w:rsidRPr="0089476C" w:rsidRDefault="00CB7F26" w:rsidP="00032C75">
            <w:pPr>
              <w:jc w:val="center"/>
              <w:rPr>
                <w:sz w:val="18"/>
                <w:szCs w:val="18"/>
              </w:rPr>
            </w:pPr>
          </w:p>
        </w:tc>
      </w:tr>
      <w:tr w:rsidR="00CB7F26" w:rsidRPr="0089476C" w:rsidTr="00032C75">
        <w:tc>
          <w:tcPr>
            <w:tcW w:w="2828" w:type="dxa"/>
            <w:vMerge/>
          </w:tcPr>
          <w:p w:rsidR="00CB7F26" w:rsidRPr="0089476C" w:rsidRDefault="00CB7F26" w:rsidP="00032C75">
            <w:pPr>
              <w:rPr>
                <w:sz w:val="18"/>
                <w:szCs w:val="18"/>
              </w:rPr>
            </w:pPr>
          </w:p>
        </w:tc>
        <w:tc>
          <w:tcPr>
            <w:tcW w:w="2835" w:type="dxa"/>
            <w:vMerge/>
          </w:tcPr>
          <w:p w:rsidR="00CB7F26" w:rsidRPr="0089476C" w:rsidRDefault="00CB7F26" w:rsidP="00032C75">
            <w:pPr>
              <w:rPr>
                <w:sz w:val="18"/>
                <w:szCs w:val="18"/>
              </w:rPr>
            </w:pPr>
          </w:p>
        </w:tc>
        <w:tc>
          <w:tcPr>
            <w:tcW w:w="1886" w:type="dxa"/>
          </w:tcPr>
          <w:p w:rsidR="00CB7F26" w:rsidRDefault="00CB7F26" w:rsidP="00032C75">
            <w:pPr>
              <w:rPr>
                <w:sz w:val="18"/>
                <w:szCs w:val="18"/>
              </w:rPr>
            </w:pPr>
            <w:r>
              <w:rPr>
                <w:sz w:val="18"/>
                <w:szCs w:val="18"/>
              </w:rPr>
              <w:t>BUNKER</w:t>
            </w:r>
          </w:p>
        </w:tc>
        <w:tc>
          <w:tcPr>
            <w:tcW w:w="2161" w:type="dxa"/>
            <w:vMerge/>
            <w:vAlign w:val="center"/>
          </w:tcPr>
          <w:p w:rsidR="00CB7F26" w:rsidRDefault="00CB7F26" w:rsidP="00032C75">
            <w:pPr>
              <w:jc w:val="center"/>
              <w:rPr>
                <w:sz w:val="18"/>
                <w:szCs w:val="18"/>
              </w:rPr>
            </w:pPr>
          </w:p>
        </w:tc>
      </w:tr>
    </w:tbl>
    <w:p w:rsidR="00CB7F26" w:rsidRPr="00CB7F26" w:rsidRDefault="00CB7F26" w:rsidP="00CB7F26">
      <w:pPr>
        <w:rPr>
          <w:sz w:val="16"/>
          <w:szCs w:val="16"/>
        </w:rPr>
      </w:pPr>
    </w:p>
    <w:tbl>
      <w:tblPr>
        <w:tblStyle w:val="Tablaconcuadrcula"/>
        <w:tblW w:w="9710" w:type="dxa"/>
        <w:tblInd w:w="-593" w:type="dxa"/>
        <w:tblLook w:val="04A0" w:firstRow="1" w:lastRow="0" w:firstColumn="1" w:lastColumn="0" w:noHBand="0" w:noVBand="1"/>
      </w:tblPr>
      <w:tblGrid>
        <w:gridCol w:w="2119"/>
        <w:gridCol w:w="3260"/>
        <w:gridCol w:w="2552"/>
        <w:gridCol w:w="1779"/>
      </w:tblGrid>
      <w:tr w:rsidR="00CB7F26" w:rsidRPr="0089476C" w:rsidTr="00032C75">
        <w:tc>
          <w:tcPr>
            <w:tcW w:w="9710" w:type="dxa"/>
            <w:gridSpan w:val="4"/>
            <w:shd w:val="clear" w:color="auto" w:fill="DBE5F1" w:themeFill="accent1" w:themeFillTint="33"/>
          </w:tcPr>
          <w:p w:rsidR="00CB7F26" w:rsidRPr="0089476C" w:rsidRDefault="00CB7F26" w:rsidP="00032C75">
            <w:pPr>
              <w:jc w:val="center"/>
              <w:rPr>
                <w:sz w:val="24"/>
                <w:szCs w:val="24"/>
              </w:rPr>
            </w:pPr>
            <w:r>
              <w:rPr>
                <w:sz w:val="24"/>
                <w:szCs w:val="24"/>
              </w:rPr>
              <w:t>CONTROLES EN COMPETICIÓN</w:t>
            </w:r>
          </w:p>
        </w:tc>
      </w:tr>
      <w:tr w:rsidR="00CB7F26" w:rsidRPr="0089476C" w:rsidTr="00032C75">
        <w:tc>
          <w:tcPr>
            <w:tcW w:w="2119" w:type="dxa"/>
            <w:vAlign w:val="center"/>
          </w:tcPr>
          <w:p w:rsidR="00CB7F26" w:rsidRPr="0089476C" w:rsidRDefault="00CB7F26" w:rsidP="00032C75">
            <w:pPr>
              <w:jc w:val="center"/>
              <w:rPr>
                <w:sz w:val="18"/>
                <w:szCs w:val="18"/>
              </w:rPr>
            </w:pPr>
            <w:r w:rsidRPr="0089476C">
              <w:rPr>
                <w:sz w:val="18"/>
                <w:szCs w:val="18"/>
              </w:rPr>
              <w:t>EPOCA DEL AÑO</w:t>
            </w:r>
          </w:p>
        </w:tc>
        <w:tc>
          <w:tcPr>
            <w:tcW w:w="3260" w:type="dxa"/>
            <w:vAlign w:val="center"/>
          </w:tcPr>
          <w:p w:rsidR="00CB7F26" w:rsidRPr="0089476C" w:rsidRDefault="00CB7F26" w:rsidP="00032C75">
            <w:pPr>
              <w:jc w:val="center"/>
              <w:rPr>
                <w:sz w:val="18"/>
                <w:szCs w:val="18"/>
              </w:rPr>
            </w:pPr>
            <w:r w:rsidRPr="0089476C">
              <w:rPr>
                <w:sz w:val="18"/>
                <w:szCs w:val="18"/>
              </w:rPr>
              <w:t>ASISTENTES</w:t>
            </w:r>
          </w:p>
        </w:tc>
        <w:tc>
          <w:tcPr>
            <w:tcW w:w="2552" w:type="dxa"/>
            <w:vAlign w:val="center"/>
          </w:tcPr>
          <w:p w:rsidR="00CB7F26" w:rsidRPr="0089476C" w:rsidRDefault="00CB7F26" w:rsidP="00032C75">
            <w:pPr>
              <w:jc w:val="center"/>
              <w:rPr>
                <w:sz w:val="18"/>
                <w:szCs w:val="18"/>
              </w:rPr>
            </w:pPr>
            <w:r w:rsidRPr="0089476C">
              <w:rPr>
                <w:sz w:val="18"/>
                <w:szCs w:val="18"/>
              </w:rPr>
              <w:t>TEMAS TRATADOS</w:t>
            </w:r>
          </w:p>
        </w:tc>
        <w:tc>
          <w:tcPr>
            <w:tcW w:w="1779" w:type="dxa"/>
            <w:tcBorders>
              <w:bottom w:val="single" w:sz="4" w:space="0" w:color="auto"/>
            </w:tcBorders>
          </w:tcPr>
          <w:p w:rsidR="00CB7F26" w:rsidRPr="0089476C" w:rsidRDefault="00CB7F26" w:rsidP="00032C75">
            <w:pPr>
              <w:jc w:val="center"/>
              <w:rPr>
                <w:sz w:val="18"/>
                <w:szCs w:val="18"/>
              </w:rPr>
            </w:pPr>
            <w:r w:rsidRPr="0089476C">
              <w:rPr>
                <w:sz w:val="18"/>
                <w:szCs w:val="18"/>
              </w:rPr>
              <w:t>LUGAR</w:t>
            </w:r>
          </w:p>
        </w:tc>
      </w:tr>
      <w:tr w:rsidR="00CB7F26" w:rsidRPr="0089476C" w:rsidTr="00032C75">
        <w:tc>
          <w:tcPr>
            <w:tcW w:w="2119" w:type="dxa"/>
            <w:vMerge w:val="restart"/>
            <w:vAlign w:val="center"/>
          </w:tcPr>
          <w:p w:rsidR="00CB7F26" w:rsidRPr="0089476C" w:rsidRDefault="00CB7F26" w:rsidP="00032C75">
            <w:pPr>
              <w:rPr>
                <w:sz w:val="18"/>
                <w:szCs w:val="18"/>
              </w:rPr>
            </w:pPr>
            <w:r>
              <w:rPr>
                <w:sz w:val="18"/>
                <w:szCs w:val="18"/>
              </w:rPr>
              <w:t>ENERO - JUNIO</w:t>
            </w:r>
          </w:p>
        </w:tc>
        <w:tc>
          <w:tcPr>
            <w:tcW w:w="3260" w:type="dxa"/>
            <w:vMerge w:val="restart"/>
            <w:vAlign w:val="center"/>
          </w:tcPr>
          <w:p w:rsidR="00CB7F26" w:rsidRPr="0089476C" w:rsidRDefault="00CB7F26" w:rsidP="00032C75">
            <w:pPr>
              <w:rPr>
                <w:sz w:val="18"/>
                <w:szCs w:val="18"/>
              </w:rPr>
            </w:pPr>
            <w:r>
              <w:rPr>
                <w:sz w:val="18"/>
                <w:szCs w:val="18"/>
              </w:rPr>
              <w:t>JUGADORES GRUPO DE TRABAJO</w:t>
            </w:r>
          </w:p>
        </w:tc>
        <w:tc>
          <w:tcPr>
            <w:tcW w:w="2552" w:type="dxa"/>
            <w:vAlign w:val="center"/>
          </w:tcPr>
          <w:p w:rsidR="00CB7F26" w:rsidRPr="0089476C" w:rsidRDefault="00CB7F26" w:rsidP="00032C75">
            <w:pPr>
              <w:rPr>
                <w:sz w:val="18"/>
                <w:szCs w:val="18"/>
              </w:rPr>
            </w:pPr>
            <w:r>
              <w:rPr>
                <w:sz w:val="18"/>
                <w:szCs w:val="18"/>
              </w:rPr>
              <w:t>RUTINAS DE JUEGO</w:t>
            </w:r>
          </w:p>
        </w:tc>
        <w:tc>
          <w:tcPr>
            <w:tcW w:w="1779" w:type="dxa"/>
            <w:vMerge w:val="restart"/>
            <w:vAlign w:val="center"/>
          </w:tcPr>
          <w:p w:rsidR="00CB7F26" w:rsidRPr="0089476C" w:rsidRDefault="00CB7F26" w:rsidP="00032C75">
            <w:pPr>
              <w:jc w:val="center"/>
              <w:rPr>
                <w:sz w:val="18"/>
                <w:szCs w:val="18"/>
              </w:rPr>
            </w:pPr>
            <w:r>
              <w:rPr>
                <w:sz w:val="18"/>
                <w:szCs w:val="18"/>
              </w:rPr>
              <w:t>EN LAS DISTINTAS PRUEBAS PUNTUABLES</w:t>
            </w:r>
          </w:p>
        </w:tc>
      </w:tr>
      <w:tr w:rsidR="00CB7F26" w:rsidRPr="0089476C" w:rsidTr="00032C75">
        <w:tc>
          <w:tcPr>
            <w:tcW w:w="2119" w:type="dxa"/>
            <w:vMerge/>
            <w:vAlign w:val="center"/>
          </w:tcPr>
          <w:p w:rsidR="00CB7F26" w:rsidRDefault="00CB7F26" w:rsidP="00032C75">
            <w:pPr>
              <w:rPr>
                <w:sz w:val="18"/>
                <w:szCs w:val="18"/>
              </w:rPr>
            </w:pPr>
          </w:p>
        </w:tc>
        <w:tc>
          <w:tcPr>
            <w:tcW w:w="3260" w:type="dxa"/>
            <w:vMerge/>
            <w:vAlign w:val="center"/>
          </w:tcPr>
          <w:p w:rsidR="00CB7F26" w:rsidRDefault="00CB7F26" w:rsidP="00032C75">
            <w:pPr>
              <w:rPr>
                <w:sz w:val="18"/>
                <w:szCs w:val="18"/>
              </w:rPr>
            </w:pPr>
          </w:p>
        </w:tc>
        <w:tc>
          <w:tcPr>
            <w:tcW w:w="2552" w:type="dxa"/>
            <w:vAlign w:val="center"/>
          </w:tcPr>
          <w:p w:rsidR="00CB7F26" w:rsidRDefault="00CB7F26" w:rsidP="00032C75">
            <w:pPr>
              <w:rPr>
                <w:sz w:val="18"/>
                <w:szCs w:val="18"/>
              </w:rPr>
            </w:pPr>
            <w:r>
              <w:rPr>
                <w:sz w:val="18"/>
                <w:szCs w:val="18"/>
              </w:rPr>
              <w:t>REVISIÓN TECNICA</w:t>
            </w:r>
          </w:p>
        </w:tc>
        <w:tc>
          <w:tcPr>
            <w:tcW w:w="1779" w:type="dxa"/>
            <w:vMerge/>
            <w:vAlign w:val="center"/>
          </w:tcPr>
          <w:p w:rsidR="00CB7F26" w:rsidRDefault="00CB7F26" w:rsidP="00032C75">
            <w:pPr>
              <w:jc w:val="center"/>
              <w:rPr>
                <w:sz w:val="18"/>
                <w:szCs w:val="18"/>
              </w:rPr>
            </w:pPr>
          </w:p>
        </w:tc>
      </w:tr>
      <w:tr w:rsidR="00CB7F26" w:rsidRPr="0089476C" w:rsidTr="00032C75">
        <w:tc>
          <w:tcPr>
            <w:tcW w:w="2119" w:type="dxa"/>
            <w:vMerge/>
            <w:vAlign w:val="center"/>
          </w:tcPr>
          <w:p w:rsidR="00CB7F26" w:rsidRDefault="00CB7F26" w:rsidP="00032C75">
            <w:pPr>
              <w:rPr>
                <w:sz w:val="18"/>
                <w:szCs w:val="18"/>
              </w:rPr>
            </w:pPr>
          </w:p>
        </w:tc>
        <w:tc>
          <w:tcPr>
            <w:tcW w:w="3260" w:type="dxa"/>
            <w:vMerge/>
            <w:vAlign w:val="center"/>
          </w:tcPr>
          <w:p w:rsidR="00CB7F26" w:rsidRDefault="00CB7F26" w:rsidP="00032C75">
            <w:pPr>
              <w:rPr>
                <w:sz w:val="18"/>
                <w:szCs w:val="18"/>
              </w:rPr>
            </w:pPr>
          </w:p>
        </w:tc>
        <w:tc>
          <w:tcPr>
            <w:tcW w:w="2552" w:type="dxa"/>
            <w:vAlign w:val="center"/>
          </w:tcPr>
          <w:p w:rsidR="00CB7F26" w:rsidRDefault="00CB7F26" w:rsidP="00032C75">
            <w:pPr>
              <w:rPr>
                <w:sz w:val="18"/>
                <w:szCs w:val="18"/>
              </w:rPr>
            </w:pPr>
            <w:r>
              <w:rPr>
                <w:sz w:val="18"/>
                <w:szCs w:val="18"/>
              </w:rPr>
              <w:t>ANALISIS FÍSICO</w:t>
            </w:r>
          </w:p>
        </w:tc>
        <w:tc>
          <w:tcPr>
            <w:tcW w:w="1779" w:type="dxa"/>
            <w:vMerge/>
            <w:vAlign w:val="center"/>
          </w:tcPr>
          <w:p w:rsidR="00CB7F26" w:rsidRDefault="00CB7F26" w:rsidP="00032C75">
            <w:pPr>
              <w:jc w:val="center"/>
              <w:rPr>
                <w:sz w:val="18"/>
                <w:szCs w:val="18"/>
              </w:rPr>
            </w:pPr>
          </w:p>
        </w:tc>
      </w:tr>
      <w:tr w:rsidR="00CB7F26" w:rsidRPr="0089476C" w:rsidTr="00032C75">
        <w:tc>
          <w:tcPr>
            <w:tcW w:w="2119" w:type="dxa"/>
            <w:vMerge/>
            <w:vAlign w:val="center"/>
          </w:tcPr>
          <w:p w:rsidR="00CB7F26" w:rsidRDefault="00CB7F26" w:rsidP="00032C75">
            <w:pPr>
              <w:rPr>
                <w:sz w:val="18"/>
                <w:szCs w:val="18"/>
              </w:rPr>
            </w:pPr>
          </w:p>
        </w:tc>
        <w:tc>
          <w:tcPr>
            <w:tcW w:w="3260" w:type="dxa"/>
            <w:vMerge/>
            <w:vAlign w:val="center"/>
          </w:tcPr>
          <w:p w:rsidR="00CB7F26" w:rsidRDefault="00CB7F26" w:rsidP="00032C75">
            <w:pPr>
              <w:rPr>
                <w:sz w:val="18"/>
                <w:szCs w:val="18"/>
              </w:rPr>
            </w:pPr>
          </w:p>
        </w:tc>
        <w:tc>
          <w:tcPr>
            <w:tcW w:w="2552" w:type="dxa"/>
            <w:vAlign w:val="center"/>
          </w:tcPr>
          <w:p w:rsidR="00CB7F26" w:rsidRDefault="00CB7F26" w:rsidP="00032C75">
            <w:pPr>
              <w:rPr>
                <w:sz w:val="18"/>
                <w:szCs w:val="18"/>
              </w:rPr>
            </w:pPr>
            <w:r>
              <w:rPr>
                <w:sz w:val="18"/>
                <w:szCs w:val="18"/>
              </w:rPr>
              <w:t>ACTITUD</w:t>
            </w:r>
          </w:p>
        </w:tc>
        <w:tc>
          <w:tcPr>
            <w:tcW w:w="1779" w:type="dxa"/>
            <w:vMerge/>
            <w:vAlign w:val="center"/>
          </w:tcPr>
          <w:p w:rsidR="00CB7F26" w:rsidRDefault="00CB7F26" w:rsidP="00032C75">
            <w:pPr>
              <w:jc w:val="center"/>
              <w:rPr>
                <w:sz w:val="18"/>
                <w:szCs w:val="18"/>
              </w:rPr>
            </w:pPr>
          </w:p>
        </w:tc>
      </w:tr>
      <w:tr w:rsidR="00CB7F26" w:rsidRPr="0089476C" w:rsidTr="00032C75">
        <w:tc>
          <w:tcPr>
            <w:tcW w:w="2119" w:type="dxa"/>
            <w:vMerge/>
            <w:vAlign w:val="center"/>
          </w:tcPr>
          <w:p w:rsidR="00CB7F26" w:rsidRDefault="00CB7F26" w:rsidP="00032C75">
            <w:pPr>
              <w:rPr>
                <w:sz w:val="18"/>
                <w:szCs w:val="18"/>
              </w:rPr>
            </w:pPr>
          </w:p>
        </w:tc>
        <w:tc>
          <w:tcPr>
            <w:tcW w:w="3260" w:type="dxa"/>
            <w:vMerge/>
            <w:vAlign w:val="center"/>
          </w:tcPr>
          <w:p w:rsidR="00CB7F26" w:rsidRDefault="00CB7F26" w:rsidP="00032C75">
            <w:pPr>
              <w:rPr>
                <w:sz w:val="18"/>
                <w:szCs w:val="18"/>
              </w:rPr>
            </w:pPr>
          </w:p>
        </w:tc>
        <w:tc>
          <w:tcPr>
            <w:tcW w:w="2552" w:type="dxa"/>
            <w:vAlign w:val="center"/>
          </w:tcPr>
          <w:p w:rsidR="00CB7F26" w:rsidRDefault="00CB7F26" w:rsidP="00032C75">
            <w:pPr>
              <w:rPr>
                <w:sz w:val="18"/>
                <w:szCs w:val="18"/>
              </w:rPr>
            </w:pPr>
            <w:r>
              <w:rPr>
                <w:sz w:val="18"/>
                <w:szCs w:val="18"/>
              </w:rPr>
              <w:t>PREPARACIÓN COMPETICIÓN</w:t>
            </w:r>
          </w:p>
        </w:tc>
        <w:tc>
          <w:tcPr>
            <w:tcW w:w="1779" w:type="dxa"/>
            <w:vMerge/>
            <w:vAlign w:val="center"/>
          </w:tcPr>
          <w:p w:rsidR="00CB7F26" w:rsidRDefault="00CB7F26" w:rsidP="00032C75">
            <w:pPr>
              <w:jc w:val="center"/>
              <w:rPr>
                <w:sz w:val="18"/>
                <w:szCs w:val="18"/>
              </w:rPr>
            </w:pPr>
          </w:p>
        </w:tc>
      </w:tr>
    </w:tbl>
    <w:p w:rsidR="00CB7F26" w:rsidRPr="00CB7F26" w:rsidRDefault="00CB7F26" w:rsidP="00CB7F26">
      <w:pPr>
        <w:rPr>
          <w:sz w:val="16"/>
          <w:szCs w:val="16"/>
        </w:rPr>
      </w:pPr>
    </w:p>
    <w:tbl>
      <w:tblPr>
        <w:tblStyle w:val="Tablaconcuadrcula"/>
        <w:tblW w:w="9710" w:type="dxa"/>
        <w:tblInd w:w="-593" w:type="dxa"/>
        <w:tblLook w:val="04A0" w:firstRow="1" w:lastRow="0" w:firstColumn="1" w:lastColumn="0" w:noHBand="0" w:noVBand="1"/>
      </w:tblPr>
      <w:tblGrid>
        <w:gridCol w:w="2828"/>
        <w:gridCol w:w="2551"/>
        <w:gridCol w:w="2552"/>
        <w:gridCol w:w="1779"/>
      </w:tblGrid>
      <w:tr w:rsidR="00CB7F26" w:rsidRPr="0089476C" w:rsidTr="00032C75">
        <w:tc>
          <w:tcPr>
            <w:tcW w:w="9710" w:type="dxa"/>
            <w:gridSpan w:val="4"/>
            <w:shd w:val="clear" w:color="auto" w:fill="DBE5F1" w:themeFill="accent1" w:themeFillTint="33"/>
          </w:tcPr>
          <w:p w:rsidR="00CB7F26" w:rsidRPr="0089476C" w:rsidRDefault="00CB7F26" w:rsidP="00032C75">
            <w:pPr>
              <w:jc w:val="center"/>
              <w:rPr>
                <w:sz w:val="24"/>
                <w:szCs w:val="24"/>
              </w:rPr>
            </w:pPr>
            <w:r w:rsidRPr="0089476C">
              <w:rPr>
                <w:sz w:val="24"/>
                <w:szCs w:val="24"/>
              </w:rPr>
              <w:t xml:space="preserve">CONCENTRACIONES </w:t>
            </w:r>
            <w:r>
              <w:rPr>
                <w:sz w:val="24"/>
                <w:szCs w:val="24"/>
              </w:rPr>
              <w:t>PREPARATORIAS CTO. DE EUROPA Y CTO. DEL MUNDO</w:t>
            </w:r>
          </w:p>
        </w:tc>
      </w:tr>
      <w:tr w:rsidR="00CB7F26" w:rsidRPr="0089476C" w:rsidTr="00032C75">
        <w:tc>
          <w:tcPr>
            <w:tcW w:w="2828" w:type="dxa"/>
            <w:vAlign w:val="center"/>
          </w:tcPr>
          <w:p w:rsidR="00CB7F26" w:rsidRPr="0089476C" w:rsidRDefault="00CB7F26" w:rsidP="00032C75">
            <w:pPr>
              <w:jc w:val="center"/>
              <w:rPr>
                <w:sz w:val="18"/>
                <w:szCs w:val="18"/>
              </w:rPr>
            </w:pPr>
            <w:r w:rsidRPr="0089476C">
              <w:rPr>
                <w:sz w:val="18"/>
                <w:szCs w:val="18"/>
              </w:rPr>
              <w:t>EPOCA DEL AÑO</w:t>
            </w:r>
          </w:p>
        </w:tc>
        <w:tc>
          <w:tcPr>
            <w:tcW w:w="2551" w:type="dxa"/>
            <w:vAlign w:val="center"/>
          </w:tcPr>
          <w:p w:rsidR="00CB7F26" w:rsidRPr="0089476C" w:rsidRDefault="00CB7F26" w:rsidP="00032C75">
            <w:pPr>
              <w:jc w:val="center"/>
              <w:rPr>
                <w:sz w:val="18"/>
                <w:szCs w:val="18"/>
              </w:rPr>
            </w:pPr>
            <w:r w:rsidRPr="0089476C">
              <w:rPr>
                <w:sz w:val="18"/>
                <w:szCs w:val="18"/>
              </w:rPr>
              <w:t>ASISTENTES</w:t>
            </w:r>
          </w:p>
        </w:tc>
        <w:tc>
          <w:tcPr>
            <w:tcW w:w="2552" w:type="dxa"/>
            <w:vAlign w:val="center"/>
          </w:tcPr>
          <w:p w:rsidR="00CB7F26" w:rsidRPr="0089476C" w:rsidRDefault="00CB7F26" w:rsidP="00032C75">
            <w:pPr>
              <w:jc w:val="center"/>
              <w:rPr>
                <w:sz w:val="18"/>
                <w:szCs w:val="18"/>
              </w:rPr>
            </w:pPr>
            <w:r w:rsidRPr="0089476C">
              <w:rPr>
                <w:sz w:val="18"/>
                <w:szCs w:val="18"/>
              </w:rPr>
              <w:t>TEMAS TRATADOS</w:t>
            </w:r>
          </w:p>
        </w:tc>
        <w:tc>
          <w:tcPr>
            <w:tcW w:w="1779" w:type="dxa"/>
            <w:tcBorders>
              <w:bottom w:val="single" w:sz="4" w:space="0" w:color="auto"/>
            </w:tcBorders>
          </w:tcPr>
          <w:p w:rsidR="00CB7F26" w:rsidRPr="0089476C" w:rsidRDefault="00CB7F26" w:rsidP="00032C75">
            <w:pPr>
              <w:jc w:val="center"/>
              <w:rPr>
                <w:sz w:val="18"/>
                <w:szCs w:val="18"/>
              </w:rPr>
            </w:pPr>
            <w:r w:rsidRPr="0089476C">
              <w:rPr>
                <w:sz w:val="18"/>
                <w:szCs w:val="18"/>
              </w:rPr>
              <w:t>LUGAR</w:t>
            </w:r>
          </w:p>
        </w:tc>
      </w:tr>
      <w:tr w:rsidR="00CB7F26" w:rsidRPr="0089476C" w:rsidTr="00032C75">
        <w:tc>
          <w:tcPr>
            <w:tcW w:w="2828" w:type="dxa"/>
            <w:vMerge w:val="restart"/>
            <w:vAlign w:val="center"/>
          </w:tcPr>
          <w:p w:rsidR="00CB7F26" w:rsidRPr="0089476C" w:rsidRDefault="00CB7F26" w:rsidP="00032C75">
            <w:pPr>
              <w:rPr>
                <w:sz w:val="18"/>
                <w:szCs w:val="18"/>
              </w:rPr>
            </w:pPr>
            <w:r>
              <w:rPr>
                <w:sz w:val="18"/>
                <w:szCs w:val="18"/>
              </w:rPr>
              <w:t>JUNIO</w:t>
            </w:r>
          </w:p>
        </w:tc>
        <w:tc>
          <w:tcPr>
            <w:tcW w:w="2551" w:type="dxa"/>
            <w:vMerge w:val="restart"/>
            <w:vAlign w:val="center"/>
          </w:tcPr>
          <w:p w:rsidR="00CB7F26" w:rsidRPr="0089476C" w:rsidRDefault="00CB7F26" w:rsidP="00032C75">
            <w:pPr>
              <w:rPr>
                <w:sz w:val="18"/>
                <w:szCs w:val="18"/>
              </w:rPr>
            </w:pPr>
            <w:r>
              <w:rPr>
                <w:sz w:val="18"/>
                <w:szCs w:val="18"/>
              </w:rPr>
              <w:t>JUGADORES SELECCIONADOS EQUIPOS.</w:t>
            </w:r>
          </w:p>
        </w:tc>
        <w:tc>
          <w:tcPr>
            <w:tcW w:w="2552" w:type="dxa"/>
          </w:tcPr>
          <w:p w:rsidR="00CB7F26" w:rsidRPr="0089476C" w:rsidRDefault="00CB7F26" w:rsidP="00032C75">
            <w:pPr>
              <w:rPr>
                <w:sz w:val="18"/>
                <w:szCs w:val="18"/>
              </w:rPr>
            </w:pPr>
            <w:r>
              <w:rPr>
                <w:sz w:val="18"/>
                <w:szCs w:val="18"/>
              </w:rPr>
              <w:t>REVISIÓN TÉCNICA</w:t>
            </w:r>
          </w:p>
        </w:tc>
        <w:tc>
          <w:tcPr>
            <w:tcW w:w="1779" w:type="dxa"/>
            <w:vMerge w:val="restart"/>
            <w:vAlign w:val="center"/>
          </w:tcPr>
          <w:p w:rsidR="00CB7F26" w:rsidRPr="0089476C" w:rsidRDefault="00CB7F26" w:rsidP="00032C75">
            <w:pPr>
              <w:jc w:val="center"/>
              <w:rPr>
                <w:sz w:val="18"/>
                <w:szCs w:val="18"/>
              </w:rPr>
            </w:pPr>
            <w:r>
              <w:rPr>
                <w:sz w:val="18"/>
                <w:szCs w:val="18"/>
              </w:rPr>
              <w:t>A DETERMINAR</w:t>
            </w:r>
          </w:p>
        </w:tc>
      </w:tr>
      <w:tr w:rsidR="00CB7F26" w:rsidRPr="0089476C" w:rsidTr="00032C75">
        <w:tc>
          <w:tcPr>
            <w:tcW w:w="2828" w:type="dxa"/>
            <w:vMerge/>
            <w:vAlign w:val="center"/>
          </w:tcPr>
          <w:p w:rsidR="00CB7F26" w:rsidRDefault="00CB7F26" w:rsidP="00032C75">
            <w:pPr>
              <w:rPr>
                <w:sz w:val="18"/>
                <w:szCs w:val="18"/>
              </w:rPr>
            </w:pPr>
          </w:p>
        </w:tc>
        <w:tc>
          <w:tcPr>
            <w:tcW w:w="2551" w:type="dxa"/>
            <w:vMerge/>
            <w:vAlign w:val="center"/>
          </w:tcPr>
          <w:p w:rsidR="00CB7F26" w:rsidRDefault="00CB7F26" w:rsidP="00032C75">
            <w:pPr>
              <w:rPr>
                <w:sz w:val="18"/>
                <w:szCs w:val="18"/>
              </w:rPr>
            </w:pPr>
          </w:p>
        </w:tc>
        <w:tc>
          <w:tcPr>
            <w:tcW w:w="2552" w:type="dxa"/>
          </w:tcPr>
          <w:p w:rsidR="00CB7F26" w:rsidRPr="0089476C" w:rsidRDefault="00CB7F26" w:rsidP="00032C75">
            <w:pPr>
              <w:rPr>
                <w:sz w:val="18"/>
                <w:szCs w:val="18"/>
              </w:rPr>
            </w:pPr>
            <w:r>
              <w:rPr>
                <w:sz w:val="18"/>
                <w:szCs w:val="18"/>
              </w:rPr>
              <w:t>ESTRATEGIA DE JUEGO</w:t>
            </w:r>
          </w:p>
        </w:tc>
        <w:tc>
          <w:tcPr>
            <w:tcW w:w="1779" w:type="dxa"/>
            <w:vMerge/>
            <w:vAlign w:val="center"/>
          </w:tcPr>
          <w:p w:rsidR="00CB7F26" w:rsidRDefault="00CB7F26" w:rsidP="00032C75">
            <w:pPr>
              <w:jc w:val="center"/>
              <w:rPr>
                <w:sz w:val="18"/>
                <w:szCs w:val="18"/>
              </w:rPr>
            </w:pPr>
          </w:p>
        </w:tc>
      </w:tr>
      <w:tr w:rsidR="00CB7F26" w:rsidRPr="0089476C" w:rsidTr="00032C75">
        <w:tc>
          <w:tcPr>
            <w:tcW w:w="2828" w:type="dxa"/>
            <w:vMerge/>
            <w:vAlign w:val="center"/>
          </w:tcPr>
          <w:p w:rsidR="00CB7F26" w:rsidRDefault="00CB7F26" w:rsidP="00032C75">
            <w:pPr>
              <w:rPr>
                <w:sz w:val="18"/>
                <w:szCs w:val="18"/>
              </w:rPr>
            </w:pPr>
          </w:p>
        </w:tc>
        <w:tc>
          <w:tcPr>
            <w:tcW w:w="2551" w:type="dxa"/>
            <w:vMerge/>
            <w:vAlign w:val="center"/>
          </w:tcPr>
          <w:p w:rsidR="00CB7F26" w:rsidRDefault="00CB7F26" w:rsidP="00032C75">
            <w:pPr>
              <w:rPr>
                <w:sz w:val="18"/>
                <w:szCs w:val="18"/>
              </w:rPr>
            </w:pPr>
          </w:p>
        </w:tc>
        <w:tc>
          <w:tcPr>
            <w:tcW w:w="2552" w:type="dxa"/>
          </w:tcPr>
          <w:p w:rsidR="00CB7F26" w:rsidRPr="0089476C" w:rsidRDefault="00CB7F26" w:rsidP="00032C75">
            <w:pPr>
              <w:rPr>
                <w:sz w:val="18"/>
                <w:szCs w:val="18"/>
              </w:rPr>
            </w:pPr>
            <w:r>
              <w:rPr>
                <w:sz w:val="18"/>
                <w:szCs w:val="18"/>
              </w:rPr>
              <w:t>AMBIENTE DE EQUIPO</w:t>
            </w:r>
          </w:p>
        </w:tc>
        <w:tc>
          <w:tcPr>
            <w:tcW w:w="1779" w:type="dxa"/>
            <w:vMerge/>
            <w:vAlign w:val="center"/>
          </w:tcPr>
          <w:p w:rsidR="00CB7F26" w:rsidRDefault="00CB7F26" w:rsidP="00032C75">
            <w:pPr>
              <w:jc w:val="center"/>
              <w:rPr>
                <w:sz w:val="18"/>
                <w:szCs w:val="18"/>
              </w:rPr>
            </w:pPr>
          </w:p>
        </w:tc>
      </w:tr>
      <w:tr w:rsidR="00CB7F26" w:rsidRPr="0089476C" w:rsidTr="00032C75">
        <w:tc>
          <w:tcPr>
            <w:tcW w:w="2828" w:type="dxa"/>
            <w:vMerge/>
            <w:vAlign w:val="center"/>
          </w:tcPr>
          <w:p w:rsidR="00CB7F26" w:rsidRDefault="00CB7F26" w:rsidP="00032C75">
            <w:pPr>
              <w:rPr>
                <w:sz w:val="18"/>
                <w:szCs w:val="18"/>
              </w:rPr>
            </w:pPr>
          </w:p>
        </w:tc>
        <w:tc>
          <w:tcPr>
            <w:tcW w:w="2551" w:type="dxa"/>
            <w:vMerge/>
            <w:vAlign w:val="center"/>
          </w:tcPr>
          <w:p w:rsidR="00CB7F26" w:rsidRDefault="00CB7F26" w:rsidP="00032C75">
            <w:pPr>
              <w:rPr>
                <w:sz w:val="18"/>
                <w:szCs w:val="18"/>
              </w:rPr>
            </w:pPr>
          </w:p>
        </w:tc>
        <w:tc>
          <w:tcPr>
            <w:tcW w:w="2552" w:type="dxa"/>
          </w:tcPr>
          <w:p w:rsidR="00CB7F26" w:rsidRPr="0089476C" w:rsidRDefault="00CB7F26" w:rsidP="00032C75">
            <w:pPr>
              <w:rPr>
                <w:sz w:val="18"/>
                <w:szCs w:val="18"/>
              </w:rPr>
            </w:pPr>
            <w:r>
              <w:rPr>
                <w:sz w:val="18"/>
                <w:szCs w:val="18"/>
              </w:rPr>
              <w:t>COMBINACIÓN FOURSOMES</w:t>
            </w:r>
          </w:p>
        </w:tc>
        <w:tc>
          <w:tcPr>
            <w:tcW w:w="1779" w:type="dxa"/>
            <w:vMerge/>
            <w:vAlign w:val="center"/>
          </w:tcPr>
          <w:p w:rsidR="00CB7F26" w:rsidRDefault="00CB7F26" w:rsidP="00032C75">
            <w:pPr>
              <w:jc w:val="center"/>
              <w:rPr>
                <w:sz w:val="18"/>
                <w:szCs w:val="18"/>
              </w:rPr>
            </w:pPr>
          </w:p>
        </w:tc>
      </w:tr>
    </w:tbl>
    <w:p w:rsidR="00355CD7" w:rsidRPr="00355CD7" w:rsidRDefault="00355CD7" w:rsidP="00355CD7"/>
    <w:p w:rsidR="00375B27" w:rsidRDefault="005C53FA" w:rsidP="005C53FA">
      <w:pPr>
        <w:pStyle w:val="Ttulo3"/>
        <w:numPr>
          <w:ilvl w:val="0"/>
          <w:numId w:val="0"/>
        </w:numPr>
        <w:ind w:left="720"/>
      </w:pPr>
      <w:bookmarkStart w:id="47" w:name="_Toc354837447"/>
      <w:r>
        <w:lastRenderedPageBreak/>
        <w:t xml:space="preserve">7.1.5    </w:t>
      </w:r>
      <w:r w:rsidR="002B472E">
        <w:t>Campeonatos Nacionales -  A</w:t>
      </w:r>
      <w:r w:rsidR="002B472E" w:rsidRPr="00355CD7">
        <w:t>-Campeonatos</w:t>
      </w:r>
      <w:r w:rsidR="002B472E">
        <w:t xml:space="preserve"> organizados por RFEG (Breve explicación del torneo) B- Campeonatos Puntuables organizados por FFT</w:t>
      </w:r>
      <w:bookmarkEnd w:id="47"/>
    </w:p>
    <w:p w:rsidR="00375B27" w:rsidRDefault="00375B27" w:rsidP="00375B27">
      <w:pPr>
        <w:pStyle w:val="Ttulo3"/>
        <w:numPr>
          <w:ilvl w:val="0"/>
          <w:numId w:val="0"/>
        </w:numPr>
      </w:pPr>
      <w:bookmarkStart w:id="48" w:name="_Toc354837448"/>
      <w:r>
        <w:rPr>
          <w:noProof/>
          <w:lang w:eastAsia="es-ES"/>
        </w:rPr>
        <w:drawing>
          <wp:anchor distT="0" distB="0" distL="114300" distR="114300" simplePos="0" relativeHeight="251698176" behindDoc="0" locked="0" layoutInCell="1" allowOverlap="1">
            <wp:simplePos x="0" y="0"/>
            <wp:positionH relativeFrom="column">
              <wp:posOffset>-862612</wp:posOffset>
            </wp:positionH>
            <wp:positionV relativeFrom="paragraph">
              <wp:posOffset>154335</wp:posOffset>
            </wp:positionV>
            <wp:extent cx="7126029" cy="4245934"/>
            <wp:effectExtent l="19050" t="0" r="0" b="0"/>
            <wp:wrapNone/>
            <wp:docPr id="10" name="Imagen 1" descr="C:\Users\Ernesto F. Gamboa\Desktop\PROGRAMA DEPORTIVO RFEG\calendario Pruebas Puntuables CTAM 2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rnesto F. Gamboa\Desktop\PROGRAMA DEPORTIVO RFEG\calendario Pruebas Puntuables CTAM 2013.jpg"/>
                    <pic:cNvPicPr>
                      <a:picLocks noChangeAspect="1" noChangeArrowheads="1"/>
                    </pic:cNvPicPr>
                  </pic:nvPicPr>
                  <pic:blipFill>
                    <a:blip r:embed="rId16" cstate="print"/>
                    <a:srcRect/>
                    <a:stretch>
                      <a:fillRect/>
                    </a:stretch>
                  </pic:blipFill>
                  <pic:spPr bwMode="auto">
                    <a:xfrm>
                      <a:off x="0" y="0"/>
                      <a:ext cx="7126029" cy="4245934"/>
                    </a:xfrm>
                    <a:prstGeom prst="rect">
                      <a:avLst/>
                    </a:prstGeom>
                    <a:noFill/>
                    <a:ln w="9525">
                      <a:noFill/>
                      <a:miter lim="800000"/>
                      <a:headEnd/>
                      <a:tailEnd/>
                    </a:ln>
                  </pic:spPr>
                </pic:pic>
              </a:graphicData>
            </a:graphic>
          </wp:anchor>
        </w:drawing>
      </w:r>
      <w:bookmarkEnd w:id="48"/>
    </w:p>
    <w:p w:rsidR="00375B27" w:rsidRDefault="00375B27" w:rsidP="00375B27"/>
    <w:p w:rsidR="00375B27" w:rsidRDefault="00375B27" w:rsidP="00375B27"/>
    <w:p w:rsidR="00375B27" w:rsidRDefault="00375B27" w:rsidP="00375B27"/>
    <w:p w:rsidR="00375B27" w:rsidRDefault="00375B27" w:rsidP="00375B27"/>
    <w:p w:rsidR="00375B27" w:rsidRDefault="00375B27" w:rsidP="00375B27"/>
    <w:p w:rsidR="00375B27" w:rsidRDefault="00375B27" w:rsidP="00375B27"/>
    <w:p w:rsidR="00375B27" w:rsidRDefault="00375B27" w:rsidP="00375B27"/>
    <w:p w:rsidR="00375B27" w:rsidRDefault="00375B27" w:rsidP="00375B27"/>
    <w:p w:rsidR="00375B27" w:rsidRDefault="00375B27" w:rsidP="00375B27"/>
    <w:p w:rsidR="00375B27" w:rsidRDefault="00375B27" w:rsidP="00375B27"/>
    <w:p w:rsidR="00375B27" w:rsidRDefault="00375B27" w:rsidP="00375B27"/>
    <w:p w:rsidR="00375B27" w:rsidRDefault="00375B27" w:rsidP="00375B27"/>
    <w:p w:rsidR="00375B27" w:rsidRDefault="00375B27" w:rsidP="00375B27"/>
    <w:p w:rsidR="00375B27" w:rsidRDefault="00375B27" w:rsidP="00375B27"/>
    <w:p w:rsidR="00375B27" w:rsidRDefault="00375B27" w:rsidP="00375B27"/>
    <w:p w:rsidR="00375B27" w:rsidRDefault="00375B27" w:rsidP="00375B27"/>
    <w:p w:rsidR="00375B27" w:rsidRDefault="00375B27" w:rsidP="00375B27"/>
    <w:p w:rsidR="00375B27" w:rsidRDefault="00375B27" w:rsidP="00375B27"/>
    <w:p w:rsidR="00375B27" w:rsidRDefault="00375B27" w:rsidP="00375B27"/>
    <w:p w:rsidR="00375B27" w:rsidRDefault="00375B27" w:rsidP="00375B27"/>
    <w:p w:rsidR="00375B27" w:rsidRPr="00375B27" w:rsidRDefault="00375B27" w:rsidP="00375B27"/>
    <w:p w:rsidR="002B472E" w:rsidRDefault="002B472E" w:rsidP="002B472E">
      <w:pPr>
        <w:pStyle w:val="Ttulo3"/>
      </w:pPr>
      <w:bookmarkStart w:id="49" w:name="_Toc354837449"/>
      <w:r>
        <w:t xml:space="preserve">Calendario Oficial- Pruebas internacionales-  Pruebas individuales/Pruebas por equipos/ </w:t>
      </w:r>
      <w:proofErr w:type="spellStart"/>
      <w:r>
        <w:t>Matches</w:t>
      </w:r>
      <w:proofErr w:type="spellEnd"/>
      <w:r>
        <w:t xml:space="preserve"> internacionales</w:t>
      </w:r>
      <w:bookmarkEnd w:id="49"/>
    </w:p>
    <w:p w:rsidR="009B72EB" w:rsidRDefault="009B72EB" w:rsidP="009B72EB"/>
    <w:p w:rsidR="009B72EB" w:rsidRDefault="009B72EB" w:rsidP="009B72EB">
      <w:r>
        <w:rPr>
          <w:noProof/>
          <w:lang w:eastAsia="es-ES"/>
        </w:rPr>
        <w:lastRenderedPageBreak/>
        <w:drawing>
          <wp:anchor distT="0" distB="0" distL="114300" distR="114300" simplePos="0" relativeHeight="251695104" behindDoc="0" locked="0" layoutInCell="1" allowOverlap="1">
            <wp:simplePos x="0" y="0"/>
            <wp:positionH relativeFrom="column">
              <wp:posOffset>-650240</wp:posOffset>
            </wp:positionH>
            <wp:positionV relativeFrom="paragraph">
              <wp:posOffset>-3810</wp:posOffset>
            </wp:positionV>
            <wp:extent cx="6792595" cy="4032885"/>
            <wp:effectExtent l="19050" t="0" r="8255" b="0"/>
            <wp:wrapNone/>
            <wp:docPr id="8" name="Imagen 4" descr="C:\Users\EFG\Desktop\calendario 2013 ALTA COMPETICIÓN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FG\Desktop\calendario 2013 ALTA COMPETICIÓNx.jpg"/>
                    <pic:cNvPicPr>
                      <a:picLocks noChangeAspect="1" noChangeArrowheads="1"/>
                    </pic:cNvPicPr>
                  </pic:nvPicPr>
                  <pic:blipFill>
                    <a:blip r:embed="rId17" cstate="print"/>
                    <a:srcRect/>
                    <a:stretch>
                      <a:fillRect/>
                    </a:stretch>
                  </pic:blipFill>
                  <pic:spPr bwMode="auto">
                    <a:xfrm>
                      <a:off x="0" y="0"/>
                      <a:ext cx="6792595" cy="4032885"/>
                    </a:xfrm>
                    <a:prstGeom prst="rect">
                      <a:avLst/>
                    </a:prstGeom>
                    <a:noFill/>
                    <a:ln w="9525">
                      <a:noFill/>
                      <a:miter lim="800000"/>
                      <a:headEnd/>
                      <a:tailEnd/>
                    </a:ln>
                  </pic:spPr>
                </pic:pic>
              </a:graphicData>
            </a:graphic>
          </wp:anchor>
        </w:drawing>
      </w:r>
    </w:p>
    <w:p w:rsidR="009B72EB" w:rsidRDefault="009B72EB" w:rsidP="009B72EB"/>
    <w:p w:rsidR="009B72EB" w:rsidRDefault="009B72EB" w:rsidP="009B72EB"/>
    <w:p w:rsidR="009B72EB" w:rsidRDefault="009B72EB" w:rsidP="009B72EB"/>
    <w:p w:rsidR="009B72EB" w:rsidRPr="009B72EB" w:rsidRDefault="009B72EB" w:rsidP="009B72EB"/>
    <w:p w:rsidR="009B72EB" w:rsidRDefault="009B72EB" w:rsidP="009B72EB"/>
    <w:p w:rsidR="009B72EB" w:rsidRDefault="009B72EB" w:rsidP="009B72EB"/>
    <w:p w:rsidR="009B72EB" w:rsidRDefault="009B72EB" w:rsidP="009B72EB"/>
    <w:p w:rsidR="009B72EB" w:rsidRDefault="009B72EB" w:rsidP="009B72EB"/>
    <w:p w:rsidR="009B72EB" w:rsidRDefault="009B72EB" w:rsidP="009B72EB"/>
    <w:p w:rsidR="009B72EB" w:rsidRDefault="009B72EB" w:rsidP="009B72EB"/>
    <w:p w:rsidR="009B72EB" w:rsidRDefault="009B72EB" w:rsidP="009B72EB"/>
    <w:p w:rsidR="009B72EB" w:rsidRPr="009B72EB" w:rsidRDefault="009B72EB" w:rsidP="009B72EB"/>
    <w:p w:rsidR="002B472E" w:rsidRDefault="002B472E" w:rsidP="002B472E">
      <w:pPr>
        <w:pStyle w:val="Ttulo3"/>
      </w:pPr>
      <w:bookmarkStart w:id="50" w:name="_Toc354837450"/>
      <w:r>
        <w:t>Criterio de selección de jugadores/</w:t>
      </w:r>
      <w:proofErr w:type="gramStart"/>
      <w:r>
        <w:t xml:space="preserve">Ranking </w:t>
      </w:r>
      <w:r w:rsidR="009B72EB">
        <w:t>.</w:t>
      </w:r>
      <w:bookmarkEnd w:id="50"/>
      <w:proofErr w:type="gramEnd"/>
    </w:p>
    <w:p w:rsidR="00E85F37" w:rsidRPr="00E85F37" w:rsidRDefault="00E85F37" w:rsidP="00E85F37"/>
    <w:p w:rsidR="00E85F37" w:rsidRPr="003D10CA" w:rsidRDefault="00E85F37" w:rsidP="00E85F37">
      <w:pPr>
        <w:pStyle w:val="Ttulo"/>
        <w:ind w:right="-1"/>
        <w:rPr>
          <w:rFonts w:asciiTheme="minorHAnsi" w:hAnsiTheme="minorHAnsi" w:cs="Tahoma"/>
          <w:color w:val="0039A6"/>
          <w:sz w:val="46"/>
          <w:szCs w:val="46"/>
          <w:lang w:val="en-US"/>
        </w:rPr>
      </w:pPr>
      <w:r w:rsidRPr="003D10CA">
        <w:rPr>
          <w:rFonts w:asciiTheme="minorHAnsi" w:hAnsiTheme="minorHAnsi" w:cs="Tahoma"/>
          <w:color w:val="0039A6"/>
          <w:sz w:val="46"/>
          <w:szCs w:val="46"/>
          <w:lang w:val="en-US"/>
        </w:rPr>
        <w:t xml:space="preserve">RANKING MASCULINO ABSOLUTO </w:t>
      </w:r>
      <w:r>
        <w:rPr>
          <w:rFonts w:asciiTheme="minorHAnsi" w:hAnsiTheme="minorHAnsi" w:cs="Tahoma"/>
          <w:color w:val="0039A6"/>
          <w:sz w:val="46"/>
          <w:szCs w:val="46"/>
          <w:lang w:val="en-US"/>
        </w:rPr>
        <w:t>2013</w:t>
      </w:r>
    </w:p>
    <w:p w:rsidR="00E85F37" w:rsidRPr="002E5D6D" w:rsidRDefault="00E85F37" w:rsidP="00E85F37">
      <w:pPr>
        <w:pStyle w:val="Ttulo"/>
        <w:ind w:right="-1"/>
        <w:rPr>
          <w:rFonts w:asciiTheme="minorHAnsi" w:hAnsiTheme="minorHAnsi" w:cs="Tahoma"/>
          <w:color w:val="0039A6"/>
          <w:sz w:val="46"/>
          <w:szCs w:val="46"/>
          <w:lang w:val="en-US"/>
        </w:rPr>
      </w:pPr>
      <w:r w:rsidRPr="002E5D6D">
        <w:rPr>
          <w:rFonts w:asciiTheme="minorHAnsi" w:hAnsiTheme="minorHAnsi" w:cs="Tahoma"/>
          <w:color w:val="0039A6"/>
          <w:sz w:val="46"/>
          <w:szCs w:val="46"/>
          <w:lang w:val="en-US"/>
        </w:rPr>
        <w:t>RANKING BOY 201</w:t>
      </w:r>
      <w:r>
        <w:rPr>
          <w:rFonts w:asciiTheme="minorHAnsi" w:hAnsiTheme="minorHAnsi" w:cs="Tahoma"/>
          <w:color w:val="0039A6"/>
          <w:sz w:val="46"/>
          <w:szCs w:val="46"/>
          <w:lang w:val="en-US"/>
        </w:rPr>
        <w:t>3</w:t>
      </w:r>
    </w:p>
    <w:p w:rsidR="00E85F37" w:rsidRPr="003D10CA" w:rsidRDefault="00E85F37" w:rsidP="00E85F37">
      <w:pPr>
        <w:pStyle w:val="Ttulo"/>
        <w:ind w:right="-1"/>
        <w:rPr>
          <w:rFonts w:asciiTheme="minorHAnsi" w:hAnsiTheme="minorHAnsi" w:cs="Tahoma"/>
          <w:b w:val="0"/>
          <w:color w:val="0039A6"/>
          <w:sz w:val="36"/>
          <w:szCs w:val="36"/>
        </w:rPr>
      </w:pPr>
      <w:r w:rsidRPr="002E5D6D">
        <w:rPr>
          <w:rFonts w:asciiTheme="minorHAnsi" w:hAnsiTheme="minorHAnsi" w:cs="Tahoma"/>
          <w:b w:val="0"/>
          <w:color w:val="0039A6"/>
          <w:sz w:val="36"/>
          <w:szCs w:val="36"/>
          <w:lang w:val="en-US"/>
        </w:rPr>
        <w:t xml:space="preserve"> </w:t>
      </w:r>
      <w:r w:rsidRPr="003D10CA">
        <w:rPr>
          <w:rFonts w:asciiTheme="minorHAnsi" w:hAnsiTheme="minorHAnsi" w:cs="Tahoma"/>
          <w:b w:val="0"/>
          <w:color w:val="0039A6"/>
          <w:sz w:val="36"/>
          <w:szCs w:val="36"/>
        </w:rPr>
        <w:t xml:space="preserve">– Calendario de Pruebas – </w:t>
      </w:r>
    </w:p>
    <w:p w:rsidR="00E85F37" w:rsidRPr="003D10CA" w:rsidRDefault="00E85F37" w:rsidP="00E85F37">
      <w:pPr>
        <w:pStyle w:val="Ttulo"/>
        <w:ind w:right="-1"/>
        <w:rPr>
          <w:rFonts w:asciiTheme="minorHAnsi" w:hAnsiTheme="minorHAnsi" w:cs="Tahoma"/>
          <w:b w:val="0"/>
          <w:color w:val="0039A6"/>
          <w:sz w:val="36"/>
          <w:szCs w:val="36"/>
        </w:rPr>
      </w:pPr>
      <w:r w:rsidRPr="003D10CA">
        <w:rPr>
          <w:rFonts w:asciiTheme="minorHAnsi" w:hAnsiTheme="minorHAnsi" w:cs="Tahoma"/>
          <w:b w:val="0"/>
          <w:color w:val="0039A6"/>
          <w:sz w:val="36"/>
          <w:szCs w:val="36"/>
        </w:rPr>
        <w:t xml:space="preserve"> – Forma de selección y sistema de subvenciones – </w:t>
      </w:r>
    </w:p>
    <w:p w:rsidR="00E85F37" w:rsidRPr="003D10CA" w:rsidRDefault="00E85F37" w:rsidP="00E85F37">
      <w:pPr>
        <w:ind w:right="-1"/>
        <w:rPr>
          <w:sz w:val="24"/>
          <w:szCs w:val="24"/>
        </w:rPr>
      </w:pPr>
    </w:p>
    <w:p w:rsidR="00E85F37" w:rsidRPr="00445A8E" w:rsidRDefault="00E85F37" w:rsidP="00445A8E">
      <w:pPr>
        <w:pStyle w:val="Ttulo5"/>
        <w:numPr>
          <w:ilvl w:val="0"/>
          <w:numId w:val="0"/>
        </w:numPr>
        <w:ind w:right="-1"/>
        <w:jc w:val="both"/>
        <w:rPr>
          <w:rFonts w:ascii="Calibri" w:hAnsi="Calibri"/>
          <w:color w:val="auto"/>
        </w:rPr>
      </w:pPr>
      <w:r w:rsidRPr="00445A8E">
        <w:rPr>
          <w:rFonts w:ascii="Calibri" w:hAnsi="Calibri"/>
          <w:color w:val="auto"/>
        </w:rPr>
        <w:t xml:space="preserve">RANKING ABSOLUTO 2013 – Para la selección de los Equipos Nacionales de categoría absoluta, el C.T.A.M. se servirá del Ranking Mundial Amateur Masculino realizado por el R&amp;A, tomando siempre como referencia la clasificación en el ranking obtenida en el año natural, es decir, en pruebas disputadas a partir del 1 de enero de 2013. De todas las pruebas puntuables para el Ranking Mundial disputadas por un jugador durante el año 2013, el C.T.A.M. tendrá en cuenta las 6 mejores puntuaciones de cada jugador a la hora de realizar la selección de los distintos Equipos Nacionales. </w:t>
      </w:r>
    </w:p>
    <w:p w:rsidR="00E85F37" w:rsidRPr="00445A8E" w:rsidRDefault="00E85F37" w:rsidP="00E85F37">
      <w:pPr>
        <w:ind w:right="-1"/>
        <w:jc w:val="both"/>
        <w:rPr>
          <w:i/>
        </w:rPr>
      </w:pPr>
      <w:r w:rsidRPr="00463108">
        <w:rPr>
          <w:i/>
        </w:rPr>
        <w:t xml:space="preserve">Pruebas puntuables para el Ranking Mundial del calendario nacional recomendadas por el Comité Técnico Amateur Masculino </w:t>
      </w:r>
      <w:r w:rsidRPr="00463108">
        <w:t>– (*)</w:t>
      </w:r>
      <w:r w:rsidRPr="00463108">
        <w:rPr>
          <w:i/>
        </w:rPr>
        <w:t>:</w:t>
      </w:r>
    </w:p>
    <w:p w:rsidR="00E85F37" w:rsidRPr="003D10CA" w:rsidRDefault="00E85F37" w:rsidP="00E85F37">
      <w:pPr>
        <w:spacing w:after="0" w:line="240" w:lineRule="auto"/>
        <w:ind w:right="-1"/>
        <w:jc w:val="both"/>
        <w:rPr>
          <w:sz w:val="18"/>
        </w:rPr>
      </w:pPr>
      <w:r>
        <w:rPr>
          <w:sz w:val="18"/>
          <w:lang w:val="es-ES_tradnl"/>
        </w:rPr>
        <w:t>9 – 12 de Enero 2013</w:t>
      </w:r>
      <w:r>
        <w:rPr>
          <w:sz w:val="18"/>
          <w:lang w:val="es-ES_tradnl"/>
        </w:rPr>
        <w:tab/>
      </w:r>
      <w:r>
        <w:rPr>
          <w:sz w:val="18"/>
          <w:lang w:val="es-ES_tradnl"/>
        </w:rPr>
        <w:tab/>
        <w:t>Campeonato de Canarias</w:t>
      </w:r>
      <w:r>
        <w:rPr>
          <w:sz w:val="18"/>
          <w:lang w:val="es-ES_tradnl"/>
        </w:rPr>
        <w:tab/>
      </w:r>
      <w:r>
        <w:rPr>
          <w:sz w:val="18"/>
          <w:lang w:val="es-ES_tradnl"/>
        </w:rPr>
        <w:tab/>
      </w:r>
      <w:r>
        <w:rPr>
          <w:sz w:val="18"/>
          <w:lang w:val="es-ES_tradnl"/>
        </w:rPr>
        <w:tab/>
      </w:r>
      <w:r>
        <w:rPr>
          <w:sz w:val="18"/>
          <w:lang w:val="es-ES_tradnl"/>
        </w:rPr>
        <w:tab/>
        <w:t>R.C.G. Tenerife</w:t>
      </w:r>
    </w:p>
    <w:p w:rsidR="00E85F37" w:rsidRPr="003D10CA" w:rsidRDefault="00E85F37" w:rsidP="00E85F37">
      <w:pPr>
        <w:spacing w:after="0" w:line="240" w:lineRule="auto"/>
        <w:ind w:right="-1"/>
        <w:jc w:val="both"/>
        <w:rPr>
          <w:sz w:val="18"/>
        </w:rPr>
      </w:pPr>
      <w:r>
        <w:rPr>
          <w:sz w:val="18"/>
        </w:rPr>
        <w:lastRenderedPageBreak/>
        <w:t>6 – 9 de Febrero 2013</w:t>
      </w:r>
      <w:r>
        <w:rPr>
          <w:sz w:val="18"/>
        </w:rPr>
        <w:tab/>
      </w:r>
      <w:r>
        <w:rPr>
          <w:sz w:val="18"/>
        </w:rPr>
        <w:tab/>
        <w:t>Copa Baleares</w:t>
      </w:r>
      <w:r>
        <w:rPr>
          <w:sz w:val="18"/>
        </w:rPr>
        <w:tab/>
      </w:r>
      <w:r>
        <w:rPr>
          <w:sz w:val="18"/>
        </w:rPr>
        <w:tab/>
      </w:r>
      <w:r w:rsidRPr="003D10CA">
        <w:rPr>
          <w:sz w:val="18"/>
        </w:rPr>
        <w:tab/>
      </w:r>
      <w:r w:rsidRPr="003D10CA">
        <w:rPr>
          <w:sz w:val="18"/>
        </w:rPr>
        <w:tab/>
      </w:r>
      <w:r>
        <w:rPr>
          <w:sz w:val="18"/>
        </w:rPr>
        <w:tab/>
        <w:t xml:space="preserve">Son </w:t>
      </w:r>
      <w:proofErr w:type="spellStart"/>
      <w:r>
        <w:rPr>
          <w:sz w:val="18"/>
        </w:rPr>
        <w:t>Antem</w:t>
      </w:r>
      <w:proofErr w:type="spellEnd"/>
    </w:p>
    <w:p w:rsidR="00E85F37" w:rsidRPr="003D10CA" w:rsidRDefault="00E85F37" w:rsidP="00E85F37">
      <w:pPr>
        <w:spacing w:after="0" w:line="240" w:lineRule="auto"/>
        <w:ind w:right="-1"/>
        <w:jc w:val="both"/>
        <w:rPr>
          <w:sz w:val="18"/>
        </w:rPr>
      </w:pPr>
      <w:r>
        <w:rPr>
          <w:sz w:val="18"/>
        </w:rPr>
        <w:t>27 Febrero – 3 de Marzo 2013</w:t>
      </w:r>
      <w:r>
        <w:rPr>
          <w:sz w:val="18"/>
        </w:rPr>
        <w:tab/>
      </w:r>
      <w:proofErr w:type="spellStart"/>
      <w:r w:rsidRPr="003D10CA">
        <w:rPr>
          <w:sz w:val="18"/>
        </w:rPr>
        <w:t>Cto</w:t>
      </w:r>
      <w:proofErr w:type="spellEnd"/>
      <w:r w:rsidRPr="003D10CA">
        <w:rPr>
          <w:sz w:val="18"/>
        </w:rPr>
        <w:t xml:space="preserve">. Internacional de España “Copa S.M. El Rey”     </w:t>
      </w:r>
      <w:r>
        <w:rPr>
          <w:sz w:val="18"/>
        </w:rPr>
        <w:tab/>
        <w:t xml:space="preserve">La Manga </w:t>
      </w:r>
    </w:p>
    <w:p w:rsidR="00E85F37" w:rsidRDefault="00E85F37" w:rsidP="00E85F37">
      <w:pPr>
        <w:spacing w:after="0" w:line="240" w:lineRule="auto"/>
        <w:ind w:right="-1"/>
        <w:jc w:val="both"/>
        <w:rPr>
          <w:sz w:val="18"/>
        </w:rPr>
      </w:pPr>
      <w:r>
        <w:rPr>
          <w:sz w:val="18"/>
        </w:rPr>
        <w:t>11 – 14 de Abril de 2013</w:t>
      </w:r>
      <w:r>
        <w:rPr>
          <w:sz w:val="18"/>
        </w:rPr>
        <w:tab/>
      </w:r>
      <w:r>
        <w:rPr>
          <w:sz w:val="18"/>
        </w:rPr>
        <w:tab/>
        <w:t xml:space="preserve">Prueba Puntuable </w:t>
      </w:r>
      <w:r>
        <w:rPr>
          <w:sz w:val="18"/>
        </w:rPr>
        <w:tab/>
      </w:r>
      <w:r>
        <w:rPr>
          <w:sz w:val="18"/>
        </w:rPr>
        <w:tab/>
      </w:r>
      <w:r>
        <w:rPr>
          <w:sz w:val="18"/>
        </w:rPr>
        <w:tab/>
      </w:r>
      <w:r>
        <w:rPr>
          <w:sz w:val="18"/>
        </w:rPr>
        <w:tab/>
      </w:r>
      <w:r>
        <w:rPr>
          <w:sz w:val="18"/>
        </w:rPr>
        <w:tab/>
        <w:t>A Confirmar</w:t>
      </w:r>
    </w:p>
    <w:p w:rsidR="00E85F37" w:rsidRDefault="00E85F37" w:rsidP="00E85F37">
      <w:pPr>
        <w:spacing w:after="0" w:line="240" w:lineRule="auto"/>
        <w:ind w:right="-1"/>
        <w:jc w:val="both"/>
        <w:rPr>
          <w:sz w:val="18"/>
        </w:rPr>
      </w:pPr>
      <w:r>
        <w:rPr>
          <w:sz w:val="18"/>
        </w:rPr>
        <w:t>9 – 12 de Mayo 2013</w:t>
      </w:r>
      <w:r w:rsidRPr="003D10CA">
        <w:rPr>
          <w:sz w:val="18"/>
        </w:rPr>
        <w:tab/>
      </w:r>
      <w:r>
        <w:rPr>
          <w:sz w:val="18"/>
        </w:rPr>
        <w:tab/>
        <w:t>Copa Andalucía</w:t>
      </w:r>
      <w:r>
        <w:rPr>
          <w:sz w:val="18"/>
        </w:rPr>
        <w:tab/>
      </w:r>
      <w:r>
        <w:rPr>
          <w:sz w:val="18"/>
        </w:rPr>
        <w:tab/>
      </w:r>
      <w:r>
        <w:rPr>
          <w:sz w:val="18"/>
        </w:rPr>
        <w:tab/>
      </w:r>
      <w:r>
        <w:rPr>
          <w:sz w:val="18"/>
        </w:rPr>
        <w:tab/>
      </w:r>
      <w:r>
        <w:rPr>
          <w:sz w:val="18"/>
        </w:rPr>
        <w:tab/>
        <w:t>Lauro Golf</w:t>
      </w:r>
    </w:p>
    <w:p w:rsidR="00E85F37" w:rsidRDefault="00E85F37" w:rsidP="00E85F37">
      <w:pPr>
        <w:spacing w:after="0" w:line="240" w:lineRule="auto"/>
        <w:ind w:right="-1"/>
        <w:jc w:val="both"/>
        <w:rPr>
          <w:sz w:val="18"/>
        </w:rPr>
      </w:pPr>
      <w:r>
        <w:rPr>
          <w:sz w:val="18"/>
        </w:rPr>
        <w:t>23 – 26 de mayo 2013</w:t>
      </w:r>
      <w:r w:rsidRPr="003D10CA">
        <w:rPr>
          <w:sz w:val="18"/>
        </w:rPr>
        <w:tab/>
      </w:r>
      <w:r>
        <w:rPr>
          <w:sz w:val="18"/>
        </w:rPr>
        <w:tab/>
        <w:t>Copa nacional Puerta de Hierro</w:t>
      </w:r>
      <w:r>
        <w:rPr>
          <w:sz w:val="18"/>
        </w:rPr>
        <w:tab/>
      </w:r>
      <w:r>
        <w:rPr>
          <w:sz w:val="18"/>
        </w:rPr>
        <w:tab/>
      </w:r>
      <w:r>
        <w:rPr>
          <w:sz w:val="18"/>
        </w:rPr>
        <w:tab/>
        <w:t>La Cañada</w:t>
      </w:r>
    </w:p>
    <w:p w:rsidR="00E85F37" w:rsidRPr="00E85F37" w:rsidRDefault="00E85F37" w:rsidP="00E85F37">
      <w:pPr>
        <w:spacing w:after="0" w:line="240" w:lineRule="auto"/>
        <w:ind w:right="-1"/>
        <w:jc w:val="both"/>
        <w:rPr>
          <w:sz w:val="18"/>
        </w:rPr>
      </w:pPr>
    </w:p>
    <w:p w:rsidR="00E85F37" w:rsidRPr="00463108" w:rsidRDefault="00E85F37" w:rsidP="00E85F37">
      <w:pPr>
        <w:spacing w:after="0"/>
        <w:ind w:right="-1"/>
        <w:jc w:val="both"/>
        <w:rPr>
          <w:b/>
          <w:lang w:val="es-ES_tradnl"/>
        </w:rPr>
      </w:pPr>
      <w:r w:rsidRPr="00463108">
        <w:rPr>
          <w:b/>
          <w:lang w:val="es-ES_tradnl"/>
        </w:rPr>
        <w:t xml:space="preserve">RANKING NACIONAL </w:t>
      </w:r>
      <w:r>
        <w:rPr>
          <w:b/>
          <w:lang w:val="es-ES_tradnl"/>
        </w:rPr>
        <w:t xml:space="preserve"> BOY 2011</w:t>
      </w:r>
      <w:r w:rsidRPr="00463108">
        <w:rPr>
          <w:b/>
          <w:lang w:val="es-ES_tradnl"/>
        </w:rPr>
        <w:t xml:space="preserve">: El Comité Técnico Amateur Masculino elaborará un Ranking Nacional </w:t>
      </w:r>
      <w:proofErr w:type="spellStart"/>
      <w:r w:rsidRPr="00463108">
        <w:rPr>
          <w:b/>
          <w:lang w:val="es-ES_tradnl"/>
        </w:rPr>
        <w:t>Boy</w:t>
      </w:r>
      <w:proofErr w:type="spellEnd"/>
      <w:r w:rsidRPr="00463108">
        <w:rPr>
          <w:b/>
          <w:lang w:val="es-ES_tradnl"/>
        </w:rPr>
        <w:t xml:space="preserve"> específico valedero para la selección del Equipo Nacional del Campeonato de Europa </w:t>
      </w:r>
      <w:proofErr w:type="spellStart"/>
      <w:r w:rsidRPr="00463108">
        <w:rPr>
          <w:b/>
          <w:lang w:val="es-ES_tradnl"/>
        </w:rPr>
        <w:t>Boys</w:t>
      </w:r>
      <w:proofErr w:type="spellEnd"/>
      <w:r w:rsidRPr="00463108">
        <w:rPr>
          <w:b/>
          <w:lang w:val="es-ES_tradnl"/>
        </w:rPr>
        <w:t xml:space="preserve"> por Equipos.</w:t>
      </w:r>
    </w:p>
    <w:p w:rsidR="00E85F37" w:rsidRPr="00E85F37" w:rsidRDefault="00E85F37" w:rsidP="00E85F37">
      <w:pPr>
        <w:ind w:right="-1"/>
        <w:jc w:val="both"/>
        <w:rPr>
          <w:b/>
          <w:i/>
          <w:sz w:val="18"/>
          <w:szCs w:val="18"/>
          <w:lang w:val="es-ES_tradnl"/>
        </w:rPr>
      </w:pPr>
      <w:r w:rsidRPr="00E85F37">
        <w:rPr>
          <w:b/>
          <w:i/>
          <w:sz w:val="18"/>
          <w:szCs w:val="18"/>
          <w:lang w:val="es-ES_tradnl"/>
        </w:rPr>
        <w:t xml:space="preserve">Pruebas Puntuables para el Campeonato de Europa </w:t>
      </w:r>
      <w:proofErr w:type="spellStart"/>
      <w:r w:rsidRPr="00E85F37">
        <w:rPr>
          <w:b/>
          <w:i/>
          <w:sz w:val="18"/>
          <w:szCs w:val="18"/>
          <w:lang w:val="es-ES_tradnl"/>
        </w:rPr>
        <w:t>Boys</w:t>
      </w:r>
      <w:proofErr w:type="spellEnd"/>
      <w:r w:rsidRPr="00E85F37">
        <w:rPr>
          <w:b/>
          <w:i/>
          <w:sz w:val="18"/>
          <w:szCs w:val="18"/>
          <w:lang w:val="es-ES_tradnl"/>
        </w:rPr>
        <w:t xml:space="preserve"> por Equipos: </w:t>
      </w:r>
      <w:r w:rsidRPr="00E85F37">
        <w:rPr>
          <w:b/>
          <w:i/>
          <w:sz w:val="18"/>
          <w:szCs w:val="18"/>
          <w:u w:val="single"/>
          <w:lang w:val="es-ES_tradnl"/>
        </w:rPr>
        <w:t xml:space="preserve">(Puntuarán las 5 mejores) – (*) </w:t>
      </w:r>
    </w:p>
    <w:p w:rsidR="00E85F37" w:rsidRPr="003D10CA" w:rsidRDefault="00E85F37" w:rsidP="00E85F37">
      <w:pPr>
        <w:spacing w:after="0"/>
        <w:ind w:right="-1"/>
        <w:jc w:val="both"/>
        <w:rPr>
          <w:sz w:val="18"/>
        </w:rPr>
      </w:pPr>
      <w:r>
        <w:rPr>
          <w:sz w:val="18"/>
          <w:lang w:val="es-ES_tradnl"/>
        </w:rPr>
        <w:t>9 – 12 de Enero 2013</w:t>
      </w:r>
      <w:r>
        <w:rPr>
          <w:sz w:val="18"/>
          <w:lang w:val="es-ES_tradnl"/>
        </w:rPr>
        <w:tab/>
      </w:r>
      <w:r>
        <w:rPr>
          <w:sz w:val="18"/>
          <w:lang w:val="es-ES_tradnl"/>
        </w:rPr>
        <w:tab/>
        <w:t>Campeonato de Canarias</w:t>
      </w:r>
      <w:r>
        <w:rPr>
          <w:sz w:val="18"/>
          <w:lang w:val="es-ES_tradnl"/>
        </w:rPr>
        <w:tab/>
      </w:r>
      <w:r>
        <w:rPr>
          <w:sz w:val="18"/>
          <w:lang w:val="es-ES_tradnl"/>
        </w:rPr>
        <w:tab/>
      </w:r>
      <w:r>
        <w:rPr>
          <w:sz w:val="18"/>
          <w:lang w:val="es-ES_tradnl"/>
        </w:rPr>
        <w:tab/>
      </w:r>
      <w:r>
        <w:rPr>
          <w:sz w:val="18"/>
          <w:lang w:val="es-ES_tradnl"/>
        </w:rPr>
        <w:tab/>
        <w:t>R.C.G. Tenerife</w:t>
      </w:r>
    </w:p>
    <w:p w:rsidR="00E85F37" w:rsidRPr="003D10CA" w:rsidRDefault="00E85F37" w:rsidP="00E85F37">
      <w:pPr>
        <w:spacing w:after="0"/>
        <w:ind w:right="-1"/>
        <w:jc w:val="both"/>
        <w:rPr>
          <w:sz w:val="18"/>
        </w:rPr>
      </w:pPr>
      <w:r>
        <w:rPr>
          <w:sz w:val="18"/>
        </w:rPr>
        <w:t>6 – 9 de Febrero 2013</w:t>
      </w:r>
      <w:r>
        <w:rPr>
          <w:sz w:val="18"/>
        </w:rPr>
        <w:tab/>
      </w:r>
      <w:r>
        <w:rPr>
          <w:sz w:val="18"/>
        </w:rPr>
        <w:tab/>
        <w:t>Copa Baleares</w:t>
      </w:r>
      <w:r>
        <w:rPr>
          <w:sz w:val="18"/>
        </w:rPr>
        <w:tab/>
      </w:r>
      <w:r>
        <w:rPr>
          <w:sz w:val="18"/>
        </w:rPr>
        <w:tab/>
      </w:r>
      <w:r w:rsidRPr="003D10CA">
        <w:rPr>
          <w:sz w:val="18"/>
        </w:rPr>
        <w:tab/>
      </w:r>
      <w:r w:rsidRPr="003D10CA">
        <w:rPr>
          <w:sz w:val="18"/>
        </w:rPr>
        <w:tab/>
      </w:r>
      <w:r>
        <w:rPr>
          <w:sz w:val="18"/>
        </w:rPr>
        <w:tab/>
        <w:t xml:space="preserve">Son </w:t>
      </w:r>
      <w:proofErr w:type="spellStart"/>
      <w:r>
        <w:rPr>
          <w:sz w:val="18"/>
        </w:rPr>
        <w:t>Antem</w:t>
      </w:r>
      <w:proofErr w:type="spellEnd"/>
    </w:p>
    <w:p w:rsidR="00E85F37" w:rsidRDefault="00E85F37" w:rsidP="00E85F37">
      <w:pPr>
        <w:spacing w:after="0"/>
        <w:ind w:right="-1"/>
        <w:jc w:val="both"/>
        <w:rPr>
          <w:sz w:val="18"/>
        </w:rPr>
      </w:pPr>
      <w:r>
        <w:rPr>
          <w:sz w:val="18"/>
        </w:rPr>
        <w:t>27 Febrero – 3 de Marzo 2013</w:t>
      </w:r>
      <w:r>
        <w:rPr>
          <w:sz w:val="18"/>
        </w:rPr>
        <w:tab/>
      </w:r>
      <w:proofErr w:type="spellStart"/>
      <w:r w:rsidRPr="003D10CA">
        <w:rPr>
          <w:sz w:val="18"/>
        </w:rPr>
        <w:t>Cto</w:t>
      </w:r>
      <w:proofErr w:type="spellEnd"/>
      <w:r w:rsidRPr="003D10CA">
        <w:rPr>
          <w:sz w:val="18"/>
        </w:rPr>
        <w:t xml:space="preserve">. Internacional de España “Copa S.M. El Rey”     </w:t>
      </w:r>
      <w:r>
        <w:rPr>
          <w:sz w:val="18"/>
        </w:rPr>
        <w:tab/>
        <w:t xml:space="preserve">La Manga </w:t>
      </w:r>
    </w:p>
    <w:p w:rsidR="00E85F37" w:rsidRPr="003D10CA" w:rsidRDefault="00E85F37" w:rsidP="00E85F37">
      <w:pPr>
        <w:spacing w:after="0"/>
        <w:ind w:right="-427"/>
        <w:jc w:val="both"/>
        <w:rPr>
          <w:sz w:val="18"/>
        </w:rPr>
      </w:pPr>
      <w:r>
        <w:rPr>
          <w:sz w:val="18"/>
        </w:rPr>
        <w:t>24 – 27 marzo 2013</w:t>
      </w:r>
      <w:r>
        <w:rPr>
          <w:sz w:val="18"/>
        </w:rPr>
        <w:tab/>
      </w:r>
      <w:r>
        <w:rPr>
          <w:sz w:val="18"/>
        </w:rPr>
        <w:tab/>
      </w:r>
      <w:proofErr w:type="spellStart"/>
      <w:r>
        <w:rPr>
          <w:sz w:val="18"/>
        </w:rPr>
        <w:t>Cto</w:t>
      </w:r>
      <w:proofErr w:type="spellEnd"/>
      <w:r>
        <w:rPr>
          <w:sz w:val="18"/>
        </w:rPr>
        <w:t xml:space="preserve">. </w:t>
      </w:r>
      <w:proofErr w:type="gramStart"/>
      <w:r>
        <w:rPr>
          <w:sz w:val="18"/>
        </w:rPr>
        <w:t>de</w:t>
      </w:r>
      <w:proofErr w:type="gramEnd"/>
      <w:r>
        <w:rPr>
          <w:sz w:val="18"/>
        </w:rPr>
        <w:t xml:space="preserve"> España Junior y </w:t>
      </w:r>
      <w:proofErr w:type="spellStart"/>
      <w:r>
        <w:rPr>
          <w:sz w:val="18"/>
        </w:rPr>
        <w:t>Boys</w:t>
      </w:r>
      <w:proofErr w:type="spellEnd"/>
      <w:r>
        <w:rPr>
          <w:sz w:val="18"/>
        </w:rPr>
        <w:tab/>
      </w:r>
      <w:r>
        <w:rPr>
          <w:sz w:val="18"/>
        </w:rPr>
        <w:tab/>
      </w:r>
      <w:r>
        <w:rPr>
          <w:sz w:val="18"/>
        </w:rPr>
        <w:tab/>
      </w:r>
      <w:r>
        <w:rPr>
          <w:sz w:val="18"/>
        </w:rPr>
        <w:tab/>
        <w:t xml:space="preserve">C.G. </w:t>
      </w:r>
      <w:proofErr w:type="spellStart"/>
      <w:r>
        <w:rPr>
          <w:sz w:val="18"/>
        </w:rPr>
        <w:t>Señorio</w:t>
      </w:r>
      <w:proofErr w:type="spellEnd"/>
      <w:r>
        <w:rPr>
          <w:sz w:val="18"/>
        </w:rPr>
        <w:t xml:space="preserve"> de </w:t>
      </w:r>
      <w:proofErr w:type="spellStart"/>
      <w:r>
        <w:rPr>
          <w:sz w:val="18"/>
        </w:rPr>
        <w:t>Zuasti</w:t>
      </w:r>
      <w:proofErr w:type="spellEnd"/>
    </w:p>
    <w:p w:rsidR="00E85F37" w:rsidRDefault="00E85F37" w:rsidP="00E85F37">
      <w:pPr>
        <w:spacing w:after="0"/>
        <w:ind w:right="-1"/>
        <w:jc w:val="both"/>
        <w:rPr>
          <w:sz w:val="18"/>
        </w:rPr>
      </w:pPr>
      <w:r>
        <w:rPr>
          <w:sz w:val="18"/>
        </w:rPr>
        <w:t>11 – 14 de Abril de 2013</w:t>
      </w:r>
      <w:r>
        <w:rPr>
          <w:sz w:val="18"/>
        </w:rPr>
        <w:tab/>
      </w:r>
      <w:r>
        <w:rPr>
          <w:sz w:val="18"/>
        </w:rPr>
        <w:tab/>
        <w:t xml:space="preserve">Prueba Puntuable </w:t>
      </w:r>
      <w:r>
        <w:rPr>
          <w:sz w:val="18"/>
        </w:rPr>
        <w:tab/>
      </w:r>
      <w:r>
        <w:rPr>
          <w:sz w:val="18"/>
        </w:rPr>
        <w:tab/>
      </w:r>
      <w:r>
        <w:rPr>
          <w:sz w:val="18"/>
        </w:rPr>
        <w:tab/>
      </w:r>
      <w:r>
        <w:rPr>
          <w:sz w:val="18"/>
        </w:rPr>
        <w:tab/>
      </w:r>
      <w:r>
        <w:rPr>
          <w:sz w:val="18"/>
        </w:rPr>
        <w:tab/>
        <w:t>A Confirmar</w:t>
      </w:r>
    </w:p>
    <w:p w:rsidR="00E85F37" w:rsidRDefault="00E85F37" w:rsidP="00E85F37">
      <w:pPr>
        <w:spacing w:after="0"/>
        <w:ind w:right="-1"/>
        <w:jc w:val="both"/>
        <w:rPr>
          <w:sz w:val="18"/>
        </w:rPr>
      </w:pPr>
      <w:r>
        <w:rPr>
          <w:sz w:val="18"/>
        </w:rPr>
        <w:t>9 – 12 de Mayo 2013</w:t>
      </w:r>
      <w:r w:rsidRPr="003D10CA">
        <w:rPr>
          <w:sz w:val="18"/>
        </w:rPr>
        <w:tab/>
      </w:r>
      <w:r>
        <w:rPr>
          <w:sz w:val="18"/>
        </w:rPr>
        <w:tab/>
        <w:t>Copa Andalucía</w:t>
      </w:r>
      <w:r>
        <w:rPr>
          <w:sz w:val="18"/>
        </w:rPr>
        <w:tab/>
      </w:r>
      <w:r>
        <w:rPr>
          <w:sz w:val="18"/>
        </w:rPr>
        <w:tab/>
      </w:r>
      <w:r>
        <w:rPr>
          <w:sz w:val="18"/>
        </w:rPr>
        <w:tab/>
      </w:r>
      <w:r>
        <w:rPr>
          <w:sz w:val="18"/>
        </w:rPr>
        <w:tab/>
      </w:r>
      <w:r>
        <w:rPr>
          <w:sz w:val="18"/>
        </w:rPr>
        <w:tab/>
        <w:t>Lauro Golf</w:t>
      </w:r>
    </w:p>
    <w:p w:rsidR="00E85F37" w:rsidRPr="00E85F37" w:rsidRDefault="00E85F37" w:rsidP="00E85F37">
      <w:pPr>
        <w:spacing w:after="0"/>
        <w:ind w:right="-1"/>
        <w:jc w:val="both"/>
        <w:rPr>
          <w:sz w:val="18"/>
        </w:rPr>
      </w:pPr>
      <w:r>
        <w:rPr>
          <w:sz w:val="18"/>
        </w:rPr>
        <w:t>23 – 26 de mayo 2013</w:t>
      </w:r>
      <w:r w:rsidRPr="003D10CA">
        <w:rPr>
          <w:sz w:val="18"/>
        </w:rPr>
        <w:tab/>
      </w:r>
      <w:r>
        <w:rPr>
          <w:sz w:val="18"/>
        </w:rPr>
        <w:tab/>
        <w:t>Copa nacional Puerta de Hierro</w:t>
      </w:r>
      <w:r>
        <w:rPr>
          <w:sz w:val="18"/>
        </w:rPr>
        <w:tab/>
      </w:r>
      <w:r>
        <w:rPr>
          <w:sz w:val="18"/>
        </w:rPr>
        <w:tab/>
      </w:r>
      <w:r>
        <w:rPr>
          <w:sz w:val="18"/>
        </w:rPr>
        <w:tab/>
        <w:t>La Cañada</w:t>
      </w:r>
    </w:p>
    <w:p w:rsidR="00E85F37" w:rsidRPr="00445A8E" w:rsidRDefault="00E85F37" w:rsidP="00E85F37">
      <w:pPr>
        <w:pStyle w:val="Textoindependiente3"/>
        <w:ind w:right="-1"/>
        <w:jc w:val="both"/>
        <w:rPr>
          <w:i/>
        </w:rPr>
      </w:pPr>
      <w:r w:rsidRPr="00445A8E">
        <w:t xml:space="preserve">(*) – </w:t>
      </w:r>
      <w:r w:rsidRPr="00445A8E">
        <w:rPr>
          <w:i/>
        </w:rPr>
        <w:t>Para el resto de pruebas individuales en las que se pueda seleccionar por Ranking o el ranking pueda influir, se tendrán en cuenta todas las pruebas puntuables, del ranking correspondiente, que se hayan disputado hasta el momento de la selección.</w:t>
      </w:r>
    </w:p>
    <w:p w:rsidR="00E85F37" w:rsidRPr="00E85F37" w:rsidRDefault="00E85F37" w:rsidP="00E85F37">
      <w:pPr>
        <w:pStyle w:val="Textoindependiente"/>
        <w:ind w:right="-1"/>
        <w:jc w:val="both"/>
        <w:rPr>
          <w:b w:val="0"/>
          <w:sz w:val="20"/>
          <w:lang w:val="es-ES"/>
        </w:rPr>
      </w:pPr>
      <w:r w:rsidRPr="00E85F37">
        <w:rPr>
          <w:sz w:val="20"/>
          <w:lang w:val="es-ES"/>
        </w:rPr>
        <w:t xml:space="preserve">(La Real Federación Española de Golf publicará con tiempo suficiente las circulares informativas correspondientes a cada uno de los campeonatos anteriormente enunciados, donde se confirmarán todos los detalles referentes a dichos campeonatos). </w:t>
      </w:r>
    </w:p>
    <w:p w:rsidR="00E85F37" w:rsidRPr="00E85F37" w:rsidRDefault="00E85F37" w:rsidP="00E85F37">
      <w:pPr>
        <w:pStyle w:val="Textoindependiente"/>
        <w:ind w:right="-1"/>
        <w:jc w:val="both"/>
        <w:rPr>
          <w:b w:val="0"/>
          <w:sz w:val="20"/>
          <w:lang w:val="es-ES"/>
        </w:rPr>
      </w:pPr>
    </w:p>
    <w:p w:rsidR="00E85F37" w:rsidRPr="00E85F37" w:rsidRDefault="00E85F37" w:rsidP="00E85F37">
      <w:pPr>
        <w:pStyle w:val="Ttulo6"/>
        <w:numPr>
          <w:ilvl w:val="0"/>
          <w:numId w:val="0"/>
        </w:numPr>
        <w:spacing w:line="216" w:lineRule="auto"/>
        <w:rPr>
          <w:rFonts w:ascii="Calibri" w:hAnsi="Calibri"/>
          <w:sz w:val="24"/>
          <w:szCs w:val="24"/>
        </w:rPr>
      </w:pPr>
      <w:r w:rsidRPr="00EC3988">
        <w:rPr>
          <w:rFonts w:ascii="Calibri" w:hAnsi="Calibri"/>
          <w:sz w:val="24"/>
          <w:szCs w:val="24"/>
        </w:rPr>
        <w:t>SISTEMA DE PUNTUACIÓN</w:t>
      </w:r>
    </w:p>
    <w:p w:rsidR="00E85F37" w:rsidRPr="00E85F37" w:rsidRDefault="00E85F37" w:rsidP="00E85F37">
      <w:pPr>
        <w:pStyle w:val="Sangradetextonormal"/>
        <w:spacing w:line="216" w:lineRule="auto"/>
        <w:ind w:left="0"/>
        <w:jc w:val="both"/>
        <w:rPr>
          <w:i/>
          <w:u w:val="single"/>
        </w:rPr>
      </w:pPr>
      <w:r w:rsidRPr="000F5A36">
        <w:rPr>
          <w:i/>
          <w:u w:val="single"/>
        </w:rPr>
        <w:t xml:space="preserve">Pruebas </w:t>
      </w:r>
      <w:proofErr w:type="spellStart"/>
      <w:r w:rsidRPr="000F5A36">
        <w:rPr>
          <w:i/>
          <w:u w:val="single"/>
        </w:rPr>
        <w:t>Stroke</w:t>
      </w:r>
      <w:proofErr w:type="spellEnd"/>
      <w:r w:rsidRPr="000F5A36">
        <w:rPr>
          <w:i/>
          <w:u w:val="single"/>
        </w:rPr>
        <w:t xml:space="preserve"> Play</w:t>
      </w:r>
    </w:p>
    <w:p w:rsidR="00E85F37" w:rsidRPr="000F5A36" w:rsidRDefault="00E85F37" w:rsidP="00E85F37">
      <w:pPr>
        <w:pStyle w:val="Sangradetextonormal"/>
        <w:spacing w:line="216" w:lineRule="auto"/>
        <w:ind w:left="0"/>
        <w:jc w:val="both"/>
      </w:pPr>
      <w:r w:rsidRPr="000F5A36">
        <w:t xml:space="preserve">Se aplicarán 20 puntos a aquellos jugadores que cumplan el PAR establecido por el Comité de </w:t>
      </w:r>
      <w:smartTag w:uri="urn:schemas-microsoft-com:office:smarttags" w:element="PersonName">
        <w:smartTagPr>
          <w:attr w:name="ProductID" w:val="la Prueba"/>
        </w:smartTagPr>
        <w:r w:rsidRPr="000F5A36">
          <w:t>la Prueba</w:t>
        </w:r>
      </w:smartTag>
      <w:r w:rsidRPr="000F5A36">
        <w:t xml:space="preserve"> y se sumará o restará 1 punto por cada golpe por encima o por debajo del citado PAR.</w:t>
      </w:r>
    </w:p>
    <w:p w:rsidR="00E85F37" w:rsidRPr="00E85F37" w:rsidRDefault="00E85F37" w:rsidP="00E85F37">
      <w:pPr>
        <w:pStyle w:val="Sangradetextonormal"/>
        <w:spacing w:line="216" w:lineRule="auto"/>
        <w:ind w:left="0"/>
        <w:jc w:val="both"/>
      </w:pPr>
      <w:r w:rsidRPr="000F5A36">
        <w:t xml:space="preserve">El ganador tendrá una puntuación extra de 5 puntos, excepto en el </w:t>
      </w:r>
      <w:r w:rsidRPr="000F5A36">
        <w:rPr>
          <w:b/>
        </w:rPr>
        <w:t>Campeonato Nacional Individual de España,</w:t>
      </w:r>
      <w:r w:rsidRPr="000F5A36">
        <w:t xml:space="preserve"> en el cual, el campeón recibirá una puntuación extra de 8 puntos y el subcampeón una puntuación extra de 3 puntos.</w:t>
      </w:r>
    </w:p>
    <w:p w:rsidR="00E85F37" w:rsidRPr="00E85F37" w:rsidRDefault="00E85F37" w:rsidP="00E85F37">
      <w:pPr>
        <w:pStyle w:val="Sangradetextonormal"/>
        <w:tabs>
          <w:tab w:val="right" w:leader="dot" w:pos="8931"/>
        </w:tabs>
        <w:spacing w:line="216" w:lineRule="auto"/>
        <w:ind w:left="0"/>
        <w:jc w:val="both"/>
        <w:rPr>
          <w:b/>
          <w:i/>
          <w:sz w:val="18"/>
        </w:rPr>
      </w:pPr>
      <w:r w:rsidRPr="000F5A36">
        <w:rPr>
          <w:b/>
          <w:i/>
          <w:sz w:val="18"/>
        </w:rPr>
        <w:t>EN CASO DE SUSPENSIÓN:</w:t>
      </w:r>
    </w:p>
    <w:p w:rsidR="00E85F37" w:rsidRPr="000F5A36" w:rsidRDefault="00E85F37" w:rsidP="00E85F37">
      <w:pPr>
        <w:pStyle w:val="Sangradetextonormal"/>
        <w:spacing w:line="216" w:lineRule="auto"/>
        <w:ind w:left="284"/>
        <w:jc w:val="both"/>
        <w:rPr>
          <w:i/>
          <w:sz w:val="18"/>
        </w:rPr>
      </w:pPr>
      <w:r>
        <w:rPr>
          <w:i/>
          <w:sz w:val="18"/>
        </w:rPr>
        <w:t>1 vuelta:</w:t>
      </w:r>
      <w:r>
        <w:rPr>
          <w:i/>
          <w:sz w:val="18"/>
        </w:rPr>
        <w:tab/>
      </w:r>
      <w:r w:rsidRPr="000F5A36">
        <w:rPr>
          <w:i/>
          <w:sz w:val="18"/>
        </w:rPr>
        <w:t>No válida a ningún efecto (prueba suspendida)</w:t>
      </w:r>
    </w:p>
    <w:p w:rsidR="00E85F37" w:rsidRPr="000F5A36" w:rsidRDefault="00E85F37" w:rsidP="00E85F37">
      <w:pPr>
        <w:pStyle w:val="Sangradetextonormal"/>
        <w:spacing w:line="216" w:lineRule="auto"/>
        <w:ind w:left="1439" w:hanging="1155"/>
        <w:jc w:val="both"/>
        <w:rPr>
          <w:i/>
          <w:sz w:val="18"/>
        </w:rPr>
      </w:pPr>
      <w:r w:rsidRPr="000F5A36">
        <w:rPr>
          <w:i/>
          <w:sz w:val="18"/>
        </w:rPr>
        <w:t>2 vueltas:</w:t>
      </w:r>
      <w:r w:rsidRPr="000F5A36">
        <w:rPr>
          <w:i/>
          <w:sz w:val="18"/>
        </w:rPr>
        <w:tab/>
        <w:t>Se aplicarán 10 puntos a aquellos jugadores que cumplan el PAR establecido por el Comité de la Prueba y se sumará o restará 1 punto por cada golpe por debajo o por encima del citado PAR.</w:t>
      </w:r>
    </w:p>
    <w:p w:rsidR="00E85F37" w:rsidRPr="000F5A36" w:rsidRDefault="00E85F37" w:rsidP="00E85F37">
      <w:pPr>
        <w:pStyle w:val="Sangradetextonormal"/>
        <w:spacing w:line="216" w:lineRule="auto"/>
        <w:ind w:left="1439" w:hanging="1155"/>
        <w:jc w:val="both"/>
        <w:rPr>
          <w:i/>
          <w:sz w:val="18"/>
        </w:rPr>
      </w:pPr>
      <w:r w:rsidRPr="000F5A36">
        <w:rPr>
          <w:i/>
          <w:sz w:val="18"/>
        </w:rPr>
        <w:t>3 vueltas:</w:t>
      </w:r>
      <w:r w:rsidRPr="000F5A36">
        <w:rPr>
          <w:i/>
          <w:sz w:val="18"/>
        </w:rPr>
        <w:tab/>
        <w:t>Se aplicarán 15 puntos a aquellos jugadores que cumplan el PAR establecido por el comité de la prueba y se sumará o restará 1 punto por cada golpe por debajo o por encima del citado PAR.</w:t>
      </w:r>
    </w:p>
    <w:p w:rsidR="00E85F37" w:rsidRPr="00E85F37" w:rsidRDefault="00E85F37" w:rsidP="00E85F37">
      <w:pPr>
        <w:pStyle w:val="Sangradetextonormal"/>
        <w:spacing w:line="216" w:lineRule="auto"/>
        <w:ind w:left="0"/>
        <w:jc w:val="both"/>
        <w:rPr>
          <w:b/>
          <w:i/>
          <w:sz w:val="18"/>
        </w:rPr>
      </w:pPr>
      <w:r w:rsidRPr="000F5A36">
        <w:rPr>
          <w:b/>
          <w:i/>
          <w:sz w:val="18"/>
        </w:rPr>
        <w:t>NOTA: No se otorgarán puntos extra (</w:t>
      </w:r>
      <w:proofErr w:type="spellStart"/>
      <w:r w:rsidRPr="000F5A36">
        <w:rPr>
          <w:b/>
          <w:i/>
          <w:sz w:val="18"/>
        </w:rPr>
        <w:t>bonus</w:t>
      </w:r>
      <w:proofErr w:type="spellEnd"/>
      <w:r w:rsidRPr="000F5A36">
        <w:rPr>
          <w:b/>
          <w:i/>
          <w:sz w:val="18"/>
        </w:rPr>
        <w:t xml:space="preserve"> por ganar), si la última vuelta estipulada es anulada. Sí se concederán </w:t>
      </w:r>
      <w:r>
        <w:rPr>
          <w:b/>
          <w:i/>
          <w:sz w:val="18"/>
        </w:rPr>
        <w:t>si la anulada es cualquier otra.</w:t>
      </w:r>
    </w:p>
    <w:p w:rsidR="00E85F37" w:rsidRPr="00E85F37" w:rsidRDefault="00E85F37" w:rsidP="00E85F37">
      <w:pPr>
        <w:pStyle w:val="Sangradetextonormal"/>
        <w:ind w:left="0"/>
        <w:jc w:val="both"/>
        <w:rPr>
          <w:i/>
        </w:rPr>
      </w:pPr>
      <w:r w:rsidRPr="000F5A36">
        <w:rPr>
          <w:i/>
          <w:u w:val="single"/>
        </w:rPr>
        <w:t>Pruebas Match Pla</w:t>
      </w:r>
      <w:r>
        <w:rPr>
          <w:i/>
          <w:u w:val="single"/>
        </w:rPr>
        <w:t>y</w:t>
      </w:r>
    </w:p>
    <w:p w:rsidR="00E85F37" w:rsidRPr="000F5A36" w:rsidRDefault="00E85F37" w:rsidP="00E85F37">
      <w:pPr>
        <w:pStyle w:val="Sangradetextonormal"/>
        <w:ind w:left="0"/>
        <w:jc w:val="both"/>
      </w:pPr>
      <w:r w:rsidRPr="000F5A36">
        <w:t xml:space="preserve">Cuando existan dos vueltas clasificatorias </w:t>
      </w:r>
      <w:proofErr w:type="spellStart"/>
      <w:r w:rsidRPr="000F5A36">
        <w:t>stroke</w:t>
      </w:r>
      <w:proofErr w:type="spellEnd"/>
      <w:r w:rsidRPr="000F5A36">
        <w:t xml:space="preserve"> </w:t>
      </w:r>
      <w:proofErr w:type="spellStart"/>
      <w:r w:rsidRPr="000F5A36">
        <w:t>play</w:t>
      </w:r>
      <w:proofErr w:type="spellEnd"/>
      <w:r w:rsidRPr="000F5A36">
        <w:t xml:space="preserve"> antes de match </w:t>
      </w:r>
      <w:proofErr w:type="spellStart"/>
      <w:r w:rsidRPr="000F5A36">
        <w:t>play</w:t>
      </w:r>
      <w:proofErr w:type="spellEnd"/>
      <w:r w:rsidRPr="000F5A36">
        <w:t xml:space="preserve">, se concederán 10 puntos por cumplir el PAR establecido por el Comité de la Prueba, sumándose o restándose 1 punto por cada golpe por debajo o por encima del citado PAR. Cuando se disputen las eliminatorias en match </w:t>
      </w:r>
      <w:proofErr w:type="spellStart"/>
      <w:r w:rsidRPr="000F5A36">
        <w:t>play</w:t>
      </w:r>
      <w:proofErr w:type="spellEnd"/>
      <w:r w:rsidRPr="000F5A36">
        <w:t>, los puntos a obtener son los siguientes:</w:t>
      </w:r>
    </w:p>
    <w:p w:rsidR="00445A8E" w:rsidRDefault="00E85F37" w:rsidP="00E85F37">
      <w:pPr>
        <w:pStyle w:val="Sangradetextonormal"/>
        <w:tabs>
          <w:tab w:val="right" w:leader="dot" w:pos="0"/>
          <w:tab w:val="right" w:pos="720"/>
          <w:tab w:val="right" w:leader="dot" w:pos="8931"/>
        </w:tabs>
        <w:spacing w:after="0"/>
        <w:ind w:left="0"/>
        <w:jc w:val="both"/>
      </w:pPr>
      <w:r>
        <w:tab/>
      </w:r>
    </w:p>
    <w:p w:rsidR="00E85F37" w:rsidRPr="000F5A36" w:rsidRDefault="00E85F37" w:rsidP="00E85F37">
      <w:pPr>
        <w:pStyle w:val="Sangradetextonormal"/>
        <w:tabs>
          <w:tab w:val="right" w:leader="dot" w:pos="0"/>
          <w:tab w:val="right" w:pos="720"/>
          <w:tab w:val="right" w:leader="dot" w:pos="8931"/>
        </w:tabs>
        <w:spacing w:after="0"/>
        <w:ind w:left="0"/>
        <w:jc w:val="both"/>
      </w:pPr>
      <w:r>
        <w:t>Por ganar 1/16</w:t>
      </w:r>
      <w:r w:rsidRPr="000F5A36">
        <w:t xml:space="preserve"> final.........................................</w:t>
      </w:r>
      <w:r>
        <w:t>...........................  2</w:t>
      </w:r>
      <w:r w:rsidRPr="000F5A36">
        <w:t xml:space="preserve"> puntos</w:t>
      </w:r>
    </w:p>
    <w:p w:rsidR="00E85F37" w:rsidRPr="000F5A36" w:rsidRDefault="00E85F37" w:rsidP="00E85F37">
      <w:pPr>
        <w:pStyle w:val="Sangradetextonormal"/>
        <w:tabs>
          <w:tab w:val="right" w:leader="dot" w:pos="0"/>
          <w:tab w:val="right" w:pos="720"/>
          <w:tab w:val="right" w:leader="dot" w:pos="8931"/>
        </w:tabs>
        <w:spacing w:after="0"/>
        <w:ind w:left="0"/>
        <w:jc w:val="both"/>
      </w:pPr>
      <w:r w:rsidRPr="000F5A36">
        <w:lastRenderedPageBreak/>
        <w:tab/>
        <w:t>Por ganar 1/8 final.........................................</w:t>
      </w:r>
      <w:r>
        <w:t>.....................</w:t>
      </w:r>
      <w:r w:rsidRPr="000F5A36">
        <w:t>........  3 puntos</w:t>
      </w:r>
    </w:p>
    <w:p w:rsidR="00E85F37" w:rsidRPr="000F5A36" w:rsidRDefault="00E85F37" w:rsidP="00E85F37">
      <w:pPr>
        <w:pStyle w:val="Sangradetextonormal"/>
        <w:tabs>
          <w:tab w:val="right" w:leader="dot" w:pos="0"/>
          <w:tab w:val="right" w:pos="720"/>
          <w:tab w:val="right" w:leader="dot" w:pos="8931"/>
        </w:tabs>
        <w:spacing w:after="0"/>
        <w:ind w:left="0"/>
        <w:jc w:val="both"/>
      </w:pPr>
      <w:r w:rsidRPr="000F5A36">
        <w:t>Por ganar 1/4 final..............................</w:t>
      </w:r>
      <w:r>
        <w:t>.....................</w:t>
      </w:r>
      <w:r w:rsidRPr="000F5A36">
        <w:t>...................  4 puntos</w:t>
      </w:r>
    </w:p>
    <w:p w:rsidR="00E85F37" w:rsidRPr="000F5A36" w:rsidRDefault="00E85F37" w:rsidP="00E85F37">
      <w:pPr>
        <w:pStyle w:val="Sangradetextonormal"/>
        <w:tabs>
          <w:tab w:val="right" w:leader="dot" w:pos="0"/>
          <w:tab w:val="right" w:pos="720"/>
          <w:tab w:val="right" w:leader="dot" w:pos="8931"/>
        </w:tabs>
        <w:spacing w:after="0"/>
        <w:ind w:left="0"/>
        <w:jc w:val="both"/>
      </w:pPr>
      <w:r w:rsidRPr="000F5A36">
        <w:t>Por ganar 1/2 final........................................</w:t>
      </w:r>
      <w:r>
        <w:t>.....................</w:t>
      </w:r>
      <w:r w:rsidRPr="000F5A36">
        <w:t>.........  5 puntos</w:t>
      </w:r>
    </w:p>
    <w:p w:rsidR="00E85F37" w:rsidRPr="000F5A36" w:rsidRDefault="00E85F37" w:rsidP="00E85F37">
      <w:pPr>
        <w:pStyle w:val="Sangradetextonormal"/>
        <w:tabs>
          <w:tab w:val="right" w:leader="dot" w:pos="0"/>
          <w:tab w:val="right" w:pos="720"/>
          <w:tab w:val="right" w:leader="dot" w:pos="8931"/>
        </w:tabs>
        <w:spacing w:after="0"/>
        <w:ind w:left="0"/>
        <w:jc w:val="both"/>
      </w:pPr>
      <w:proofErr w:type="spellStart"/>
      <w:r w:rsidRPr="000F5A36">
        <w:t>Bonus</w:t>
      </w:r>
      <w:proofErr w:type="spellEnd"/>
      <w:r w:rsidRPr="000F5A36">
        <w:t xml:space="preserve"> por ganar................................</w:t>
      </w:r>
      <w:r>
        <w:t>.......................</w:t>
      </w:r>
      <w:r w:rsidRPr="000F5A36">
        <w:t>........………..  8 puntos</w:t>
      </w:r>
    </w:p>
    <w:p w:rsidR="00E85F37" w:rsidRPr="00E85F37" w:rsidRDefault="00E85F37" w:rsidP="00E85F37">
      <w:pPr>
        <w:pStyle w:val="Sangradetextonormal"/>
        <w:tabs>
          <w:tab w:val="right" w:leader="dot" w:pos="8931"/>
        </w:tabs>
        <w:spacing w:after="0"/>
        <w:ind w:left="0"/>
        <w:jc w:val="both"/>
        <w:rPr>
          <w:sz w:val="16"/>
          <w:szCs w:val="16"/>
        </w:rPr>
      </w:pPr>
    </w:p>
    <w:p w:rsidR="00E85F37" w:rsidRPr="000F5A36" w:rsidRDefault="00E85F37" w:rsidP="00E85F37">
      <w:pPr>
        <w:pStyle w:val="Sangradetextonormal"/>
        <w:ind w:left="0"/>
        <w:jc w:val="both"/>
      </w:pPr>
      <w:r w:rsidRPr="000F5A36">
        <w:t>En Otro tipo de pruebas Match Play (Ej.: Copa Nacional Puerta de Hierro), se puntuará de la siguiente manera:</w:t>
      </w:r>
    </w:p>
    <w:p w:rsidR="00E85F37" w:rsidRPr="000F5A36" w:rsidRDefault="00E85F37" w:rsidP="00E85F37">
      <w:pPr>
        <w:pStyle w:val="Sangradetextonormal"/>
        <w:tabs>
          <w:tab w:val="right" w:leader="dot" w:pos="8931"/>
        </w:tabs>
        <w:ind w:left="0"/>
        <w:jc w:val="both"/>
      </w:pPr>
      <w:r w:rsidRPr="000F5A36">
        <w:t xml:space="preserve">En caso de haber más de 64 jugadores: </w:t>
      </w:r>
    </w:p>
    <w:p w:rsidR="00E85F37" w:rsidRPr="000F5A36" w:rsidRDefault="00E85F37" w:rsidP="00E85F37">
      <w:pPr>
        <w:pStyle w:val="Sangradetextonormal"/>
        <w:tabs>
          <w:tab w:val="right" w:leader="dot" w:pos="8931"/>
        </w:tabs>
        <w:ind w:left="0"/>
        <w:jc w:val="both"/>
      </w:pPr>
      <w:r w:rsidRPr="000F5A36">
        <w:t xml:space="preserve">Se disputarán 18 hoyos </w:t>
      </w:r>
      <w:proofErr w:type="spellStart"/>
      <w:r w:rsidRPr="000F5A36">
        <w:t>Stroke</w:t>
      </w:r>
      <w:proofErr w:type="spellEnd"/>
      <w:r w:rsidRPr="000F5A36">
        <w:t xml:space="preserve"> Play clasificatorios y obtendrán 2 puntos los 32 clasificados. El resto de eliminatorias se puntuarán de la siguiente forma:</w:t>
      </w:r>
    </w:p>
    <w:p w:rsidR="00445A8E" w:rsidRDefault="00445A8E" w:rsidP="00E85F37">
      <w:pPr>
        <w:pStyle w:val="Sangradetextonormal"/>
        <w:tabs>
          <w:tab w:val="right" w:leader="dot" w:pos="8931"/>
        </w:tabs>
        <w:spacing w:after="0"/>
        <w:ind w:left="0"/>
        <w:jc w:val="both"/>
      </w:pPr>
    </w:p>
    <w:p w:rsidR="00E85F37" w:rsidRPr="000F5A36" w:rsidRDefault="00E85F37" w:rsidP="00E85F37">
      <w:pPr>
        <w:pStyle w:val="Sangradetextonormal"/>
        <w:tabs>
          <w:tab w:val="right" w:leader="dot" w:pos="8931"/>
        </w:tabs>
        <w:spacing w:after="0"/>
        <w:ind w:left="0"/>
        <w:jc w:val="both"/>
      </w:pPr>
      <w:r w:rsidRPr="000F5A36">
        <w:t>Por ganar 1/16 de final....................................</w:t>
      </w:r>
      <w:r>
        <w:t>................................</w:t>
      </w:r>
      <w:r w:rsidRPr="000F5A36">
        <w:t>....... 3 puntos</w:t>
      </w:r>
    </w:p>
    <w:p w:rsidR="00E85F37" w:rsidRPr="000F5A36" w:rsidRDefault="00E85F37" w:rsidP="00E85F37">
      <w:pPr>
        <w:pStyle w:val="Sangradetextonormal"/>
        <w:tabs>
          <w:tab w:val="right" w:leader="dot" w:pos="8931"/>
        </w:tabs>
        <w:spacing w:after="0"/>
        <w:ind w:left="0"/>
        <w:jc w:val="both"/>
      </w:pPr>
      <w:r w:rsidRPr="000F5A36">
        <w:t>Por ganar 1 / 8 de final........................................................................... 4 puntos</w:t>
      </w:r>
    </w:p>
    <w:p w:rsidR="00E85F37" w:rsidRPr="000F5A36" w:rsidRDefault="00E85F37" w:rsidP="00E85F37">
      <w:pPr>
        <w:pStyle w:val="Sangradetextonormal"/>
        <w:tabs>
          <w:tab w:val="right" w:leader="dot" w:pos="8931"/>
        </w:tabs>
        <w:spacing w:after="0"/>
        <w:ind w:left="0"/>
        <w:jc w:val="both"/>
      </w:pPr>
      <w:r w:rsidRPr="000F5A36">
        <w:t>Por ganar 1 / 4 de final........................................................................... 5 puntos</w:t>
      </w:r>
    </w:p>
    <w:p w:rsidR="00E85F37" w:rsidRPr="000F5A36" w:rsidRDefault="00E85F37" w:rsidP="00E85F37">
      <w:pPr>
        <w:pStyle w:val="Sangradetextonormal"/>
        <w:tabs>
          <w:tab w:val="right" w:leader="dot" w:pos="8931"/>
        </w:tabs>
        <w:spacing w:after="0"/>
        <w:ind w:left="0"/>
        <w:jc w:val="both"/>
      </w:pPr>
      <w:r w:rsidRPr="000F5A36">
        <w:t>Por ganar 1 / 2 de final........................................................................... 6 puntos</w:t>
      </w:r>
    </w:p>
    <w:p w:rsidR="00E85F37" w:rsidRPr="000F5A36" w:rsidRDefault="00E85F37" w:rsidP="00E85F37">
      <w:pPr>
        <w:pStyle w:val="Sangradetextonormal"/>
        <w:tabs>
          <w:tab w:val="right" w:leader="dot" w:pos="8931"/>
        </w:tabs>
        <w:spacing w:after="0"/>
        <w:ind w:left="0"/>
        <w:jc w:val="both"/>
      </w:pPr>
      <w:proofErr w:type="spellStart"/>
      <w:r w:rsidRPr="000F5A36">
        <w:t>Bonus</w:t>
      </w:r>
      <w:proofErr w:type="spellEnd"/>
      <w:r w:rsidRPr="000F5A36">
        <w:t xml:space="preserve"> por ganar......................................................</w:t>
      </w:r>
      <w:r>
        <w:t xml:space="preserve">............................... </w:t>
      </w:r>
      <w:r w:rsidRPr="000F5A36">
        <w:t>7 puntos</w:t>
      </w:r>
    </w:p>
    <w:p w:rsidR="00445A8E" w:rsidRDefault="00445A8E" w:rsidP="00E85F37">
      <w:pPr>
        <w:pStyle w:val="Sangradetextonormal"/>
        <w:tabs>
          <w:tab w:val="right" w:leader="dot" w:pos="8931"/>
        </w:tabs>
        <w:ind w:left="0"/>
        <w:jc w:val="both"/>
      </w:pPr>
    </w:p>
    <w:p w:rsidR="00E85F37" w:rsidRPr="000F5A36" w:rsidRDefault="00E85F37" w:rsidP="00E85F37">
      <w:pPr>
        <w:pStyle w:val="Sangradetextonormal"/>
        <w:tabs>
          <w:tab w:val="right" w:leader="dot" w:pos="8931"/>
        </w:tabs>
        <w:ind w:left="0"/>
        <w:jc w:val="both"/>
      </w:pPr>
      <w:r w:rsidRPr="000F5A36">
        <w:t xml:space="preserve">En caso de haber entre 64 y 33 jugadores, es decir, se dispute la eliminatoria de  1/32  de final, todos los ganadores de dicha eliminatoria obtendrán 2 puntos. </w:t>
      </w:r>
    </w:p>
    <w:p w:rsidR="00E85F37" w:rsidRPr="00E85F37" w:rsidRDefault="00E85F37" w:rsidP="00E85F37">
      <w:pPr>
        <w:pStyle w:val="Sangradetextonormal"/>
        <w:tabs>
          <w:tab w:val="right" w:leader="dot" w:pos="8931"/>
        </w:tabs>
        <w:ind w:left="0"/>
        <w:jc w:val="both"/>
      </w:pPr>
      <w:r w:rsidRPr="000F5A36">
        <w:t>En caso de haber menos de 33 jugadores inscritos, se valorarán las eliminatorias que se disputen de acuerdo a la tabla de puntuación descrita anteriormente para tal prueba.</w:t>
      </w:r>
    </w:p>
    <w:p w:rsidR="00E85F37" w:rsidRPr="00E85F37" w:rsidRDefault="00E85F37" w:rsidP="00E85F37">
      <w:pPr>
        <w:pStyle w:val="Sangradetextonormal"/>
        <w:ind w:left="0"/>
        <w:jc w:val="both"/>
        <w:rPr>
          <w:b/>
          <w:i/>
          <w:sz w:val="18"/>
        </w:rPr>
      </w:pPr>
      <w:r w:rsidRPr="000F5A36">
        <w:rPr>
          <w:b/>
          <w:i/>
          <w:sz w:val="18"/>
        </w:rPr>
        <w:t>EN CASO DE SUSPENSIÓN</w:t>
      </w:r>
    </w:p>
    <w:p w:rsidR="00E85F37" w:rsidRDefault="00E85F37" w:rsidP="00E85F37">
      <w:pPr>
        <w:pStyle w:val="Sangradetextonormal"/>
        <w:ind w:left="0"/>
        <w:jc w:val="both"/>
        <w:rPr>
          <w:i/>
          <w:sz w:val="18"/>
        </w:rPr>
      </w:pPr>
      <w:r w:rsidRPr="000F5A36">
        <w:rPr>
          <w:i/>
          <w:sz w:val="18"/>
        </w:rPr>
        <w:t>Dependerá de la decisión del Comité de la Prueba en cada momento, y en función de esta decisión, el C.T.A.M. actuará en consecuencia y otorgará los puntos que considere oportuno</w:t>
      </w:r>
    </w:p>
    <w:p w:rsidR="00E85F37" w:rsidRDefault="00E85F37" w:rsidP="00E85F37">
      <w:pPr>
        <w:pStyle w:val="Sangradetextonormal"/>
        <w:ind w:left="0"/>
        <w:jc w:val="both"/>
        <w:rPr>
          <w:i/>
          <w:sz w:val="18"/>
        </w:rPr>
      </w:pPr>
    </w:p>
    <w:p w:rsidR="00E85F37" w:rsidRDefault="00E85F37" w:rsidP="00E85F37">
      <w:pPr>
        <w:pStyle w:val="Sangradetextonormal"/>
        <w:ind w:left="0"/>
        <w:jc w:val="both"/>
        <w:rPr>
          <w:i/>
          <w:sz w:val="18"/>
        </w:rPr>
      </w:pPr>
    </w:p>
    <w:p w:rsidR="00E85F37" w:rsidRDefault="00E85F37" w:rsidP="00E85F37">
      <w:pPr>
        <w:pStyle w:val="Sangradetextonormal"/>
        <w:ind w:left="0"/>
        <w:jc w:val="both"/>
        <w:rPr>
          <w:i/>
          <w:sz w:val="18"/>
        </w:rPr>
      </w:pPr>
    </w:p>
    <w:p w:rsidR="00445A8E" w:rsidRDefault="00445A8E" w:rsidP="00E85F37">
      <w:pPr>
        <w:pStyle w:val="Sangradetextonormal"/>
        <w:ind w:left="0"/>
        <w:jc w:val="both"/>
        <w:rPr>
          <w:i/>
          <w:sz w:val="18"/>
        </w:rPr>
      </w:pPr>
    </w:p>
    <w:p w:rsidR="00375B27" w:rsidRDefault="00375B27" w:rsidP="00E85F37">
      <w:pPr>
        <w:pStyle w:val="Sangradetextonormal"/>
        <w:ind w:left="0"/>
        <w:jc w:val="both"/>
        <w:rPr>
          <w:i/>
          <w:sz w:val="18"/>
        </w:rPr>
      </w:pPr>
    </w:p>
    <w:p w:rsidR="00E85F37" w:rsidRPr="00E85F37" w:rsidRDefault="00E85F37" w:rsidP="00E85F37">
      <w:pPr>
        <w:pStyle w:val="Sangradetextonormal"/>
        <w:ind w:left="0"/>
        <w:jc w:val="both"/>
        <w:rPr>
          <w:i/>
          <w:sz w:val="18"/>
        </w:rPr>
      </w:pPr>
    </w:p>
    <w:p w:rsidR="00E85F37" w:rsidRPr="00463108" w:rsidRDefault="00E85F37" w:rsidP="00E85F37">
      <w:pPr>
        <w:pStyle w:val="Sangradetextonormal"/>
        <w:pBdr>
          <w:top w:val="single" w:sz="4" w:space="1" w:color="auto"/>
          <w:left w:val="single" w:sz="4" w:space="4" w:color="auto"/>
          <w:bottom w:val="single" w:sz="4" w:space="1" w:color="auto"/>
          <w:right w:val="single" w:sz="4" w:space="4" w:color="auto"/>
        </w:pBdr>
        <w:ind w:left="0" w:right="-1"/>
        <w:jc w:val="both"/>
        <w:rPr>
          <w:b/>
          <w:sz w:val="16"/>
          <w:szCs w:val="16"/>
        </w:rPr>
      </w:pPr>
    </w:p>
    <w:p w:rsidR="00E85F37" w:rsidRPr="00E85F37" w:rsidRDefault="00E85F37" w:rsidP="00E85F37">
      <w:pPr>
        <w:pStyle w:val="Sangradetextonormal"/>
        <w:pBdr>
          <w:top w:val="single" w:sz="4" w:space="1" w:color="auto"/>
          <w:left w:val="single" w:sz="4" w:space="4" w:color="auto"/>
          <w:bottom w:val="single" w:sz="4" w:space="1" w:color="auto"/>
          <w:right w:val="single" w:sz="4" w:space="4" w:color="auto"/>
        </w:pBdr>
        <w:ind w:left="0" w:right="-1"/>
        <w:jc w:val="center"/>
        <w:rPr>
          <w:b/>
          <w:sz w:val="24"/>
          <w:szCs w:val="24"/>
        </w:rPr>
      </w:pPr>
      <w:r>
        <w:rPr>
          <w:b/>
          <w:sz w:val="24"/>
          <w:szCs w:val="24"/>
        </w:rPr>
        <w:t>ACTITUD DEL JUGADOR</w:t>
      </w:r>
    </w:p>
    <w:p w:rsidR="00E85F37" w:rsidRPr="00E85F37" w:rsidRDefault="00E85F37" w:rsidP="00E85F37">
      <w:pPr>
        <w:pStyle w:val="Sangradetextonormal"/>
        <w:pBdr>
          <w:top w:val="single" w:sz="4" w:space="1" w:color="auto"/>
          <w:left w:val="single" w:sz="4" w:space="4" w:color="auto"/>
          <w:bottom w:val="single" w:sz="4" w:space="1" w:color="auto"/>
          <w:right w:val="single" w:sz="4" w:space="4" w:color="auto"/>
        </w:pBdr>
        <w:tabs>
          <w:tab w:val="right" w:leader="dot" w:pos="8931"/>
        </w:tabs>
        <w:ind w:left="0" w:right="-1"/>
        <w:jc w:val="both"/>
        <w:rPr>
          <w:sz w:val="18"/>
          <w:szCs w:val="18"/>
        </w:rPr>
      </w:pPr>
      <w:r w:rsidRPr="00E85F37">
        <w:rPr>
          <w:sz w:val="18"/>
          <w:szCs w:val="18"/>
        </w:rPr>
        <w:t>En la puntuación de los dis</w:t>
      </w:r>
      <w:r>
        <w:rPr>
          <w:sz w:val="18"/>
          <w:szCs w:val="18"/>
        </w:rPr>
        <w:t>tintos Rankings del año 2013</w:t>
      </w:r>
      <w:r w:rsidRPr="00E85F37">
        <w:rPr>
          <w:sz w:val="18"/>
          <w:szCs w:val="18"/>
        </w:rPr>
        <w:t xml:space="preserve">, el Comité Técnico Amateur Masculino tiene la obligación de </w:t>
      </w:r>
      <w:r w:rsidRPr="00E85F37">
        <w:rPr>
          <w:b/>
          <w:sz w:val="18"/>
          <w:szCs w:val="18"/>
        </w:rPr>
        <w:t>valorar la actitud y el comportamiento</w:t>
      </w:r>
      <w:r w:rsidRPr="00E85F37">
        <w:rPr>
          <w:sz w:val="18"/>
          <w:szCs w:val="18"/>
        </w:rPr>
        <w:t xml:space="preserve"> de todos los jugadores en Torneos Nacionales, Internacionales, concentraciones, etc.</w:t>
      </w:r>
    </w:p>
    <w:p w:rsidR="00E85F37" w:rsidRPr="00463108" w:rsidRDefault="00E85F37" w:rsidP="00E85F37">
      <w:pPr>
        <w:pStyle w:val="Sangradetextonormal"/>
        <w:pBdr>
          <w:top w:val="single" w:sz="4" w:space="1" w:color="auto"/>
          <w:left w:val="single" w:sz="4" w:space="4" w:color="auto"/>
          <w:bottom w:val="single" w:sz="4" w:space="1" w:color="auto"/>
          <w:right w:val="single" w:sz="4" w:space="4" w:color="auto"/>
        </w:pBdr>
        <w:tabs>
          <w:tab w:val="right" w:pos="8931"/>
        </w:tabs>
        <w:ind w:left="0" w:right="-1"/>
        <w:jc w:val="both"/>
      </w:pPr>
      <w:r w:rsidRPr="00E85F37">
        <w:rPr>
          <w:sz w:val="18"/>
          <w:szCs w:val="18"/>
        </w:rPr>
        <w:t>Al tener el C.T.A.M. la facultad de seleccionar a los jugadores para representar a España, fijando los criterios de selección, e incluso de realizar la inscripción de manera colectiva en las pruebas internacionales individuales, éste Comité tiene la</w:t>
      </w:r>
      <w:r w:rsidRPr="00E85F37">
        <w:rPr>
          <w:b/>
          <w:sz w:val="18"/>
          <w:szCs w:val="18"/>
        </w:rPr>
        <w:t xml:space="preserve"> obligación de no seleccionar –a pesar de su puesto en el ranking- o no inscribir, en el segundo caso, a los jugadores cuyo comportamiento o actitud, a juicio de éste Comité, no sea la idónea que se exige a todo deportista de nivel internacional, y todo ello sin perjuicio de su obligación de poner en conocimiento del </w:t>
      </w:r>
      <w:r w:rsidRPr="00E85F37">
        <w:rPr>
          <w:b/>
          <w:sz w:val="18"/>
          <w:szCs w:val="18"/>
        </w:rPr>
        <w:lastRenderedPageBreak/>
        <w:t xml:space="preserve">Comité de Disciplina Deportiva de la R.F.E.G. </w:t>
      </w:r>
      <w:r w:rsidRPr="00E85F37">
        <w:rPr>
          <w:sz w:val="18"/>
          <w:szCs w:val="18"/>
        </w:rPr>
        <w:t xml:space="preserve">aquellas conductas o actitudes que estuviesen tipificadas como faltas en la legislación vigente </w:t>
      </w:r>
      <w:proofErr w:type="spellStart"/>
      <w:r w:rsidRPr="00E85F37">
        <w:rPr>
          <w:sz w:val="18"/>
          <w:szCs w:val="18"/>
        </w:rPr>
        <w:t>ó</w:t>
      </w:r>
      <w:proofErr w:type="spellEnd"/>
      <w:r w:rsidRPr="00E85F37">
        <w:rPr>
          <w:sz w:val="18"/>
          <w:szCs w:val="18"/>
        </w:rPr>
        <w:t xml:space="preserve"> en los Estatutos de la R.F.E.G</w:t>
      </w:r>
      <w:r w:rsidRPr="00463108">
        <w:t>.</w:t>
      </w:r>
    </w:p>
    <w:p w:rsidR="00E85F37" w:rsidRPr="00463108" w:rsidRDefault="00E85F37" w:rsidP="00E85F37">
      <w:pPr>
        <w:pStyle w:val="Sangradetextonormal"/>
        <w:tabs>
          <w:tab w:val="right" w:pos="8931"/>
        </w:tabs>
        <w:ind w:left="0" w:right="-1"/>
        <w:jc w:val="both"/>
        <w:rPr>
          <w:b/>
          <w:sz w:val="18"/>
          <w:szCs w:val="18"/>
        </w:rPr>
      </w:pPr>
    </w:p>
    <w:p w:rsidR="00E85F37" w:rsidRPr="00E85F37" w:rsidRDefault="00E85F37" w:rsidP="00E85F37">
      <w:pPr>
        <w:pStyle w:val="Sangradetextonormal"/>
        <w:tabs>
          <w:tab w:val="right" w:pos="8931"/>
        </w:tabs>
        <w:ind w:left="0" w:right="-1"/>
        <w:jc w:val="both"/>
        <w:rPr>
          <w:b/>
          <w:sz w:val="24"/>
          <w:szCs w:val="24"/>
        </w:rPr>
      </w:pPr>
      <w:r>
        <w:rPr>
          <w:b/>
          <w:sz w:val="24"/>
          <w:szCs w:val="24"/>
        </w:rPr>
        <w:t>SUBVENCIONES 2013</w:t>
      </w:r>
    </w:p>
    <w:p w:rsidR="00E85F37" w:rsidRPr="00463108" w:rsidRDefault="00E85F37" w:rsidP="00E85F37">
      <w:pPr>
        <w:pStyle w:val="Sangradetextonormal"/>
        <w:tabs>
          <w:tab w:val="right" w:pos="8931"/>
        </w:tabs>
        <w:ind w:left="0" w:right="-1"/>
        <w:jc w:val="both"/>
      </w:pPr>
      <w:r w:rsidRPr="00463108">
        <w:t xml:space="preserve">Para optar al sistema de subvenciones, será </w:t>
      </w:r>
      <w:r w:rsidRPr="00463108">
        <w:rPr>
          <w:b/>
          <w:u w:val="single"/>
        </w:rPr>
        <w:t>requisito indispensable</w:t>
      </w:r>
      <w:r w:rsidRPr="00463108">
        <w:t xml:space="preserve"> estar en posesión de la </w:t>
      </w:r>
      <w:r w:rsidRPr="00463108">
        <w:rPr>
          <w:b/>
          <w:u w:val="single"/>
        </w:rPr>
        <w:t>Nacionalidad Española.</w:t>
      </w:r>
    </w:p>
    <w:p w:rsidR="00E85F37" w:rsidRDefault="00E85F37" w:rsidP="00E85F37">
      <w:pPr>
        <w:pStyle w:val="Sangradetextonormal"/>
        <w:tabs>
          <w:tab w:val="right" w:pos="8931"/>
        </w:tabs>
        <w:ind w:left="0" w:right="-1"/>
        <w:jc w:val="both"/>
      </w:pPr>
      <w:r>
        <w:t>Para el año 2013</w:t>
      </w:r>
      <w:r w:rsidRPr="00463108">
        <w:t xml:space="preserve"> y hasta nueva orden, las subvenciones que se darán serán de la siguiente manera</w:t>
      </w:r>
      <w:r>
        <w:t>:</w:t>
      </w:r>
    </w:p>
    <w:p w:rsidR="00E85F37" w:rsidRPr="00E85F37" w:rsidRDefault="00E85F37" w:rsidP="00E85F37">
      <w:pPr>
        <w:pStyle w:val="Sangradetextonormal"/>
        <w:tabs>
          <w:tab w:val="right" w:pos="8931"/>
        </w:tabs>
        <w:ind w:left="0" w:right="-1"/>
        <w:jc w:val="both"/>
      </w:pPr>
      <w:r w:rsidRPr="00463108">
        <w:t xml:space="preserve"> </w:t>
      </w:r>
      <w:r w:rsidRPr="00463108">
        <w:rPr>
          <w:i/>
        </w:rPr>
        <w:t>(</w:t>
      </w:r>
      <w:r w:rsidRPr="00463108">
        <w:rPr>
          <w:i/>
          <w:sz w:val="18"/>
          <w:szCs w:val="18"/>
          <w:u w:val="single"/>
        </w:rPr>
        <w:t>Nota:</w:t>
      </w:r>
      <w:r w:rsidRPr="00463108">
        <w:rPr>
          <w:i/>
          <w:sz w:val="18"/>
          <w:szCs w:val="18"/>
        </w:rPr>
        <w:t xml:space="preserve"> El sistema de subvenciones se aplicará exclusivamente para las siguientes pruebas)</w:t>
      </w:r>
    </w:p>
    <w:p w:rsidR="00E85F37" w:rsidRDefault="00E85F37" w:rsidP="00337AA6">
      <w:pPr>
        <w:pStyle w:val="Sangradetextonormal"/>
        <w:numPr>
          <w:ilvl w:val="0"/>
          <w:numId w:val="38"/>
        </w:numPr>
        <w:tabs>
          <w:tab w:val="clear" w:pos="1450"/>
        </w:tabs>
        <w:suppressAutoHyphens w:val="0"/>
        <w:autoSpaceDN/>
        <w:spacing w:after="0" w:line="240" w:lineRule="auto"/>
        <w:ind w:left="567" w:right="-1" w:hanging="283"/>
        <w:jc w:val="both"/>
        <w:textAlignment w:val="auto"/>
        <w:rPr>
          <w:b/>
        </w:rPr>
      </w:pPr>
      <w:r w:rsidRPr="00463108">
        <w:rPr>
          <w:b/>
          <w:u w:val="single"/>
        </w:rPr>
        <w:t>Para la primera prueba puntuable del año:</w:t>
      </w:r>
    </w:p>
    <w:p w:rsidR="00E85F37" w:rsidRPr="00463108" w:rsidRDefault="00E85F37" w:rsidP="00E85F37">
      <w:pPr>
        <w:pStyle w:val="Sangradetextonormal"/>
        <w:tabs>
          <w:tab w:val="left" w:pos="142"/>
        </w:tabs>
        <w:ind w:left="567" w:right="-1" w:hanging="283"/>
        <w:jc w:val="both"/>
        <w:rPr>
          <w:b/>
          <w:i/>
          <w:sz w:val="4"/>
          <w:szCs w:val="4"/>
          <w:lang w:val="es-ES_tradnl"/>
        </w:rPr>
      </w:pPr>
    </w:p>
    <w:p w:rsidR="00E85F37" w:rsidRPr="00463108" w:rsidRDefault="00E85F37" w:rsidP="00E85F37">
      <w:pPr>
        <w:pStyle w:val="Sangradetextonormal"/>
        <w:ind w:left="567" w:right="-1"/>
        <w:jc w:val="both"/>
        <w:rPr>
          <w:b/>
        </w:rPr>
      </w:pPr>
      <w:r>
        <w:rPr>
          <w:b/>
        </w:rPr>
        <w:t>Irán subvencionados los 5</w:t>
      </w:r>
      <w:r w:rsidRPr="00463108">
        <w:rPr>
          <w:b/>
        </w:rPr>
        <w:t xml:space="preserve"> primeros</w:t>
      </w:r>
      <w:r>
        <w:rPr>
          <w:b/>
        </w:rPr>
        <w:t xml:space="preserve"> jugadores clasificados en el pasado Campeonato de España Absoluto de </w:t>
      </w:r>
      <w:proofErr w:type="spellStart"/>
      <w:r>
        <w:rPr>
          <w:b/>
        </w:rPr>
        <w:t>Pedreña</w:t>
      </w:r>
      <w:proofErr w:type="spellEnd"/>
      <w:r>
        <w:rPr>
          <w:b/>
        </w:rPr>
        <w:t xml:space="preserve"> (última prueba absoluta subvencionada de la temporada 2012).</w:t>
      </w:r>
    </w:p>
    <w:p w:rsidR="00E85F37" w:rsidRDefault="00E85F37" w:rsidP="00337AA6">
      <w:pPr>
        <w:pStyle w:val="Sangradetextonormal"/>
        <w:numPr>
          <w:ilvl w:val="0"/>
          <w:numId w:val="34"/>
        </w:numPr>
        <w:tabs>
          <w:tab w:val="clear" w:pos="360"/>
        </w:tabs>
        <w:suppressAutoHyphens w:val="0"/>
        <w:autoSpaceDN/>
        <w:spacing w:after="0" w:line="240" w:lineRule="auto"/>
        <w:ind w:left="567" w:right="-1" w:hanging="283"/>
        <w:jc w:val="both"/>
        <w:textAlignment w:val="auto"/>
        <w:rPr>
          <w:b/>
        </w:rPr>
      </w:pPr>
      <w:r w:rsidRPr="00463108">
        <w:rPr>
          <w:b/>
          <w:u w:val="single"/>
        </w:rPr>
        <w:t>Para las siguientes pruebas puntuables:</w:t>
      </w:r>
      <w:r w:rsidRPr="00463108">
        <w:rPr>
          <w:b/>
        </w:rPr>
        <w:t xml:space="preserve"> </w:t>
      </w:r>
    </w:p>
    <w:p w:rsidR="00E85F37" w:rsidRPr="00E55FBF" w:rsidRDefault="00E85F37" w:rsidP="00E85F37">
      <w:pPr>
        <w:pStyle w:val="Sangradetextonormal"/>
        <w:spacing w:after="0"/>
        <w:ind w:left="567" w:right="-1"/>
        <w:jc w:val="both"/>
        <w:rPr>
          <w:i/>
          <w:sz w:val="16"/>
          <w:szCs w:val="16"/>
        </w:rPr>
      </w:pPr>
      <w:r>
        <w:rPr>
          <w:i/>
          <w:sz w:val="16"/>
          <w:szCs w:val="16"/>
        </w:rPr>
        <w:t>Campeonato de C</w:t>
      </w:r>
      <w:r w:rsidRPr="00E55FBF">
        <w:rPr>
          <w:i/>
          <w:sz w:val="16"/>
          <w:szCs w:val="16"/>
        </w:rPr>
        <w:t>anarias - Tenerife</w:t>
      </w:r>
    </w:p>
    <w:p w:rsidR="00E85F37" w:rsidRPr="00463108" w:rsidRDefault="00E85F37" w:rsidP="00E85F37">
      <w:pPr>
        <w:spacing w:after="0"/>
        <w:ind w:left="567" w:right="-1"/>
        <w:jc w:val="both"/>
        <w:rPr>
          <w:i/>
          <w:sz w:val="16"/>
          <w:szCs w:val="16"/>
        </w:rPr>
      </w:pPr>
      <w:r>
        <w:rPr>
          <w:i/>
          <w:sz w:val="16"/>
          <w:szCs w:val="16"/>
        </w:rPr>
        <w:t xml:space="preserve">Copa Baleares – Son </w:t>
      </w:r>
      <w:proofErr w:type="spellStart"/>
      <w:r>
        <w:rPr>
          <w:i/>
          <w:sz w:val="16"/>
          <w:szCs w:val="16"/>
        </w:rPr>
        <w:t>Antem</w:t>
      </w:r>
      <w:proofErr w:type="spellEnd"/>
    </w:p>
    <w:p w:rsidR="00E85F37" w:rsidRDefault="00E85F37" w:rsidP="00E85F37">
      <w:pPr>
        <w:tabs>
          <w:tab w:val="left" w:pos="142"/>
        </w:tabs>
        <w:spacing w:after="0"/>
        <w:ind w:left="567" w:right="-1" w:hanging="283"/>
        <w:jc w:val="both"/>
        <w:rPr>
          <w:i/>
          <w:sz w:val="16"/>
          <w:szCs w:val="16"/>
        </w:rPr>
      </w:pPr>
      <w:r>
        <w:rPr>
          <w:i/>
          <w:sz w:val="16"/>
          <w:szCs w:val="16"/>
        </w:rPr>
        <w:tab/>
      </w:r>
      <w:proofErr w:type="spellStart"/>
      <w:r w:rsidRPr="00463108">
        <w:rPr>
          <w:i/>
          <w:sz w:val="16"/>
          <w:szCs w:val="16"/>
        </w:rPr>
        <w:t>Cto</w:t>
      </w:r>
      <w:proofErr w:type="spellEnd"/>
      <w:r w:rsidRPr="00463108">
        <w:rPr>
          <w:i/>
          <w:sz w:val="16"/>
          <w:szCs w:val="16"/>
        </w:rPr>
        <w:t>. Internacional de España “Copa S.M. El Rey</w:t>
      </w:r>
      <w:r>
        <w:rPr>
          <w:i/>
          <w:sz w:val="16"/>
          <w:szCs w:val="16"/>
        </w:rPr>
        <w:t xml:space="preserve"> – La Manga</w:t>
      </w:r>
    </w:p>
    <w:p w:rsidR="00E85F37" w:rsidRPr="00463108" w:rsidRDefault="00E85F37" w:rsidP="00E85F37">
      <w:pPr>
        <w:tabs>
          <w:tab w:val="left" w:pos="142"/>
        </w:tabs>
        <w:spacing w:after="0"/>
        <w:ind w:left="567" w:right="-1" w:hanging="283"/>
        <w:jc w:val="both"/>
        <w:rPr>
          <w:i/>
          <w:sz w:val="16"/>
          <w:szCs w:val="16"/>
        </w:rPr>
      </w:pPr>
      <w:r>
        <w:rPr>
          <w:i/>
          <w:sz w:val="16"/>
          <w:szCs w:val="16"/>
        </w:rPr>
        <w:tab/>
      </w:r>
      <w:r w:rsidR="00445A8E">
        <w:rPr>
          <w:i/>
          <w:sz w:val="16"/>
          <w:szCs w:val="16"/>
        </w:rPr>
        <w:t>Campeonato de la Comunidad Valenciana – C.G. Escorpión.</w:t>
      </w:r>
    </w:p>
    <w:p w:rsidR="00E85F37" w:rsidRDefault="00E85F37" w:rsidP="00E85F37">
      <w:pPr>
        <w:tabs>
          <w:tab w:val="left" w:pos="142"/>
        </w:tabs>
        <w:spacing w:after="0"/>
        <w:ind w:left="567" w:right="-1" w:hanging="283"/>
        <w:jc w:val="both"/>
        <w:rPr>
          <w:i/>
          <w:sz w:val="16"/>
          <w:szCs w:val="16"/>
        </w:rPr>
      </w:pPr>
      <w:r>
        <w:rPr>
          <w:i/>
          <w:sz w:val="16"/>
          <w:szCs w:val="16"/>
        </w:rPr>
        <w:tab/>
        <w:t>Copa Andalucía – Lauro Golf</w:t>
      </w:r>
    </w:p>
    <w:p w:rsidR="00E85F37" w:rsidRPr="00463108" w:rsidRDefault="00E85F37" w:rsidP="00E85F37">
      <w:pPr>
        <w:tabs>
          <w:tab w:val="left" w:pos="142"/>
        </w:tabs>
        <w:spacing w:after="0"/>
        <w:ind w:left="567" w:right="-1" w:hanging="283"/>
        <w:jc w:val="both"/>
        <w:rPr>
          <w:i/>
          <w:sz w:val="16"/>
          <w:szCs w:val="16"/>
        </w:rPr>
      </w:pPr>
      <w:r>
        <w:rPr>
          <w:i/>
          <w:sz w:val="16"/>
          <w:szCs w:val="16"/>
        </w:rPr>
        <w:tab/>
        <w:t>Copa nacional Puerta de Hierro – La Cañada</w:t>
      </w:r>
    </w:p>
    <w:p w:rsidR="00E85F37" w:rsidRDefault="00E85F37" w:rsidP="00E85F37">
      <w:pPr>
        <w:tabs>
          <w:tab w:val="left" w:pos="142"/>
        </w:tabs>
        <w:spacing w:after="0"/>
        <w:ind w:left="567" w:right="-1" w:hanging="283"/>
        <w:jc w:val="both"/>
        <w:rPr>
          <w:i/>
          <w:sz w:val="16"/>
          <w:szCs w:val="16"/>
        </w:rPr>
      </w:pPr>
      <w:r>
        <w:rPr>
          <w:i/>
          <w:sz w:val="16"/>
          <w:szCs w:val="16"/>
        </w:rPr>
        <w:tab/>
      </w:r>
      <w:r w:rsidRPr="00463108">
        <w:rPr>
          <w:i/>
          <w:sz w:val="16"/>
          <w:szCs w:val="16"/>
        </w:rPr>
        <w:t>Campeonato de España Abs</w:t>
      </w:r>
      <w:r>
        <w:rPr>
          <w:i/>
          <w:sz w:val="16"/>
          <w:szCs w:val="16"/>
        </w:rPr>
        <w:t>oluto – C.G. Lomas Bosque.</w:t>
      </w:r>
    </w:p>
    <w:p w:rsidR="00E85F37" w:rsidRPr="00463108" w:rsidRDefault="00E85F37" w:rsidP="00E85F37">
      <w:pPr>
        <w:tabs>
          <w:tab w:val="left" w:pos="142"/>
        </w:tabs>
        <w:ind w:right="-1"/>
        <w:jc w:val="both"/>
        <w:rPr>
          <w:i/>
          <w:sz w:val="4"/>
          <w:szCs w:val="4"/>
        </w:rPr>
      </w:pPr>
    </w:p>
    <w:p w:rsidR="00E85F37" w:rsidRPr="00463108" w:rsidRDefault="00E85F37" w:rsidP="00E85F37">
      <w:pPr>
        <w:pStyle w:val="Sangradetextonormal"/>
        <w:ind w:left="567" w:right="-1"/>
        <w:jc w:val="both"/>
        <w:rPr>
          <w:b/>
        </w:rPr>
      </w:pPr>
      <w:r>
        <w:rPr>
          <w:b/>
        </w:rPr>
        <w:t>Irán subvencionados los 5</w:t>
      </w:r>
      <w:r w:rsidRPr="00463108">
        <w:rPr>
          <w:b/>
        </w:rPr>
        <w:t xml:space="preserve"> primeros clasificados de la prueba puntuable anterior. </w:t>
      </w:r>
    </w:p>
    <w:p w:rsidR="00E85F37" w:rsidRPr="00E85F37" w:rsidRDefault="00E85F37" w:rsidP="00E85F37">
      <w:pPr>
        <w:pStyle w:val="Sangradetextonormal"/>
        <w:ind w:left="567" w:right="-1"/>
        <w:jc w:val="both"/>
        <w:rPr>
          <w:b/>
          <w:i/>
          <w:sz w:val="18"/>
          <w:szCs w:val="18"/>
        </w:rPr>
      </w:pPr>
      <w:r w:rsidRPr="00463108">
        <w:rPr>
          <w:b/>
          <w:i/>
          <w:sz w:val="18"/>
          <w:szCs w:val="18"/>
        </w:rPr>
        <w:t>En el caso de que 2 o varios jugadore</w:t>
      </w:r>
      <w:r>
        <w:rPr>
          <w:b/>
          <w:i/>
          <w:sz w:val="18"/>
          <w:szCs w:val="18"/>
        </w:rPr>
        <w:t>s estén empatados en el puesto 5</w:t>
      </w:r>
      <w:r w:rsidRPr="00463108">
        <w:rPr>
          <w:b/>
          <w:i/>
          <w:sz w:val="18"/>
          <w:szCs w:val="18"/>
        </w:rPr>
        <w:t xml:space="preserve">º de subvención, el Comité les subvencionará a todos si el número de jugadores que </w:t>
      </w:r>
      <w:r>
        <w:rPr>
          <w:b/>
          <w:i/>
          <w:sz w:val="18"/>
          <w:szCs w:val="18"/>
        </w:rPr>
        <w:t>exceda del puesto 5</w:t>
      </w:r>
      <w:r w:rsidRPr="00463108">
        <w:rPr>
          <w:b/>
          <w:i/>
          <w:sz w:val="18"/>
          <w:szCs w:val="18"/>
        </w:rPr>
        <w:t xml:space="preserve">º fuera menor o igual que el número de plazas de subvención a ocupar. En caso contrario, todos los jugadores empatados quedarían excluidos de recibir subvención.  </w:t>
      </w:r>
    </w:p>
    <w:p w:rsidR="00E85F37" w:rsidRPr="00E85F37" w:rsidRDefault="00E85F37" w:rsidP="00E85F37">
      <w:pPr>
        <w:pStyle w:val="Sangradetextonormal"/>
        <w:ind w:left="567" w:right="-1"/>
        <w:jc w:val="both"/>
        <w:rPr>
          <w:b/>
          <w:i/>
          <w:sz w:val="18"/>
          <w:szCs w:val="18"/>
        </w:rPr>
      </w:pPr>
      <w:r w:rsidRPr="00463108">
        <w:rPr>
          <w:b/>
          <w:i/>
          <w:sz w:val="18"/>
          <w:szCs w:val="18"/>
        </w:rPr>
        <w:t>(*) Los jugadores subvencionados después de disputarse el Campeonato Internacional de España</w:t>
      </w:r>
      <w:r>
        <w:rPr>
          <w:b/>
          <w:i/>
          <w:sz w:val="18"/>
          <w:szCs w:val="18"/>
        </w:rPr>
        <w:t xml:space="preserve"> “Copa S.M. El Rey” serían los 5</w:t>
      </w:r>
      <w:r w:rsidRPr="00463108">
        <w:rPr>
          <w:b/>
          <w:i/>
          <w:sz w:val="18"/>
          <w:szCs w:val="18"/>
        </w:rPr>
        <w:t xml:space="preserve"> primeros jugadores españoles clasificados en el citado campeonato. En el caso de que hubiera 2 o varios jugadores empatados en el p</w:t>
      </w:r>
      <w:r>
        <w:rPr>
          <w:b/>
          <w:i/>
          <w:sz w:val="18"/>
          <w:szCs w:val="18"/>
        </w:rPr>
        <w:t>uesto 5</w:t>
      </w:r>
      <w:r w:rsidRPr="00463108">
        <w:rPr>
          <w:b/>
          <w:i/>
          <w:sz w:val="18"/>
          <w:szCs w:val="18"/>
        </w:rPr>
        <w:t xml:space="preserve">º, se desempataría a favor de aquel jugador que hubiera tenido mejor clasificación en la fase </w:t>
      </w:r>
      <w:proofErr w:type="spellStart"/>
      <w:r w:rsidRPr="00463108">
        <w:rPr>
          <w:b/>
          <w:i/>
          <w:sz w:val="18"/>
          <w:szCs w:val="18"/>
        </w:rPr>
        <w:t>stroke</w:t>
      </w:r>
      <w:proofErr w:type="spellEnd"/>
      <w:r w:rsidRPr="00463108">
        <w:rPr>
          <w:b/>
          <w:i/>
          <w:sz w:val="18"/>
          <w:szCs w:val="18"/>
        </w:rPr>
        <w:t xml:space="preserve"> </w:t>
      </w:r>
      <w:proofErr w:type="spellStart"/>
      <w:r w:rsidRPr="00463108">
        <w:rPr>
          <w:b/>
          <w:i/>
          <w:sz w:val="18"/>
          <w:szCs w:val="18"/>
        </w:rPr>
        <w:t>play</w:t>
      </w:r>
      <w:proofErr w:type="spellEnd"/>
      <w:r w:rsidRPr="00463108">
        <w:rPr>
          <w:b/>
          <w:i/>
          <w:sz w:val="18"/>
          <w:szCs w:val="18"/>
        </w:rPr>
        <w:t>.</w:t>
      </w:r>
      <w:r>
        <w:rPr>
          <w:b/>
          <w:i/>
          <w:sz w:val="18"/>
          <w:szCs w:val="18"/>
        </w:rPr>
        <w:t xml:space="preserve"> Si hubiera menos de 5</w:t>
      </w:r>
      <w:r w:rsidRPr="00463108">
        <w:rPr>
          <w:b/>
          <w:i/>
          <w:sz w:val="18"/>
          <w:szCs w:val="18"/>
        </w:rPr>
        <w:t xml:space="preserve"> jugadores clasificados para la fase Match P</w:t>
      </w:r>
      <w:r>
        <w:rPr>
          <w:b/>
          <w:i/>
          <w:sz w:val="18"/>
          <w:szCs w:val="18"/>
        </w:rPr>
        <w:t>lay, el Comité completaría los 5</w:t>
      </w:r>
      <w:r w:rsidRPr="00463108">
        <w:rPr>
          <w:b/>
          <w:i/>
          <w:sz w:val="18"/>
          <w:szCs w:val="18"/>
        </w:rPr>
        <w:t xml:space="preserve"> puestos de subvención teniendo en cuenta la clasificación </w:t>
      </w:r>
      <w:proofErr w:type="spellStart"/>
      <w:r w:rsidRPr="00463108">
        <w:rPr>
          <w:b/>
          <w:i/>
          <w:sz w:val="18"/>
          <w:szCs w:val="18"/>
        </w:rPr>
        <w:t>Stroke</w:t>
      </w:r>
      <w:proofErr w:type="spellEnd"/>
      <w:r w:rsidRPr="00463108">
        <w:rPr>
          <w:b/>
          <w:i/>
          <w:sz w:val="18"/>
          <w:szCs w:val="18"/>
        </w:rPr>
        <w:t xml:space="preserve"> </w:t>
      </w:r>
      <w:proofErr w:type="spellStart"/>
      <w:r w:rsidRPr="00463108">
        <w:rPr>
          <w:b/>
          <w:i/>
          <w:sz w:val="18"/>
          <w:szCs w:val="18"/>
        </w:rPr>
        <w:t>play</w:t>
      </w:r>
      <w:proofErr w:type="spellEnd"/>
      <w:r w:rsidRPr="00463108">
        <w:rPr>
          <w:b/>
          <w:i/>
          <w:sz w:val="18"/>
          <w:szCs w:val="18"/>
        </w:rPr>
        <w:t xml:space="preserve"> del Campeonato. </w:t>
      </w:r>
    </w:p>
    <w:p w:rsidR="00E85F37" w:rsidRPr="00463108" w:rsidRDefault="00E85F37" w:rsidP="00E85F37">
      <w:pPr>
        <w:pStyle w:val="Sangradetextonormal"/>
        <w:tabs>
          <w:tab w:val="right" w:pos="8931"/>
        </w:tabs>
        <w:spacing w:line="216" w:lineRule="auto"/>
        <w:ind w:left="0" w:right="-1"/>
        <w:jc w:val="both"/>
      </w:pPr>
      <w:r w:rsidRPr="00463108">
        <w:t xml:space="preserve">Si alguno de los jugadores subvencionados no pudiera asistir al campeonato correspondiente de subvención 1) por temas personales justificados (estudios, residir en el extranjero, enfermedad, lesión, etc.), 2) por estar sancionado por el C.T.A.M. o 3) porque hubiese coincidencia de fechas con otros campeonatos de igual o superior rango, este o estos puestos no correrán turno en el sistema de subvención. </w:t>
      </w:r>
    </w:p>
    <w:p w:rsidR="00E85F37" w:rsidRPr="00E85F37" w:rsidRDefault="00E85F37" w:rsidP="00E85F37">
      <w:pPr>
        <w:pStyle w:val="Sangradetextonormal"/>
        <w:tabs>
          <w:tab w:val="right" w:pos="8931"/>
        </w:tabs>
        <w:spacing w:line="216" w:lineRule="auto"/>
        <w:ind w:left="0" w:right="-1"/>
        <w:jc w:val="both"/>
      </w:pPr>
      <w:r w:rsidRPr="00463108">
        <w:t xml:space="preserve">Si la ausencia se produjera por alguna causa personal justificada, el Comité guardaría la subvención al jugador que no haya podido disfrutar de ella en el campeonato correspondiente y se la aplicaría en el siguiente puntuable absoluto de la temporada al que pudiera asistir. </w:t>
      </w:r>
    </w:p>
    <w:p w:rsidR="00E85F37" w:rsidRPr="00E85F37" w:rsidRDefault="00E85F37" w:rsidP="00E85F37">
      <w:pPr>
        <w:pStyle w:val="Sangradetextonormal"/>
        <w:ind w:left="0" w:right="-1"/>
        <w:jc w:val="both"/>
        <w:rPr>
          <w:b/>
          <w:i/>
          <w:sz w:val="18"/>
          <w:szCs w:val="18"/>
        </w:rPr>
      </w:pPr>
      <w:r w:rsidRPr="00E85F37">
        <w:rPr>
          <w:b/>
          <w:i/>
          <w:sz w:val="18"/>
          <w:szCs w:val="18"/>
          <w:u w:val="single"/>
        </w:rPr>
        <w:t>Nota:</w:t>
      </w:r>
      <w:r w:rsidRPr="00E85F37">
        <w:rPr>
          <w:b/>
          <w:i/>
          <w:sz w:val="18"/>
          <w:szCs w:val="18"/>
        </w:rPr>
        <w:t xml:space="preserve"> Como caso excepcional del sistema de subvenciones, en el Campeonato Internacional de España Júnior Masculino, el Comité Técnico Amateur Masculino de la R.F.E.G. subvencionará a los 6 primeros clasificados del </w:t>
      </w:r>
      <w:r w:rsidRPr="00E85F37">
        <w:rPr>
          <w:b/>
          <w:i/>
          <w:sz w:val="18"/>
          <w:szCs w:val="18"/>
        </w:rPr>
        <w:lastRenderedPageBreak/>
        <w:t>Campeonato de España Júnior (como se ha venido haciendo en años anteriores, el C.T.A.M. no subvencionará a ningún jugador en el Campeonato de España Júnior).</w:t>
      </w:r>
    </w:p>
    <w:p w:rsidR="00E85F37" w:rsidRPr="00463108" w:rsidRDefault="00E85F37" w:rsidP="00E85F37">
      <w:pPr>
        <w:pStyle w:val="Sangradetextonormal"/>
        <w:ind w:left="0" w:right="-1"/>
        <w:jc w:val="both"/>
      </w:pPr>
      <w:r w:rsidRPr="00463108">
        <w:t>El C.T.A.M. se reserva el derecho de subvencionar a cualquier otro jugador que estime, sin necesidad de figurar en los puestos de subvención automática</w:t>
      </w:r>
      <w:r>
        <w:t>.</w:t>
      </w:r>
    </w:p>
    <w:p w:rsidR="00E85F37" w:rsidRDefault="00E85F37" w:rsidP="00E85F37">
      <w:pPr>
        <w:pStyle w:val="Sangradetextonormal"/>
        <w:ind w:left="0" w:right="-1"/>
        <w:jc w:val="both"/>
      </w:pPr>
      <w:r w:rsidRPr="00463108">
        <w:t xml:space="preserve">Cualquier jugador subvencionado </w:t>
      </w:r>
      <w:r w:rsidRPr="00463108">
        <w:rPr>
          <w:u w:val="single"/>
        </w:rPr>
        <w:t>deberá</w:t>
      </w:r>
      <w:r w:rsidRPr="00463108">
        <w:t xml:space="preserve"> jugar dicho campeonato portando la indumentaria de la R.F.E.G. o, si no pudiera por carecer de ella, deberá hacerlo portando la de su Federación Territorial o Club. </w:t>
      </w:r>
    </w:p>
    <w:p w:rsidR="00E85F37" w:rsidRPr="00E85F37" w:rsidRDefault="00E85F37" w:rsidP="00E85F37">
      <w:pPr>
        <w:pStyle w:val="Sangradetextonormal"/>
        <w:ind w:left="0" w:right="-1"/>
        <w:jc w:val="both"/>
        <w:rPr>
          <w:u w:val="single"/>
        </w:rPr>
      </w:pPr>
      <w:r w:rsidRPr="00463108">
        <w:rPr>
          <w:u w:val="single"/>
        </w:rPr>
        <w:t xml:space="preserve">El incumplimiento de esta norma supondrá, sin previo aviso, la retirada automática de la subvención. </w:t>
      </w:r>
    </w:p>
    <w:p w:rsidR="00E85F37" w:rsidRPr="00463108" w:rsidRDefault="00E85F37" w:rsidP="00E85F37">
      <w:pPr>
        <w:pStyle w:val="Sangradetextonormal"/>
        <w:ind w:left="0" w:right="-1"/>
        <w:jc w:val="both"/>
      </w:pPr>
      <w:r w:rsidRPr="00463108">
        <w:t>Cualquier jugador, en puestos de subvención, podrá perder ésta, temporal o definitivamente, por acuerdo del C.T.A.M. y conforme con los criterios a los que se refiere el apartado “ACTITUD DEL JUGADOR”.</w:t>
      </w:r>
    </w:p>
    <w:p w:rsidR="00E85F37" w:rsidRPr="00463108" w:rsidRDefault="00E85F37" w:rsidP="00E85F37">
      <w:pPr>
        <w:pStyle w:val="Sangradetextonormal"/>
        <w:tabs>
          <w:tab w:val="right" w:pos="8931"/>
        </w:tabs>
        <w:ind w:left="0" w:right="-1"/>
        <w:jc w:val="both"/>
      </w:pPr>
      <w:r w:rsidRPr="00463108">
        <w:rPr>
          <w:b/>
          <w:u w:val="single"/>
        </w:rPr>
        <w:t>Subvenciones:</w:t>
      </w:r>
      <w:r w:rsidRPr="00463108">
        <w:rPr>
          <w:b/>
        </w:rPr>
        <w:t xml:space="preserve"> </w:t>
      </w:r>
      <w:r w:rsidRPr="00463108">
        <w:t>El C.T.A.M. subvencionará con:</w:t>
      </w:r>
    </w:p>
    <w:p w:rsidR="00E85F37" w:rsidRPr="00463108" w:rsidRDefault="00E85F37" w:rsidP="00337AA6">
      <w:pPr>
        <w:pStyle w:val="Sangradetextonormal"/>
        <w:numPr>
          <w:ilvl w:val="0"/>
          <w:numId w:val="35"/>
        </w:numPr>
        <w:tabs>
          <w:tab w:val="clear" w:pos="360"/>
        </w:tabs>
        <w:suppressAutoHyphens w:val="0"/>
        <w:autoSpaceDN/>
        <w:spacing w:after="0" w:line="216" w:lineRule="auto"/>
        <w:ind w:left="567" w:right="-1" w:hanging="283"/>
        <w:jc w:val="both"/>
        <w:textAlignment w:val="auto"/>
      </w:pPr>
      <w:r w:rsidRPr="00463108">
        <w:t>PAGO DEL BILLETE DEL VIAJE</w:t>
      </w:r>
    </w:p>
    <w:p w:rsidR="00E85F37" w:rsidRPr="00463108" w:rsidRDefault="00E85F37" w:rsidP="00337AA6">
      <w:pPr>
        <w:pStyle w:val="Sangradetextonormal"/>
        <w:numPr>
          <w:ilvl w:val="0"/>
          <w:numId w:val="35"/>
        </w:numPr>
        <w:tabs>
          <w:tab w:val="clear" w:pos="360"/>
        </w:tabs>
        <w:suppressAutoHyphens w:val="0"/>
        <w:autoSpaceDN/>
        <w:spacing w:after="0" w:line="216" w:lineRule="auto"/>
        <w:ind w:left="567" w:right="-1" w:hanging="283"/>
        <w:jc w:val="both"/>
        <w:textAlignment w:val="auto"/>
      </w:pPr>
      <w:r w:rsidRPr="00463108">
        <w:t>ALOJAMIENTO EN REGIMEN DE ½ PENSIÓN</w:t>
      </w:r>
    </w:p>
    <w:p w:rsidR="00E85F37" w:rsidRPr="00463108" w:rsidRDefault="00E85F37" w:rsidP="00337AA6">
      <w:pPr>
        <w:pStyle w:val="Sangradetextonormal"/>
        <w:numPr>
          <w:ilvl w:val="0"/>
          <w:numId w:val="35"/>
        </w:numPr>
        <w:tabs>
          <w:tab w:val="clear" w:pos="360"/>
        </w:tabs>
        <w:suppressAutoHyphens w:val="0"/>
        <w:autoSpaceDN/>
        <w:spacing w:after="0" w:line="216" w:lineRule="auto"/>
        <w:ind w:left="567" w:right="-1" w:hanging="283"/>
        <w:jc w:val="both"/>
        <w:textAlignment w:val="auto"/>
      </w:pPr>
      <w:r w:rsidRPr="00463108">
        <w:t>INSCRIPCIÓN AL CAMPEONATO</w:t>
      </w:r>
    </w:p>
    <w:p w:rsidR="00E85F37" w:rsidRPr="00E85F37" w:rsidRDefault="00E85F37" w:rsidP="00E85F37">
      <w:pPr>
        <w:pStyle w:val="Sangradetextonormal"/>
        <w:tabs>
          <w:tab w:val="left" w:pos="142"/>
        </w:tabs>
        <w:spacing w:line="216" w:lineRule="auto"/>
        <w:ind w:left="567" w:right="-1" w:hanging="283"/>
        <w:jc w:val="both"/>
        <w:rPr>
          <w:b/>
        </w:rPr>
      </w:pPr>
      <w:r w:rsidRPr="00463108">
        <w:tab/>
      </w:r>
      <w:r w:rsidRPr="00463108">
        <w:rPr>
          <w:b/>
        </w:rPr>
        <w:t>El resto de gastos correrá por cuenta de los jugadores.</w:t>
      </w:r>
    </w:p>
    <w:p w:rsidR="00E85F37" w:rsidRPr="00E85F37" w:rsidRDefault="00E85F37" w:rsidP="00E85F37">
      <w:pPr>
        <w:pStyle w:val="Sangradetextonormal"/>
        <w:tabs>
          <w:tab w:val="right" w:pos="8931"/>
        </w:tabs>
        <w:spacing w:line="216" w:lineRule="auto"/>
        <w:ind w:left="0" w:right="-1"/>
        <w:jc w:val="both"/>
      </w:pPr>
      <w:r w:rsidRPr="00463108">
        <w:t>El C.T.A.M. se reserva el derecho a variar los criterios de subvención a lo largo de la temporada, independientemente de lo expuesto anteriormente.</w:t>
      </w:r>
    </w:p>
    <w:p w:rsidR="00E85F37" w:rsidRPr="00E85F37" w:rsidRDefault="00E85F37" w:rsidP="00E85F37">
      <w:pPr>
        <w:pStyle w:val="Sangradetextonormal"/>
        <w:tabs>
          <w:tab w:val="right" w:pos="8931"/>
        </w:tabs>
        <w:spacing w:line="216" w:lineRule="auto"/>
        <w:ind w:left="0" w:right="-1"/>
        <w:jc w:val="both"/>
        <w:rPr>
          <w:b/>
          <w:u w:val="single"/>
        </w:rPr>
      </w:pPr>
      <w:r w:rsidRPr="00463108">
        <w:rPr>
          <w:b/>
          <w:u w:val="single"/>
        </w:rPr>
        <w:t>Subvenciones en Pruebas Internacionales Individuales:</w:t>
      </w:r>
    </w:p>
    <w:p w:rsidR="00E85F37" w:rsidRDefault="00E85F37" w:rsidP="00337AA6">
      <w:pPr>
        <w:pStyle w:val="Sangradetextonormal"/>
        <w:numPr>
          <w:ilvl w:val="0"/>
          <w:numId w:val="37"/>
        </w:numPr>
        <w:tabs>
          <w:tab w:val="clear" w:pos="2490"/>
        </w:tabs>
        <w:suppressAutoHyphens w:val="0"/>
        <w:autoSpaceDN/>
        <w:spacing w:after="0" w:line="216" w:lineRule="auto"/>
        <w:ind w:left="426" w:right="-1" w:hanging="284"/>
        <w:jc w:val="both"/>
        <w:textAlignment w:val="auto"/>
      </w:pPr>
      <w:r w:rsidRPr="00463108">
        <w:rPr>
          <w:u w:val="single"/>
        </w:rPr>
        <w:t>British Amateur (*)</w:t>
      </w:r>
      <w:r>
        <w:t>: Irán subvencionados los 3</w:t>
      </w:r>
      <w:r w:rsidRPr="00463108">
        <w:t xml:space="preserve"> primeros clasificados del RANKING MUNDIAL  a fecha de cierre de inscripción.</w:t>
      </w:r>
      <w:r w:rsidRPr="00463108">
        <w:rPr>
          <w:b/>
        </w:rPr>
        <w:t xml:space="preserve"> </w:t>
      </w:r>
      <w:r w:rsidRPr="00463108">
        <w:t>E</w:t>
      </w:r>
      <w:r>
        <w:t>n el caso de que alguno de los 3</w:t>
      </w:r>
      <w:r w:rsidRPr="00463108">
        <w:t xml:space="preserve"> jugadores no pueda acudir al campeonato, esa plaza de subvención se cubriría a criterio del Comité Técnico Amateur Masculino.</w:t>
      </w:r>
    </w:p>
    <w:p w:rsidR="00E85F37" w:rsidRPr="00463108" w:rsidRDefault="00E85F37" w:rsidP="00E85F37">
      <w:pPr>
        <w:pStyle w:val="Sangradetextonormal"/>
        <w:spacing w:line="216" w:lineRule="auto"/>
        <w:ind w:left="426" w:right="-1"/>
        <w:jc w:val="both"/>
      </w:pPr>
      <w:r>
        <w:rPr>
          <w:u w:val="single"/>
        </w:rPr>
        <w:t>El CTAM subvencionara a todos aquellos jugadores que hayan superado el corte</w:t>
      </w:r>
      <w:r w:rsidRPr="002E4C83">
        <w:t>.</w:t>
      </w:r>
    </w:p>
    <w:p w:rsidR="00E85F37" w:rsidRPr="00463108" w:rsidRDefault="00E85F37" w:rsidP="00337AA6">
      <w:pPr>
        <w:pStyle w:val="Sangradetextonormal"/>
        <w:numPr>
          <w:ilvl w:val="0"/>
          <w:numId w:val="37"/>
        </w:numPr>
        <w:tabs>
          <w:tab w:val="clear" w:pos="2490"/>
        </w:tabs>
        <w:suppressAutoHyphens w:val="0"/>
        <w:autoSpaceDN/>
        <w:spacing w:after="0" w:line="216" w:lineRule="auto"/>
        <w:ind w:left="426" w:right="-1" w:hanging="284"/>
        <w:jc w:val="both"/>
        <w:textAlignment w:val="auto"/>
      </w:pPr>
      <w:r w:rsidRPr="00463108">
        <w:rPr>
          <w:u w:val="single"/>
        </w:rPr>
        <w:t xml:space="preserve">British </w:t>
      </w:r>
      <w:proofErr w:type="spellStart"/>
      <w:r w:rsidRPr="00463108">
        <w:rPr>
          <w:u w:val="single"/>
        </w:rPr>
        <w:t>Boys</w:t>
      </w:r>
      <w:proofErr w:type="spellEnd"/>
      <w:r w:rsidRPr="00463108">
        <w:rPr>
          <w:u w:val="single"/>
        </w:rPr>
        <w:t xml:space="preserve"> (*)</w:t>
      </w:r>
      <w:r w:rsidRPr="00463108">
        <w:t xml:space="preserve">: Irán subvencionados los 6 jugadores seleccionados para el Campeonato de Europa </w:t>
      </w:r>
      <w:proofErr w:type="spellStart"/>
      <w:r w:rsidRPr="00463108">
        <w:t>Boys</w:t>
      </w:r>
      <w:proofErr w:type="spellEnd"/>
      <w:r w:rsidRPr="00463108">
        <w:t xml:space="preserve"> por Equipos.</w:t>
      </w:r>
    </w:p>
    <w:p w:rsidR="00E85F37" w:rsidRPr="00463108" w:rsidRDefault="00E85F37" w:rsidP="00337AA6">
      <w:pPr>
        <w:pStyle w:val="Sangradetextonormal"/>
        <w:numPr>
          <w:ilvl w:val="0"/>
          <w:numId w:val="37"/>
        </w:numPr>
        <w:tabs>
          <w:tab w:val="clear" w:pos="2490"/>
        </w:tabs>
        <w:suppressAutoHyphens w:val="0"/>
        <w:autoSpaceDN/>
        <w:spacing w:after="0" w:line="216" w:lineRule="auto"/>
        <w:ind w:left="426" w:right="-1" w:hanging="284"/>
        <w:jc w:val="both"/>
        <w:textAlignment w:val="auto"/>
      </w:pPr>
      <w:r w:rsidRPr="00463108">
        <w:rPr>
          <w:u w:val="single"/>
        </w:rPr>
        <w:t>Campeonato de Europa Individual (*)</w:t>
      </w:r>
      <w:r>
        <w:t>: Irán subvencionados los 6</w:t>
      </w:r>
      <w:r w:rsidRPr="00463108">
        <w:t xml:space="preserve"> jugadores seleccionados para el Campeonato de Europa Amateur por Equipos.</w:t>
      </w:r>
    </w:p>
    <w:p w:rsidR="00E85F37" w:rsidRDefault="00E85F37" w:rsidP="00E85F37">
      <w:pPr>
        <w:pStyle w:val="Sangradetextonormal"/>
        <w:tabs>
          <w:tab w:val="left" w:pos="142"/>
          <w:tab w:val="right" w:pos="8931"/>
        </w:tabs>
        <w:spacing w:line="216" w:lineRule="auto"/>
        <w:ind w:left="426" w:right="-1" w:hanging="284"/>
        <w:jc w:val="both"/>
      </w:pPr>
    </w:p>
    <w:p w:rsidR="00E85F37" w:rsidRPr="0049729B" w:rsidRDefault="00E85F37" w:rsidP="00E85F37">
      <w:pPr>
        <w:pStyle w:val="Sangradetextonormal"/>
        <w:tabs>
          <w:tab w:val="left" w:pos="142"/>
          <w:tab w:val="right" w:pos="8931"/>
        </w:tabs>
        <w:spacing w:line="216" w:lineRule="auto"/>
        <w:ind w:left="426" w:right="-1" w:hanging="284"/>
        <w:jc w:val="both"/>
        <w:rPr>
          <w:i/>
        </w:rPr>
      </w:pPr>
      <w:r w:rsidRPr="0049729B">
        <w:rPr>
          <w:i/>
          <w:u w:val="single"/>
        </w:rPr>
        <w:t>Nota:</w:t>
      </w:r>
      <w:r w:rsidRPr="0049729B">
        <w:rPr>
          <w:i/>
        </w:rPr>
        <w:t xml:space="preserve"> El CTAM se reserva el derecho de poder ampliar estas subvenciones.</w:t>
      </w:r>
    </w:p>
    <w:p w:rsidR="00E85F37" w:rsidRPr="00463108" w:rsidRDefault="00E85F37" w:rsidP="00E85F37">
      <w:pPr>
        <w:pStyle w:val="Sangradetextonormal"/>
        <w:tabs>
          <w:tab w:val="left" w:pos="142"/>
          <w:tab w:val="right" w:pos="8931"/>
        </w:tabs>
        <w:spacing w:line="216" w:lineRule="auto"/>
        <w:ind w:left="426" w:right="-1" w:hanging="284"/>
        <w:jc w:val="both"/>
      </w:pPr>
    </w:p>
    <w:p w:rsidR="00E85F37" w:rsidRPr="00463108" w:rsidRDefault="00E85F37" w:rsidP="00E85F37">
      <w:pPr>
        <w:pStyle w:val="Sangradetextonormal"/>
        <w:tabs>
          <w:tab w:val="right" w:pos="8931"/>
        </w:tabs>
        <w:spacing w:line="216" w:lineRule="auto"/>
        <w:ind w:left="0" w:right="-1"/>
        <w:jc w:val="both"/>
      </w:pPr>
      <w:r w:rsidRPr="00463108">
        <w:t xml:space="preserve">Para estos campeonatos internacionales, </w:t>
      </w:r>
      <w:smartTag w:uri="urn:schemas-microsoft-com:office:smarttags" w:element="PersonName">
        <w:smartTagPr>
          <w:attr w:name="ProductID" w:val="la R.F"/>
        </w:smartTagPr>
        <w:r w:rsidRPr="00463108">
          <w:t>la R.F</w:t>
        </w:r>
      </w:smartTag>
      <w:r w:rsidRPr="00463108">
        <w:t xml:space="preserve">.E.G. se hará cargo y organizará el viaje únicamente a aquellos jugadores que vayan subvencionados por la misma. No obstante, la R.F.E.G. pondrá a disposición del resto de jugadores, Clubs o Federaciones Territoriales interesados en acudir a dichos campeonatos, toda la información referente a los mismos, pero en ningún caso la R.F.E.G. se hará responsable ni de estos jugadores durante la competición, ni de la organización de sus viajes.  </w:t>
      </w:r>
    </w:p>
    <w:p w:rsidR="00E85F37" w:rsidRPr="00463108" w:rsidRDefault="00E85F37" w:rsidP="00E85F37">
      <w:pPr>
        <w:pStyle w:val="Sangradetextonormal"/>
        <w:tabs>
          <w:tab w:val="right" w:pos="8931"/>
        </w:tabs>
        <w:spacing w:line="216" w:lineRule="auto"/>
        <w:ind w:left="0" w:right="-1"/>
        <w:jc w:val="both"/>
      </w:pPr>
      <w:r w:rsidRPr="00463108">
        <w:t>Las subvenciones para el resto de pruebas internacionales se otorgarán a criterio del Comité Técnico Amateur Masculino de la R.F.E.G.</w:t>
      </w:r>
    </w:p>
    <w:p w:rsidR="00E85F37" w:rsidRPr="00E85F37" w:rsidRDefault="00E85F37" w:rsidP="00E85F37">
      <w:pPr>
        <w:pStyle w:val="Sangradetextonormal"/>
        <w:tabs>
          <w:tab w:val="right" w:pos="8931"/>
        </w:tabs>
        <w:spacing w:line="216" w:lineRule="auto"/>
        <w:ind w:left="0" w:right="-1"/>
        <w:jc w:val="both"/>
        <w:rPr>
          <w:i/>
          <w:sz w:val="20"/>
        </w:rPr>
      </w:pPr>
      <w:r w:rsidRPr="00463108">
        <w:rPr>
          <w:i/>
          <w:sz w:val="20"/>
        </w:rPr>
        <w:t>(*) En el caso de que algún jugador no subvencionado para las pruebas anteriores resultara ganador de alguna de las mismas, el Comité Técnico Amateur Masculino de la R.F.E.G. le subvencionará el 100 % de sus gastos en el campeonato, siempre y cuando sean debidamente justificados por parte del jugador.</w:t>
      </w:r>
    </w:p>
    <w:p w:rsidR="00E85F37" w:rsidRPr="00E85F37" w:rsidRDefault="00E85F37" w:rsidP="00E85F37">
      <w:pPr>
        <w:pStyle w:val="Sangradetextonormal"/>
        <w:tabs>
          <w:tab w:val="right" w:pos="8931"/>
        </w:tabs>
        <w:spacing w:line="216" w:lineRule="auto"/>
        <w:ind w:left="0" w:right="-1"/>
        <w:jc w:val="both"/>
        <w:rPr>
          <w:b/>
          <w:sz w:val="24"/>
          <w:szCs w:val="24"/>
        </w:rPr>
      </w:pPr>
      <w:r w:rsidRPr="00EC3988">
        <w:rPr>
          <w:b/>
          <w:sz w:val="24"/>
          <w:szCs w:val="24"/>
        </w:rPr>
        <w:t>CRITERIOS DE SELECCIÓN PARA LOS EQUIPOS NACIONALES</w:t>
      </w:r>
    </w:p>
    <w:p w:rsidR="00E85F37" w:rsidRPr="00E85F37" w:rsidRDefault="00E85F37" w:rsidP="00E85F37">
      <w:pPr>
        <w:pStyle w:val="Sangradetextonormal"/>
        <w:tabs>
          <w:tab w:val="right" w:pos="8931"/>
        </w:tabs>
        <w:spacing w:line="216" w:lineRule="auto"/>
        <w:ind w:left="0" w:right="-1"/>
        <w:jc w:val="both"/>
        <w:rPr>
          <w:spacing w:val="4"/>
        </w:rPr>
      </w:pPr>
      <w:r w:rsidRPr="00463108">
        <w:rPr>
          <w:b/>
          <w:spacing w:val="4"/>
        </w:rPr>
        <w:lastRenderedPageBreak/>
        <w:t xml:space="preserve">Para la selección de cualquier Equipo Nacional (Absoluto o </w:t>
      </w:r>
      <w:proofErr w:type="spellStart"/>
      <w:r w:rsidRPr="00463108">
        <w:rPr>
          <w:b/>
          <w:spacing w:val="4"/>
        </w:rPr>
        <w:t>Boy</w:t>
      </w:r>
      <w:proofErr w:type="spellEnd"/>
      <w:r w:rsidRPr="00463108">
        <w:rPr>
          <w:b/>
          <w:spacing w:val="4"/>
        </w:rPr>
        <w:t>) por Ranking, se de</w:t>
      </w:r>
      <w:r w:rsidR="00445A8E">
        <w:rPr>
          <w:b/>
          <w:spacing w:val="4"/>
        </w:rPr>
        <w:t>berán haber disputado al menos 3</w:t>
      </w:r>
      <w:r w:rsidRPr="00463108">
        <w:rPr>
          <w:b/>
          <w:spacing w:val="4"/>
        </w:rPr>
        <w:t xml:space="preserve"> pruebas puntuables. </w:t>
      </w:r>
      <w:r w:rsidRPr="00463108">
        <w:rPr>
          <w:b/>
          <w:i/>
          <w:spacing w:val="4"/>
        </w:rPr>
        <w:t>El C.T.A.M. estima que con menos de 3 pruebas puntuables disputadas, el Ranking no refleja su verdadera autenticidad y los equipos seleccionados podrían no responder al verdadero potencial del Golf Amateur Español</w:t>
      </w:r>
      <w:r w:rsidRPr="00463108">
        <w:rPr>
          <w:spacing w:val="4"/>
        </w:rPr>
        <w:t xml:space="preserve">. Para todas aquellas pruebas por equipos que se puedan disputar antes de la 3ª prueba puntuable, los equipos serán seleccionados a criterio del Comité. </w:t>
      </w:r>
    </w:p>
    <w:p w:rsidR="00E85F37" w:rsidRPr="00463108" w:rsidRDefault="00E85F37" w:rsidP="00E85F37">
      <w:pPr>
        <w:pStyle w:val="Sangradetextonormal"/>
        <w:tabs>
          <w:tab w:val="right" w:pos="8931"/>
        </w:tabs>
        <w:spacing w:line="216" w:lineRule="auto"/>
        <w:ind w:left="0" w:right="-1"/>
        <w:jc w:val="both"/>
      </w:pPr>
      <w:r w:rsidRPr="00463108">
        <w:t xml:space="preserve">El C.T.A.M. se servirá del Ranking Mundial (categoría absoluta) y del Ranking Nacional </w:t>
      </w:r>
      <w:proofErr w:type="spellStart"/>
      <w:r w:rsidRPr="00463108">
        <w:t>Boy</w:t>
      </w:r>
      <w:proofErr w:type="spellEnd"/>
      <w:r w:rsidRPr="00463108">
        <w:t xml:space="preserve"> para seleccionar los distintos Equipos Nacionales que disputen campeonatos por equipos oficiales (</w:t>
      </w:r>
      <w:proofErr w:type="spellStart"/>
      <w:r w:rsidRPr="00463108">
        <w:t>Matches</w:t>
      </w:r>
      <w:proofErr w:type="spellEnd"/>
      <w:r w:rsidRPr="00463108">
        <w:t xml:space="preserve"> Internacionales, Campeonatos de Europa de distintas categorías, etc.):</w:t>
      </w:r>
    </w:p>
    <w:p w:rsidR="00E85F37" w:rsidRPr="00463108" w:rsidRDefault="00E85F37" w:rsidP="00E85F37">
      <w:pPr>
        <w:pStyle w:val="Sangradetextonormal"/>
        <w:tabs>
          <w:tab w:val="right" w:pos="8931"/>
        </w:tabs>
        <w:spacing w:line="216" w:lineRule="auto"/>
        <w:ind w:left="0" w:right="-1"/>
        <w:jc w:val="both"/>
      </w:pPr>
    </w:p>
    <w:p w:rsidR="00E85F37" w:rsidRPr="00463108" w:rsidRDefault="00E85F37" w:rsidP="00E85F37">
      <w:pPr>
        <w:pStyle w:val="Sangradetextonormal"/>
        <w:tabs>
          <w:tab w:val="right" w:pos="8931"/>
        </w:tabs>
        <w:spacing w:line="216" w:lineRule="auto"/>
        <w:ind w:left="0" w:right="-1"/>
        <w:jc w:val="both"/>
        <w:rPr>
          <w:u w:val="single"/>
        </w:rPr>
      </w:pPr>
      <w:r w:rsidRPr="00463108">
        <w:rPr>
          <w:b/>
          <w:u w:val="single"/>
        </w:rPr>
        <w:t xml:space="preserve">    </w:t>
      </w:r>
      <w:r>
        <w:rPr>
          <w:b/>
          <w:u w:val="single"/>
        </w:rPr>
        <w:t xml:space="preserve">           </w:t>
      </w:r>
      <w:r w:rsidRPr="00463108">
        <w:rPr>
          <w:b/>
          <w:u w:val="single"/>
        </w:rPr>
        <w:t>Tipo de Equipo</w:t>
      </w:r>
      <w:r w:rsidRPr="00463108">
        <w:rPr>
          <w:u w:val="single"/>
        </w:rPr>
        <w:t xml:space="preserve">                                                                                  </w:t>
      </w:r>
      <w:r>
        <w:rPr>
          <w:u w:val="single"/>
        </w:rPr>
        <w:t xml:space="preserve">              </w:t>
      </w:r>
      <w:r w:rsidRPr="00463108">
        <w:rPr>
          <w:u w:val="single"/>
        </w:rPr>
        <w:t xml:space="preserve">   </w:t>
      </w:r>
      <w:r w:rsidRPr="00463108">
        <w:rPr>
          <w:b/>
          <w:u w:val="single"/>
        </w:rPr>
        <w:t>Puestos</w:t>
      </w:r>
      <w:r w:rsidRPr="00463108">
        <w:rPr>
          <w:u w:val="single"/>
        </w:rPr>
        <w:tab/>
        <w:t xml:space="preserve">           </w:t>
      </w:r>
    </w:p>
    <w:p w:rsidR="00E85F37" w:rsidRPr="00463108" w:rsidRDefault="00E85F37" w:rsidP="00E85F37">
      <w:pPr>
        <w:pStyle w:val="Sangradetextonormal"/>
        <w:tabs>
          <w:tab w:val="right" w:pos="8931"/>
        </w:tabs>
        <w:spacing w:line="216" w:lineRule="auto"/>
        <w:ind w:left="0" w:right="-1"/>
        <w:jc w:val="both"/>
      </w:pPr>
    </w:p>
    <w:p w:rsidR="00E85F37" w:rsidRPr="00463108" w:rsidRDefault="00E85F37" w:rsidP="00337AA6">
      <w:pPr>
        <w:pStyle w:val="Sangradetextonormal"/>
        <w:numPr>
          <w:ilvl w:val="0"/>
          <w:numId w:val="36"/>
        </w:numPr>
        <w:tabs>
          <w:tab w:val="clear" w:pos="720"/>
        </w:tabs>
        <w:suppressAutoHyphens w:val="0"/>
        <w:autoSpaceDN/>
        <w:spacing w:after="0" w:line="216" w:lineRule="auto"/>
        <w:ind w:left="426" w:right="-1" w:hanging="284"/>
        <w:jc w:val="both"/>
        <w:textAlignment w:val="auto"/>
      </w:pPr>
      <w:r w:rsidRPr="00463108">
        <w:t xml:space="preserve">Equipos de más de 6 jugadores:         </w:t>
      </w:r>
      <w:r>
        <w:tab/>
      </w:r>
      <w:r>
        <w:tab/>
      </w:r>
      <w:r>
        <w:tab/>
      </w:r>
      <w:r w:rsidRPr="00463108">
        <w:tab/>
        <w:t>5 primeros del Ranking</w:t>
      </w:r>
    </w:p>
    <w:p w:rsidR="00E85F37" w:rsidRPr="00463108" w:rsidRDefault="00E85F37" w:rsidP="00E85F37">
      <w:pPr>
        <w:pStyle w:val="Sangradetextonormal"/>
        <w:spacing w:line="216" w:lineRule="auto"/>
        <w:ind w:left="426" w:right="-1" w:hanging="284"/>
        <w:jc w:val="right"/>
      </w:pPr>
      <w:r w:rsidRPr="00463108">
        <w:tab/>
      </w:r>
      <w:r>
        <w:tab/>
      </w:r>
      <w:r>
        <w:tab/>
      </w:r>
      <w:r>
        <w:tab/>
      </w:r>
      <w:r>
        <w:tab/>
      </w:r>
      <w:r>
        <w:tab/>
      </w:r>
      <w:r>
        <w:tab/>
      </w:r>
      <w:r>
        <w:tab/>
      </w:r>
      <w:r>
        <w:tab/>
      </w:r>
      <w:r>
        <w:tab/>
      </w:r>
      <w:r w:rsidRPr="00463108">
        <w:t>Resto a criterio del C.T.A.M.</w:t>
      </w:r>
    </w:p>
    <w:p w:rsidR="00E85F37" w:rsidRPr="00463108" w:rsidRDefault="00E85F37" w:rsidP="00337AA6">
      <w:pPr>
        <w:pStyle w:val="Sangradetextonormal"/>
        <w:numPr>
          <w:ilvl w:val="0"/>
          <w:numId w:val="36"/>
        </w:numPr>
        <w:tabs>
          <w:tab w:val="clear" w:pos="720"/>
        </w:tabs>
        <w:suppressAutoHyphens w:val="0"/>
        <w:autoSpaceDN/>
        <w:spacing w:after="0" w:line="216" w:lineRule="auto"/>
        <w:ind w:left="426" w:right="-1" w:hanging="284"/>
        <w:jc w:val="both"/>
        <w:textAlignment w:val="auto"/>
      </w:pPr>
      <w:r w:rsidRPr="00463108">
        <w:t>Equipos de 6 jugadores:</w:t>
      </w:r>
      <w:r w:rsidRPr="00463108">
        <w:tab/>
        <w:t xml:space="preserve">         </w:t>
      </w:r>
      <w:r>
        <w:tab/>
      </w:r>
      <w:r>
        <w:tab/>
      </w:r>
      <w:r>
        <w:tab/>
      </w:r>
      <w:r>
        <w:tab/>
      </w:r>
      <w:r>
        <w:tab/>
      </w:r>
      <w:r w:rsidRPr="00463108">
        <w:t>3 primeros del Ranking</w:t>
      </w:r>
    </w:p>
    <w:p w:rsidR="00E85F37" w:rsidRPr="00463108" w:rsidRDefault="00E85F37" w:rsidP="00E85F37">
      <w:pPr>
        <w:pStyle w:val="Sangradetextonormal"/>
        <w:spacing w:line="216" w:lineRule="auto"/>
        <w:ind w:left="426" w:right="-1" w:hanging="284"/>
        <w:jc w:val="both"/>
      </w:pPr>
      <w:r w:rsidRPr="00463108">
        <w:rPr>
          <w:i/>
          <w:spacing w:val="-4"/>
          <w:sz w:val="20"/>
        </w:rPr>
        <w:t xml:space="preserve">                                                                     </w:t>
      </w:r>
      <w:r w:rsidRPr="00463108">
        <w:rPr>
          <w:i/>
          <w:sz w:val="20"/>
        </w:rPr>
        <w:t xml:space="preserve">    </w:t>
      </w:r>
      <w:r w:rsidRPr="00463108">
        <w:rPr>
          <w:sz w:val="20"/>
        </w:rPr>
        <w:t xml:space="preserve">                                   </w:t>
      </w:r>
      <w:r w:rsidRPr="00463108">
        <w:rPr>
          <w:sz w:val="20"/>
        </w:rPr>
        <w:tab/>
      </w:r>
      <w:r>
        <w:rPr>
          <w:sz w:val="20"/>
        </w:rPr>
        <w:tab/>
      </w:r>
      <w:r>
        <w:rPr>
          <w:sz w:val="20"/>
        </w:rPr>
        <w:tab/>
      </w:r>
      <w:r w:rsidRPr="00463108">
        <w:t>3 a criterio del C.T.A.M.</w:t>
      </w:r>
    </w:p>
    <w:p w:rsidR="00E85F37" w:rsidRPr="00463108" w:rsidRDefault="00E85F37" w:rsidP="00337AA6">
      <w:pPr>
        <w:pStyle w:val="Sangradetextonormal"/>
        <w:numPr>
          <w:ilvl w:val="0"/>
          <w:numId w:val="36"/>
        </w:numPr>
        <w:tabs>
          <w:tab w:val="clear" w:pos="720"/>
        </w:tabs>
        <w:suppressAutoHyphens w:val="0"/>
        <w:autoSpaceDN/>
        <w:spacing w:after="0" w:line="216" w:lineRule="auto"/>
        <w:ind w:left="426" w:right="-1" w:hanging="284"/>
        <w:jc w:val="both"/>
        <w:textAlignment w:val="auto"/>
      </w:pPr>
      <w:r w:rsidRPr="00463108">
        <w:t xml:space="preserve">Equipos de 3  </w:t>
      </w:r>
      <w:proofErr w:type="spellStart"/>
      <w:r w:rsidRPr="00463108">
        <w:t>ó</w:t>
      </w:r>
      <w:proofErr w:type="spellEnd"/>
      <w:r w:rsidRPr="00463108">
        <w:t xml:space="preserve"> 4 jugadores:                      </w:t>
      </w:r>
      <w:r w:rsidRPr="00463108">
        <w:rPr>
          <w:sz w:val="20"/>
        </w:rPr>
        <w:t xml:space="preserve">                                 </w:t>
      </w:r>
      <w:r>
        <w:rPr>
          <w:sz w:val="20"/>
        </w:rPr>
        <w:tab/>
      </w:r>
      <w:r w:rsidRPr="00463108">
        <w:rPr>
          <w:sz w:val="20"/>
        </w:rPr>
        <w:tab/>
      </w:r>
      <w:r w:rsidRPr="00463108">
        <w:t>2 primeros del Ranking</w:t>
      </w:r>
    </w:p>
    <w:p w:rsidR="00E85F37" w:rsidRPr="00463108" w:rsidRDefault="00E85F37" w:rsidP="00E85F37">
      <w:pPr>
        <w:pStyle w:val="Sangradetextonormal"/>
        <w:spacing w:line="216" w:lineRule="auto"/>
        <w:ind w:left="426" w:right="-1" w:hanging="284"/>
        <w:jc w:val="right"/>
      </w:pPr>
      <w:r w:rsidRPr="00463108">
        <w:t xml:space="preserve">                   </w:t>
      </w:r>
      <w:r w:rsidRPr="00463108">
        <w:tab/>
        <w:t xml:space="preserve"> </w:t>
      </w:r>
      <w:r>
        <w:tab/>
      </w:r>
      <w:r>
        <w:tab/>
      </w:r>
      <w:r>
        <w:tab/>
      </w:r>
      <w:r>
        <w:tab/>
      </w:r>
      <w:r>
        <w:tab/>
      </w:r>
      <w:r>
        <w:tab/>
      </w:r>
      <w:r>
        <w:tab/>
      </w:r>
      <w:r w:rsidRPr="00463108">
        <w:t xml:space="preserve">Resto a criterio del C.T.A.M.  </w:t>
      </w:r>
    </w:p>
    <w:p w:rsidR="00E85F37" w:rsidRPr="00463108" w:rsidRDefault="00E85F37" w:rsidP="00E85F37">
      <w:pPr>
        <w:pStyle w:val="Sangradetextonormal"/>
        <w:tabs>
          <w:tab w:val="right" w:pos="8931"/>
        </w:tabs>
        <w:spacing w:line="216" w:lineRule="auto"/>
        <w:ind w:left="0" w:right="-1"/>
        <w:jc w:val="both"/>
        <w:rPr>
          <w:i/>
          <w:sz w:val="16"/>
          <w:szCs w:val="16"/>
        </w:rPr>
      </w:pPr>
      <w:r w:rsidRPr="00463108">
        <w:rPr>
          <w:i/>
          <w:sz w:val="16"/>
          <w:szCs w:val="16"/>
        </w:rPr>
        <w:t xml:space="preserve">         </w:t>
      </w:r>
    </w:p>
    <w:p w:rsidR="00E85F37" w:rsidRDefault="00E85F37" w:rsidP="00E85F37">
      <w:pPr>
        <w:pStyle w:val="Ttulo5"/>
        <w:numPr>
          <w:ilvl w:val="0"/>
          <w:numId w:val="0"/>
        </w:numPr>
        <w:spacing w:before="0"/>
        <w:ind w:left="1008" w:right="-1" w:hanging="1008"/>
        <w:jc w:val="both"/>
        <w:rPr>
          <w:rFonts w:ascii="Calibri" w:hAnsi="Calibri"/>
          <w:i/>
          <w:color w:val="auto"/>
          <w:sz w:val="20"/>
        </w:rPr>
      </w:pPr>
      <w:r w:rsidRPr="00445A8E">
        <w:rPr>
          <w:rFonts w:ascii="Calibri" w:hAnsi="Calibri"/>
          <w:i/>
          <w:color w:val="auto"/>
          <w:sz w:val="20"/>
          <w:u w:val="single"/>
        </w:rPr>
        <w:t>Importante:</w:t>
      </w:r>
      <w:r w:rsidRPr="00445A8E">
        <w:rPr>
          <w:rFonts w:ascii="Calibri" w:hAnsi="Calibri"/>
          <w:i/>
          <w:color w:val="auto"/>
          <w:sz w:val="20"/>
        </w:rPr>
        <w:t xml:space="preserve"> En la selección de equipos de categoría absoluta se utilizará como referencia el Ranking Mundial Amateur Masculino elaborado por el R&amp;A, teniendo en cuenta la clasificación obtenida en dicho ranking en el año natural, es decir, en pruebas disputadas a par</w:t>
      </w:r>
      <w:r w:rsidR="00445A8E" w:rsidRPr="00445A8E">
        <w:rPr>
          <w:rFonts w:ascii="Calibri" w:hAnsi="Calibri"/>
          <w:i/>
          <w:color w:val="auto"/>
          <w:sz w:val="20"/>
        </w:rPr>
        <w:t>tir de 1 de enero de 2013</w:t>
      </w:r>
      <w:r w:rsidRPr="00445A8E">
        <w:rPr>
          <w:rFonts w:ascii="Calibri" w:hAnsi="Calibri"/>
          <w:i/>
          <w:color w:val="auto"/>
          <w:sz w:val="20"/>
        </w:rPr>
        <w:t>. De todas las pruebas puntuables para el Ranking Mundial disputadas po</w:t>
      </w:r>
      <w:r w:rsidR="00445A8E" w:rsidRPr="00445A8E">
        <w:rPr>
          <w:rFonts w:ascii="Calibri" w:hAnsi="Calibri"/>
          <w:i/>
          <w:color w:val="auto"/>
          <w:sz w:val="20"/>
        </w:rPr>
        <w:t xml:space="preserve">r un jugador durante el año 2013 </w:t>
      </w:r>
      <w:r w:rsidRPr="00445A8E">
        <w:rPr>
          <w:rFonts w:ascii="Calibri" w:hAnsi="Calibri"/>
          <w:i/>
          <w:color w:val="auto"/>
          <w:sz w:val="20"/>
        </w:rPr>
        <w:t xml:space="preserve">el C.T.A.M. tendrá en cuenta las 6 mejores puntuaciones de cada jugador a la hora de realizar la selección de los distintos Equipos Nacionales. </w:t>
      </w:r>
    </w:p>
    <w:p w:rsidR="00445A8E" w:rsidRPr="00445A8E" w:rsidRDefault="00445A8E" w:rsidP="00445A8E"/>
    <w:p w:rsidR="00E85F37" w:rsidRPr="00463108" w:rsidRDefault="00E85F37" w:rsidP="00E85F37">
      <w:pPr>
        <w:pStyle w:val="Sangradetextonormal"/>
        <w:tabs>
          <w:tab w:val="right" w:pos="8931"/>
        </w:tabs>
        <w:spacing w:line="216" w:lineRule="auto"/>
        <w:ind w:left="0" w:right="-1"/>
        <w:jc w:val="both"/>
      </w:pPr>
      <w:r w:rsidRPr="00463108">
        <w:t>En caso de que al seleccionar algún equipo, alguno de los jugadores clasificados en los primeros puestos del Ranking no pudiese asistir 1) por problemas personales justificados (estudios, enfermedad, lesión, etc.), 2) por estar sancionado por el C.T.A.M. o 3) porque hubiese coincidencia de fechas con otros campeonatos de igual o superior rango, este o estos puestos no correrán turno en el Ranking, siendo sustituido el jugador o jugadores a criterio del C.T.A.M. En caso de empate entre 2 o más jugadores en el Ranking para los puestos de automática selección, será el C.T.A.M. el que decida cuál de estos jugadores empatados está automáticamente clasificado.</w:t>
      </w:r>
    </w:p>
    <w:p w:rsidR="00E85F37" w:rsidRPr="00463108" w:rsidRDefault="00E85F37" w:rsidP="00E85F37">
      <w:pPr>
        <w:pStyle w:val="Sangradetextonormal"/>
        <w:tabs>
          <w:tab w:val="right" w:pos="8931"/>
        </w:tabs>
        <w:spacing w:line="216" w:lineRule="auto"/>
        <w:ind w:left="0" w:right="-1"/>
        <w:jc w:val="both"/>
      </w:pPr>
      <w:r w:rsidRPr="00463108">
        <w:t xml:space="preserve">El C.T.A.M. valorará, independientemente de lo expuesto anteriormente y de la situación del jugador en el Ranking, su comportamiento, la actitud en el campo, en las concentraciones y en otros torneos internacionales individuales o por equipos. </w:t>
      </w:r>
    </w:p>
    <w:p w:rsidR="00E85F37" w:rsidRPr="00463108" w:rsidRDefault="00E85F37" w:rsidP="00E85F37">
      <w:pPr>
        <w:pStyle w:val="Sangradetextonormal"/>
        <w:tabs>
          <w:tab w:val="right" w:pos="8931"/>
        </w:tabs>
        <w:spacing w:line="216" w:lineRule="auto"/>
        <w:ind w:left="0" w:right="-1"/>
        <w:jc w:val="both"/>
      </w:pPr>
      <w:r w:rsidRPr="00463108">
        <w:t xml:space="preserve"> </w:t>
      </w:r>
    </w:p>
    <w:p w:rsidR="00292435" w:rsidRDefault="00E85F37" w:rsidP="00E85F37">
      <w:pPr>
        <w:pStyle w:val="Sangradetextonormal"/>
        <w:tabs>
          <w:tab w:val="right" w:pos="8931"/>
        </w:tabs>
        <w:spacing w:line="216" w:lineRule="auto"/>
        <w:ind w:left="0" w:right="-1"/>
        <w:jc w:val="center"/>
        <w:rPr>
          <w:b/>
          <w:sz w:val="24"/>
          <w:szCs w:val="24"/>
          <w:u w:val="single"/>
        </w:rPr>
      </w:pPr>
      <w:r w:rsidRPr="00463108">
        <w:rPr>
          <w:b/>
          <w:sz w:val="24"/>
          <w:szCs w:val="24"/>
          <w:u w:val="single"/>
        </w:rPr>
        <w:t>REPRESENTAR A ESPAÑA REQUIERE MUCHO MÁS QUE JUGAR BIEN AL GOLF</w:t>
      </w:r>
    </w:p>
    <w:p w:rsidR="00454F7D" w:rsidRDefault="00454F7D">
      <w:pPr>
        <w:suppressAutoHyphens w:val="0"/>
        <w:autoSpaceDN/>
        <w:textAlignment w:val="auto"/>
        <w:rPr>
          <w:sz w:val="24"/>
          <w:szCs w:val="24"/>
          <w:u w:val="single"/>
        </w:rPr>
      </w:pPr>
      <w:r>
        <w:rPr>
          <w:sz w:val="24"/>
          <w:szCs w:val="24"/>
          <w:u w:val="single"/>
        </w:rPr>
        <w:br w:type="page"/>
      </w:r>
    </w:p>
    <w:p w:rsidR="00445A8E" w:rsidRPr="00E85F37" w:rsidRDefault="00445A8E" w:rsidP="00E85F37">
      <w:pPr>
        <w:pStyle w:val="Sangradetextonormal"/>
        <w:tabs>
          <w:tab w:val="right" w:pos="8931"/>
        </w:tabs>
        <w:spacing w:line="216" w:lineRule="auto"/>
        <w:ind w:left="0" w:right="-1"/>
        <w:jc w:val="center"/>
        <w:rPr>
          <w:sz w:val="24"/>
          <w:szCs w:val="24"/>
          <w:u w:val="single"/>
        </w:rPr>
      </w:pPr>
    </w:p>
    <w:p w:rsidR="002B472E" w:rsidRDefault="002B472E" w:rsidP="002B472E">
      <w:pPr>
        <w:pStyle w:val="Ttulo3"/>
        <w:tabs>
          <w:tab w:val="left" w:pos="3540"/>
        </w:tabs>
        <w:suppressAutoHyphens w:val="0"/>
        <w:autoSpaceDN/>
        <w:textAlignment w:val="auto"/>
      </w:pPr>
      <w:bookmarkStart w:id="51" w:name="_Toc354837451"/>
      <w:r>
        <w:t>Presupuesto</w:t>
      </w:r>
      <w:bookmarkEnd w:id="51"/>
    </w:p>
    <w:p w:rsidR="008F477B" w:rsidRDefault="00D4497D" w:rsidP="008F477B">
      <w:r>
        <w:rPr>
          <w:noProof/>
          <w:lang w:eastAsia="es-ES"/>
        </w:rPr>
        <w:drawing>
          <wp:anchor distT="0" distB="0" distL="114300" distR="114300" simplePos="0" relativeHeight="251696128" behindDoc="0" locked="0" layoutInCell="1" allowOverlap="1">
            <wp:simplePos x="0" y="0"/>
            <wp:positionH relativeFrom="column">
              <wp:posOffset>-550722</wp:posOffset>
            </wp:positionH>
            <wp:positionV relativeFrom="paragraph">
              <wp:posOffset>118477</wp:posOffset>
            </wp:positionV>
            <wp:extent cx="6672373" cy="6677247"/>
            <wp:effectExtent l="19050" t="0" r="0" b="0"/>
            <wp:wrapNone/>
            <wp:docPr id="2" name="Imagen 1" descr="C:\Users\EFG\Desktop\Presupuesto CTAM 2013 Proyecto - Fechas y Luga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FG\Desktop\Presupuesto CTAM 2013 Proyecto - Fechas y Lugares.jpg"/>
                    <pic:cNvPicPr>
                      <a:picLocks noChangeAspect="1" noChangeArrowheads="1"/>
                    </pic:cNvPicPr>
                  </pic:nvPicPr>
                  <pic:blipFill>
                    <a:blip r:embed="rId18" cstate="print"/>
                    <a:srcRect/>
                    <a:stretch>
                      <a:fillRect/>
                    </a:stretch>
                  </pic:blipFill>
                  <pic:spPr bwMode="auto">
                    <a:xfrm>
                      <a:off x="0" y="0"/>
                      <a:ext cx="6672373" cy="6677247"/>
                    </a:xfrm>
                    <a:prstGeom prst="rect">
                      <a:avLst/>
                    </a:prstGeom>
                    <a:noFill/>
                    <a:ln w="9525">
                      <a:noFill/>
                      <a:miter lim="800000"/>
                      <a:headEnd/>
                      <a:tailEnd/>
                    </a:ln>
                  </pic:spPr>
                </pic:pic>
              </a:graphicData>
            </a:graphic>
          </wp:anchor>
        </w:drawing>
      </w:r>
    </w:p>
    <w:p w:rsidR="00F161F0" w:rsidRDefault="00F161F0" w:rsidP="008F477B"/>
    <w:p w:rsidR="00F161F0" w:rsidRDefault="00F161F0" w:rsidP="008F477B"/>
    <w:p w:rsidR="00D4497D" w:rsidRDefault="00D4497D" w:rsidP="008F477B"/>
    <w:p w:rsidR="00D4497D" w:rsidRDefault="00D4497D" w:rsidP="008F477B"/>
    <w:p w:rsidR="00D4497D" w:rsidRDefault="00D4497D" w:rsidP="008F477B"/>
    <w:p w:rsidR="00D4497D" w:rsidRDefault="00D4497D" w:rsidP="008F477B"/>
    <w:p w:rsidR="00D4497D" w:rsidRDefault="00D4497D" w:rsidP="008F477B"/>
    <w:p w:rsidR="00D4497D" w:rsidRDefault="00D4497D" w:rsidP="008F477B"/>
    <w:p w:rsidR="00D4497D" w:rsidRDefault="00D4497D" w:rsidP="008F477B"/>
    <w:p w:rsidR="00D4497D" w:rsidRDefault="00D4497D" w:rsidP="008F477B"/>
    <w:p w:rsidR="00D4497D" w:rsidRDefault="00D4497D" w:rsidP="008F477B"/>
    <w:p w:rsidR="00D4497D" w:rsidRDefault="00D4497D" w:rsidP="008F477B"/>
    <w:p w:rsidR="00D4497D" w:rsidRDefault="00D4497D" w:rsidP="008F477B"/>
    <w:p w:rsidR="00D4497D" w:rsidRDefault="00D4497D" w:rsidP="008F477B"/>
    <w:p w:rsidR="00D4497D" w:rsidRDefault="00D4497D" w:rsidP="008F477B"/>
    <w:p w:rsidR="00D4497D" w:rsidRDefault="00D4497D" w:rsidP="008F477B"/>
    <w:p w:rsidR="00D4497D" w:rsidRDefault="00D4497D" w:rsidP="008F477B"/>
    <w:p w:rsidR="00D4497D" w:rsidRDefault="00D4497D" w:rsidP="008F477B"/>
    <w:p w:rsidR="00454F7D" w:rsidRDefault="00454F7D">
      <w:pPr>
        <w:suppressAutoHyphens w:val="0"/>
        <w:autoSpaceDN/>
        <w:textAlignment w:val="auto"/>
      </w:pPr>
      <w:r>
        <w:br w:type="page"/>
      </w:r>
    </w:p>
    <w:p w:rsidR="00D4497D" w:rsidRPr="008F477B" w:rsidRDefault="00D4497D" w:rsidP="008F477B"/>
    <w:p w:rsidR="008F477B" w:rsidRDefault="00783375" w:rsidP="00337AA6">
      <w:pPr>
        <w:pStyle w:val="Ttulo2"/>
        <w:numPr>
          <w:ilvl w:val="1"/>
          <w:numId w:val="8"/>
        </w:numPr>
        <w:ind w:left="0" w:firstLine="0"/>
      </w:pPr>
      <w:bookmarkStart w:id="52" w:name="_Toc354837452"/>
      <w:r>
        <w:t xml:space="preserve">Proyecto </w:t>
      </w:r>
      <w:r w:rsidR="008F477B">
        <w:t xml:space="preserve">Deportivo Comité Técnico Amateur </w:t>
      </w:r>
      <w:r w:rsidR="002B472E">
        <w:t>Femenino</w:t>
      </w:r>
      <w:bookmarkEnd w:id="52"/>
    </w:p>
    <w:p w:rsidR="008F477B" w:rsidRPr="00E60645" w:rsidRDefault="0026471D" w:rsidP="008F477B">
      <w:pPr>
        <w:rPr>
          <w:color w:val="FF0000"/>
        </w:rPr>
      </w:pPr>
      <w:r>
        <w:rPr>
          <w:color w:val="FF0000"/>
        </w:rPr>
        <w:t xml:space="preserve">Duda de si habría que añadir el punto de </w:t>
      </w:r>
      <w:r w:rsidR="00E60645">
        <w:rPr>
          <w:color w:val="FF0000"/>
        </w:rPr>
        <w:t xml:space="preserve">valoración de resultados y análisis de la temporada anterior </w:t>
      </w:r>
      <w:r>
        <w:rPr>
          <w:color w:val="FF0000"/>
        </w:rPr>
        <w:t>que especifica</w:t>
      </w:r>
      <w:r w:rsidR="00E60645">
        <w:rPr>
          <w:color w:val="FF0000"/>
        </w:rPr>
        <w:t xml:space="preserve"> el modelo CSD</w:t>
      </w:r>
      <w:r>
        <w:rPr>
          <w:color w:val="FF0000"/>
        </w:rPr>
        <w:t xml:space="preserve"> en la plantilla “</w:t>
      </w:r>
      <w:proofErr w:type="spellStart"/>
      <w:r>
        <w:rPr>
          <w:color w:val="FF0000"/>
        </w:rPr>
        <w:t>planoli</w:t>
      </w:r>
      <w:proofErr w:type="spellEnd"/>
      <w:r>
        <w:rPr>
          <w:color w:val="FF0000"/>
        </w:rPr>
        <w:t>”</w:t>
      </w:r>
      <w:r w:rsidR="00E60645">
        <w:rPr>
          <w:color w:val="FF0000"/>
        </w:rPr>
        <w:t>.</w:t>
      </w:r>
    </w:p>
    <w:p w:rsidR="005C3A51" w:rsidRPr="005C3A51" w:rsidRDefault="005C3A51" w:rsidP="00337AA6">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53" w:name="_Toc354086526"/>
      <w:bookmarkStart w:id="54" w:name="_Toc354837453"/>
      <w:bookmarkEnd w:id="53"/>
      <w:bookmarkEnd w:id="54"/>
    </w:p>
    <w:p w:rsidR="005C3A51" w:rsidRPr="005C3A51" w:rsidRDefault="005C3A51" w:rsidP="00337AA6">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55" w:name="_Toc354086527"/>
      <w:bookmarkStart w:id="56" w:name="_Toc354837454"/>
      <w:bookmarkEnd w:id="55"/>
      <w:bookmarkEnd w:id="56"/>
    </w:p>
    <w:p w:rsidR="005C3A51" w:rsidRPr="005C3A51" w:rsidRDefault="005C3A51" w:rsidP="00337AA6">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57" w:name="_Toc354086528"/>
      <w:bookmarkStart w:id="58" w:name="_Toc354837455"/>
      <w:bookmarkEnd w:id="57"/>
      <w:bookmarkEnd w:id="58"/>
    </w:p>
    <w:p w:rsidR="005C3A51" w:rsidRPr="005C3A51" w:rsidRDefault="005C3A51" w:rsidP="00337AA6">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59" w:name="_Toc354086529"/>
      <w:bookmarkStart w:id="60" w:name="_Toc354837456"/>
      <w:bookmarkEnd w:id="59"/>
      <w:bookmarkEnd w:id="60"/>
    </w:p>
    <w:p w:rsidR="005C3A51" w:rsidRPr="005C3A51" w:rsidRDefault="005C3A51" w:rsidP="00337AA6">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61" w:name="_Toc354086530"/>
      <w:bookmarkStart w:id="62" w:name="_Toc354837457"/>
      <w:bookmarkEnd w:id="61"/>
      <w:bookmarkEnd w:id="62"/>
    </w:p>
    <w:p w:rsidR="005C3A51" w:rsidRPr="005C3A51" w:rsidRDefault="005C3A51" w:rsidP="00337AA6">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63" w:name="_Toc354086531"/>
      <w:bookmarkStart w:id="64" w:name="_Toc354837458"/>
      <w:bookmarkEnd w:id="63"/>
      <w:bookmarkEnd w:id="64"/>
    </w:p>
    <w:p w:rsidR="005C3A51" w:rsidRPr="005C3A51" w:rsidRDefault="005C3A51" w:rsidP="00337AA6">
      <w:pPr>
        <w:pStyle w:val="Prrafodelista"/>
        <w:keepNext/>
        <w:keepLines/>
        <w:numPr>
          <w:ilvl w:val="1"/>
          <w:numId w:val="10"/>
        </w:numPr>
        <w:pBdr>
          <w:top w:val="single" w:sz="4" w:space="1" w:color="auto"/>
          <w:left w:val="single" w:sz="4" w:space="4" w:color="auto"/>
          <w:bottom w:val="single" w:sz="4" w:space="1" w:color="auto"/>
          <w:right w:val="single" w:sz="4" w:space="4" w:color="auto"/>
        </w:pBdr>
        <w:spacing w:before="200" w:after="0"/>
        <w:contextualSpacing w:val="0"/>
        <w:outlineLvl w:val="1"/>
        <w:rPr>
          <w:rFonts w:asciiTheme="majorHAnsi" w:eastAsiaTheme="majorEastAsia" w:hAnsiTheme="majorHAnsi" w:cstheme="majorBidi"/>
          <w:b/>
          <w:bCs/>
          <w:vanish/>
          <w:sz w:val="26"/>
          <w:szCs w:val="26"/>
        </w:rPr>
      </w:pPr>
      <w:bookmarkStart w:id="65" w:name="_Toc354086532"/>
      <w:bookmarkStart w:id="66" w:name="_Toc354837459"/>
      <w:bookmarkEnd w:id="65"/>
      <w:bookmarkEnd w:id="66"/>
    </w:p>
    <w:p w:rsidR="002B472E" w:rsidRPr="002B472E" w:rsidRDefault="002B472E" w:rsidP="00337AA6">
      <w:pPr>
        <w:pStyle w:val="Prrafodelista"/>
        <w:keepNext/>
        <w:keepLines/>
        <w:numPr>
          <w:ilvl w:val="1"/>
          <w:numId w:val="11"/>
        </w:numPr>
        <w:pBdr>
          <w:top w:val="single" w:sz="4" w:space="1" w:color="auto"/>
          <w:left w:val="single" w:sz="4" w:space="4" w:color="auto"/>
          <w:bottom w:val="single" w:sz="4" w:space="1" w:color="auto"/>
          <w:right w:val="single" w:sz="4" w:space="4" w:color="auto"/>
        </w:pBdr>
        <w:spacing w:before="200" w:after="0"/>
        <w:contextualSpacing w:val="0"/>
        <w:outlineLvl w:val="1"/>
        <w:rPr>
          <w:rFonts w:asciiTheme="majorHAnsi" w:eastAsiaTheme="majorEastAsia" w:hAnsiTheme="majorHAnsi" w:cstheme="majorBidi"/>
          <w:b/>
          <w:bCs/>
          <w:vanish/>
          <w:sz w:val="26"/>
          <w:szCs w:val="26"/>
        </w:rPr>
      </w:pPr>
      <w:bookmarkStart w:id="67" w:name="_Toc354086533"/>
      <w:bookmarkStart w:id="68" w:name="_Toc354837460"/>
      <w:bookmarkEnd w:id="67"/>
      <w:bookmarkEnd w:id="68"/>
    </w:p>
    <w:p w:rsidR="002B472E" w:rsidRPr="002B472E" w:rsidRDefault="005C3A51" w:rsidP="00454F7D">
      <w:pPr>
        <w:pStyle w:val="Ttulo3"/>
        <w:spacing w:before="0" w:afterLines="100" w:after="240"/>
      </w:pPr>
      <w:bookmarkStart w:id="69" w:name="_Toc354837461"/>
      <w:r>
        <w:t>Misión</w:t>
      </w:r>
      <w:r w:rsidR="00240506">
        <w:t xml:space="preserve"> y Funciones</w:t>
      </w:r>
      <w:bookmarkEnd w:id="69"/>
    </w:p>
    <w:p w:rsidR="0026471D" w:rsidRDefault="000C22FE" w:rsidP="0026471D">
      <w:r w:rsidRPr="000C22FE">
        <w:t xml:space="preserve">Al Comité Técnico de Aficionados femenino le corresponde organizar y coordinar la práctica y el fomento del deporte del Golf, desarrollado por jugadores aficionados de sexo femenino. Constituye su peculiar cometido preparar, elaborar y someter a los Órganos que correspondan: </w:t>
      </w:r>
    </w:p>
    <w:p w:rsidR="000C22FE" w:rsidRDefault="000C22FE" w:rsidP="00A40FEB">
      <w:pPr>
        <w:spacing w:line="240" w:lineRule="atLeast"/>
        <w:ind w:left="709"/>
      </w:pPr>
      <w:r w:rsidRPr="000C22FE">
        <w:t xml:space="preserve">a) El Estatuto del Aficionado y cualquier reforma del mismo en colaboración con el Comité Técnico de Aficionados masculino. </w:t>
      </w:r>
    </w:p>
    <w:p w:rsidR="000C22FE" w:rsidRDefault="000C22FE" w:rsidP="00A40FEB">
      <w:pPr>
        <w:spacing w:line="240" w:lineRule="atLeast"/>
        <w:ind w:left="709"/>
      </w:pPr>
      <w:r w:rsidRPr="000C22FE">
        <w:t xml:space="preserve">b) La reglamentación de todas las pruebas de aficionados de sexo femenino. </w:t>
      </w:r>
    </w:p>
    <w:p w:rsidR="000C22FE" w:rsidRDefault="000C22FE" w:rsidP="00A40FEB">
      <w:pPr>
        <w:spacing w:line="240" w:lineRule="atLeast"/>
        <w:ind w:left="709"/>
      </w:pPr>
      <w:r w:rsidRPr="000C22FE">
        <w:t xml:space="preserve">c) Las normas de selección de los distintos equipos nacionales que de él dependan, y la designación de los Delegados Federativos para cada prueba. </w:t>
      </w:r>
    </w:p>
    <w:p w:rsidR="000C22FE" w:rsidRDefault="000C22FE" w:rsidP="00A40FEB">
      <w:pPr>
        <w:spacing w:line="240" w:lineRule="atLeast"/>
        <w:ind w:left="709"/>
      </w:pPr>
      <w:r w:rsidRPr="000C22FE">
        <w:t xml:space="preserve">d) Las selecciones nacionales que de él dependan así como sus Capitanes respectivos. </w:t>
      </w:r>
    </w:p>
    <w:p w:rsidR="000C22FE" w:rsidRPr="000C22FE" w:rsidRDefault="000C22FE" w:rsidP="00A40FEB">
      <w:pPr>
        <w:spacing w:line="240" w:lineRule="atLeast"/>
        <w:ind w:left="709"/>
      </w:pPr>
      <w:r w:rsidRPr="000C22FE">
        <w:t>e) El calendario de pruebas de carácter nacional e internacional, a celebrar en todo el territorio español, confeccionado en colaboración con el resto de los Comités interesados.</w:t>
      </w:r>
    </w:p>
    <w:p w:rsidR="00240506" w:rsidRDefault="00240506" w:rsidP="00240506">
      <w:r>
        <w:t>Entre sus funciones están:</w:t>
      </w:r>
    </w:p>
    <w:p w:rsidR="00D52FF6" w:rsidRPr="000C22FE" w:rsidRDefault="00807A58" w:rsidP="00D52FF6">
      <w:pPr>
        <w:pStyle w:val="Textoindependiente2"/>
      </w:pPr>
      <w:r>
        <w:rPr>
          <w:noProof/>
          <w:lang w:eastAsia="es-ES"/>
        </w:rPr>
        <w:drawing>
          <wp:inline distT="0" distB="0" distL="0" distR="0">
            <wp:extent cx="5372986" cy="3264035"/>
            <wp:effectExtent l="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74960" cy="3265234"/>
                    </a:xfrm>
                    <a:prstGeom prst="rect">
                      <a:avLst/>
                    </a:prstGeom>
                    <a:noFill/>
                  </pic:spPr>
                </pic:pic>
              </a:graphicData>
            </a:graphic>
          </wp:inline>
        </w:drawing>
      </w:r>
    </w:p>
    <w:p w:rsidR="005011A7" w:rsidRPr="005011A7" w:rsidRDefault="005C3A51" w:rsidP="005011A7">
      <w:pPr>
        <w:pStyle w:val="Ttulo3"/>
        <w:spacing w:before="0" w:after="200"/>
      </w:pPr>
      <w:bookmarkStart w:id="70" w:name="_Toc354837462"/>
      <w:r>
        <w:lastRenderedPageBreak/>
        <w:t>Composición del Comité</w:t>
      </w:r>
      <w:r w:rsidR="00D52FF6">
        <w:t xml:space="preserve"> y Equipo de Trabajo</w:t>
      </w:r>
      <w:bookmarkEnd w:id="70"/>
    </w:p>
    <w:p w:rsidR="005011A7" w:rsidRDefault="005011A7" w:rsidP="00165B85">
      <w:pPr>
        <w:tabs>
          <w:tab w:val="left" w:pos="0"/>
        </w:tabs>
        <w:ind w:left="-426"/>
      </w:pPr>
    </w:p>
    <w:p w:rsidR="005011A7" w:rsidRDefault="0089725F" w:rsidP="005011A7">
      <w:r>
        <w:rPr>
          <w:noProof/>
          <w:lang w:eastAsia="es-ES"/>
        </w:rPr>
        <w:drawing>
          <wp:inline distT="0" distB="0" distL="0" distR="0" wp14:anchorId="10A617B3">
            <wp:extent cx="4676323" cy="3848349"/>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678788" cy="3850377"/>
                    </a:xfrm>
                    <a:prstGeom prst="rect">
                      <a:avLst/>
                    </a:prstGeom>
                    <a:noFill/>
                  </pic:spPr>
                </pic:pic>
              </a:graphicData>
            </a:graphic>
          </wp:inline>
        </w:drawing>
      </w:r>
    </w:p>
    <w:p w:rsidR="005011A7" w:rsidRDefault="005011A7" w:rsidP="003E0B6F">
      <w:pPr>
        <w:suppressAutoHyphens w:val="0"/>
        <w:autoSpaceDN/>
        <w:textAlignment w:val="auto"/>
      </w:pPr>
    </w:p>
    <w:tbl>
      <w:tblPr>
        <w:tblStyle w:val="Tablaconcuadrcula"/>
        <w:tblW w:w="0" w:type="auto"/>
        <w:tblLayout w:type="fixed"/>
        <w:tblLook w:val="04A0" w:firstRow="1" w:lastRow="0" w:firstColumn="1" w:lastColumn="0" w:noHBand="0" w:noVBand="1"/>
      </w:tblPr>
      <w:tblGrid>
        <w:gridCol w:w="1526"/>
        <w:gridCol w:w="1984"/>
        <w:gridCol w:w="1418"/>
        <w:gridCol w:w="3716"/>
      </w:tblGrid>
      <w:tr w:rsidR="006270EF" w:rsidTr="00D91878">
        <w:tc>
          <w:tcPr>
            <w:tcW w:w="1526" w:type="dxa"/>
          </w:tcPr>
          <w:p w:rsidR="006270EF" w:rsidRDefault="006270EF" w:rsidP="00D91878">
            <w:pPr>
              <w:jc w:val="center"/>
            </w:pPr>
            <w:r>
              <w:t>CARGO</w:t>
            </w:r>
          </w:p>
        </w:tc>
        <w:tc>
          <w:tcPr>
            <w:tcW w:w="1984" w:type="dxa"/>
          </w:tcPr>
          <w:p w:rsidR="006270EF" w:rsidRDefault="006270EF" w:rsidP="00D91878">
            <w:pPr>
              <w:jc w:val="center"/>
            </w:pPr>
            <w:r>
              <w:t>NOMBRE</w:t>
            </w:r>
          </w:p>
        </w:tc>
        <w:tc>
          <w:tcPr>
            <w:tcW w:w="1418" w:type="dxa"/>
          </w:tcPr>
          <w:p w:rsidR="006270EF" w:rsidRDefault="006270EF" w:rsidP="00D91878">
            <w:pPr>
              <w:jc w:val="center"/>
            </w:pPr>
            <w:r>
              <w:t>DEDICACIÓN</w:t>
            </w:r>
          </w:p>
        </w:tc>
        <w:tc>
          <w:tcPr>
            <w:tcW w:w="3716" w:type="dxa"/>
          </w:tcPr>
          <w:p w:rsidR="006270EF" w:rsidRDefault="006270EF" w:rsidP="00D91878">
            <w:pPr>
              <w:jc w:val="center"/>
            </w:pPr>
            <w:r>
              <w:t>RESPONSABILIDADES CTAF</w:t>
            </w:r>
          </w:p>
        </w:tc>
      </w:tr>
      <w:tr w:rsidR="006270EF" w:rsidTr="00D91878">
        <w:tc>
          <w:tcPr>
            <w:tcW w:w="1526" w:type="dxa"/>
          </w:tcPr>
          <w:p w:rsidR="006270EF" w:rsidRPr="006270EF" w:rsidRDefault="006270EF" w:rsidP="000C22FE">
            <w:pPr>
              <w:rPr>
                <w:sz w:val="20"/>
                <w:szCs w:val="20"/>
              </w:rPr>
            </w:pPr>
            <w:r w:rsidRPr="006270EF">
              <w:rPr>
                <w:sz w:val="20"/>
                <w:szCs w:val="20"/>
              </w:rPr>
              <w:t>Presidente</w:t>
            </w:r>
          </w:p>
        </w:tc>
        <w:tc>
          <w:tcPr>
            <w:tcW w:w="1984" w:type="dxa"/>
          </w:tcPr>
          <w:p w:rsidR="006270EF" w:rsidRPr="006270EF" w:rsidRDefault="006270EF" w:rsidP="000C22FE">
            <w:pPr>
              <w:rPr>
                <w:sz w:val="20"/>
                <w:szCs w:val="20"/>
              </w:rPr>
            </w:pPr>
            <w:r w:rsidRPr="006270EF">
              <w:rPr>
                <w:sz w:val="20"/>
                <w:szCs w:val="20"/>
              </w:rPr>
              <w:t>Mar Ruiz de la Torre</w:t>
            </w:r>
          </w:p>
        </w:tc>
        <w:tc>
          <w:tcPr>
            <w:tcW w:w="1418" w:type="dxa"/>
          </w:tcPr>
          <w:p w:rsidR="006270EF" w:rsidRPr="006270EF" w:rsidRDefault="006270EF" w:rsidP="000C22FE">
            <w:pPr>
              <w:rPr>
                <w:sz w:val="20"/>
                <w:szCs w:val="20"/>
              </w:rPr>
            </w:pPr>
            <w:r w:rsidRPr="006270EF">
              <w:rPr>
                <w:sz w:val="20"/>
                <w:szCs w:val="20"/>
              </w:rPr>
              <w:t>Parcial / No remunerada</w:t>
            </w:r>
          </w:p>
        </w:tc>
        <w:tc>
          <w:tcPr>
            <w:tcW w:w="3716" w:type="dxa"/>
          </w:tcPr>
          <w:p w:rsidR="006270EF" w:rsidRDefault="006270EF" w:rsidP="006270EF">
            <w:pPr>
              <w:rPr>
                <w:sz w:val="20"/>
              </w:rPr>
            </w:pPr>
            <w:r w:rsidRPr="008A4D1A">
              <w:rPr>
                <w:b/>
                <w:sz w:val="20"/>
              </w:rPr>
              <w:t>Marcar l</w:t>
            </w:r>
            <w:r>
              <w:rPr>
                <w:b/>
                <w:sz w:val="20"/>
              </w:rPr>
              <w:t>os objetivos y l</w:t>
            </w:r>
            <w:r w:rsidRPr="008A4D1A">
              <w:rPr>
                <w:b/>
                <w:sz w:val="20"/>
              </w:rPr>
              <w:t>a línea de trabajo</w:t>
            </w:r>
            <w:r w:rsidRPr="00587D3D">
              <w:rPr>
                <w:sz w:val="20"/>
              </w:rPr>
              <w:t xml:space="preserve"> del CTAF y liderar</w:t>
            </w:r>
            <w:r>
              <w:rPr>
                <w:sz w:val="20"/>
              </w:rPr>
              <w:t xml:space="preserve"> </w:t>
            </w:r>
            <w:r w:rsidRPr="00587D3D">
              <w:rPr>
                <w:sz w:val="20"/>
              </w:rPr>
              <w:t>las actividades que este comité desempeña.</w:t>
            </w:r>
          </w:p>
          <w:p w:rsidR="003E045E" w:rsidRDefault="003E045E" w:rsidP="006270EF">
            <w:r w:rsidRPr="00A40FEB">
              <w:rPr>
                <w:b/>
                <w:sz w:val="20"/>
              </w:rPr>
              <w:t>Selección de jugadoras</w:t>
            </w:r>
            <w:r>
              <w:rPr>
                <w:sz w:val="20"/>
              </w:rPr>
              <w:t>: grupo de trabajo, competiciones individuales y competiciones por equipos</w:t>
            </w:r>
          </w:p>
        </w:tc>
      </w:tr>
      <w:tr w:rsidR="006270EF" w:rsidTr="00D91878">
        <w:tc>
          <w:tcPr>
            <w:tcW w:w="1526" w:type="dxa"/>
          </w:tcPr>
          <w:p w:rsidR="006270EF" w:rsidRPr="006270EF" w:rsidRDefault="006270EF" w:rsidP="000C22FE">
            <w:pPr>
              <w:rPr>
                <w:sz w:val="20"/>
                <w:szCs w:val="20"/>
              </w:rPr>
            </w:pPr>
            <w:r w:rsidRPr="006270EF">
              <w:rPr>
                <w:sz w:val="20"/>
                <w:szCs w:val="20"/>
              </w:rPr>
              <w:t>Vocal</w:t>
            </w:r>
          </w:p>
        </w:tc>
        <w:tc>
          <w:tcPr>
            <w:tcW w:w="1984" w:type="dxa"/>
          </w:tcPr>
          <w:p w:rsidR="006270EF" w:rsidRDefault="006270EF" w:rsidP="000C22FE">
            <w:pPr>
              <w:rPr>
                <w:sz w:val="20"/>
                <w:szCs w:val="20"/>
              </w:rPr>
            </w:pPr>
            <w:r>
              <w:rPr>
                <w:sz w:val="20"/>
                <w:szCs w:val="20"/>
              </w:rPr>
              <w:t>María Barreiros</w:t>
            </w:r>
          </w:p>
          <w:p w:rsidR="006270EF" w:rsidRDefault="006270EF" w:rsidP="000C22FE">
            <w:pPr>
              <w:rPr>
                <w:sz w:val="20"/>
                <w:szCs w:val="20"/>
              </w:rPr>
            </w:pPr>
            <w:r w:rsidRPr="006270EF">
              <w:rPr>
                <w:sz w:val="20"/>
                <w:szCs w:val="20"/>
              </w:rPr>
              <w:t xml:space="preserve">Macarena </w:t>
            </w:r>
            <w:proofErr w:type="spellStart"/>
            <w:r w:rsidRPr="006270EF">
              <w:rPr>
                <w:sz w:val="20"/>
                <w:szCs w:val="20"/>
              </w:rPr>
              <w:t>Campomanes</w:t>
            </w:r>
            <w:proofErr w:type="spellEnd"/>
          </w:p>
          <w:p w:rsidR="006270EF" w:rsidRDefault="006270EF" w:rsidP="000C22FE">
            <w:pPr>
              <w:rPr>
                <w:sz w:val="20"/>
                <w:szCs w:val="20"/>
              </w:rPr>
            </w:pPr>
            <w:r>
              <w:rPr>
                <w:sz w:val="20"/>
                <w:szCs w:val="20"/>
              </w:rPr>
              <w:t xml:space="preserve">Sonia </w:t>
            </w:r>
            <w:proofErr w:type="spellStart"/>
            <w:r>
              <w:rPr>
                <w:sz w:val="20"/>
                <w:szCs w:val="20"/>
              </w:rPr>
              <w:t>Cólogan</w:t>
            </w:r>
            <w:proofErr w:type="spellEnd"/>
          </w:p>
          <w:p w:rsidR="006270EF" w:rsidRPr="006270EF" w:rsidRDefault="006270EF" w:rsidP="000C22FE">
            <w:pPr>
              <w:rPr>
                <w:sz w:val="20"/>
                <w:szCs w:val="20"/>
              </w:rPr>
            </w:pPr>
            <w:r>
              <w:rPr>
                <w:sz w:val="20"/>
                <w:szCs w:val="20"/>
              </w:rPr>
              <w:t xml:space="preserve">Inés </w:t>
            </w:r>
            <w:proofErr w:type="spellStart"/>
            <w:r>
              <w:rPr>
                <w:sz w:val="20"/>
                <w:szCs w:val="20"/>
              </w:rPr>
              <w:t>Tusquets</w:t>
            </w:r>
            <w:proofErr w:type="spellEnd"/>
          </w:p>
        </w:tc>
        <w:tc>
          <w:tcPr>
            <w:tcW w:w="1418" w:type="dxa"/>
          </w:tcPr>
          <w:p w:rsidR="006270EF" w:rsidRPr="006270EF" w:rsidRDefault="006270EF" w:rsidP="000C22FE">
            <w:pPr>
              <w:rPr>
                <w:sz w:val="20"/>
                <w:szCs w:val="20"/>
              </w:rPr>
            </w:pPr>
            <w:r>
              <w:rPr>
                <w:sz w:val="20"/>
                <w:szCs w:val="20"/>
              </w:rPr>
              <w:t>Parcial / No remunerada</w:t>
            </w:r>
          </w:p>
        </w:tc>
        <w:tc>
          <w:tcPr>
            <w:tcW w:w="3716" w:type="dxa"/>
          </w:tcPr>
          <w:p w:rsidR="006270EF" w:rsidRPr="00587D3D" w:rsidRDefault="006270EF" w:rsidP="00337AA6">
            <w:pPr>
              <w:pStyle w:val="Textoindependiente2"/>
              <w:numPr>
                <w:ilvl w:val="0"/>
                <w:numId w:val="12"/>
              </w:numPr>
              <w:suppressAutoHyphens w:val="0"/>
              <w:autoSpaceDN/>
              <w:spacing w:after="0" w:line="240" w:lineRule="auto"/>
              <w:jc w:val="both"/>
              <w:textAlignment w:val="auto"/>
              <w:rPr>
                <w:sz w:val="20"/>
              </w:rPr>
            </w:pPr>
            <w:r w:rsidRPr="008A4D1A">
              <w:rPr>
                <w:b/>
                <w:sz w:val="20"/>
              </w:rPr>
              <w:t>Capitanías</w:t>
            </w:r>
            <w:r w:rsidR="002674A5">
              <w:rPr>
                <w:sz w:val="20"/>
              </w:rPr>
              <w:t xml:space="preserve"> </w:t>
            </w:r>
            <w:r w:rsidRPr="00587D3D">
              <w:rPr>
                <w:sz w:val="20"/>
              </w:rPr>
              <w:t>de campeonatos internacionales</w:t>
            </w:r>
            <w:r>
              <w:rPr>
                <w:sz w:val="20"/>
              </w:rPr>
              <w:t>.</w:t>
            </w:r>
          </w:p>
          <w:p w:rsidR="006270EF" w:rsidRPr="006270EF" w:rsidRDefault="006270EF" w:rsidP="00337AA6">
            <w:pPr>
              <w:pStyle w:val="Textoindependiente2"/>
              <w:numPr>
                <w:ilvl w:val="0"/>
                <w:numId w:val="12"/>
              </w:numPr>
              <w:suppressAutoHyphens w:val="0"/>
              <w:autoSpaceDN/>
              <w:spacing w:after="0" w:line="240" w:lineRule="auto"/>
              <w:jc w:val="both"/>
              <w:textAlignment w:val="auto"/>
              <w:rPr>
                <w:sz w:val="20"/>
                <w:szCs w:val="20"/>
              </w:rPr>
            </w:pPr>
            <w:r w:rsidRPr="008A4D1A">
              <w:rPr>
                <w:b/>
                <w:sz w:val="20"/>
              </w:rPr>
              <w:t>Seguimiento</w:t>
            </w:r>
            <w:r w:rsidRPr="00587D3D">
              <w:rPr>
                <w:sz w:val="20"/>
              </w:rPr>
              <w:t xml:space="preserve"> de </w:t>
            </w:r>
            <w:r>
              <w:rPr>
                <w:sz w:val="20"/>
              </w:rPr>
              <w:t>jugadoras a nivel</w:t>
            </w:r>
            <w:r w:rsidRPr="00587D3D">
              <w:rPr>
                <w:sz w:val="20"/>
              </w:rPr>
              <w:t xml:space="preserve"> territorial</w:t>
            </w:r>
            <w:r>
              <w:rPr>
                <w:sz w:val="20"/>
              </w:rPr>
              <w:t xml:space="preserve"> y nacional</w:t>
            </w:r>
            <w:r w:rsidRPr="00587D3D">
              <w:rPr>
                <w:sz w:val="20"/>
              </w:rPr>
              <w:t>.</w:t>
            </w:r>
          </w:p>
          <w:p w:rsidR="006270EF" w:rsidRPr="003E045E" w:rsidRDefault="006270EF" w:rsidP="00337AA6">
            <w:pPr>
              <w:pStyle w:val="Textoindependiente2"/>
              <w:numPr>
                <w:ilvl w:val="0"/>
                <w:numId w:val="12"/>
              </w:numPr>
              <w:suppressAutoHyphens w:val="0"/>
              <w:autoSpaceDN/>
              <w:spacing w:after="0" w:line="240" w:lineRule="auto"/>
              <w:jc w:val="both"/>
              <w:textAlignment w:val="auto"/>
              <w:rPr>
                <w:sz w:val="20"/>
                <w:szCs w:val="20"/>
              </w:rPr>
            </w:pPr>
            <w:r w:rsidRPr="00587D3D">
              <w:rPr>
                <w:sz w:val="20"/>
              </w:rPr>
              <w:t>Junto con el presidente y director</w:t>
            </w:r>
            <w:r w:rsidR="002674A5">
              <w:rPr>
                <w:sz w:val="20"/>
              </w:rPr>
              <w:t>a deportiva</w:t>
            </w:r>
            <w:r w:rsidRPr="00587D3D">
              <w:rPr>
                <w:sz w:val="20"/>
              </w:rPr>
              <w:t xml:space="preserve"> marcan las </w:t>
            </w:r>
            <w:r w:rsidRPr="008A4D1A">
              <w:rPr>
                <w:b/>
                <w:sz w:val="20"/>
              </w:rPr>
              <w:t>pautas de actuación</w:t>
            </w:r>
            <w:r w:rsidRPr="00587D3D">
              <w:rPr>
                <w:sz w:val="20"/>
              </w:rPr>
              <w:t xml:space="preserve"> del CTAF y colaboran en la selección de jugadoras.</w:t>
            </w:r>
          </w:p>
          <w:p w:rsidR="003E045E" w:rsidRPr="006270EF" w:rsidRDefault="003E045E" w:rsidP="00337AA6">
            <w:pPr>
              <w:pStyle w:val="Textoindependiente2"/>
              <w:numPr>
                <w:ilvl w:val="0"/>
                <w:numId w:val="12"/>
              </w:numPr>
              <w:suppressAutoHyphens w:val="0"/>
              <w:autoSpaceDN/>
              <w:spacing w:after="0" w:line="240" w:lineRule="auto"/>
              <w:jc w:val="both"/>
              <w:textAlignment w:val="auto"/>
              <w:rPr>
                <w:sz w:val="20"/>
                <w:szCs w:val="20"/>
              </w:rPr>
            </w:pPr>
            <w:r w:rsidRPr="00A40FEB">
              <w:rPr>
                <w:b/>
                <w:sz w:val="20"/>
              </w:rPr>
              <w:t>Selección de jugadoras</w:t>
            </w:r>
            <w:r>
              <w:rPr>
                <w:sz w:val="20"/>
              </w:rPr>
              <w:t>: grupo de trabajo, competiciones individuales y competiciones por equipos</w:t>
            </w:r>
          </w:p>
        </w:tc>
      </w:tr>
      <w:tr w:rsidR="006270EF" w:rsidTr="00D91878">
        <w:tc>
          <w:tcPr>
            <w:tcW w:w="1526" w:type="dxa"/>
          </w:tcPr>
          <w:p w:rsidR="006270EF" w:rsidRPr="006270EF" w:rsidRDefault="008F50A9" w:rsidP="000C22FE">
            <w:pPr>
              <w:rPr>
                <w:sz w:val="20"/>
                <w:szCs w:val="20"/>
              </w:rPr>
            </w:pPr>
            <w:r>
              <w:rPr>
                <w:sz w:val="20"/>
                <w:szCs w:val="20"/>
              </w:rPr>
              <w:t>Directora Deportiva</w:t>
            </w:r>
          </w:p>
        </w:tc>
        <w:tc>
          <w:tcPr>
            <w:tcW w:w="1984" w:type="dxa"/>
          </w:tcPr>
          <w:p w:rsidR="006270EF" w:rsidRPr="006270EF" w:rsidRDefault="008F50A9" w:rsidP="000C22FE">
            <w:pPr>
              <w:rPr>
                <w:sz w:val="20"/>
                <w:szCs w:val="20"/>
              </w:rPr>
            </w:pPr>
            <w:r>
              <w:rPr>
                <w:sz w:val="20"/>
                <w:szCs w:val="20"/>
              </w:rPr>
              <w:t>Mabel Pascual del Pobil</w:t>
            </w:r>
          </w:p>
        </w:tc>
        <w:tc>
          <w:tcPr>
            <w:tcW w:w="1418" w:type="dxa"/>
          </w:tcPr>
          <w:p w:rsidR="006270EF" w:rsidRPr="006270EF" w:rsidRDefault="008F50A9" w:rsidP="000C22FE">
            <w:pPr>
              <w:rPr>
                <w:sz w:val="20"/>
                <w:szCs w:val="20"/>
              </w:rPr>
            </w:pPr>
            <w:r>
              <w:rPr>
                <w:sz w:val="20"/>
                <w:szCs w:val="20"/>
              </w:rPr>
              <w:t>Exclusiva</w:t>
            </w:r>
          </w:p>
        </w:tc>
        <w:tc>
          <w:tcPr>
            <w:tcW w:w="3716" w:type="dxa"/>
          </w:tcPr>
          <w:p w:rsidR="008F50A9" w:rsidRPr="00D91878" w:rsidRDefault="008F50A9" w:rsidP="00D91878">
            <w:pPr>
              <w:rPr>
                <w:sz w:val="20"/>
              </w:rPr>
            </w:pPr>
            <w:r w:rsidRPr="00587D3D">
              <w:rPr>
                <w:sz w:val="20"/>
              </w:rPr>
              <w:t xml:space="preserve">Reportando al presidente del CTAF y al </w:t>
            </w:r>
            <w:r>
              <w:rPr>
                <w:sz w:val="20"/>
              </w:rPr>
              <w:t>Director Técnico</w:t>
            </w:r>
            <w:r w:rsidRPr="00587D3D">
              <w:rPr>
                <w:sz w:val="20"/>
              </w:rPr>
              <w:t xml:space="preserve">,  pone en marcha las decisiones tomadas en las reuniones del comité y es la responsable de la </w:t>
            </w:r>
            <w:r w:rsidRPr="00587D3D">
              <w:rPr>
                <w:b/>
                <w:sz w:val="20"/>
                <w:u w:val="single"/>
              </w:rPr>
              <w:t xml:space="preserve">dirección, </w:t>
            </w:r>
            <w:r w:rsidRPr="00587D3D">
              <w:rPr>
                <w:b/>
                <w:sz w:val="20"/>
                <w:u w:val="single"/>
              </w:rPr>
              <w:lastRenderedPageBreak/>
              <w:t>coordinación, supervisión y seguimiento de la actividad deportiva relacionada con el CTAF</w:t>
            </w:r>
          </w:p>
        </w:tc>
      </w:tr>
      <w:tr w:rsidR="006270EF" w:rsidTr="00D91878">
        <w:tc>
          <w:tcPr>
            <w:tcW w:w="1526" w:type="dxa"/>
          </w:tcPr>
          <w:p w:rsidR="006270EF" w:rsidRPr="006270EF" w:rsidRDefault="008F50A9" w:rsidP="000C22FE">
            <w:pPr>
              <w:rPr>
                <w:sz w:val="20"/>
                <w:szCs w:val="20"/>
              </w:rPr>
            </w:pPr>
            <w:r>
              <w:rPr>
                <w:sz w:val="20"/>
                <w:szCs w:val="20"/>
              </w:rPr>
              <w:lastRenderedPageBreak/>
              <w:t>Administrativo</w:t>
            </w:r>
          </w:p>
        </w:tc>
        <w:tc>
          <w:tcPr>
            <w:tcW w:w="1984" w:type="dxa"/>
          </w:tcPr>
          <w:p w:rsidR="006270EF" w:rsidRPr="006270EF" w:rsidRDefault="008F50A9" w:rsidP="000C22FE">
            <w:pPr>
              <w:rPr>
                <w:sz w:val="20"/>
                <w:szCs w:val="20"/>
              </w:rPr>
            </w:pPr>
            <w:r>
              <w:rPr>
                <w:sz w:val="20"/>
                <w:szCs w:val="20"/>
              </w:rPr>
              <w:t>Elena Vecino</w:t>
            </w:r>
          </w:p>
        </w:tc>
        <w:tc>
          <w:tcPr>
            <w:tcW w:w="1418" w:type="dxa"/>
          </w:tcPr>
          <w:p w:rsidR="006270EF" w:rsidRPr="006270EF" w:rsidRDefault="008F50A9" w:rsidP="000C22FE">
            <w:pPr>
              <w:rPr>
                <w:sz w:val="20"/>
                <w:szCs w:val="20"/>
              </w:rPr>
            </w:pPr>
            <w:r>
              <w:rPr>
                <w:sz w:val="20"/>
                <w:szCs w:val="20"/>
              </w:rPr>
              <w:t>Exclusiva / compartida con la actividad relacionada con la comisión antidopaje</w:t>
            </w:r>
          </w:p>
        </w:tc>
        <w:tc>
          <w:tcPr>
            <w:tcW w:w="3716" w:type="dxa"/>
          </w:tcPr>
          <w:p w:rsidR="00D91878" w:rsidRPr="006270EF" w:rsidRDefault="00D91878" w:rsidP="00D91878">
            <w:pPr>
              <w:pStyle w:val="Textoindependiente2"/>
              <w:spacing w:line="240" w:lineRule="atLeast"/>
              <w:rPr>
                <w:sz w:val="20"/>
                <w:szCs w:val="20"/>
              </w:rPr>
            </w:pPr>
            <w:r w:rsidRPr="00587D3D">
              <w:rPr>
                <w:sz w:val="20"/>
              </w:rPr>
              <w:t xml:space="preserve">Reportando a </w:t>
            </w:r>
            <w:r>
              <w:rPr>
                <w:sz w:val="20"/>
              </w:rPr>
              <w:t xml:space="preserve">la </w:t>
            </w:r>
            <w:r w:rsidRPr="00587D3D">
              <w:rPr>
                <w:sz w:val="20"/>
              </w:rPr>
              <w:t>director</w:t>
            </w:r>
            <w:r>
              <w:rPr>
                <w:sz w:val="20"/>
              </w:rPr>
              <w:t xml:space="preserve">a deportiva, proporciona el </w:t>
            </w:r>
            <w:r w:rsidRPr="00E24412">
              <w:rPr>
                <w:b/>
                <w:sz w:val="20"/>
                <w:u w:val="single"/>
              </w:rPr>
              <w:t>soporte administrativo</w:t>
            </w:r>
            <w:r>
              <w:rPr>
                <w:sz w:val="20"/>
              </w:rPr>
              <w:t xml:space="preserve"> a las actividades del comité.</w:t>
            </w:r>
          </w:p>
          <w:p w:rsidR="006270EF" w:rsidRPr="006270EF" w:rsidRDefault="006270EF" w:rsidP="00D91878">
            <w:pPr>
              <w:rPr>
                <w:sz w:val="20"/>
                <w:szCs w:val="20"/>
              </w:rPr>
            </w:pPr>
          </w:p>
        </w:tc>
      </w:tr>
      <w:tr w:rsidR="00D52FF6" w:rsidTr="00D91878">
        <w:tc>
          <w:tcPr>
            <w:tcW w:w="1526" w:type="dxa"/>
          </w:tcPr>
          <w:p w:rsidR="00D52FF6" w:rsidRDefault="002674A5" w:rsidP="000C22FE">
            <w:pPr>
              <w:rPr>
                <w:sz w:val="20"/>
                <w:szCs w:val="20"/>
              </w:rPr>
            </w:pPr>
            <w:r>
              <w:rPr>
                <w:sz w:val="20"/>
                <w:szCs w:val="20"/>
              </w:rPr>
              <w:t xml:space="preserve">Técnicos de Golf </w:t>
            </w:r>
          </w:p>
        </w:tc>
        <w:tc>
          <w:tcPr>
            <w:tcW w:w="1984" w:type="dxa"/>
          </w:tcPr>
          <w:p w:rsidR="00D52FF6" w:rsidRDefault="002674A5" w:rsidP="000C22FE">
            <w:pPr>
              <w:rPr>
                <w:sz w:val="20"/>
                <w:szCs w:val="20"/>
              </w:rPr>
            </w:pPr>
            <w:r>
              <w:rPr>
                <w:sz w:val="20"/>
                <w:szCs w:val="20"/>
              </w:rPr>
              <w:t>Marta Figueras-Dotti</w:t>
            </w:r>
          </w:p>
          <w:p w:rsidR="002674A5" w:rsidRDefault="002674A5" w:rsidP="000C22FE">
            <w:pPr>
              <w:rPr>
                <w:sz w:val="20"/>
                <w:szCs w:val="20"/>
              </w:rPr>
            </w:pPr>
            <w:r>
              <w:rPr>
                <w:sz w:val="20"/>
                <w:szCs w:val="20"/>
              </w:rPr>
              <w:t>Marcelo Prieto</w:t>
            </w:r>
          </w:p>
          <w:p w:rsidR="002674A5" w:rsidRDefault="002674A5" w:rsidP="000C22FE">
            <w:pPr>
              <w:rPr>
                <w:sz w:val="20"/>
                <w:szCs w:val="20"/>
              </w:rPr>
            </w:pPr>
            <w:r>
              <w:rPr>
                <w:sz w:val="20"/>
                <w:szCs w:val="20"/>
              </w:rPr>
              <w:t>Alvaro Salto</w:t>
            </w:r>
          </w:p>
        </w:tc>
        <w:tc>
          <w:tcPr>
            <w:tcW w:w="1418" w:type="dxa"/>
          </w:tcPr>
          <w:p w:rsidR="00D52FF6" w:rsidRDefault="002674A5" w:rsidP="000C22FE">
            <w:pPr>
              <w:rPr>
                <w:sz w:val="20"/>
                <w:szCs w:val="20"/>
              </w:rPr>
            </w:pPr>
            <w:r>
              <w:rPr>
                <w:sz w:val="20"/>
                <w:szCs w:val="20"/>
              </w:rPr>
              <w:t>Parcial / remunerada por jornada trabajada</w:t>
            </w:r>
          </w:p>
        </w:tc>
        <w:tc>
          <w:tcPr>
            <w:tcW w:w="3716" w:type="dxa"/>
          </w:tcPr>
          <w:p w:rsidR="004D73B6" w:rsidRDefault="009950F5" w:rsidP="00D91878">
            <w:pPr>
              <w:pStyle w:val="Textoindependiente2"/>
              <w:spacing w:line="240" w:lineRule="atLeast"/>
              <w:rPr>
                <w:sz w:val="20"/>
              </w:rPr>
            </w:pPr>
            <w:r>
              <w:rPr>
                <w:sz w:val="20"/>
              </w:rPr>
              <w:t>Ayudan a las jugadoras</w:t>
            </w:r>
            <w:r w:rsidR="004D73B6">
              <w:rPr>
                <w:sz w:val="20"/>
              </w:rPr>
              <w:t xml:space="preserve"> del Grupo de Trabajo a:</w:t>
            </w:r>
          </w:p>
          <w:p w:rsidR="009950F5" w:rsidRDefault="004D73B6" w:rsidP="00D91878">
            <w:pPr>
              <w:pStyle w:val="Textoindependiente2"/>
              <w:spacing w:line="240" w:lineRule="atLeast"/>
              <w:rPr>
                <w:sz w:val="20"/>
              </w:rPr>
            </w:pPr>
            <w:r>
              <w:rPr>
                <w:sz w:val="20"/>
              </w:rPr>
              <w:t>I</w:t>
            </w:r>
            <w:r w:rsidR="009950F5">
              <w:rPr>
                <w:sz w:val="20"/>
              </w:rPr>
              <w:t>dentificar áreas prioritarias de trabajo.</w:t>
            </w:r>
          </w:p>
          <w:p w:rsidR="004D73B6" w:rsidRDefault="004D73B6" w:rsidP="00D91878">
            <w:pPr>
              <w:pStyle w:val="Textoindependiente2"/>
              <w:spacing w:line="240" w:lineRule="atLeast"/>
              <w:rPr>
                <w:sz w:val="20"/>
              </w:rPr>
            </w:pPr>
            <w:r>
              <w:rPr>
                <w:sz w:val="20"/>
              </w:rPr>
              <w:t>Planificar los entrenamientos</w:t>
            </w:r>
            <w:r w:rsidR="00A40FEB">
              <w:rPr>
                <w:sz w:val="20"/>
              </w:rPr>
              <w:t xml:space="preserve"> y cargas de competición.</w:t>
            </w:r>
          </w:p>
          <w:p w:rsidR="004D73B6" w:rsidRDefault="004D73B6" w:rsidP="00D91878">
            <w:pPr>
              <w:pStyle w:val="Textoindependiente2"/>
              <w:spacing w:line="240" w:lineRule="atLeast"/>
              <w:rPr>
                <w:sz w:val="20"/>
              </w:rPr>
            </w:pPr>
            <w:r>
              <w:rPr>
                <w:sz w:val="20"/>
              </w:rPr>
              <w:t>Preparar las competiciones y evaluarlas.</w:t>
            </w:r>
          </w:p>
          <w:p w:rsidR="00D52FF6" w:rsidRPr="00587D3D" w:rsidRDefault="004D73B6" w:rsidP="00D91878">
            <w:pPr>
              <w:pStyle w:val="Textoindependiente2"/>
              <w:spacing w:line="240" w:lineRule="atLeast"/>
              <w:rPr>
                <w:sz w:val="20"/>
              </w:rPr>
            </w:pPr>
            <w:r>
              <w:rPr>
                <w:sz w:val="20"/>
              </w:rPr>
              <w:t>Ayudan a los entrenadores personales de las jugadoras a interpretar los diagnósticos del Centro de Excelencia</w:t>
            </w:r>
            <w:proofErr w:type="gramStart"/>
            <w:r>
              <w:rPr>
                <w:sz w:val="20"/>
              </w:rPr>
              <w:t>.</w:t>
            </w:r>
            <w:r w:rsidR="002674A5">
              <w:rPr>
                <w:sz w:val="20"/>
              </w:rPr>
              <w:t>.</w:t>
            </w:r>
            <w:proofErr w:type="gramEnd"/>
          </w:p>
        </w:tc>
      </w:tr>
      <w:tr w:rsidR="000D7DC7" w:rsidTr="00D91878">
        <w:tc>
          <w:tcPr>
            <w:tcW w:w="1526" w:type="dxa"/>
          </w:tcPr>
          <w:p w:rsidR="000D7DC7" w:rsidRDefault="000D7DC7" w:rsidP="000C22FE">
            <w:pPr>
              <w:rPr>
                <w:sz w:val="20"/>
                <w:szCs w:val="20"/>
              </w:rPr>
            </w:pPr>
            <w:r>
              <w:rPr>
                <w:sz w:val="20"/>
                <w:szCs w:val="20"/>
              </w:rPr>
              <w:t>Psicólogo</w:t>
            </w:r>
          </w:p>
        </w:tc>
        <w:tc>
          <w:tcPr>
            <w:tcW w:w="1984" w:type="dxa"/>
          </w:tcPr>
          <w:p w:rsidR="000D7DC7" w:rsidRDefault="000D7DC7" w:rsidP="000C22FE">
            <w:pPr>
              <w:rPr>
                <w:sz w:val="20"/>
                <w:szCs w:val="20"/>
              </w:rPr>
            </w:pPr>
            <w:r>
              <w:rPr>
                <w:sz w:val="20"/>
                <w:szCs w:val="20"/>
              </w:rPr>
              <w:t>Oscar del Río</w:t>
            </w:r>
          </w:p>
        </w:tc>
        <w:tc>
          <w:tcPr>
            <w:tcW w:w="1418" w:type="dxa"/>
          </w:tcPr>
          <w:p w:rsidR="000D7DC7" w:rsidRDefault="000D7DC7" w:rsidP="000C22FE">
            <w:pPr>
              <w:rPr>
                <w:sz w:val="20"/>
                <w:szCs w:val="20"/>
              </w:rPr>
            </w:pPr>
            <w:r>
              <w:rPr>
                <w:sz w:val="20"/>
                <w:szCs w:val="20"/>
              </w:rPr>
              <w:t>Parcial / remunerada por jornada trabajada</w:t>
            </w:r>
          </w:p>
        </w:tc>
        <w:tc>
          <w:tcPr>
            <w:tcW w:w="3716" w:type="dxa"/>
          </w:tcPr>
          <w:p w:rsidR="000D7DC7" w:rsidRDefault="000D7DC7" w:rsidP="00D91878">
            <w:pPr>
              <w:pStyle w:val="Textoindependiente2"/>
              <w:spacing w:line="240" w:lineRule="atLeast"/>
              <w:rPr>
                <w:sz w:val="20"/>
              </w:rPr>
            </w:pPr>
            <w:r>
              <w:rPr>
                <w:sz w:val="20"/>
              </w:rPr>
              <w:t xml:space="preserve">Formar y apoyar a técnicos y capitanes en aspectos relacionados con el </w:t>
            </w:r>
            <w:proofErr w:type="spellStart"/>
            <w:r>
              <w:rPr>
                <w:sz w:val="20"/>
              </w:rPr>
              <w:t>coaching</w:t>
            </w:r>
            <w:proofErr w:type="spellEnd"/>
            <w:r>
              <w:rPr>
                <w:sz w:val="20"/>
              </w:rPr>
              <w:t xml:space="preserve"> de jugadoras.</w:t>
            </w:r>
          </w:p>
          <w:p w:rsidR="000D7DC7" w:rsidRDefault="000D7DC7" w:rsidP="000D7DC7">
            <w:pPr>
              <w:pStyle w:val="Textoindependiente2"/>
              <w:spacing w:line="240" w:lineRule="atLeast"/>
              <w:rPr>
                <w:sz w:val="20"/>
              </w:rPr>
            </w:pPr>
            <w:r>
              <w:rPr>
                <w:sz w:val="20"/>
              </w:rPr>
              <w:t>Preparar actividades que fomenten la cohesión de equipo, motivación, compromiso, valores, sentimiento de pertenencia al grupo, etc.</w:t>
            </w:r>
          </w:p>
          <w:p w:rsidR="000D7DC7" w:rsidRDefault="000D7DC7" w:rsidP="000D7DC7">
            <w:pPr>
              <w:pStyle w:val="Textoindependiente2"/>
              <w:spacing w:line="240" w:lineRule="atLeast"/>
              <w:rPr>
                <w:sz w:val="20"/>
              </w:rPr>
            </w:pPr>
            <w:r>
              <w:rPr>
                <w:sz w:val="20"/>
              </w:rPr>
              <w:t>Atender necesidades puntuales de jugadoras en el área mental.</w:t>
            </w:r>
          </w:p>
        </w:tc>
      </w:tr>
      <w:tr w:rsidR="00F33658" w:rsidTr="00D91878">
        <w:tc>
          <w:tcPr>
            <w:tcW w:w="1526" w:type="dxa"/>
          </w:tcPr>
          <w:p w:rsidR="00F33658" w:rsidRDefault="00F33658" w:rsidP="000C22FE">
            <w:pPr>
              <w:rPr>
                <w:sz w:val="20"/>
                <w:szCs w:val="20"/>
              </w:rPr>
            </w:pPr>
            <w:r>
              <w:rPr>
                <w:sz w:val="20"/>
                <w:szCs w:val="20"/>
              </w:rPr>
              <w:t>Preparador Físico</w:t>
            </w:r>
          </w:p>
        </w:tc>
        <w:tc>
          <w:tcPr>
            <w:tcW w:w="1984" w:type="dxa"/>
          </w:tcPr>
          <w:p w:rsidR="00F33658" w:rsidRDefault="00F33658" w:rsidP="000C22FE">
            <w:pPr>
              <w:rPr>
                <w:sz w:val="20"/>
                <w:szCs w:val="20"/>
              </w:rPr>
            </w:pPr>
            <w:r>
              <w:rPr>
                <w:sz w:val="20"/>
                <w:szCs w:val="20"/>
              </w:rPr>
              <w:t>Francisco Fernández</w:t>
            </w:r>
          </w:p>
        </w:tc>
        <w:tc>
          <w:tcPr>
            <w:tcW w:w="1418" w:type="dxa"/>
          </w:tcPr>
          <w:p w:rsidR="00F33658" w:rsidRDefault="00F33658" w:rsidP="000C22FE">
            <w:pPr>
              <w:rPr>
                <w:sz w:val="20"/>
                <w:szCs w:val="20"/>
              </w:rPr>
            </w:pPr>
            <w:r>
              <w:rPr>
                <w:sz w:val="20"/>
                <w:szCs w:val="20"/>
              </w:rPr>
              <w:t xml:space="preserve">Exclusiva pero compartida con el </w:t>
            </w:r>
            <w:proofErr w:type="spellStart"/>
            <w:r>
              <w:rPr>
                <w:sz w:val="20"/>
                <w:szCs w:val="20"/>
              </w:rPr>
              <w:t>CdE</w:t>
            </w:r>
            <w:proofErr w:type="spellEnd"/>
            <w:r>
              <w:rPr>
                <w:sz w:val="20"/>
                <w:szCs w:val="20"/>
              </w:rPr>
              <w:t xml:space="preserve"> y otras áreas deportivas.</w:t>
            </w:r>
          </w:p>
        </w:tc>
        <w:tc>
          <w:tcPr>
            <w:tcW w:w="3716" w:type="dxa"/>
          </w:tcPr>
          <w:p w:rsidR="00F33658" w:rsidRDefault="001A22E0" w:rsidP="00D91878">
            <w:pPr>
              <w:pStyle w:val="Textoindependiente2"/>
              <w:spacing w:line="240" w:lineRule="atLeast"/>
              <w:rPr>
                <w:sz w:val="20"/>
              </w:rPr>
            </w:pPr>
            <w:r w:rsidRPr="00587D3D">
              <w:rPr>
                <w:sz w:val="20"/>
              </w:rPr>
              <w:t xml:space="preserve">Dirige las actividades relacionadas con la preparación </w:t>
            </w:r>
            <w:r w:rsidRPr="009859AF">
              <w:rPr>
                <w:b/>
                <w:sz w:val="20"/>
                <w:u w:val="single"/>
              </w:rPr>
              <w:t xml:space="preserve">física y hábitos </w:t>
            </w:r>
            <w:r>
              <w:rPr>
                <w:b/>
                <w:sz w:val="20"/>
                <w:u w:val="single"/>
              </w:rPr>
              <w:t xml:space="preserve">de hidratación y </w:t>
            </w:r>
            <w:r w:rsidRPr="009859AF">
              <w:rPr>
                <w:b/>
                <w:sz w:val="20"/>
                <w:u w:val="single"/>
              </w:rPr>
              <w:t>alimentación</w:t>
            </w:r>
            <w:r w:rsidRPr="00587D3D">
              <w:rPr>
                <w:sz w:val="20"/>
              </w:rPr>
              <w:t xml:space="preserve"> según el periodo deportivo</w:t>
            </w:r>
            <w:r>
              <w:rPr>
                <w:sz w:val="20"/>
              </w:rPr>
              <w:t>.</w:t>
            </w:r>
          </w:p>
        </w:tc>
      </w:tr>
    </w:tbl>
    <w:p w:rsidR="000C22FE" w:rsidRDefault="000C22FE" w:rsidP="000C22FE"/>
    <w:p w:rsidR="0089725F" w:rsidRDefault="0089725F">
      <w:pPr>
        <w:suppressAutoHyphens w:val="0"/>
        <w:autoSpaceDN/>
        <w:textAlignment w:val="auto"/>
      </w:pPr>
      <w:r>
        <w:br w:type="page"/>
      </w:r>
    </w:p>
    <w:p w:rsidR="007B540D" w:rsidRDefault="007B540D" w:rsidP="000C22FE">
      <w:r>
        <w:lastRenderedPageBreak/>
        <w:t>Metodología de trabajo:</w:t>
      </w:r>
    </w:p>
    <w:p w:rsidR="00E60639" w:rsidRDefault="00E60639" w:rsidP="007B540D">
      <w:pPr>
        <w:ind w:left="-1418"/>
      </w:pPr>
      <w:r>
        <w:t xml:space="preserve"> </w:t>
      </w:r>
      <w:r w:rsidR="007B540D">
        <w:rPr>
          <w:noProof/>
          <w:lang w:eastAsia="es-ES"/>
        </w:rPr>
        <w:drawing>
          <wp:inline distT="0" distB="0" distL="0" distR="0">
            <wp:extent cx="7386882" cy="4756298"/>
            <wp:effectExtent l="0" t="0" r="5080" b="635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388629" cy="4757423"/>
                    </a:xfrm>
                    <a:prstGeom prst="rect">
                      <a:avLst/>
                    </a:prstGeom>
                    <a:noFill/>
                  </pic:spPr>
                </pic:pic>
              </a:graphicData>
            </a:graphic>
          </wp:inline>
        </w:drawing>
      </w:r>
    </w:p>
    <w:p w:rsidR="007B540D" w:rsidRDefault="007B540D" w:rsidP="000C22FE"/>
    <w:p w:rsidR="007B540D" w:rsidRDefault="007B540D" w:rsidP="000C22FE"/>
    <w:p w:rsidR="007B540D" w:rsidRDefault="007B540D" w:rsidP="000C22FE"/>
    <w:p w:rsidR="007B540D" w:rsidRDefault="007B540D" w:rsidP="000C22FE"/>
    <w:p w:rsidR="00FB2395" w:rsidRDefault="00771BF0" w:rsidP="00771BF0">
      <w:pPr>
        <w:pStyle w:val="Ttulo3"/>
        <w:spacing w:before="0" w:after="200"/>
      </w:pPr>
      <w:bookmarkStart w:id="71" w:name="_Toc354837463"/>
      <w:r>
        <w:t>O</w:t>
      </w:r>
      <w:r w:rsidR="005C3A51">
        <w:t>bjetivos dep</w:t>
      </w:r>
      <w:r>
        <w:t>ortivos</w:t>
      </w:r>
      <w:r w:rsidR="00E60645">
        <w:t xml:space="preserve"> 2012- 2013 y Ciclo Olímpico 2012-2016</w:t>
      </w:r>
      <w:r w:rsidR="005C3A51">
        <w:t>.</w:t>
      </w:r>
      <w:bookmarkEnd w:id="71"/>
    </w:p>
    <w:p w:rsidR="00771BF0" w:rsidRPr="00771BF0" w:rsidRDefault="00771BF0" w:rsidP="00771BF0">
      <w:pPr>
        <w:rPr>
          <w:b/>
          <w:u w:val="single"/>
        </w:rPr>
      </w:pPr>
      <w:r w:rsidRPr="00771BF0">
        <w:rPr>
          <w:b/>
          <w:u w:val="single"/>
        </w:rPr>
        <w:t xml:space="preserve">Objetivos </w:t>
      </w:r>
      <w:r>
        <w:rPr>
          <w:b/>
          <w:u w:val="single"/>
        </w:rPr>
        <w:t>de desarrollo</w:t>
      </w:r>
    </w:p>
    <w:p w:rsidR="00771BF0" w:rsidRPr="00771BF0" w:rsidRDefault="00771BF0" w:rsidP="00771BF0">
      <w:r w:rsidRPr="00771BF0">
        <w:t>En el marco de las líneas generales expuestas</w:t>
      </w:r>
      <w:r w:rsidR="00EF542A">
        <w:t xml:space="preserve"> en el plan estratégico deportivo RFEG,</w:t>
      </w:r>
      <w:r w:rsidRPr="00771BF0">
        <w:t xml:space="preserve"> y teniendo en cuenta el análisis </w:t>
      </w:r>
      <w:r w:rsidR="003860BD">
        <w:t xml:space="preserve">realizado </w:t>
      </w:r>
      <w:r w:rsidRPr="00771BF0">
        <w:t>de la temporada 2011-2012, los objetivos principales del CTAF para la temporada 2012-2013 serán:</w:t>
      </w:r>
    </w:p>
    <w:p w:rsidR="00771BF0" w:rsidRPr="00771BF0" w:rsidRDefault="00771BF0" w:rsidP="00337AA6">
      <w:pPr>
        <w:pStyle w:val="Prrafodelista"/>
        <w:numPr>
          <w:ilvl w:val="0"/>
          <w:numId w:val="14"/>
        </w:numPr>
        <w:rPr>
          <w:u w:val="single"/>
        </w:rPr>
      </w:pPr>
      <w:r w:rsidRPr="00771BF0">
        <w:rPr>
          <w:u w:val="single"/>
        </w:rPr>
        <w:t>Continuar mejorando la calidad del seguimiento técnico:</w:t>
      </w:r>
    </w:p>
    <w:p w:rsidR="00771BF0" w:rsidRPr="00771BF0" w:rsidRDefault="00771BF0" w:rsidP="00337AA6">
      <w:pPr>
        <w:pStyle w:val="Prrafodelista"/>
        <w:numPr>
          <w:ilvl w:val="0"/>
          <w:numId w:val="13"/>
        </w:numPr>
      </w:pPr>
      <w:r w:rsidRPr="00771BF0">
        <w:lastRenderedPageBreak/>
        <w:t>Gracias a los estudios personalizados que estamos llevando a cabo en el Centro de Excelencia (</w:t>
      </w:r>
      <w:proofErr w:type="spellStart"/>
      <w:r w:rsidRPr="00771BF0">
        <w:t>CdE</w:t>
      </w:r>
      <w:proofErr w:type="spellEnd"/>
      <w:r w:rsidRPr="00771BF0">
        <w:t xml:space="preserve">) y que nos proporcionan datos precisos en relación a la técnica del juego largo, estado físico, juego corto y putt. El análisis de esta información junto con nuestro conocimiento de cómo rinde la jugadora en competición y de cuáles son sus mayores dificultades en el campo (datos que obtenemos a partir de la observación y análisis de datos estadísticos), nos permitirá focalizar las prioridades de trabajo. </w:t>
      </w:r>
    </w:p>
    <w:p w:rsidR="00771BF0" w:rsidRPr="00771BF0" w:rsidRDefault="00771BF0" w:rsidP="00337AA6">
      <w:pPr>
        <w:pStyle w:val="Prrafodelista"/>
        <w:numPr>
          <w:ilvl w:val="0"/>
          <w:numId w:val="13"/>
        </w:numPr>
      </w:pPr>
      <w:r w:rsidRPr="00771BF0">
        <w:t xml:space="preserve">Gracias a la implantación de un sistema de tutelaje (Ver Anexos) con el que buscamos mejorar la comunicación entre RFEG y jugadora, y RFEG y entrenador personal de la jugadora. Los tutelajes nos permitirán llevar un seguimiento más directo del trabajo y mejorar la calidad de las planificaciones individuales en las que se irán marcando y actualizando los ejercicios y cargas de entrenamientos de acuerdo a la etapa de desarrollo de la jugadora, y a las necesidades particulares del momento de la temporada (pre-temporada, semana previa al torneo, </w:t>
      </w:r>
      <w:proofErr w:type="spellStart"/>
      <w:r w:rsidRPr="00771BF0">
        <w:t>etc</w:t>
      </w:r>
      <w:proofErr w:type="spellEnd"/>
      <w:r w:rsidRPr="00771BF0">
        <w:t xml:space="preserve">). </w:t>
      </w:r>
    </w:p>
    <w:p w:rsidR="00771BF0" w:rsidRPr="00771BF0" w:rsidRDefault="00771BF0" w:rsidP="00337AA6">
      <w:pPr>
        <w:pStyle w:val="Prrafodelista"/>
        <w:numPr>
          <w:ilvl w:val="0"/>
          <w:numId w:val="13"/>
        </w:numPr>
      </w:pPr>
      <w:r w:rsidRPr="00771BF0">
        <w:t>Gracias a la utilización de la aplicación federativa diseñada para el registro de estadísticas de juego que ayudará a eliminar subjetividad de las valoraciones y a que las jugadoras tomen conciencia de sus verdaderas necesidades.</w:t>
      </w:r>
    </w:p>
    <w:p w:rsidR="00771BF0" w:rsidRDefault="00771BF0" w:rsidP="00337AA6">
      <w:pPr>
        <w:pStyle w:val="Prrafodelista"/>
        <w:numPr>
          <w:ilvl w:val="0"/>
          <w:numId w:val="13"/>
        </w:numPr>
      </w:pPr>
      <w:r w:rsidRPr="00771BF0">
        <w:t xml:space="preserve">La puesta en marcha del área privada de la web del </w:t>
      </w:r>
      <w:proofErr w:type="spellStart"/>
      <w:r w:rsidRPr="00771BF0">
        <w:t>CdE</w:t>
      </w:r>
      <w:proofErr w:type="spellEnd"/>
      <w:r w:rsidRPr="00771BF0">
        <w:t>, diseñada específicamente para el seguimiento de jugadores, simplificará los flujos de intercambio de información y la comunicación entre todas las áreas de influencia del jugador (su federación autonómica, su entrenador particular, su tutor, su grupo de trabajo).</w:t>
      </w:r>
    </w:p>
    <w:p w:rsidR="00771BF0" w:rsidRPr="00771BF0" w:rsidRDefault="00771BF0" w:rsidP="00771BF0">
      <w:pPr>
        <w:pStyle w:val="Prrafodelista"/>
      </w:pPr>
    </w:p>
    <w:p w:rsidR="00771BF0" w:rsidRDefault="00771BF0" w:rsidP="00337AA6">
      <w:pPr>
        <w:pStyle w:val="Prrafodelista"/>
        <w:numPr>
          <w:ilvl w:val="0"/>
          <w:numId w:val="14"/>
        </w:numPr>
      </w:pPr>
      <w:r w:rsidRPr="00771BF0">
        <w:rPr>
          <w:u w:val="single"/>
        </w:rPr>
        <w:t>Mayor énfasis y responsabilidad sobre la jugadora</w:t>
      </w:r>
      <w:r w:rsidRPr="00771BF0">
        <w:t xml:space="preserve"> que queremos que en esta etapa empiece a tomar las riendas de su carrera deportiva y tome responsabilidad sobre cuánto provecho quiere sacar de los medios que la federación pone a su alcance para conseguir sus metas. Asimismo, hemos enfocado el recorte presupuestario como una oportunidad para elevar el nivel de auto-exigencia y hacer a las jugadoras más responsables de sus gastos y del valor de las cosas. Buscamos una mayor iniciativa por parte de las jugadoras, verdaderas ganas de trabajar y de formarse. Este cambio de enfoque lo hemos iniciado publicando una nueva  convocatoria para los Grupos de trabajo (Ver anexos); sigue siendo el CTAF el que selecciona de acuerdo a unos criterios, pero esta selección sólo se realiza entre las jugadoras que solicitan nuestro apoyo. Por parte del equipo de técnicos y responsables del CTAF, también haremos un esfuerzo por ampliar nuestras habilidades de </w:t>
      </w:r>
      <w:proofErr w:type="spellStart"/>
      <w:r w:rsidRPr="00771BF0">
        <w:t>coaching</w:t>
      </w:r>
      <w:proofErr w:type="spellEnd"/>
      <w:r w:rsidRPr="00771BF0">
        <w:t xml:space="preserve"> para lograr un verdadero cambio de enfoque y fomentar la colaboración; también haremos el ejercicio continuo de cuestionarnos qué podemos hacer diferente nosotros para que las jugadoras conecten con sus verdaderas aspiraciones y saquen lo mejor de sí mismas para acercarse a sus sueños.</w:t>
      </w:r>
    </w:p>
    <w:p w:rsidR="00771BF0" w:rsidRDefault="00771BF0" w:rsidP="00771BF0">
      <w:pPr>
        <w:pStyle w:val="Prrafodelista"/>
        <w:ind w:left="360"/>
      </w:pPr>
    </w:p>
    <w:p w:rsidR="00771BF0" w:rsidRDefault="00771BF0" w:rsidP="00337AA6">
      <w:pPr>
        <w:pStyle w:val="Prrafodelista"/>
        <w:numPr>
          <w:ilvl w:val="0"/>
          <w:numId w:val="14"/>
        </w:numPr>
      </w:pPr>
      <w:r w:rsidRPr="00771BF0">
        <w:rPr>
          <w:u w:val="single"/>
        </w:rPr>
        <w:t>Mejorar las relaciones interpersonales</w:t>
      </w:r>
      <w:r w:rsidRPr="00771BF0">
        <w:t xml:space="preserve"> (entre jugadoras, y entre jugadoras y técnicos o responsables federativos): en las concentraciones se diseñarán actividades específicas que nos ayuden a generar un mayor sentimiento de pertenencia al equipo, a definir los valores que nos identifican y a generar un mayor grado de conciencia y responsabilidad de por qué, y para qué cada una está en el programa, qué se espera de ellas y qué esperan ellas de nosotros. El objetivo es lograr mayor transparencia y unidad.</w:t>
      </w:r>
    </w:p>
    <w:p w:rsidR="00771BF0" w:rsidRDefault="00771BF0" w:rsidP="00771BF0">
      <w:pPr>
        <w:pStyle w:val="Prrafodelista"/>
      </w:pPr>
    </w:p>
    <w:p w:rsidR="00771BF0" w:rsidRDefault="00771BF0" w:rsidP="00337AA6">
      <w:pPr>
        <w:pStyle w:val="Prrafodelista"/>
        <w:numPr>
          <w:ilvl w:val="0"/>
          <w:numId w:val="14"/>
        </w:numPr>
      </w:pPr>
      <w:r w:rsidRPr="00771BF0">
        <w:rPr>
          <w:u w:val="single"/>
        </w:rPr>
        <w:t>Mejorar la calidad y precisión del juego corto</w:t>
      </w:r>
      <w:r w:rsidRPr="00771BF0">
        <w:t xml:space="preserve"> (</w:t>
      </w:r>
      <w:proofErr w:type="spellStart"/>
      <w:r w:rsidRPr="00771BF0">
        <w:t>approach</w:t>
      </w:r>
      <w:proofErr w:type="spellEnd"/>
      <w:r w:rsidRPr="00771BF0">
        <w:t>, chip, bunker): continuaremos con los campeonatos de juego corto y con una concentración anual dedicada exclusivamente a esta área del juego. Para el 2013, queremos además formalizar el ranking de juego corto a nivel nacional, y reunir a los mejores clasificados de cada categoría en una gran final. Buscamos concienciar a todos los niveles, lo importante que es dominar una gran variedad de estos golpes para el éxito en la alta competición y darles ideas de cómo deben entrenarlo.</w:t>
      </w:r>
    </w:p>
    <w:p w:rsidR="00771BF0" w:rsidRDefault="00771BF0" w:rsidP="00771BF0">
      <w:pPr>
        <w:pStyle w:val="Prrafodelista"/>
      </w:pPr>
    </w:p>
    <w:p w:rsidR="00771BF0" w:rsidRDefault="00771BF0" w:rsidP="00337AA6">
      <w:pPr>
        <w:pStyle w:val="Prrafodelista"/>
        <w:numPr>
          <w:ilvl w:val="0"/>
          <w:numId w:val="14"/>
        </w:numPr>
      </w:pPr>
      <w:r w:rsidRPr="00771BF0">
        <w:rPr>
          <w:u w:val="single"/>
        </w:rPr>
        <w:t>Mejorar las estadísticas de putts embocados</w:t>
      </w:r>
      <w:r w:rsidRPr="00771BF0">
        <w:t xml:space="preserve"> (enfocar esta área de juego con una mentalidad más positiva).</w:t>
      </w:r>
    </w:p>
    <w:p w:rsidR="00771BF0" w:rsidRDefault="00771BF0" w:rsidP="00771BF0">
      <w:pPr>
        <w:pStyle w:val="Prrafodelista"/>
      </w:pPr>
    </w:p>
    <w:p w:rsidR="00771BF0" w:rsidRDefault="00771BF0" w:rsidP="00337AA6">
      <w:pPr>
        <w:pStyle w:val="Prrafodelista"/>
        <w:numPr>
          <w:ilvl w:val="0"/>
          <w:numId w:val="14"/>
        </w:numPr>
      </w:pPr>
      <w:r w:rsidRPr="00771BF0">
        <w:rPr>
          <w:u w:val="single"/>
        </w:rPr>
        <w:t>Mejorar la calidad de nuestros técnicos y capitanes</w:t>
      </w:r>
      <w:r w:rsidRPr="00771BF0">
        <w:t xml:space="preserve">: formación con enfoque </w:t>
      </w:r>
      <w:proofErr w:type="spellStart"/>
      <w:r w:rsidRPr="00771BF0">
        <w:t>coaching</w:t>
      </w:r>
      <w:proofErr w:type="spellEnd"/>
      <w:r w:rsidRPr="00771BF0">
        <w:t xml:space="preserve"> e implicación en actividades de formación que nos mantengan a la vanguardia a nivel técnico, físico y estratégico, buscando siempre formas de mejorar la calidad y proporcionar los mejores métodos de entrenamiento a nuestros jugadores, logrando una mayor implicación y rendimiento. Retomar los cursos de formación de capitanes para profesionalizar la atención que reciben nuestras jugadoras en los torneos.</w:t>
      </w:r>
    </w:p>
    <w:p w:rsidR="00771BF0" w:rsidRDefault="00771BF0">
      <w:pPr>
        <w:suppressAutoHyphens w:val="0"/>
        <w:autoSpaceDN/>
        <w:textAlignment w:val="auto"/>
      </w:pPr>
      <w:r>
        <w:br w:type="page"/>
      </w:r>
    </w:p>
    <w:p w:rsidR="00FB2395" w:rsidRDefault="00771BF0" w:rsidP="00771BF0">
      <w:pPr>
        <w:pStyle w:val="Prrafodelista"/>
        <w:ind w:left="0"/>
        <w:rPr>
          <w:b/>
          <w:u w:val="single"/>
        </w:rPr>
      </w:pPr>
      <w:r w:rsidRPr="00771BF0">
        <w:rPr>
          <w:b/>
          <w:u w:val="single"/>
        </w:rPr>
        <w:lastRenderedPageBreak/>
        <w:t>Objetivos de resultado:</w:t>
      </w:r>
    </w:p>
    <w:p w:rsidR="0026471D" w:rsidRDefault="0026471D" w:rsidP="00771BF0">
      <w:pPr>
        <w:pStyle w:val="Prrafodelista"/>
        <w:ind w:left="0"/>
        <w:rPr>
          <w:color w:val="FF0000"/>
        </w:rPr>
      </w:pPr>
    </w:p>
    <w:p w:rsidR="00771BF0" w:rsidRPr="004F1C1B" w:rsidRDefault="004F1C1B" w:rsidP="00771BF0">
      <w:pPr>
        <w:pStyle w:val="Prrafodelista"/>
        <w:ind w:left="0"/>
        <w:rPr>
          <w:color w:val="FF0000"/>
        </w:rPr>
      </w:pPr>
      <w:r>
        <w:rPr>
          <w:color w:val="FF0000"/>
        </w:rPr>
        <w:t>Establecer los del 2015 y 2016.</w:t>
      </w:r>
    </w:p>
    <w:p w:rsidR="00FB2395" w:rsidRDefault="00FB2395" w:rsidP="00FB2395">
      <w:r w:rsidRPr="00FB2395">
        <w:rPr>
          <w:noProof/>
          <w:lang w:eastAsia="es-ES"/>
        </w:rPr>
        <w:drawing>
          <wp:inline distT="0" distB="0" distL="0" distR="0">
            <wp:extent cx="5724525" cy="4243843"/>
            <wp:effectExtent l="0" t="0" r="0" b="444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24525" cy="4243843"/>
                    </a:xfrm>
                    <a:prstGeom prst="rect">
                      <a:avLst/>
                    </a:prstGeom>
                    <a:noFill/>
                    <a:ln>
                      <a:noFill/>
                    </a:ln>
                  </pic:spPr>
                </pic:pic>
              </a:graphicData>
            </a:graphic>
          </wp:inline>
        </w:drawing>
      </w:r>
    </w:p>
    <w:p w:rsidR="00FB2395" w:rsidRPr="00086BB5" w:rsidRDefault="0026471D" w:rsidP="00FB2395">
      <w:pPr>
        <w:rPr>
          <w:sz w:val="18"/>
          <w:szCs w:val="18"/>
        </w:rPr>
      </w:pPr>
      <w:r w:rsidRPr="00086BB5">
        <w:rPr>
          <w:sz w:val="18"/>
          <w:szCs w:val="18"/>
        </w:rPr>
        <w:t xml:space="preserve">Nota: </w:t>
      </w:r>
      <w:r w:rsidR="00FB2395" w:rsidRPr="00086BB5">
        <w:rPr>
          <w:rFonts w:eastAsia="Times New Roman"/>
          <w:color w:val="000000"/>
          <w:sz w:val="18"/>
          <w:szCs w:val="18"/>
          <w:lang w:eastAsia="es-ES"/>
        </w:rPr>
        <w:t>Aunque consideramos que los resultados individuales en una determinada competición deberían mejorar año tras año, a nivel de grupo, las generaciones pueden ser muy cambiantes de temporada a temporada, y como partimos de objetivos exigentes, hemos optado por mantenerlos a lo largo del ciclo.</w:t>
      </w:r>
    </w:p>
    <w:p w:rsidR="004F1C1B" w:rsidRPr="004F1C1B" w:rsidRDefault="005C3A51" w:rsidP="00454F7D">
      <w:pPr>
        <w:pStyle w:val="Ttulo3"/>
        <w:spacing w:before="0" w:afterLines="100" w:after="240"/>
      </w:pPr>
      <w:bookmarkStart w:id="72" w:name="_Toc354837464"/>
      <w:r>
        <w:t>Grupo de trabajo</w:t>
      </w:r>
      <w:r w:rsidR="00844A97">
        <w:t xml:space="preserve"> CTAF y seguimiento de jugadores.</w:t>
      </w:r>
      <w:bookmarkEnd w:id="72"/>
      <w:r w:rsidR="00844A97">
        <w:t xml:space="preserve"> </w:t>
      </w:r>
    </w:p>
    <w:p w:rsidR="004F1C1B" w:rsidRDefault="004F1C1B" w:rsidP="004F1C1B">
      <w:pPr>
        <w:pStyle w:val="Encabezado"/>
        <w:tabs>
          <w:tab w:val="clear" w:pos="4252"/>
          <w:tab w:val="clear" w:pos="8504"/>
        </w:tabs>
        <w:jc w:val="both"/>
        <w:rPr>
          <w:rFonts w:asciiTheme="minorHAnsi" w:hAnsiTheme="minorHAnsi"/>
        </w:rPr>
      </w:pPr>
      <w:r w:rsidRPr="0040068E">
        <w:rPr>
          <w:rFonts w:asciiTheme="minorHAnsi" w:hAnsiTheme="minorHAnsi"/>
        </w:rPr>
        <w:t xml:space="preserve">Los Grupos de Trabajo son un servicio de alto rendimiento que la RFEG pone a disposición de los jugadores y jugadoras amateurs para facilitar y </w:t>
      </w:r>
      <w:r w:rsidRPr="0040068E">
        <w:rPr>
          <w:rFonts w:asciiTheme="minorHAnsi" w:hAnsiTheme="minorHAnsi"/>
          <w:u w:val="single"/>
        </w:rPr>
        <w:t>favorecer su desarrollo deportivo hacia el alto nivel</w:t>
      </w:r>
      <w:r w:rsidRPr="0040068E">
        <w:rPr>
          <w:rFonts w:asciiTheme="minorHAnsi" w:hAnsiTheme="minorHAnsi"/>
        </w:rPr>
        <w:t>. No deben confundirse con las subvenciones ganadas en el campo y los puestos en los Equipos Nacionales que se realizarán por nivel de juego y comportamiento deportivo,  quedando abiertos a todos los jugadores, estén o no en el grupo.</w:t>
      </w:r>
    </w:p>
    <w:p w:rsidR="00086BB5" w:rsidRPr="0040068E" w:rsidRDefault="00086BB5" w:rsidP="004F1C1B">
      <w:pPr>
        <w:pStyle w:val="Encabezado"/>
        <w:tabs>
          <w:tab w:val="clear" w:pos="4252"/>
          <w:tab w:val="clear" w:pos="8504"/>
        </w:tabs>
        <w:jc w:val="both"/>
        <w:rPr>
          <w:rFonts w:asciiTheme="minorHAnsi" w:hAnsiTheme="minorHAnsi"/>
        </w:rPr>
      </w:pPr>
    </w:p>
    <w:p w:rsidR="00844A97" w:rsidRPr="004F1C1B" w:rsidRDefault="002B472E" w:rsidP="00454F7D">
      <w:pPr>
        <w:spacing w:afterLines="100" w:after="240"/>
        <w:rPr>
          <w:rFonts w:asciiTheme="minorHAnsi" w:hAnsiTheme="minorHAnsi"/>
        </w:rPr>
      </w:pPr>
      <w:r w:rsidRPr="004F1C1B">
        <w:t>C</w:t>
      </w:r>
      <w:r w:rsidR="00844A97" w:rsidRPr="004F1C1B">
        <w:t>on el objetivo de que sean las propias jugadoras las que manifiesten su interés por el programa</w:t>
      </w:r>
      <w:r w:rsidR="00844A97" w:rsidRPr="004F1C1B">
        <w:rPr>
          <w:rFonts w:asciiTheme="minorHAnsi" w:hAnsiTheme="minorHAnsi"/>
        </w:rPr>
        <w:t xml:space="preserve"> deportivo que le ofrece el Comité Técnico Amateur Femenino de la Real Federación Española de Golf,  </w:t>
      </w:r>
      <w:r w:rsidR="0040068E">
        <w:rPr>
          <w:rFonts w:asciiTheme="minorHAnsi" w:hAnsiTheme="minorHAnsi"/>
        </w:rPr>
        <w:t>en el 2012</w:t>
      </w:r>
      <w:r w:rsidR="00844A97" w:rsidRPr="004F1C1B">
        <w:rPr>
          <w:rFonts w:asciiTheme="minorHAnsi" w:hAnsiTheme="minorHAnsi"/>
        </w:rPr>
        <w:t xml:space="preserve"> el llamamiento al Grupo de Trabajo CTAF se ha realizado mediante convocatoria abierta publicada en web y distribuida a clubes y FFAA por carta circular. En la convocatoria se especificaban los requisitos de entrada en el grupo, los privilegios que reciben sus miembros, y los compromisos que adquiere la jugadora con la Real Federación Española de Golf. </w:t>
      </w:r>
    </w:p>
    <w:p w:rsidR="00DC3CAA" w:rsidRPr="00DC3CAA" w:rsidRDefault="00DC3CAA" w:rsidP="00844A97">
      <w:pPr>
        <w:rPr>
          <w:rFonts w:asciiTheme="minorHAnsi" w:hAnsiTheme="minorHAnsi"/>
          <w:b/>
          <w:u w:val="single"/>
        </w:rPr>
      </w:pPr>
      <w:r w:rsidRPr="00DC3CAA">
        <w:rPr>
          <w:rFonts w:asciiTheme="minorHAnsi" w:hAnsiTheme="minorHAnsi"/>
          <w:b/>
          <w:u w:val="single"/>
        </w:rPr>
        <w:lastRenderedPageBreak/>
        <w:t>Grupo de Trabajo CTAF 2012-2013:</w:t>
      </w:r>
    </w:p>
    <w:p w:rsidR="004D170B" w:rsidRDefault="00844A97" w:rsidP="00844A97">
      <w:pPr>
        <w:rPr>
          <w:rFonts w:asciiTheme="minorHAnsi" w:hAnsiTheme="minorHAnsi"/>
        </w:rPr>
      </w:pPr>
      <w:r w:rsidRPr="004F1C1B">
        <w:rPr>
          <w:rFonts w:asciiTheme="minorHAnsi" w:hAnsiTheme="minorHAnsi"/>
        </w:rPr>
        <w:t xml:space="preserve">Tras un detenido estudio de las candidaturas, el CTAF ha seleccionado </w:t>
      </w:r>
      <w:r w:rsidR="004D170B">
        <w:rPr>
          <w:rFonts w:asciiTheme="minorHAnsi" w:hAnsiTheme="minorHAnsi"/>
        </w:rPr>
        <w:t>26</w:t>
      </w:r>
      <w:r w:rsidRPr="004F1C1B">
        <w:rPr>
          <w:rFonts w:asciiTheme="minorHAnsi" w:hAnsiTheme="minorHAnsi"/>
        </w:rPr>
        <w:t xml:space="preserve"> de las cuarenta y dos solicitudes recibidas. Para la selección además de tener en cuenta el currículo deportivo, se ha valorado el desarrollo que ha tenido la jugadora en las últimas temporadas, el potencial técnico, físico y mental, su capacidad de trabajo y pasión por este deporte.</w:t>
      </w:r>
    </w:p>
    <w:tbl>
      <w:tblPr>
        <w:tblStyle w:val="Tablaconcuadrcula"/>
        <w:tblW w:w="0" w:type="auto"/>
        <w:tblLook w:val="04A0" w:firstRow="1" w:lastRow="0" w:firstColumn="1" w:lastColumn="0" w:noHBand="0" w:noVBand="1"/>
      </w:tblPr>
      <w:tblGrid>
        <w:gridCol w:w="1726"/>
        <w:gridCol w:w="1726"/>
        <w:gridCol w:w="1815"/>
        <w:gridCol w:w="1728"/>
        <w:gridCol w:w="1725"/>
      </w:tblGrid>
      <w:tr w:rsidR="005929D1" w:rsidTr="004D170B">
        <w:tc>
          <w:tcPr>
            <w:tcW w:w="1726" w:type="dxa"/>
            <w:vAlign w:val="center"/>
          </w:tcPr>
          <w:p w:rsidR="005929D1" w:rsidRPr="004D170B" w:rsidRDefault="005929D1" w:rsidP="004D170B">
            <w:pPr>
              <w:jc w:val="center"/>
              <w:rPr>
                <w:rFonts w:asciiTheme="minorHAnsi" w:hAnsiTheme="minorHAnsi"/>
                <w:sz w:val="20"/>
                <w:szCs w:val="20"/>
              </w:rPr>
            </w:pPr>
            <w:r w:rsidRPr="004D170B">
              <w:rPr>
                <w:rFonts w:asciiTheme="minorHAnsi" w:hAnsiTheme="minorHAnsi"/>
                <w:sz w:val="20"/>
                <w:szCs w:val="20"/>
              </w:rPr>
              <w:t>JUGADORA</w:t>
            </w:r>
            <w:r w:rsidR="004D170B">
              <w:rPr>
                <w:rFonts w:asciiTheme="minorHAnsi" w:hAnsiTheme="minorHAnsi"/>
                <w:sz w:val="20"/>
                <w:szCs w:val="20"/>
              </w:rPr>
              <w:t>*</w:t>
            </w:r>
          </w:p>
        </w:tc>
        <w:tc>
          <w:tcPr>
            <w:tcW w:w="1726" w:type="dxa"/>
            <w:vAlign w:val="center"/>
          </w:tcPr>
          <w:p w:rsidR="005929D1" w:rsidRPr="004D170B" w:rsidRDefault="005929D1" w:rsidP="004D170B">
            <w:pPr>
              <w:jc w:val="center"/>
              <w:rPr>
                <w:rFonts w:asciiTheme="minorHAnsi" w:hAnsiTheme="minorHAnsi"/>
                <w:sz w:val="20"/>
                <w:szCs w:val="20"/>
              </w:rPr>
            </w:pPr>
            <w:r w:rsidRPr="004D170B">
              <w:rPr>
                <w:rFonts w:asciiTheme="minorHAnsi" w:hAnsiTheme="minorHAnsi"/>
                <w:sz w:val="20"/>
                <w:szCs w:val="20"/>
              </w:rPr>
              <w:t>ENTRENADOR</w:t>
            </w:r>
          </w:p>
        </w:tc>
        <w:tc>
          <w:tcPr>
            <w:tcW w:w="1815" w:type="dxa"/>
            <w:vAlign w:val="center"/>
          </w:tcPr>
          <w:p w:rsidR="005929D1" w:rsidRPr="004D170B" w:rsidRDefault="005929D1" w:rsidP="004D170B">
            <w:pPr>
              <w:jc w:val="center"/>
              <w:rPr>
                <w:rFonts w:asciiTheme="minorHAnsi" w:hAnsiTheme="minorHAnsi"/>
                <w:sz w:val="20"/>
                <w:szCs w:val="20"/>
              </w:rPr>
            </w:pPr>
            <w:r w:rsidRPr="004D170B">
              <w:rPr>
                <w:rFonts w:asciiTheme="minorHAnsi" w:hAnsiTheme="minorHAnsi"/>
                <w:sz w:val="20"/>
                <w:szCs w:val="20"/>
              </w:rPr>
              <w:t>LUGAR DE ENTRENAMIENTO</w:t>
            </w:r>
          </w:p>
        </w:tc>
        <w:tc>
          <w:tcPr>
            <w:tcW w:w="1728" w:type="dxa"/>
            <w:vAlign w:val="center"/>
          </w:tcPr>
          <w:p w:rsidR="005929D1" w:rsidRPr="004D170B" w:rsidRDefault="005929D1" w:rsidP="004D170B">
            <w:pPr>
              <w:jc w:val="center"/>
              <w:rPr>
                <w:rFonts w:asciiTheme="minorHAnsi" w:hAnsiTheme="minorHAnsi"/>
                <w:sz w:val="20"/>
                <w:szCs w:val="20"/>
              </w:rPr>
            </w:pPr>
            <w:r w:rsidRPr="004D170B">
              <w:rPr>
                <w:rFonts w:asciiTheme="minorHAnsi" w:hAnsiTheme="minorHAnsi"/>
                <w:sz w:val="20"/>
                <w:szCs w:val="20"/>
              </w:rPr>
              <w:t>¿CONSECUCIÓN OBJETIVOS 2012?</w:t>
            </w:r>
          </w:p>
        </w:tc>
        <w:tc>
          <w:tcPr>
            <w:tcW w:w="1725" w:type="dxa"/>
            <w:vAlign w:val="center"/>
          </w:tcPr>
          <w:p w:rsidR="005929D1" w:rsidRPr="004D170B" w:rsidRDefault="005929D1" w:rsidP="004D170B">
            <w:pPr>
              <w:jc w:val="center"/>
              <w:rPr>
                <w:rFonts w:asciiTheme="minorHAnsi" w:hAnsiTheme="minorHAnsi"/>
                <w:sz w:val="20"/>
                <w:szCs w:val="20"/>
              </w:rPr>
            </w:pPr>
            <w:r w:rsidRPr="004D170B">
              <w:rPr>
                <w:rFonts w:asciiTheme="minorHAnsi" w:hAnsiTheme="minorHAnsi"/>
                <w:sz w:val="20"/>
                <w:szCs w:val="20"/>
              </w:rPr>
              <w:t>OBJETIVOS 2013*</w:t>
            </w:r>
            <w:r w:rsidR="004D170B">
              <w:rPr>
                <w:rFonts w:asciiTheme="minorHAnsi" w:hAnsiTheme="minorHAnsi"/>
                <w:sz w:val="20"/>
                <w:szCs w:val="20"/>
              </w:rPr>
              <w:t>*</w:t>
            </w:r>
          </w:p>
        </w:tc>
      </w:tr>
      <w:tr w:rsidR="005929D1" w:rsidTr="00DC3CAA">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Clara BAENA SÁNCHEZ </w:t>
            </w:r>
          </w:p>
          <w:p w:rsidR="005929D1" w:rsidRPr="004D170B" w:rsidRDefault="005929D1" w:rsidP="001462E7">
            <w:pPr>
              <w:rPr>
                <w:rFonts w:asciiTheme="minorHAnsi" w:hAnsiTheme="minorHAnsi"/>
                <w:sz w:val="20"/>
                <w:szCs w:val="20"/>
              </w:rPr>
            </w:pPr>
            <w:r w:rsidRPr="004D170B">
              <w:rPr>
                <w:rFonts w:asciiTheme="minorHAnsi" w:hAnsiTheme="minorHAnsi"/>
                <w:sz w:val="20"/>
                <w:szCs w:val="20"/>
              </w:rPr>
              <w:t>(</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 xml:space="preserve"> 2).</w:t>
            </w:r>
          </w:p>
        </w:tc>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Técnicos Federación Golf de Madrid</w:t>
            </w:r>
          </w:p>
        </w:tc>
        <w:tc>
          <w:tcPr>
            <w:tcW w:w="181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Centro Tecnificación Fed. Madrid y RSHE Club de Campo</w:t>
            </w:r>
          </w:p>
        </w:tc>
        <w:tc>
          <w:tcPr>
            <w:tcW w:w="1728"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-Medalla de plata en el Europeo </w:t>
            </w:r>
            <w:proofErr w:type="spellStart"/>
            <w:r w:rsidRPr="004D170B">
              <w:rPr>
                <w:rFonts w:asciiTheme="minorHAnsi" w:hAnsiTheme="minorHAnsi"/>
                <w:sz w:val="20"/>
                <w:szCs w:val="20"/>
              </w:rPr>
              <w:t>Girls</w:t>
            </w:r>
            <w:proofErr w:type="spellEnd"/>
            <w:r w:rsidRPr="004D170B">
              <w:rPr>
                <w:rFonts w:asciiTheme="minorHAnsi" w:hAnsiTheme="minorHAnsi"/>
                <w:sz w:val="20"/>
                <w:szCs w:val="20"/>
              </w:rPr>
              <w:t xml:space="preserve"> por equipos</w:t>
            </w:r>
          </w:p>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-Subcampeona del British </w:t>
            </w:r>
            <w:proofErr w:type="spellStart"/>
            <w:r w:rsidRPr="004D170B">
              <w:rPr>
                <w:rFonts w:asciiTheme="minorHAnsi" w:hAnsiTheme="minorHAnsi"/>
                <w:sz w:val="20"/>
                <w:szCs w:val="20"/>
              </w:rPr>
              <w:t>Girls</w:t>
            </w:r>
            <w:proofErr w:type="spellEnd"/>
          </w:p>
        </w:tc>
        <w:tc>
          <w:tcPr>
            <w:tcW w:w="172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Cumplir los objetivos de rendimiento marcados en su ficha técnica. Europeo Absoluto o </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 xml:space="preserve">. Top 50 en el ranking mundial. Alguna victoria internacional en su categoría. Representar a Europa en al Ping </w:t>
            </w:r>
            <w:proofErr w:type="spellStart"/>
            <w:r w:rsidRPr="004D170B">
              <w:rPr>
                <w:rFonts w:asciiTheme="minorHAnsi" w:hAnsiTheme="minorHAnsi"/>
                <w:sz w:val="20"/>
                <w:szCs w:val="20"/>
              </w:rPr>
              <w:t>Jr</w:t>
            </w:r>
            <w:proofErr w:type="spellEnd"/>
            <w:r w:rsidRPr="004D170B">
              <w:rPr>
                <w:rFonts w:asciiTheme="minorHAnsi" w:hAnsiTheme="minorHAnsi"/>
                <w:sz w:val="20"/>
                <w:szCs w:val="20"/>
              </w:rPr>
              <w:t xml:space="preserve"> </w:t>
            </w:r>
            <w:proofErr w:type="spellStart"/>
            <w:r w:rsidRPr="004D170B">
              <w:rPr>
                <w:rFonts w:asciiTheme="minorHAnsi" w:hAnsiTheme="minorHAnsi"/>
                <w:sz w:val="20"/>
                <w:szCs w:val="20"/>
              </w:rPr>
              <w:t>Solheim</w:t>
            </w:r>
            <w:proofErr w:type="spellEnd"/>
            <w:r w:rsidRPr="004D170B">
              <w:rPr>
                <w:rFonts w:asciiTheme="minorHAnsi" w:hAnsiTheme="minorHAnsi"/>
                <w:sz w:val="20"/>
                <w:szCs w:val="20"/>
              </w:rPr>
              <w:t xml:space="preserve"> Cup.</w:t>
            </w:r>
          </w:p>
        </w:tc>
      </w:tr>
      <w:tr w:rsidR="005929D1" w:rsidTr="00DC3CAA">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Silvia BAÑON IBAÑEZ (Junior 3)</w:t>
            </w:r>
          </w:p>
        </w:tc>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Christian </w:t>
            </w:r>
            <w:proofErr w:type="spellStart"/>
            <w:r w:rsidRPr="004D170B">
              <w:rPr>
                <w:rFonts w:asciiTheme="minorHAnsi" w:hAnsiTheme="minorHAnsi"/>
                <w:sz w:val="20"/>
                <w:szCs w:val="20"/>
              </w:rPr>
              <w:t>Ziff</w:t>
            </w:r>
            <w:proofErr w:type="spellEnd"/>
            <w:r w:rsidRPr="004D170B">
              <w:rPr>
                <w:rFonts w:asciiTheme="minorHAnsi" w:hAnsiTheme="minorHAnsi"/>
                <w:sz w:val="20"/>
                <w:szCs w:val="20"/>
              </w:rPr>
              <w:t xml:space="preserve"> y técnicos RFEG</w:t>
            </w:r>
          </w:p>
        </w:tc>
        <w:tc>
          <w:tcPr>
            <w:tcW w:w="181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Font del </w:t>
            </w:r>
            <w:proofErr w:type="spellStart"/>
            <w:r w:rsidRPr="004D170B">
              <w:rPr>
                <w:rFonts w:asciiTheme="minorHAnsi" w:hAnsiTheme="minorHAnsi"/>
                <w:sz w:val="20"/>
                <w:szCs w:val="20"/>
              </w:rPr>
              <w:t>LLop</w:t>
            </w:r>
            <w:proofErr w:type="spellEnd"/>
            <w:r w:rsidRPr="004D170B">
              <w:rPr>
                <w:rFonts w:asciiTheme="minorHAnsi" w:hAnsiTheme="minorHAnsi"/>
                <w:sz w:val="20"/>
                <w:szCs w:val="20"/>
              </w:rPr>
              <w:t xml:space="preserve"> (Alicante)</w:t>
            </w:r>
          </w:p>
        </w:tc>
        <w:tc>
          <w:tcPr>
            <w:tcW w:w="1728"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-Subcampeona en Internacional de Alemania</w:t>
            </w:r>
          </w:p>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-2ª </w:t>
            </w:r>
            <w:proofErr w:type="spellStart"/>
            <w:r w:rsidRPr="004D170B">
              <w:rPr>
                <w:rFonts w:asciiTheme="minorHAnsi" w:hAnsiTheme="minorHAnsi"/>
                <w:sz w:val="20"/>
                <w:szCs w:val="20"/>
              </w:rPr>
              <w:t>medal</w:t>
            </w:r>
            <w:proofErr w:type="spellEnd"/>
            <w:r w:rsidRPr="004D170B">
              <w:rPr>
                <w:rFonts w:asciiTheme="minorHAnsi" w:hAnsiTheme="minorHAnsi"/>
                <w:sz w:val="20"/>
                <w:szCs w:val="20"/>
              </w:rPr>
              <w:t xml:space="preserve"> en </w:t>
            </w:r>
            <w:proofErr w:type="spellStart"/>
            <w:r w:rsidRPr="004D170B">
              <w:rPr>
                <w:rFonts w:asciiTheme="minorHAnsi" w:hAnsiTheme="minorHAnsi"/>
                <w:sz w:val="20"/>
                <w:szCs w:val="20"/>
              </w:rPr>
              <w:t>Esmond</w:t>
            </w:r>
            <w:proofErr w:type="spellEnd"/>
            <w:r w:rsidRPr="004D170B">
              <w:rPr>
                <w:rFonts w:asciiTheme="minorHAnsi" w:hAnsiTheme="minorHAnsi"/>
                <w:sz w:val="20"/>
                <w:szCs w:val="20"/>
              </w:rPr>
              <w:t xml:space="preserve"> </w:t>
            </w:r>
            <w:proofErr w:type="spellStart"/>
            <w:r w:rsidRPr="004D170B">
              <w:rPr>
                <w:rFonts w:asciiTheme="minorHAnsi" w:hAnsiTheme="minorHAnsi"/>
                <w:sz w:val="20"/>
                <w:szCs w:val="20"/>
              </w:rPr>
              <w:t>Trophy</w:t>
            </w:r>
            <w:proofErr w:type="spellEnd"/>
          </w:p>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-7ª </w:t>
            </w:r>
            <w:proofErr w:type="spellStart"/>
            <w:r w:rsidRPr="004D170B">
              <w:rPr>
                <w:rFonts w:asciiTheme="minorHAnsi" w:hAnsiTheme="minorHAnsi"/>
                <w:sz w:val="20"/>
                <w:szCs w:val="20"/>
              </w:rPr>
              <w:t>Cto</w:t>
            </w:r>
            <w:proofErr w:type="spellEnd"/>
            <w:r w:rsidRPr="004D170B">
              <w:rPr>
                <w:rFonts w:asciiTheme="minorHAnsi" w:hAnsiTheme="minorHAnsi"/>
                <w:sz w:val="20"/>
                <w:szCs w:val="20"/>
              </w:rPr>
              <w:t xml:space="preserve">. España </w:t>
            </w:r>
            <w:proofErr w:type="spellStart"/>
            <w:r w:rsidRPr="004D170B">
              <w:rPr>
                <w:rFonts w:asciiTheme="minorHAnsi" w:hAnsiTheme="minorHAnsi"/>
                <w:sz w:val="20"/>
                <w:szCs w:val="20"/>
              </w:rPr>
              <w:t>Abs</w:t>
            </w:r>
            <w:proofErr w:type="spellEnd"/>
            <w:r w:rsidRPr="004D170B">
              <w:rPr>
                <w:rFonts w:asciiTheme="minorHAnsi" w:hAnsiTheme="minorHAnsi"/>
                <w:sz w:val="20"/>
                <w:szCs w:val="20"/>
              </w:rPr>
              <w:t>.</w:t>
            </w:r>
          </w:p>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-Ganadora </w:t>
            </w:r>
            <w:proofErr w:type="spellStart"/>
            <w:r w:rsidRPr="004D170B">
              <w:rPr>
                <w:rFonts w:asciiTheme="minorHAnsi" w:hAnsiTheme="minorHAnsi"/>
                <w:sz w:val="20"/>
                <w:szCs w:val="20"/>
              </w:rPr>
              <w:t>Cto</w:t>
            </w:r>
            <w:proofErr w:type="spellEnd"/>
            <w:r w:rsidRPr="004D170B">
              <w:rPr>
                <w:rFonts w:asciiTheme="minorHAnsi" w:hAnsiTheme="minorHAnsi"/>
                <w:sz w:val="20"/>
                <w:szCs w:val="20"/>
              </w:rPr>
              <w:t>. Alicante</w:t>
            </w:r>
          </w:p>
          <w:p w:rsidR="005929D1" w:rsidRPr="004D170B" w:rsidRDefault="005929D1" w:rsidP="001462E7">
            <w:pPr>
              <w:rPr>
                <w:rFonts w:asciiTheme="minorHAnsi" w:hAnsiTheme="minorHAnsi"/>
                <w:sz w:val="20"/>
                <w:szCs w:val="20"/>
              </w:rPr>
            </w:pPr>
          </w:p>
        </w:tc>
        <w:tc>
          <w:tcPr>
            <w:tcW w:w="172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Cumplir los objetivos de rendimiento marcados en su ficha técnica. Europeo Absoluto. Top-100 ranking mundial. Título del </w:t>
            </w:r>
            <w:proofErr w:type="spellStart"/>
            <w:r w:rsidRPr="004D170B">
              <w:rPr>
                <w:rFonts w:asciiTheme="minorHAnsi" w:hAnsiTheme="minorHAnsi"/>
                <w:sz w:val="20"/>
                <w:szCs w:val="20"/>
              </w:rPr>
              <w:t>Cto</w:t>
            </w:r>
            <w:proofErr w:type="spellEnd"/>
            <w:r w:rsidRPr="004D170B">
              <w:rPr>
                <w:rFonts w:asciiTheme="minorHAnsi" w:hAnsiTheme="minorHAnsi"/>
                <w:sz w:val="20"/>
                <w:szCs w:val="20"/>
              </w:rPr>
              <w:t xml:space="preserve"> de España Universitario. </w:t>
            </w:r>
            <w:proofErr w:type="spellStart"/>
            <w:r w:rsidRPr="004D170B">
              <w:rPr>
                <w:rFonts w:asciiTheme="minorHAnsi" w:hAnsiTheme="minorHAnsi"/>
                <w:sz w:val="20"/>
                <w:szCs w:val="20"/>
              </w:rPr>
              <w:t>Vagliano</w:t>
            </w:r>
            <w:proofErr w:type="spellEnd"/>
            <w:r w:rsidRPr="004D170B">
              <w:rPr>
                <w:rFonts w:asciiTheme="minorHAnsi" w:hAnsiTheme="minorHAnsi"/>
                <w:sz w:val="20"/>
                <w:szCs w:val="20"/>
              </w:rPr>
              <w:t xml:space="preserve"> </w:t>
            </w:r>
            <w:proofErr w:type="spellStart"/>
            <w:r w:rsidRPr="004D170B">
              <w:rPr>
                <w:rFonts w:asciiTheme="minorHAnsi" w:hAnsiTheme="minorHAnsi"/>
                <w:sz w:val="20"/>
                <w:szCs w:val="20"/>
              </w:rPr>
              <w:t>Trophy</w:t>
            </w:r>
            <w:proofErr w:type="spellEnd"/>
            <w:r w:rsidRPr="004D170B">
              <w:rPr>
                <w:rFonts w:asciiTheme="minorHAnsi" w:hAnsiTheme="minorHAnsi"/>
                <w:sz w:val="20"/>
                <w:szCs w:val="20"/>
              </w:rPr>
              <w:t>.</w:t>
            </w:r>
          </w:p>
        </w:tc>
      </w:tr>
      <w:tr w:rsidR="005929D1" w:rsidTr="00DC3CAA">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Celia BARQUÍN AROZAMENA (</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 xml:space="preserve"> 2)</w:t>
            </w:r>
          </w:p>
        </w:tc>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Técnicos RFEG</w:t>
            </w:r>
          </w:p>
        </w:tc>
        <w:tc>
          <w:tcPr>
            <w:tcW w:w="181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Centro Nacional de Golf</w:t>
            </w:r>
          </w:p>
        </w:tc>
        <w:tc>
          <w:tcPr>
            <w:tcW w:w="1728"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-Campeona Grand </w:t>
            </w:r>
            <w:proofErr w:type="spellStart"/>
            <w:r w:rsidRPr="004D170B">
              <w:rPr>
                <w:rFonts w:asciiTheme="minorHAnsi" w:hAnsiTheme="minorHAnsi"/>
                <w:sz w:val="20"/>
                <w:szCs w:val="20"/>
              </w:rPr>
              <w:t>Prix</w:t>
            </w:r>
            <w:proofErr w:type="spellEnd"/>
            <w:r w:rsidRPr="004D170B">
              <w:rPr>
                <w:rFonts w:asciiTheme="minorHAnsi" w:hAnsiTheme="minorHAnsi"/>
                <w:sz w:val="20"/>
                <w:szCs w:val="20"/>
              </w:rPr>
              <w:t xml:space="preserve"> de </w:t>
            </w:r>
            <w:proofErr w:type="spellStart"/>
            <w:r w:rsidRPr="004D170B">
              <w:rPr>
                <w:rFonts w:asciiTheme="minorHAnsi" w:hAnsiTheme="minorHAnsi"/>
                <w:sz w:val="20"/>
                <w:szCs w:val="20"/>
              </w:rPr>
              <w:t>Chiberta</w:t>
            </w:r>
            <w:proofErr w:type="spellEnd"/>
          </w:p>
        </w:tc>
        <w:tc>
          <w:tcPr>
            <w:tcW w:w="172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Cumplir los objetivos de rendimiento marcados en su ficha técnica. Europeo </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w:t>
            </w:r>
          </w:p>
        </w:tc>
      </w:tr>
      <w:tr w:rsidR="005929D1" w:rsidTr="00DC3CAA">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Isabel BASCUAS MARCUELLO (</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 xml:space="preserve"> 1)</w:t>
            </w:r>
          </w:p>
        </w:tc>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Fernando Roca y </w:t>
            </w:r>
            <w:proofErr w:type="spellStart"/>
            <w:r w:rsidRPr="004D170B">
              <w:rPr>
                <w:rFonts w:asciiTheme="minorHAnsi" w:hAnsiTheme="minorHAnsi"/>
                <w:sz w:val="20"/>
                <w:szCs w:val="20"/>
              </w:rPr>
              <w:t>Jens</w:t>
            </w:r>
            <w:proofErr w:type="spellEnd"/>
            <w:r w:rsidRPr="004D170B">
              <w:rPr>
                <w:rFonts w:asciiTheme="minorHAnsi" w:hAnsiTheme="minorHAnsi"/>
                <w:sz w:val="20"/>
                <w:szCs w:val="20"/>
              </w:rPr>
              <w:t xml:space="preserve"> </w:t>
            </w:r>
            <w:proofErr w:type="spellStart"/>
            <w:r w:rsidRPr="004D170B">
              <w:rPr>
                <w:rFonts w:asciiTheme="minorHAnsi" w:hAnsiTheme="minorHAnsi"/>
                <w:sz w:val="20"/>
                <w:szCs w:val="20"/>
              </w:rPr>
              <w:t>Penning</w:t>
            </w:r>
            <w:proofErr w:type="spellEnd"/>
          </w:p>
        </w:tc>
        <w:tc>
          <w:tcPr>
            <w:tcW w:w="181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CG Novo Sancti Petri</w:t>
            </w:r>
          </w:p>
        </w:tc>
        <w:tc>
          <w:tcPr>
            <w:tcW w:w="1728"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Nueva incorporación</w:t>
            </w:r>
          </w:p>
        </w:tc>
        <w:tc>
          <w:tcPr>
            <w:tcW w:w="172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Cumplir los objetivos de rendimiento marcados en su ficha técnica. Representar a España en algún torneo internacional.</w:t>
            </w:r>
          </w:p>
        </w:tc>
      </w:tr>
      <w:tr w:rsidR="005929D1" w:rsidTr="00DC3CAA">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Teresa CABALLER HERNANI </w:t>
            </w:r>
            <w:r w:rsidRPr="004D170B">
              <w:rPr>
                <w:rFonts w:asciiTheme="minorHAnsi" w:hAnsiTheme="minorHAnsi"/>
                <w:sz w:val="20"/>
                <w:szCs w:val="20"/>
              </w:rPr>
              <w:lastRenderedPageBreak/>
              <w:t>(Junior3)</w:t>
            </w:r>
          </w:p>
        </w:tc>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lastRenderedPageBreak/>
              <w:t>José Manuel Carriles</w:t>
            </w:r>
          </w:p>
        </w:tc>
        <w:tc>
          <w:tcPr>
            <w:tcW w:w="181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Instalaciones de Lander </w:t>
            </w:r>
            <w:proofErr w:type="spellStart"/>
            <w:r w:rsidRPr="004D170B">
              <w:rPr>
                <w:rFonts w:asciiTheme="minorHAnsi" w:hAnsiTheme="minorHAnsi"/>
                <w:sz w:val="20"/>
                <w:szCs w:val="20"/>
              </w:rPr>
              <w:t>University</w:t>
            </w:r>
            <w:proofErr w:type="spellEnd"/>
            <w:r w:rsidRPr="004D170B">
              <w:rPr>
                <w:rFonts w:asciiTheme="minorHAnsi" w:hAnsiTheme="minorHAnsi"/>
                <w:sz w:val="20"/>
                <w:szCs w:val="20"/>
              </w:rPr>
              <w:t xml:space="preserve"> </w:t>
            </w:r>
            <w:r w:rsidRPr="004D170B">
              <w:rPr>
                <w:rFonts w:asciiTheme="minorHAnsi" w:hAnsiTheme="minorHAnsi"/>
                <w:sz w:val="20"/>
                <w:szCs w:val="20"/>
              </w:rPr>
              <w:lastRenderedPageBreak/>
              <w:t>en EEUU</w:t>
            </w:r>
          </w:p>
        </w:tc>
        <w:tc>
          <w:tcPr>
            <w:tcW w:w="1728"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lastRenderedPageBreak/>
              <w:t>Nueva incorporación</w:t>
            </w:r>
          </w:p>
        </w:tc>
        <w:tc>
          <w:tcPr>
            <w:tcW w:w="172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Cumplir los objetivos de </w:t>
            </w:r>
            <w:r w:rsidRPr="004D170B">
              <w:rPr>
                <w:rFonts w:asciiTheme="minorHAnsi" w:hAnsiTheme="minorHAnsi"/>
                <w:sz w:val="20"/>
                <w:szCs w:val="20"/>
              </w:rPr>
              <w:lastRenderedPageBreak/>
              <w:t>rendimiento marcados en su ficha técnica. Europeo Absoluto.</w:t>
            </w:r>
          </w:p>
        </w:tc>
      </w:tr>
      <w:tr w:rsidR="005929D1" w:rsidTr="00DC3CAA">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lastRenderedPageBreak/>
              <w:t>Fátima FERNÁNDEZ CANO (</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 xml:space="preserve"> 2)</w:t>
            </w:r>
          </w:p>
        </w:tc>
        <w:tc>
          <w:tcPr>
            <w:tcW w:w="1726" w:type="dxa"/>
            <w:vAlign w:val="center"/>
          </w:tcPr>
          <w:p w:rsidR="005929D1" w:rsidRPr="004D170B" w:rsidRDefault="005929D1" w:rsidP="001462E7">
            <w:pPr>
              <w:rPr>
                <w:rFonts w:asciiTheme="minorHAnsi" w:hAnsiTheme="minorHAnsi"/>
                <w:sz w:val="20"/>
                <w:szCs w:val="20"/>
              </w:rPr>
            </w:pPr>
            <w:proofErr w:type="spellStart"/>
            <w:r w:rsidRPr="004D170B">
              <w:rPr>
                <w:rFonts w:asciiTheme="minorHAnsi" w:hAnsiTheme="minorHAnsi"/>
                <w:sz w:val="20"/>
                <w:szCs w:val="20"/>
              </w:rPr>
              <w:t>Patxi</w:t>
            </w:r>
            <w:proofErr w:type="spellEnd"/>
            <w:r w:rsidRPr="004D170B">
              <w:rPr>
                <w:rFonts w:asciiTheme="minorHAnsi" w:hAnsiTheme="minorHAnsi"/>
                <w:sz w:val="20"/>
                <w:szCs w:val="20"/>
              </w:rPr>
              <w:t xml:space="preserve"> </w:t>
            </w:r>
            <w:proofErr w:type="spellStart"/>
            <w:r w:rsidRPr="004D170B">
              <w:rPr>
                <w:rFonts w:asciiTheme="minorHAnsi" w:hAnsiTheme="minorHAnsi"/>
                <w:sz w:val="20"/>
                <w:szCs w:val="20"/>
              </w:rPr>
              <w:t>Amatriain</w:t>
            </w:r>
            <w:proofErr w:type="spellEnd"/>
          </w:p>
        </w:tc>
        <w:tc>
          <w:tcPr>
            <w:tcW w:w="181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Real Aeroclub de Santiago </w:t>
            </w:r>
          </w:p>
        </w:tc>
        <w:tc>
          <w:tcPr>
            <w:tcW w:w="1728"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Nueva incorporación</w:t>
            </w:r>
          </w:p>
        </w:tc>
        <w:tc>
          <w:tcPr>
            <w:tcW w:w="172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Cumplir los objetivos de rendimiento marcados en su ficha técnica. Representar a España en algún internacional.</w:t>
            </w:r>
          </w:p>
        </w:tc>
      </w:tr>
      <w:tr w:rsidR="005929D1" w:rsidTr="00DC3CAA">
        <w:tc>
          <w:tcPr>
            <w:tcW w:w="1726" w:type="dxa"/>
            <w:vAlign w:val="center"/>
          </w:tcPr>
          <w:p w:rsidR="005929D1" w:rsidRPr="004D170B" w:rsidRDefault="005929D1" w:rsidP="001462E7">
            <w:pPr>
              <w:rPr>
                <w:rFonts w:asciiTheme="minorHAnsi" w:hAnsiTheme="minorHAnsi"/>
                <w:sz w:val="20"/>
                <w:szCs w:val="20"/>
              </w:rPr>
            </w:pPr>
            <w:proofErr w:type="spellStart"/>
            <w:r w:rsidRPr="004D170B">
              <w:rPr>
                <w:rFonts w:asciiTheme="minorHAnsi" w:hAnsiTheme="minorHAnsi"/>
                <w:sz w:val="20"/>
                <w:szCs w:val="20"/>
              </w:rPr>
              <w:t>Mandy</w:t>
            </w:r>
            <w:proofErr w:type="spellEnd"/>
            <w:r w:rsidRPr="004D170B">
              <w:rPr>
                <w:rFonts w:asciiTheme="minorHAnsi" w:hAnsiTheme="minorHAnsi"/>
                <w:sz w:val="20"/>
                <w:szCs w:val="20"/>
              </w:rPr>
              <w:t xml:space="preserve"> GOYOS BALL </w:t>
            </w:r>
          </w:p>
          <w:p w:rsidR="005929D1" w:rsidRPr="004D170B" w:rsidRDefault="005929D1" w:rsidP="001462E7">
            <w:pPr>
              <w:rPr>
                <w:rFonts w:asciiTheme="minorHAnsi" w:hAnsiTheme="minorHAnsi"/>
                <w:sz w:val="20"/>
                <w:szCs w:val="20"/>
              </w:rPr>
            </w:pPr>
            <w:r w:rsidRPr="004D170B">
              <w:rPr>
                <w:rFonts w:asciiTheme="minorHAnsi" w:hAnsiTheme="minorHAnsi"/>
                <w:sz w:val="20"/>
                <w:szCs w:val="20"/>
              </w:rPr>
              <w:t>(Absoluta)</w:t>
            </w:r>
          </w:p>
        </w:tc>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Técnicos RFEG</w:t>
            </w:r>
          </w:p>
        </w:tc>
        <w:tc>
          <w:tcPr>
            <w:tcW w:w="181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Centro Nacional de Golf</w:t>
            </w:r>
          </w:p>
        </w:tc>
        <w:tc>
          <w:tcPr>
            <w:tcW w:w="1728"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Nueva incorporación</w:t>
            </w:r>
          </w:p>
        </w:tc>
        <w:tc>
          <w:tcPr>
            <w:tcW w:w="172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Cumplir los objetivos de rendimiento marcados en su ficha técnica.</w:t>
            </w:r>
          </w:p>
        </w:tc>
      </w:tr>
      <w:tr w:rsidR="005929D1" w:rsidTr="00DC3CAA">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Camilla HEDBERG BERTRAND (Junior 2)</w:t>
            </w:r>
          </w:p>
        </w:tc>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Entrenadores U. </w:t>
            </w:r>
            <w:proofErr w:type="spellStart"/>
            <w:r w:rsidRPr="004D170B">
              <w:rPr>
                <w:rFonts w:asciiTheme="minorHAnsi" w:hAnsiTheme="minorHAnsi"/>
                <w:sz w:val="20"/>
                <w:szCs w:val="20"/>
              </w:rPr>
              <w:t>Floriday</w:t>
            </w:r>
            <w:proofErr w:type="spellEnd"/>
            <w:r w:rsidRPr="004D170B">
              <w:rPr>
                <w:rFonts w:asciiTheme="minorHAnsi" w:hAnsiTheme="minorHAnsi"/>
                <w:sz w:val="20"/>
                <w:szCs w:val="20"/>
              </w:rPr>
              <w:t xml:space="preserve"> técnicos Fed. Catalana de Golf</w:t>
            </w:r>
          </w:p>
        </w:tc>
        <w:tc>
          <w:tcPr>
            <w:tcW w:w="181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Instalaciones de la U. de Florida (EEUU)</w:t>
            </w:r>
          </w:p>
        </w:tc>
        <w:tc>
          <w:tcPr>
            <w:tcW w:w="1728"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-Medalla de Oro individual y equipos en el Mundial Universitario</w:t>
            </w:r>
          </w:p>
          <w:p w:rsidR="005929D1" w:rsidRPr="004D170B" w:rsidRDefault="005929D1" w:rsidP="001462E7">
            <w:pPr>
              <w:rPr>
                <w:rFonts w:asciiTheme="minorHAnsi" w:hAnsiTheme="minorHAnsi"/>
                <w:sz w:val="20"/>
                <w:szCs w:val="20"/>
              </w:rPr>
            </w:pPr>
            <w:r w:rsidRPr="004D170B">
              <w:rPr>
                <w:rFonts w:asciiTheme="minorHAnsi" w:hAnsiTheme="minorHAnsi"/>
                <w:sz w:val="20"/>
                <w:szCs w:val="20"/>
              </w:rPr>
              <w:t>-5ª Mundial Amateur por equipos y 2ª individual</w:t>
            </w:r>
          </w:p>
          <w:p w:rsidR="005929D1" w:rsidRPr="004D170B" w:rsidRDefault="005929D1" w:rsidP="001462E7">
            <w:pPr>
              <w:rPr>
                <w:rFonts w:asciiTheme="minorHAnsi" w:hAnsiTheme="minorHAnsi"/>
                <w:sz w:val="20"/>
                <w:szCs w:val="20"/>
              </w:rPr>
            </w:pPr>
            <w:r w:rsidRPr="004D170B">
              <w:rPr>
                <w:rFonts w:asciiTheme="minorHAnsi" w:hAnsiTheme="minorHAnsi"/>
                <w:sz w:val="20"/>
                <w:szCs w:val="20"/>
              </w:rPr>
              <w:t>Campeona de España Absoluta.</w:t>
            </w:r>
          </w:p>
        </w:tc>
        <w:tc>
          <w:tcPr>
            <w:tcW w:w="172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Cumplir los objetivos de rendimiento marcados en su ficha técnica. Europeo Absoluto. </w:t>
            </w:r>
            <w:proofErr w:type="spellStart"/>
            <w:r w:rsidRPr="004D170B">
              <w:rPr>
                <w:rFonts w:asciiTheme="minorHAnsi" w:hAnsiTheme="minorHAnsi"/>
                <w:sz w:val="20"/>
                <w:szCs w:val="20"/>
              </w:rPr>
              <w:t>Vagliano</w:t>
            </w:r>
            <w:proofErr w:type="spellEnd"/>
            <w:r w:rsidRPr="004D170B">
              <w:rPr>
                <w:rFonts w:asciiTheme="minorHAnsi" w:hAnsiTheme="minorHAnsi"/>
                <w:sz w:val="20"/>
                <w:szCs w:val="20"/>
              </w:rPr>
              <w:t xml:space="preserve"> </w:t>
            </w:r>
            <w:proofErr w:type="spellStart"/>
            <w:r w:rsidRPr="004D170B">
              <w:rPr>
                <w:rFonts w:asciiTheme="minorHAnsi" w:hAnsiTheme="minorHAnsi"/>
                <w:sz w:val="20"/>
                <w:szCs w:val="20"/>
              </w:rPr>
              <w:t>Trophy</w:t>
            </w:r>
            <w:proofErr w:type="spellEnd"/>
            <w:r w:rsidRPr="004D170B">
              <w:rPr>
                <w:rFonts w:asciiTheme="minorHAnsi" w:hAnsiTheme="minorHAnsi"/>
                <w:sz w:val="20"/>
                <w:szCs w:val="20"/>
              </w:rPr>
              <w:t>. Top 25 en ranking mundial. Algún título internacional a nivel individual.</w:t>
            </w:r>
          </w:p>
        </w:tc>
      </w:tr>
      <w:tr w:rsidR="005929D1" w:rsidTr="00DC3CAA">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Nuria ITURRIOS SERVERA </w:t>
            </w:r>
          </w:p>
          <w:p w:rsidR="005929D1" w:rsidRPr="004D170B" w:rsidRDefault="005929D1" w:rsidP="001462E7">
            <w:pPr>
              <w:rPr>
                <w:rFonts w:asciiTheme="minorHAnsi" w:hAnsiTheme="minorHAnsi"/>
                <w:sz w:val="20"/>
                <w:szCs w:val="20"/>
              </w:rPr>
            </w:pPr>
            <w:r w:rsidRPr="004D170B">
              <w:rPr>
                <w:rFonts w:asciiTheme="minorHAnsi" w:hAnsiTheme="minorHAnsi"/>
                <w:sz w:val="20"/>
                <w:szCs w:val="20"/>
              </w:rPr>
              <w:t>(</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 xml:space="preserve"> 2)</w:t>
            </w:r>
          </w:p>
        </w:tc>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Técnicos RFEG</w:t>
            </w:r>
          </w:p>
        </w:tc>
        <w:tc>
          <w:tcPr>
            <w:tcW w:w="181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Centro Nacional de Golf</w:t>
            </w:r>
          </w:p>
        </w:tc>
        <w:tc>
          <w:tcPr>
            <w:tcW w:w="1728"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-Subcampeona España Absoluta</w:t>
            </w:r>
          </w:p>
          <w:p w:rsidR="005929D1" w:rsidRPr="004D170B" w:rsidRDefault="005929D1" w:rsidP="001462E7">
            <w:pPr>
              <w:rPr>
                <w:rFonts w:asciiTheme="minorHAnsi" w:hAnsiTheme="minorHAnsi"/>
                <w:sz w:val="20"/>
                <w:szCs w:val="20"/>
              </w:rPr>
            </w:pPr>
            <w:r w:rsidRPr="004D170B">
              <w:rPr>
                <w:rFonts w:asciiTheme="minorHAnsi" w:hAnsiTheme="minorHAnsi"/>
                <w:sz w:val="20"/>
                <w:szCs w:val="20"/>
              </w:rPr>
              <w:t>-Campeona España Sub-18</w:t>
            </w:r>
          </w:p>
          <w:p w:rsidR="005929D1" w:rsidRPr="004D170B" w:rsidRDefault="005929D1" w:rsidP="001462E7">
            <w:pPr>
              <w:rPr>
                <w:rFonts w:asciiTheme="minorHAnsi" w:hAnsiTheme="minorHAnsi"/>
                <w:sz w:val="20"/>
                <w:szCs w:val="20"/>
              </w:rPr>
            </w:pPr>
            <w:r w:rsidRPr="004D170B">
              <w:rPr>
                <w:rFonts w:asciiTheme="minorHAnsi" w:hAnsiTheme="minorHAnsi"/>
                <w:sz w:val="20"/>
                <w:szCs w:val="20"/>
              </w:rPr>
              <w:t>-Ganadora Puntuable Nacional</w:t>
            </w:r>
          </w:p>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-Medalla plata Europeo </w:t>
            </w:r>
            <w:proofErr w:type="spellStart"/>
            <w:r w:rsidRPr="004D170B">
              <w:rPr>
                <w:rFonts w:asciiTheme="minorHAnsi" w:hAnsiTheme="minorHAnsi"/>
                <w:sz w:val="20"/>
                <w:szCs w:val="20"/>
              </w:rPr>
              <w:t>Girls</w:t>
            </w:r>
            <w:proofErr w:type="spellEnd"/>
            <w:r w:rsidRPr="004D170B">
              <w:rPr>
                <w:rFonts w:asciiTheme="minorHAnsi" w:hAnsiTheme="minorHAnsi"/>
                <w:sz w:val="20"/>
                <w:szCs w:val="20"/>
              </w:rPr>
              <w:t xml:space="preserve"> por equipos</w:t>
            </w:r>
          </w:p>
        </w:tc>
        <w:tc>
          <w:tcPr>
            <w:tcW w:w="172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Cumplir los objetivos de rendimiento marcados en su ficha técnica. Europeo </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 xml:space="preserve"> o Absoluto. Top 50 ranking mundial. Selección para la Ping </w:t>
            </w:r>
            <w:proofErr w:type="spellStart"/>
            <w:r w:rsidRPr="004D170B">
              <w:rPr>
                <w:rFonts w:asciiTheme="minorHAnsi" w:hAnsiTheme="minorHAnsi"/>
                <w:sz w:val="20"/>
                <w:szCs w:val="20"/>
              </w:rPr>
              <w:t>Jr</w:t>
            </w:r>
            <w:proofErr w:type="spellEnd"/>
            <w:r w:rsidRPr="004D170B">
              <w:rPr>
                <w:rFonts w:asciiTheme="minorHAnsi" w:hAnsiTheme="minorHAnsi"/>
                <w:sz w:val="20"/>
                <w:szCs w:val="20"/>
              </w:rPr>
              <w:t xml:space="preserve"> </w:t>
            </w:r>
            <w:proofErr w:type="spellStart"/>
            <w:r w:rsidRPr="004D170B">
              <w:rPr>
                <w:rFonts w:asciiTheme="minorHAnsi" w:hAnsiTheme="minorHAnsi"/>
                <w:sz w:val="20"/>
                <w:szCs w:val="20"/>
              </w:rPr>
              <w:t>Solheim</w:t>
            </w:r>
            <w:proofErr w:type="spellEnd"/>
            <w:r w:rsidRPr="004D170B">
              <w:rPr>
                <w:rFonts w:asciiTheme="minorHAnsi" w:hAnsiTheme="minorHAnsi"/>
                <w:sz w:val="20"/>
                <w:szCs w:val="20"/>
              </w:rPr>
              <w:t xml:space="preserve"> Cup. </w:t>
            </w:r>
          </w:p>
        </w:tc>
      </w:tr>
      <w:tr w:rsidR="005929D1" w:rsidTr="00DC3CAA">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Noemí JIMÉNEZ MARTÍN </w:t>
            </w:r>
          </w:p>
          <w:p w:rsidR="005929D1" w:rsidRPr="004D170B" w:rsidRDefault="005929D1" w:rsidP="001462E7">
            <w:pPr>
              <w:rPr>
                <w:rFonts w:asciiTheme="minorHAnsi" w:hAnsiTheme="minorHAnsi"/>
                <w:sz w:val="20"/>
                <w:szCs w:val="20"/>
              </w:rPr>
            </w:pPr>
            <w:r w:rsidRPr="004D170B">
              <w:rPr>
                <w:rFonts w:asciiTheme="minorHAnsi" w:hAnsiTheme="minorHAnsi"/>
                <w:sz w:val="20"/>
                <w:szCs w:val="20"/>
              </w:rPr>
              <w:t>(Junior 2)</w:t>
            </w:r>
          </w:p>
        </w:tc>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Entrenadores U. Arizona </w:t>
            </w:r>
            <w:proofErr w:type="spellStart"/>
            <w:r w:rsidRPr="004D170B">
              <w:rPr>
                <w:rFonts w:asciiTheme="minorHAnsi" w:hAnsiTheme="minorHAnsi"/>
                <w:sz w:val="20"/>
                <w:szCs w:val="20"/>
              </w:rPr>
              <w:t>State</w:t>
            </w:r>
            <w:proofErr w:type="spellEnd"/>
            <w:r w:rsidRPr="004D170B">
              <w:rPr>
                <w:rFonts w:asciiTheme="minorHAnsi" w:hAnsiTheme="minorHAnsi"/>
                <w:sz w:val="20"/>
                <w:szCs w:val="20"/>
              </w:rPr>
              <w:t xml:space="preserve"> y técnicos RFEG</w:t>
            </w:r>
          </w:p>
        </w:tc>
        <w:tc>
          <w:tcPr>
            <w:tcW w:w="181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Instalaciones U. Arizona </w:t>
            </w:r>
            <w:proofErr w:type="spellStart"/>
            <w:r w:rsidRPr="004D170B">
              <w:rPr>
                <w:rFonts w:asciiTheme="minorHAnsi" w:hAnsiTheme="minorHAnsi"/>
                <w:sz w:val="20"/>
                <w:szCs w:val="20"/>
              </w:rPr>
              <w:t>State</w:t>
            </w:r>
            <w:proofErr w:type="spellEnd"/>
            <w:r w:rsidRPr="004D170B">
              <w:rPr>
                <w:rFonts w:asciiTheme="minorHAnsi" w:hAnsiTheme="minorHAnsi"/>
                <w:sz w:val="20"/>
                <w:szCs w:val="20"/>
              </w:rPr>
              <w:t xml:space="preserve"> (EEUU)</w:t>
            </w:r>
          </w:p>
        </w:tc>
        <w:tc>
          <w:tcPr>
            <w:tcW w:w="1728"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-4ª en el </w:t>
            </w:r>
            <w:proofErr w:type="spellStart"/>
            <w:r w:rsidRPr="004D170B">
              <w:rPr>
                <w:rFonts w:asciiTheme="minorHAnsi" w:hAnsiTheme="minorHAnsi"/>
                <w:sz w:val="20"/>
                <w:szCs w:val="20"/>
              </w:rPr>
              <w:t>Cto</w:t>
            </w:r>
            <w:proofErr w:type="spellEnd"/>
            <w:r w:rsidRPr="004D170B">
              <w:rPr>
                <w:rFonts w:asciiTheme="minorHAnsi" w:hAnsiTheme="minorHAnsi"/>
                <w:sz w:val="20"/>
                <w:szCs w:val="20"/>
              </w:rPr>
              <w:t>. España absoluto</w:t>
            </w:r>
          </w:p>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-3ª Grand </w:t>
            </w:r>
            <w:proofErr w:type="spellStart"/>
            <w:r w:rsidRPr="004D170B">
              <w:rPr>
                <w:rFonts w:asciiTheme="minorHAnsi" w:hAnsiTheme="minorHAnsi"/>
                <w:sz w:val="20"/>
                <w:szCs w:val="20"/>
              </w:rPr>
              <w:t>Prix</w:t>
            </w:r>
            <w:proofErr w:type="spellEnd"/>
            <w:r w:rsidRPr="004D170B">
              <w:rPr>
                <w:rFonts w:asciiTheme="minorHAnsi" w:hAnsiTheme="minorHAnsi"/>
                <w:sz w:val="20"/>
                <w:szCs w:val="20"/>
              </w:rPr>
              <w:t xml:space="preserve"> </w:t>
            </w:r>
            <w:proofErr w:type="spellStart"/>
            <w:r w:rsidRPr="004D170B">
              <w:rPr>
                <w:rFonts w:asciiTheme="minorHAnsi" w:hAnsiTheme="minorHAnsi"/>
                <w:sz w:val="20"/>
                <w:szCs w:val="20"/>
              </w:rPr>
              <w:t>Chiberta</w:t>
            </w:r>
            <w:proofErr w:type="spellEnd"/>
          </w:p>
          <w:p w:rsidR="005929D1" w:rsidRPr="004D170B" w:rsidRDefault="005929D1" w:rsidP="001462E7">
            <w:pPr>
              <w:rPr>
                <w:rFonts w:asciiTheme="minorHAnsi" w:hAnsiTheme="minorHAnsi"/>
                <w:sz w:val="20"/>
                <w:szCs w:val="20"/>
              </w:rPr>
            </w:pPr>
            <w:r w:rsidRPr="004D170B">
              <w:rPr>
                <w:rFonts w:asciiTheme="minorHAnsi" w:hAnsiTheme="minorHAnsi"/>
                <w:sz w:val="20"/>
                <w:szCs w:val="20"/>
              </w:rPr>
              <w:t>-7ª Europeo individual</w:t>
            </w:r>
          </w:p>
        </w:tc>
        <w:tc>
          <w:tcPr>
            <w:tcW w:w="172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Cumplir los objetivos de rendimiento marcados en su ficha técnica. Europeo Absoluto. </w:t>
            </w:r>
            <w:proofErr w:type="spellStart"/>
            <w:r w:rsidRPr="004D170B">
              <w:rPr>
                <w:rFonts w:asciiTheme="minorHAnsi" w:hAnsiTheme="minorHAnsi"/>
                <w:sz w:val="20"/>
                <w:szCs w:val="20"/>
              </w:rPr>
              <w:t>Vagliano</w:t>
            </w:r>
            <w:proofErr w:type="spellEnd"/>
            <w:r w:rsidRPr="004D170B">
              <w:rPr>
                <w:rFonts w:asciiTheme="minorHAnsi" w:hAnsiTheme="minorHAnsi"/>
                <w:sz w:val="20"/>
                <w:szCs w:val="20"/>
              </w:rPr>
              <w:t xml:space="preserve"> </w:t>
            </w:r>
            <w:proofErr w:type="spellStart"/>
            <w:r w:rsidRPr="004D170B">
              <w:rPr>
                <w:rFonts w:asciiTheme="minorHAnsi" w:hAnsiTheme="minorHAnsi"/>
                <w:sz w:val="20"/>
                <w:szCs w:val="20"/>
              </w:rPr>
              <w:t>Trophy</w:t>
            </w:r>
            <w:proofErr w:type="spellEnd"/>
            <w:r w:rsidRPr="004D170B">
              <w:rPr>
                <w:rFonts w:asciiTheme="minorHAnsi" w:hAnsiTheme="minorHAnsi"/>
                <w:sz w:val="20"/>
                <w:szCs w:val="20"/>
              </w:rPr>
              <w:t>. Top 100 ranking mundial.</w:t>
            </w:r>
          </w:p>
        </w:tc>
      </w:tr>
      <w:tr w:rsidR="005929D1" w:rsidTr="00DC3CAA">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Andrea JONAMA ROVIRA </w:t>
            </w:r>
          </w:p>
          <w:p w:rsidR="005929D1" w:rsidRPr="004D170B" w:rsidRDefault="005929D1" w:rsidP="001462E7">
            <w:pPr>
              <w:rPr>
                <w:rFonts w:asciiTheme="minorHAnsi" w:hAnsiTheme="minorHAnsi"/>
                <w:sz w:val="20"/>
                <w:szCs w:val="20"/>
              </w:rPr>
            </w:pPr>
            <w:r w:rsidRPr="004D170B">
              <w:rPr>
                <w:rFonts w:asciiTheme="minorHAnsi" w:hAnsiTheme="minorHAnsi"/>
                <w:sz w:val="20"/>
                <w:szCs w:val="20"/>
              </w:rPr>
              <w:lastRenderedPageBreak/>
              <w:t>(</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 xml:space="preserve"> 2)</w:t>
            </w:r>
          </w:p>
        </w:tc>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lastRenderedPageBreak/>
              <w:t>Felipe García</w:t>
            </w:r>
          </w:p>
        </w:tc>
        <w:tc>
          <w:tcPr>
            <w:tcW w:w="1815" w:type="dxa"/>
            <w:vAlign w:val="center"/>
          </w:tcPr>
          <w:p w:rsidR="005929D1" w:rsidRPr="004D170B" w:rsidRDefault="005929D1" w:rsidP="001462E7">
            <w:pPr>
              <w:rPr>
                <w:rFonts w:asciiTheme="minorHAnsi" w:hAnsiTheme="minorHAnsi"/>
                <w:sz w:val="20"/>
                <w:szCs w:val="20"/>
                <w:lang w:val="en-US"/>
              </w:rPr>
            </w:pPr>
            <w:r w:rsidRPr="004D170B">
              <w:rPr>
                <w:rFonts w:asciiTheme="minorHAnsi" w:hAnsiTheme="minorHAnsi"/>
                <w:sz w:val="20"/>
                <w:szCs w:val="20"/>
                <w:lang w:val="en-US"/>
              </w:rPr>
              <w:t>Club de Golf Can Cuyás</w:t>
            </w:r>
          </w:p>
        </w:tc>
        <w:tc>
          <w:tcPr>
            <w:tcW w:w="1728"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-Campeona Internacional de </w:t>
            </w:r>
            <w:r w:rsidRPr="004D170B">
              <w:rPr>
                <w:rFonts w:asciiTheme="minorHAnsi" w:hAnsiTheme="minorHAnsi"/>
                <w:sz w:val="20"/>
                <w:szCs w:val="20"/>
              </w:rPr>
              <w:lastRenderedPageBreak/>
              <w:t>Bélgica Sub-18</w:t>
            </w:r>
          </w:p>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-Subcampeona Internacional de España </w:t>
            </w:r>
            <w:proofErr w:type="spellStart"/>
            <w:r w:rsidRPr="004D170B">
              <w:rPr>
                <w:rFonts w:asciiTheme="minorHAnsi" w:hAnsiTheme="minorHAnsi"/>
                <w:sz w:val="20"/>
                <w:szCs w:val="20"/>
              </w:rPr>
              <w:t>Strokeplay</w:t>
            </w:r>
            <w:proofErr w:type="spellEnd"/>
          </w:p>
        </w:tc>
        <w:tc>
          <w:tcPr>
            <w:tcW w:w="172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lastRenderedPageBreak/>
              <w:t xml:space="preserve">Cumplir los objetivos de </w:t>
            </w:r>
            <w:r w:rsidRPr="004D170B">
              <w:rPr>
                <w:rFonts w:asciiTheme="minorHAnsi" w:hAnsiTheme="minorHAnsi"/>
                <w:sz w:val="20"/>
                <w:szCs w:val="20"/>
              </w:rPr>
              <w:lastRenderedPageBreak/>
              <w:t xml:space="preserve">rendimiento marcados en su ficha técnica. Europeo </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 xml:space="preserve">. </w:t>
            </w:r>
          </w:p>
        </w:tc>
      </w:tr>
      <w:tr w:rsidR="005929D1" w:rsidTr="00DC3CAA">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lastRenderedPageBreak/>
              <w:t xml:space="preserve">Ha Rang LEE </w:t>
            </w:r>
          </w:p>
          <w:p w:rsidR="005929D1" w:rsidRPr="004D170B" w:rsidRDefault="005929D1" w:rsidP="001462E7">
            <w:pPr>
              <w:rPr>
                <w:rFonts w:asciiTheme="minorHAnsi" w:hAnsiTheme="minorHAnsi"/>
                <w:sz w:val="20"/>
                <w:szCs w:val="20"/>
              </w:rPr>
            </w:pPr>
            <w:r w:rsidRPr="004D170B">
              <w:rPr>
                <w:rFonts w:asciiTheme="minorHAnsi" w:hAnsiTheme="minorHAnsi"/>
                <w:sz w:val="20"/>
                <w:szCs w:val="20"/>
              </w:rPr>
              <w:t>(</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 xml:space="preserve"> 2)</w:t>
            </w:r>
          </w:p>
        </w:tc>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Técnicos RFEG</w:t>
            </w:r>
          </w:p>
        </w:tc>
        <w:tc>
          <w:tcPr>
            <w:tcW w:w="181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Centro Nacional de Golf</w:t>
            </w:r>
          </w:p>
        </w:tc>
        <w:tc>
          <w:tcPr>
            <w:tcW w:w="1728"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-Medalla plata Europeo </w:t>
            </w:r>
            <w:proofErr w:type="spellStart"/>
            <w:r w:rsidRPr="004D170B">
              <w:rPr>
                <w:rFonts w:asciiTheme="minorHAnsi" w:hAnsiTheme="minorHAnsi"/>
                <w:sz w:val="20"/>
                <w:szCs w:val="20"/>
              </w:rPr>
              <w:t>Girls</w:t>
            </w:r>
            <w:proofErr w:type="spellEnd"/>
            <w:r w:rsidRPr="004D170B">
              <w:rPr>
                <w:rFonts w:asciiTheme="minorHAnsi" w:hAnsiTheme="minorHAnsi"/>
                <w:sz w:val="20"/>
                <w:szCs w:val="20"/>
              </w:rPr>
              <w:t xml:space="preserve"> por equipos</w:t>
            </w:r>
          </w:p>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-Seleccionada equipo europeo </w:t>
            </w:r>
            <w:proofErr w:type="spellStart"/>
            <w:r w:rsidRPr="004D170B">
              <w:rPr>
                <w:rFonts w:asciiTheme="minorHAnsi" w:hAnsiTheme="minorHAnsi"/>
                <w:sz w:val="20"/>
                <w:szCs w:val="20"/>
              </w:rPr>
              <w:t>Jr</w:t>
            </w:r>
            <w:proofErr w:type="spellEnd"/>
            <w:r w:rsidRPr="004D170B">
              <w:rPr>
                <w:rFonts w:asciiTheme="minorHAnsi" w:hAnsiTheme="minorHAnsi"/>
                <w:sz w:val="20"/>
                <w:szCs w:val="20"/>
              </w:rPr>
              <w:t xml:space="preserve"> </w:t>
            </w:r>
            <w:proofErr w:type="spellStart"/>
            <w:r w:rsidRPr="004D170B">
              <w:rPr>
                <w:rFonts w:asciiTheme="minorHAnsi" w:hAnsiTheme="minorHAnsi"/>
                <w:sz w:val="20"/>
                <w:szCs w:val="20"/>
              </w:rPr>
              <w:t>Ryder</w:t>
            </w:r>
            <w:proofErr w:type="spellEnd"/>
            <w:r w:rsidRPr="004D170B">
              <w:rPr>
                <w:rFonts w:asciiTheme="minorHAnsi" w:hAnsiTheme="minorHAnsi"/>
                <w:sz w:val="20"/>
                <w:szCs w:val="20"/>
              </w:rPr>
              <w:t xml:space="preserve"> Cup</w:t>
            </w:r>
          </w:p>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-Campeona Internacional de España </w:t>
            </w:r>
            <w:proofErr w:type="spellStart"/>
            <w:r w:rsidRPr="004D170B">
              <w:rPr>
                <w:rFonts w:asciiTheme="minorHAnsi" w:hAnsiTheme="minorHAnsi"/>
                <w:sz w:val="20"/>
                <w:szCs w:val="20"/>
              </w:rPr>
              <w:t>Strokeplay</w:t>
            </w:r>
            <w:proofErr w:type="spellEnd"/>
          </w:p>
        </w:tc>
        <w:tc>
          <w:tcPr>
            <w:tcW w:w="172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Cumplir los objetivos de rendimiento marcados en su ficha técnica. Europeo Absoluto o </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 xml:space="preserve">. Top 50 en el ranking mundial. Alguna victoria internacional en su categoría. Representar a Europa en al Ping </w:t>
            </w:r>
            <w:proofErr w:type="spellStart"/>
            <w:r w:rsidRPr="004D170B">
              <w:rPr>
                <w:rFonts w:asciiTheme="minorHAnsi" w:hAnsiTheme="minorHAnsi"/>
                <w:sz w:val="20"/>
                <w:szCs w:val="20"/>
              </w:rPr>
              <w:t>Jr</w:t>
            </w:r>
            <w:proofErr w:type="spellEnd"/>
            <w:r w:rsidRPr="004D170B">
              <w:rPr>
                <w:rFonts w:asciiTheme="minorHAnsi" w:hAnsiTheme="minorHAnsi"/>
                <w:sz w:val="20"/>
                <w:szCs w:val="20"/>
              </w:rPr>
              <w:t xml:space="preserve"> </w:t>
            </w:r>
            <w:proofErr w:type="spellStart"/>
            <w:r w:rsidRPr="004D170B">
              <w:rPr>
                <w:rFonts w:asciiTheme="minorHAnsi" w:hAnsiTheme="minorHAnsi"/>
                <w:sz w:val="20"/>
                <w:szCs w:val="20"/>
              </w:rPr>
              <w:t>Solheim</w:t>
            </w:r>
            <w:proofErr w:type="spellEnd"/>
            <w:r w:rsidRPr="004D170B">
              <w:rPr>
                <w:rFonts w:asciiTheme="minorHAnsi" w:hAnsiTheme="minorHAnsi"/>
                <w:sz w:val="20"/>
                <w:szCs w:val="20"/>
              </w:rPr>
              <w:t xml:space="preserve"> Cup.</w:t>
            </w:r>
          </w:p>
        </w:tc>
      </w:tr>
      <w:tr w:rsidR="005929D1" w:rsidTr="00DC3CAA">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Marta MARTÍN GARCÍA (</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 xml:space="preserve"> 1)</w:t>
            </w:r>
          </w:p>
        </w:tc>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Técnicos Fed. Madrid</w:t>
            </w:r>
          </w:p>
        </w:tc>
        <w:tc>
          <w:tcPr>
            <w:tcW w:w="181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Centro Tecnificación Fed. Madrid y Golf Park</w:t>
            </w:r>
          </w:p>
        </w:tc>
        <w:tc>
          <w:tcPr>
            <w:tcW w:w="1728"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Nueva incorporación</w:t>
            </w:r>
          </w:p>
        </w:tc>
        <w:tc>
          <w:tcPr>
            <w:tcW w:w="172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Cumplir los objetivos de rendimiento marcados en su ficha técnica. Europeo </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w:t>
            </w:r>
          </w:p>
        </w:tc>
      </w:tr>
      <w:tr w:rsidR="005929D1" w:rsidTr="00DC3CAA">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Ainhoa OLARRA MUJIKA </w:t>
            </w:r>
          </w:p>
          <w:p w:rsidR="005929D1" w:rsidRPr="004D170B" w:rsidRDefault="005929D1" w:rsidP="001462E7">
            <w:pPr>
              <w:rPr>
                <w:rFonts w:asciiTheme="minorHAnsi" w:hAnsiTheme="minorHAnsi"/>
                <w:sz w:val="20"/>
                <w:szCs w:val="20"/>
              </w:rPr>
            </w:pPr>
            <w:r w:rsidRPr="004D170B">
              <w:rPr>
                <w:rFonts w:asciiTheme="minorHAnsi" w:hAnsiTheme="minorHAnsi"/>
                <w:sz w:val="20"/>
                <w:szCs w:val="20"/>
              </w:rPr>
              <w:t>(</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 xml:space="preserve"> 2)</w:t>
            </w:r>
          </w:p>
        </w:tc>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Técnicos RFEG y Alejo Cuadra (personal)</w:t>
            </w:r>
          </w:p>
        </w:tc>
        <w:tc>
          <w:tcPr>
            <w:tcW w:w="181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Centro Nacional de Golf</w:t>
            </w:r>
          </w:p>
        </w:tc>
        <w:tc>
          <w:tcPr>
            <w:tcW w:w="1728"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-Medalla plata Europeo </w:t>
            </w:r>
            <w:proofErr w:type="spellStart"/>
            <w:r w:rsidRPr="004D170B">
              <w:rPr>
                <w:rFonts w:asciiTheme="minorHAnsi" w:hAnsiTheme="minorHAnsi"/>
                <w:sz w:val="20"/>
                <w:szCs w:val="20"/>
              </w:rPr>
              <w:t>Girls</w:t>
            </w:r>
            <w:proofErr w:type="spellEnd"/>
            <w:r w:rsidRPr="004D170B">
              <w:rPr>
                <w:rFonts w:asciiTheme="minorHAnsi" w:hAnsiTheme="minorHAnsi"/>
                <w:sz w:val="20"/>
                <w:szCs w:val="20"/>
              </w:rPr>
              <w:t xml:space="preserve"> por equipos</w:t>
            </w:r>
          </w:p>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-Campeona Grand </w:t>
            </w:r>
            <w:proofErr w:type="spellStart"/>
            <w:r w:rsidRPr="004D170B">
              <w:rPr>
                <w:rFonts w:asciiTheme="minorHAnsi" w:hAnsiTheme="minorHAnsi"/>
                <w:sz w:val="20"/>
                <w:szCs w:val="20"/>
              </w:rPr>
              <w:t>Prix</w:t>
            </w:r>
            <w:proofErr w:type="spellEnd"/>
            <w:r w:rsidRPr="004D170B">
              <w:rPr>
                <w:rFonts w:asciiTheme="minorHAnsi" w:hAnsiTheme="minorHAnsi"/>
                <w:sz w:val="20"/>
                <w:szCs w:val="20"/>
              </w:rPr>
              <w:t xml:space="preserve"> de Landes</w:t>
            </w:r>
          </w:p>
          <w:p w:rsidR="005929D1" w:rsidRPr="004D170B" w:rsidRDefault="005929D1" w:rsidP="001462E7">
            <w:pPr>
              <w:rPr>
                <w:rFonts w:asciiTheme="minorHAnsi" w:hAnsiTheme="minorHAnsi"/>
                <w:sz w:val="20"/>
                <w:szCs w:val="20"/>
              </w:rPr>
            </w:pPr>
            <w:r w:rsidRPr="004D170B">
              <w:rPr>
                <w:rFonts w:asciiTheme="minorHAnsi" w:hAnsiTheme="minorHAnsi"/>
                <w:sz w:val="20"/>
                <w:szCs w:val="20"/>
              </w:rPr>
              <w:t>-Campeona europea de clubes</w:t>
            </w:r>
          </w:p>
        </w:tc>
        <w:tc>
          <w:tcPr>
            <w:tcW w:w="1725" w:type="dxa"/>
            <w:vAlign w:val="center"/>
          </w:tcPr>
          <w:p w:rsidR="005929D1" w:rsidRPr="004D170B" w:rsidRDefault="005929D1" w:rsidP="001462E7">
            <w:pPr>
              <w:rPr>
                <w:rFonts w:asciiTheme="minorHAnsi" w:hAnsiTheme="minorHAnsi"/>
                <w:sz w:val="20"/>
                <w:szCs w:val="20"/>
                <w:lang w:val="en-US"/>
              </w:rPr>
            </w:pPr>
            <w:r w:rsidRPr="004D170B">
              <w:rPr>
                <w:rFonts w:asciiTheme="minorHAnsi" w:hAnsiTheme="minorHAnsi"/>
                <w:sz w:val="20"/>
                <w:szCs w:val="20"/>
              </w:rPr>
              <w:t xml:space="preserve">Cumplir los objetivos de rendimiento marcados en su ficha técnica. Europeo </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 xml:space="preserve">. </w:t>
            </w:r>
            <w:r w:rsidRPr="004D170B">
              <w:rPr>
                <w:rFonts w:asciiTheme="minorHAnsi" w:hAnsiTheme="minorHAnsi"/>
                <w:sz w:val="20"/>
                <w:szCs w:val="20"/>
                <w:lang w:val="en-US"/>
              </w:rPr>
              <w:t xml:space="preserve">Top 100 ranking </w:t>
            </w:r>
            <w:proofErr w:type="spellStart"/>
            <w:r w:rsidRPr="004D170B">
              <w:rPr>
                <w:rFonts w:asciiTheme="minorHAnsi" w:hAnsiTheme="minorHAnsi"/>
                <w:sz w:val="20"/>
                <w:szCs w:val="20"/>
                <w:lang w:val="en-US"/>
              </w:rPr>
              <w:t>mundial</w:t>
            </w:r>
            <w:proofErr w:type="spellEnd"/>
            <w:r w:rsidRPr="004D170B">
              <w:rPr>
                <w:rFonts w:asciiTheme="minorHAnsi" w:hAnsiTheme="minorHAnsi"/>
                <w:sz w:val="20"/>
                <w:szCs w:val="20"/>
                <w:lang w:val="en-US"/>
              </w:rPr>
              <w:t>.</w:t>
            </w:r>
          </w:p>
        </w:tc>
      </w:tr>
      <w:tr w:rsidR="005929D1" w:rsidTr="00DC3CAA">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María PARRÓN ALFÉREZ</w:t>
            </w:r>
          </w:p>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(Junior 2) </w:t>
            </w:r>
          </w:p>
        </w:tc>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Entrenadores RFEG</w:t>
            </w:r>
          </w:p>
        </w:tc>
        <w:tc>
          <w:tcPr>
            <w:tcW w:w="181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Centro Nacional de Golf</w:t>
            </w:r>
          </w:p>
        </w:tc>
        <w:tc>
          <w:tcPr>
            <w:tcW w:w="1728" w:type="dxa"/>
            <w:vAlign w:val="center"/>
          </w:tcPr>
          <w:p w:rsidR="005929D1" w:rsidRPr="004D170B" w:rsidRDefault="005929D1" w:rsidP="001462E7">
            <w:pPr>
              <w:rPr>
                <w:rFonts w:asciiTheme="minorHAnsi" w:hAnsiTheme="minorHAnsi"/>
                <w:sz w:val="20"/>
                <w:szCs w:val="20"/>
              </w:rPr>
            </w:pPr>
          </w:p>
        </w:tc>
        <w:tc>
          <w:tcPr>
            <w:tcW w:w="172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Cumplir los objetivos de rendimiento marcados en su ficha técnica.</w:t>
            </w:r>
          </w:p>
        </w:tc>
      </w:tr>
      <w:tr w:rsidR="005929D1" w:rsidTr="00DC3CAA">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Leticia RAS-ANDERICA (Junior 1)</w:t>
            </w:r>
          </w:p>
        </w:tc>
        <w:tc>
          <w:tcPr>
            <w:tcW w:w="1726" w:type="dxa"/>
            <w:vAlign w:val="center"/>
          </w:tcPr>
          <w:p w:rsidR="005929D1" w:rsidRPr="004D170B" w:rsidRDefault="005929D1" w:rsidP="001462E7">
            <w:pPr>
              <w:rPr>
                <w:rFonts w:asciiTheme="minorHAnsi" w:hAnsiTheme="minorHAnsi"/>
                <w:sz w:val="20"/>
                <w:szCs w:val="20"/>
                <w:lang w:val="en-US"/>
              </w:rPr>
            </w:pPr>
            <w:r w:rsidRPr="004D170B">
              <w:rPr>
                <w:rFonts w:asciiTheme="minorHAnsi" w:hAnsiTheme="minorHAnsi"/>
                <w:sz w:val="20"/>
                <w:szCs w:val="20"/>
                <w:lang w:val="en-US"/>
              </w:rPr>
              <w:t xml:space="preserve">JM </w:t>
            </w:r>
            <w:proofErr w:type="spellStart"/>
            <w:r w:rsidRPr="004D170B">
              <w:rPr>
                <w:rFonts w:asciiTheme="minorHAnsi" w:hAnsiTheme="minorHAnsi"/>
                <w:sz w:val="20"/>
                <w:szCs w:val="20"/>
                <w:lang w:val="en-US"/>
              </w:rPr>
              <w:t>Carriles</w:t>
            </w:r>
            <w:proofErr w:type="spellEnd"/>
            <w:r w:rsidRPr="004D170B">
              <w:rPr>
                <w:rFonts w:asciiTheme="minorHAnsi" w:hAnsiTheme="minorHAnsi"/>
                <w:sz w:val="20"/>
                <w:szCs w:val="20"/>
                <w:lang w:val="en-US"/>
              </w:rPr>
              <w:t xml:space="preserve"> / Patty Rizzo /John </w:t>
            </w:r>
            <w:proofErr w:type="spellStart"/>
            <w:r w:rsidRPr="004D170B">
              <w:rPr>
                <w:rFonts w:asciiTheme="minorHAnsi" w:hAnsiTheme="minorHAnsi"/>
                <w:sz w:val="20"/>
                <w:szCs w:val="20"/>
                <w:lang w:val="en-US"/>
              </w:rPr>
              <w:t>Koskinen</w:t>
            </w:r>
            <w:proofErr w:type="spellEnd"/>
          </w:p>
        </w:tc>
        <w:tc>
          <w:tcPr>
            <w:tcW w:w="181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Instalaciones Universidad de  Miami (EEUU)</w:t>
            </w:r>
          </w:p>
        </w:tc>
        <w:tc>
          <w:tcPr>
            <w:tcW w:w="1728"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Nueva incorporación</w:t>
            </w:r>
          </w:p>
        </w:tc>
        <w:tc>
          <w:tcPr>
            <w:tcW w:w="172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Cumplir los objetivos de rendimiento marcados en su ficha técnica. Representar a España en algún torneo internacional.</w:t>
            </w:r>
          </w:p>
        </w:tc>
      </w:tr>
      <w:tr w:rsidR="005929D1" w:rsidTr="00DC3CAA">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Irene ROLLÁN BIURRARENA (</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 xml:space="preserve"> 1)</w:t>
            </w:r>
          </w:p>
        </w:tc>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Juan Angel Rosillo</w:t>
            </w:r>
          </w:p>
        </w:tc>
        <w:tc>
          <w:tcPr>
            <w:tcW w:w="181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RGC San Sebastián</w:t>
            </w:r>
          </w:p>
        </w:tc>
        <w:tc>
          <w:tcPr>
            <w:tcW w:w="1728"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Nueva incorporación</w:t>
            </w:r>
          </w:p>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-3ª </w:t>
            </w:r>
            <w:proofErr w:type="spellStart"/>
            <w:r w:rsidRPr="004D170B">
              <w:rPr>
                <w:rFonts w:asciiTheme="minorHAnsi" w:hAnsiTheme="minorHAnsi"/>
                <w:sz w:val="20"/>
                <w:szCs w:val="20"/>
              </w:rPr>
              <w:t>cto.de</w:t>
            </w:r>
            <w:proofErr w:type="spellEnd"/>
            <w:r w:rsidRPr="004D170B">
              <w:rPr>
                <w:rFonts w:asciiTheme="minorHAnsi" w:hAnsiTheme="minorHAnsi"/>
                <w:sz w:val="20"/>
                <w:szCs w:val="20"/>
              </w:rPr>
              <w:t xml:space="preserve"> España Absoluto</w:t>
            </w:r>
          </w:p>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-Subcampeona de España </w:t>
            </w:r>
            <w:proofErr w:type="spellStart"/>
            <w:r w:rsidRPr="004D170B">
              <w:rPr>
                <w:rFonts w:asciiTheme="minorHAnsi" w:hAnsiTheme="minorHAnsi"/>
                <w:sz w:val="20"/>
                <w:szCs w:val="20"/>
              </w:rPr>
              <w:t>Girl</w:t>
            </w:r>
            <w:proofErr w:type="spellEnd"/>
          </w:p>
        </w:tc>
        <w:tc>
          <w:tcPr>
            <w:tcW w:w="172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Cumplir los objetivos de rendimiento marcados en su ficha técnica. Europeo </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w:t>
            </w:r>
          </w:p>
        </w:tc>
      </w:tr>
      <w:tr w:rsidR="005929D1" w:rsidTr="00DC3CAA">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Carmen SAINZ </w:t>
            </w:r>
            <w:r w:rsidRPr="004D170B">
              <w:rPr>
                <w:rFonts w:asciiTheme="minorHAnsi" w:hAnsiTheme="minorHAnsi"/>
                <w:sz w:val="20"/>
                <w:szCs w:val="20"/>
              </w:rPr>
              <w:lastRenderedPageBreak/>
              <w:t>DELGADO (</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 xml:space="preserve"> 1)</w:t>
            </w:r>
          </w:p>
        </w:tc>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lastRenderedPageBreak/>
              <w:t xml:space="preserve">Eduardo </w:t>
            </w:r>
            <w:proofErr w:type="spellStart"/>
            <w:r w:rsidRPr="004D170B">
              <w:rPr>
                <w:rFonts w:asciiTheme="minorHAnsi" w:hAnsiTheme="minorHAnsi"/>
                <w:sz w:val="20"/>
                <w:szCs w:val="20"/>
              </w:rPr>
              <w:t>Celles</w:t>
            </w:r>
            <w:proofErr w:type="spellEnd"/>
          </w:p>
        </w:tc>
        <w:tc>
          <w:tcPr>
            <w:tcW w:w="181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CG </w:t>
            </w:r>
            <w:proofErr w:type="spellStart"/>
            <w:r w:rsidRPr="004D170B">
              <w:rPr>
                <w:rFonts w:asciiTheme="minorHAnsi" w:hAnsiTheme="minorHAnsi"/>
                <w:sz w:val="20"/>
                <w:szCs w:val="20"/>
              </w:rPr>
              <w:t>Laukariz</w:t>
            </w:r>
            <w:proofErr w:type="spellEnd"/>
          </w:p>
        </w:tc>
        <w:tc>
          <w:tcPr>
            <w:tcW w:w="1728"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Nueva </w:t>
            </w:r>
            <w:r w:rsidRPr="004D170B">
              <w:rPr>
                <w:rFonts w:asciiTheme="minorHAnsi" w:hAnsiTheme="minorHAnsi"/>
                <w:sz w:val="20"/>
                <w:szCs w:val="20"/>
              </w:rPr>
              <w:lastRenderedPageBreak/>
              <w:t>incorporación</w:t>
            </w:r>
          </w:p>
        </w:tc>
        <w:tc>
          <w:tcPr>
            <w:tcW w:w="172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lastRenderedPageBreak/>
              <w:t xml:space="preserve">Cumplir los </w:t>
            </w:r>
            <w:r w:rsidRPr="004D170B">
              <w:rPr>
                <w:rFonts w:asciiTheme="minorHAnsi" w:hAnsiTheme="minorHAnsi"/>
                <w:sz w:val="20"/>
                <w:szCs w:val="20"/>
              </w:rPr>
              <w:lastRenderedPageBreak/>
              <w:t>objetivos de rendimiento marcados en su ficha técnica. Representar a España en algún internacional.</w:t>
            </w:r>
          </w:p>
        </w:tc>
      </w:tr>
      <w:tr w:rsidR="005929D1" w:rsidTr="00DC3CAA">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lastRenderedPageBreak/>
              <w:t>Sonia SÁNCHEZ FERNÁNDEZ (</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 xml:space="preserve"> 1)</w:t>
            </w:r>
          </w:p>
        </w:tc>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Ricardo Boada /Fernando Font</w:t>
            </w:r>
          </w:p>
        </w:tc>
        <w:tc>
          <w:tcPr>
            <w:tcW w:w="181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CG </w:t>
            </w:r>
            <w:proofErr w:type="spellStart"/>
            <w:r w:rsidRPr="004D170B">
              <w:rPr>
                <w:rFonts w:asciiTheme="minorHAnsi" w:hAnsiTheme="minorHAnsi"/>
                <w:sz w:val="20"/>
                <w:szCs w:val="20"/>
              </w:rPr>
              <w:t>Sant</w:t>
            </w:r>
            <w:proofErr w:type="spellEnd"/>
            <w:r w:rsidRPr="004D170B">
              <w:rPr>
                <w:rFonts w:asciiTheme="minorHAnsi" w:hAnsiTheme="minorHAnsi"/>
                <w:sz w:val="20"/>
                <w:szCs w:val="20"/>
              </w:rPr>
              <w:t xml:space="preserve"> Joan</w:t>
            </w:r>
          </w:p>
        </w:tc>
        <w:tc>
          <w:tcPr>
            <w:tcW w:w="1728"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Nueva incorporación</w:t>
            </w:r>
          </w:p>
        </w:tc>
        <w:tc>
          <w:tcPr>
            <w:tcW w:w="172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Cumplir los objetivos de rendimiento marcados en su ficha técnica. Europeo </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w:t>
            </w:r>
          </w:p>
        </w:tc>
      </w:tr>
      <w:tr w:rsidR="005929D1" w:rsidTr="00DC3CAA">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Rocío SÁNCHEZ LOBATO </w:t>
            </w:r>
          </w:p>
          <w:p w:rsidR="005929D1" w:rsidRPr="004D170B" w:rsidRDefault="005929D1" w:rsidP="001462E7">
            <w:pPr>
              <w:rPr>
                <w:rFonts w:asciiTheme="minorHAnsi" w:hAnsiTheme="minorHAnsi"/>
                <w:sz w:val="20"/>
                <w:szCs w:val="20"/>
              </w:rPr>
            </w:pPr>
            <w:r w:rsidRPr="004D170B">
              <w:rPr>
                <w:rFonts w:asciiTheme="minorHAnsi" w:hAnsiTheme="minorHAnsi"/>
                <w:sz w:val="20"/>
                <w:szCs w:val="20"/>
              </w:rPr>
              <w:t>(Junior 1)</w:t>
            </w:r>
          </w:p>
        </w:tc>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Entrenadores U. Georgia y Técnicos RFEG</w:t>
            </w:r>
          </w:p>
        </w:tc>
        <w:tc>
          <w:tcPr>
            <w:tcW w:w="181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Instalaciones Universidad de Georgia (EEUU)</w:t>
            </w:r>
          </w:p>
        </w:tc>
        <w:tc>
          <w:tcPr>
            <w:tcW w:w="1728"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-Medalla oro mundial universitario por equipos</w:t>
            </w:r>
          </w:p>
          <w:p w:rsidR="005929D1" w:rsidRPr="004D170B" w:rsidRDefault="005929D1" w:rsidP="001462E7">
            <w:pPr>
              <w:rPr>
                <w:rFonts w:asciiTheme="minorHAnsi" w:hAnsiTheme="minorHAnsi"/>
                <w:sz w:val="20"/>
                <w:szCs w:val="20"/>
              </w:rPr>
            </w:pPr>
            <w:r w:rsidRPr="004D170B">
              <w:rPr>
                <w:rFonts w:asciiTheme="minorHAnsi" w:hAnsiTheme="minorHAnsi"/>
                <w:sz w:val="20"/>
                <w:szCs w:val="20"/>
              </w:rPr>
              <w:t>-Subcampeona British Amateur</w:t>
            </w:r>
          </w:p>
        </w:tc>
        <w:tc>
          <w:tcPr>
            <w:tcW w:w="172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Cumplir los objetivos de rendimiento marcados en su ficha técnica. Europeo Absoluto. Top 50 ranking mundial.</w:t>
            </w:r>
          </w:p>
        </w:tc>
      </w:tr>
      <w:tr w:rsidR="005929D1" w:rsidTr="00DC3CAA">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Ana SANJUAN GUTIERRREZ (</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 xml:space="preserve"> 2)</w:t>
            </w:r>
          </w:p>
        </w:tc>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Técnicos RFEG</w:t>
            </w:r>
          </w:p>
        </w:tc>
        <w:tc>
          <w:tcPr>
            <w:tcW w:w="181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Centro Nacional de Golf</w:t>
            </w:r>
          </w:p>
        </w:tc>
        <w:tc>
          <w:tcPr>
            <w:tcW w:w="1728"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-13ª </w:t>
            </w:r>
            <w:proofErr w:type="spellStart"/>
            <w:r w:rsidRPr="004D170B">
              <w:rPr>
                <w:rFonts w:asciiTheme="minorHAnsi" w:hAnsiTheme="minorHAnsi"/>
                <w:sz w:val="20"/>
                <w:szCs w:val="20"/>
              </w:rPr>
              <w:t>clas</w:t>
            </w:r>
            <w:proofErr w:type="spellEnd"/>
            <w:r w:rsidRPr="004D170B">
              <w:rPr>
                <w:rFonts w:asciiTheme="minorHAnsi" w:hAnsiTheme="minorHAnsi"/>
                <w:sz w:val="20"/>
                <w:szCs w:val="20"/>
              </w:rPr>
              <w:t xml:space="preserve">.  </w:t>
            </w:r>
            <w:proofErr w:type="spellStart"/>
            <w:r w:rsidRPr="004D170B">
              <w:rPr>
                <w:rFonts w:asciiTheme="minorHAnsi" w:hAnsiTheme="minorHAnsi"/>
                <w:sz w:val="20"/>
                <w:szCs w:val="20"/>
              </w:rPr>
              <w:t>medal</w:t>
            </w:r>
            <w:proofErr w:type="spellEnd"/>
            <w:r w:rsidRPr="004D170B">
              <w:rPr>
                <w:rFonts w:asciiTheme="minorHAnsi" w:hAnsiTheme="minorHAnsi"/>
                <w:sz w:val="20"/>
                <w:szCs w:val="20"/>
              </w:rPr>
              <w:t xml:space="preserve"> internacional de Francia Junior</w:t>
            </w:r>
          </w:p>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-12ª Grand </w:t>
            </w:r>
            <w:proofErr w:type="spellStart"/>
            <w:r w:rsidRPr="004D170B">
              <w:rPr>
                <w:rFonts w:asciiTheme="minorHAnsi" w:hAnsiTheme="minorHAnsi"/>
                <w:sz w:val="20"/>
                <w:szCs w:val="20"/>
              </w:rPr>
              <w:t>Prix</w:t>
            </w:r>
            <w:proofErr w:type="spellEnd"/>
            <w:r w:rsidRPr="004D170B">
              <w:rPr>
                <w:rFonts w:asciiTheme="minorHAnsi" w:hAnsiTheme="minorHAnsi"/>
                <w:sz w:val="20"/>
                <w:szCs w:val="20"/>
              </w:rPr>
              <w:t xml:space="preserve"> de </w:t>
            </w:r>
            <w:proofErr w:type="spellStart"/>
            <w:r w:rsidRPr="004D170B">
              <w:rPr>
                <w:rFonts w:asciiTheme="minorHAnsi" w:hAnsiTheme="minorHAnsi"/>
                <w:sz w:val="20"/>
                <w:szCs w:val="20"/>
              </w:rPr>
              <w:t>Chiberta</w:t>
            </w:r>
            <w:proofErr w:type="spellEnd"/>
          </w:p>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-7ª </w:t>
            </w:r>
            <w:proofErr w:type="spellStart"/>
            <w:r w:rsidRPr="004D170B">
              <w:rPr>
                <w:rFonts w:asciiTheme="minorHAnsi" w:hAnsiTheme="minorHAnsi"/>
                <w:sz w:val="20"/>
                <w:szCs w:val="20"/>
              </w:rPr>
              <w:t>Cto</w:t>
            </w:r>
            <w:proofErr w:type="spellEnd"/>
            <w:r w:rsidRPr="004D170B">
              <w:rPr>
                <w:rFonts w:asciiTheme="minorHAnsi" w:hAnsiTheme="minorHAnsi"/>
                <w:sz w:val="20"/>
                <w:szCs w:val="20"/>
              </w:rPr>
              <w:t>. Internacional de Holanda Junior</w:t>
            </w:r>
          </w:p>
        </w:tc>
        <w:tc>
          <w:tcPr>
            <w:tcW w:w="172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Cumplir los objetivos de rendimiento marcados en su ficha técnica. Europeo </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w:t>
            </w:r>
          </w:p>
        </w:tc>
      </w:tr>
      <w:tr w:rsidR="005929D1" w:rsidTr="00DC3CAA">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Covadonga SANJUAN GUTIERREZ (Cadete 2)</w:t>
            </w:r>
          </w:p>
        </w:tc>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Técnicos RFEG</w:t>
            </w:r>
          </w:p>
        </w:tc>
        <w:tc>
          <w:tcPr>
            <w:tcW w:w="181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Centro Nacional de Golf</w:t>
            </w:r>
          </w:p>
        </w:tc>
        <w:tc>
          <w:tcPr>
            <w:tcW w:w="1728"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Nueva incorporación</w:t>
            </w:r>
          </w:p>
          <w:p w:rsidR="005929D1" w:rsidRPr="004D170B" w:rsidRDefault="005929D1" w:rsidP="001462E7">
            <w:pPr>
              <w:rPr>
                <w:rFonts w:asciiTheme="minorHAnsi" w:hAnsiTheme="minorHAnsi"/>
                <w:sz w:val="20"/>
                <w:szCs w:val="20"/>
              </w:rPr>
            </w:pPr>
            <w:r w:rsidRPr="004D170B">
              <w:rPr>
                <w:rFonts w:asciiTheme="minorHAnsi" w:hAnsiTheme="minorHAnsi"/>
                <w:sz w:val="20"/>
                <w:szCs w:val="20"/>
              </w:rPr>
              <w:t>-Medalla de Plata Europeo Sub-16 por equipos</w:t>
            </w:r>
          </w:p>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-3ª </w:t>
            </w:r>
            <w:proofErr w:type="spellStart"/>
            <w:r w:rsidRPr="004D170B">
              <w:rPr>
                <w:rFonts w:asciiTheme="minorHAnsi" w:hAnsiTheme="minorHAnsi"/>
                <w:sz w:val="20"/>
                <w:szCs w:val="20"/>
              </w:rPr>
              <w:t>Cto</w:t>
            </w:r>
            <w:proofErr w:type="spellEnd"/>
            <w:r w:rsidRPr="004D170B">
              <w:rPr>
                <w:rFonts w:asciiTheme="minorHAnsi" w:hAnsiTheme="minorHAnsi"/>
                <w:sz w:val="20"/>
                <w:szCs w:val="20"/>
              </w:rPr>
              <w:t>. de España Sub-18</w:t>
            </w:r>
          </w:p>
          <w:p w:rsidR="005929D1" w:rsidRPr="004D170B" w:rsidRDefault="005929D1" w:rsidP="001462E7">
            <w:pPr>
              <w:rPr>
                <w:rFonts w:asciiTheme="minorHAnsi" w:hAnsiTheme="minorHAnsi"/>
                <w:sz w:val="20"/>
                <w:szCs w:val="20"/>
              </w:rPr>
            </w:pPr>
          </w:p>
        </w:tc>
        <w:tc>
          <w:tcPr>
            <w:tcW w:w="172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Cumplir los objetivos de rendimiento marcados en su ficha técnica. Europeo </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 xml:space="preserve">. </w:t>
            </w:r>
            <w:proofErr w:type="spellStart"/>
            <w:r w:rsidRPr="004D170B">
              <w:rPr>
                <w:rFonts w:asciiTheme="minorHAnsi" w:hAnsiTheme="minorHAnsi"/>
                <w:sz w:val="20"/>
                <w:szCs w:val="20"/>
              </w:rPr>
              <w:t>Vagliano</w:t>
            </w:r>
            <w:proofErr w:type="spellEnd"/>
            <w:r w:rsidRPr="004D170B">
              <w:rPr>
                <w:rFonts w:asciiTheme="minorHAnsi" w:hAnsiTheme="minorHAnsi"/>
                <w:sz w:val="20"/>
                <w:szCs w:val="20"/>
              </w:rPr>
              <w:t xml:space="preserve"> Sub-16.</w:t>
            </w:r>
          </w:p>
        </w:tc>
      </w:tr>
      <w:tr w:rsidR="005929D1" w:rsidTr="00DC3CAA">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Marta SANZ BARRIO (Junior 3)</w:t>
            </w:r>
          </w:p>
        </w:tc>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Antonio Barquero</w:t>
            </w:r>
          </w:p>
        </w:tc>
        <w:tc>
          <w:tcPr>
            <w:tcW w:w="181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Instalaciones de Auburn </w:t>
            </w:r>
            <w:proofErr w:type="spellStart"/>
            <w:r w:rsidRPr="004D170B">
              <w:rPr>
                <w:rFonts w:asciiTheme="minorHAnsi" w:hAnsiTheme="minorHAnsi"/>
                <w:sz w:val="20"/>
                <w:szCs w:val="20"/>
              </w:rPr>
              <w:t>University</w:t>
            </w:r>
            <w:proofErr w:type="spellEnd"/>
            <w:r w:rsidRPr="004D170B">
              <w:rPr>
                <w:rFonts w:asciiTheme="minorHAnsi" w:hAnsiTheme="minorHAnsi"/>
                <w:sz w:val="20"/>
                <w:szCs w:val="20"/>
              </w:rPr>
              <w:t xml:space="preserve"> (EEUU)</w:t>
            </w:r>
          </w:p>
        </w:tc>
        <w:tc>
          <w:tcPr>
            <w:tcW w:w="1728"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-Medalla de Oro Mundial universitario por equipos y bronce en individual</w:t>
            </w:r>
          </w:p>
          <w:p w:rsidR="005929D1" w:rsidRPr="004D170B" w:rsidRDefault="005929D1" w:rsidP="001462E7">
            <w:pPr>
              <w:rPr>
                <w:rFonts w:asciiTheme="minorHAnsi" w:hAnsiTheme="minorHAnsi"/>
                <w:sz w:val="20"/>
                <w:szCs w:val="20"/>
              </w:rPr>
            </w:pPr>
            <w:r w:rsidRPr="004D170B">
              <w:rPr>
                <w:rFonts w:asciiTheme="minorHAnsi" w:hAnsiTheme="minorHAnsi"/>
                <w:sz w:val="20"/>
                <w:szCs w:val="20"/>
              </w:rPr>
              <w:t>-5ª Mundial Amateur por equipos y 2ª individual</w:t>
            </w:r>
          </w:p>
          <w:p w:rsidR="005929D1" w:rsidRPr="004D170B" w:rsidRDefault="005929D1" w:rsidP="001462E7">
            <w:pPr>
              <w:rPr>
                <w:rFonts w:asciiTheme="minorHAnsi" w:hAnsiTheme="minorHAnsi"/>
                <w:sz w:val="20"/>
                <w:szCs w:val="20"/>
              </w:rPr>
            </w:pPr>
            <w:r w:rsidRPr="004D170B">
              <w:rPr>
                <w:rFonts w:asciiTheme="minorHAnsi" w:hAnsiTheme="minorHAnsi"/>
                <w:sz w:val="20"/>
                <w:szCs w:val="20"/>
              </w:rPr>
              <w:t>Campeona de España Absoluta.</w:t>
            </w:r>
          </w:p>
        </w:tc>
        <w:tc>
          <w:tcPr>
            <w:tcW w:w="172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Cumplir los objetivos de rendimiento marcados en su ficha técnica. Europeo Absoluto. Top-100 ranking mundial. </w:t>
            </w:r>
            <w:proofErr w:type="spellStart"/>
            <w:r w:rsidRPr="004D170B">
              <w:rPr>
                <w:rFonts w:asciiTheme="minorHAnsi" w:hAnsiTheme="minorHAnsi"/>
                <w:sz w:val="20"/>
                <w:szCs w:val="20"/>
              </w:rPr>
              <w:t>Vagliano</w:t>
            </w:r>
            <w:proofErr w:type="spellEnd"/>
            <w:r w:rsidRPr="004D170B">
              <w:rPr>
                <w:rFonts w:asciiTheme="minorHAnsi" w:hAnsiTheme="minorHAnsi"/>
                <w:sz w:val="20"/>
                <w:szCs w:val="20"/>
              </w:rPr>
              <w:t xml:space="preserve"> </w:t>
            </w:r>
            <w:proofErr w:type="spellStart"/>
            <w:r w:rsidRPr="004D170B">
              <w:rPr>
                <w:rFonts w:asciiTheme="minorHAnsi" w:hAnsiTheme="minorHAnsi"/>
                <w:sz w:val="20"/>
                <w:szCs w:val="20"/>
              </w:rPr>
              <w:t>Trophy</w:t>
            </w:r>
            <w:proofErr w:type="spellEnd"/>
            <w:r w:rsidRPr="004D170B">
              <w:rPr>
                <w:rFonts w:asciiTheme="minorHAnsi" w:hAnsiTheme="minorHAnsi"/>
                <w:sz w:val="20"/>
                <w:szCs w:val="20"/>
              </w:rPr>
              <w:t>.</w:t>
            </w:r>
          </w:p>
        </w:tc>
      </w:tr>
      <w:tr w:rsidR="005929D1" w:rsidTr="00DC3CAA">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Patricia SANZ BARRIO (Absoluta)</w:t>
            </w:r>
          </w:p>
        </w:tc>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Antonio Barquero</w:t>
            </w:r>
          </w:p>
        </w:tc>
        <w:tc>
          <w:tcPr>
            <w:tcW w:w="181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Centro de Tecnificación de la Federación de Madrid y RACE.</w:t>
            </w:r>
          </w:p>
        </w:tc>
        <w:tc>
          <w:tcPr>
            <w:tcW w:w="1728"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Nueva incorporación</w:t>
            </w:r>
          </w:p>
        </w:tc>
        <w:tc>
          <w:tcPr>
            <w:tcW w:w="172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Cumplir los objetivos de rendimiento marcados en su ficha técnica. Obtener la tarjeta </w:t>
            </w:r>
            <w:r w:rsidRPr="004D170B">
              <w:rPr>
                <w:rFonts w:asciiTheme="minorHAnsi" w:hAnsiTheme="minorHAnsi"/>
                <w:sz w:val="20"/>
                <w:szCs w:val="20"/>
              </w:rPr>
              <w:lastRenderedPageBreak/>
              <w:t>del LET.</w:t>
            </w:r>
          </w:p>
        </w:tc>
      </w:tr>
      <w:tr w:rsidR="005929D1" w:rsidTr="00DC3CAA">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lastRenderedPageBreak/>
              <w:t>Carmen VIDAU GETÁN (</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 xml:space="preserve"> 2)</w:t>
            </w:r>
          </w:p>
        </w:tc>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Jorge Pérez</w:t>
            </w:r>
          </w:p>
        </w:tc>
        <w:tc>
          <w:tcPr>
            <w:tcW w:w="181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CG Las Caldas</w:t>
            </w:r>
          </w:p>
        </w:tc>
        <w:tc>
          <w:tcPr>
            <w:tcW w:w="1728"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Nueva incorporación</w:t>
            </w:r>
          </w:p>
        </w:tc>
        <w:tc>
          <w:tcPr>
            <w:tcW w:w="172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Cumplir los objetivos de rendimiento marcados en su ficha técnica. Representar a España en algún internacional.</w:t>
            </w:r>
          </w:p>
        </w:tc>
      </w:tr>
      <w:tr w:rsidR="005929D1" w:rsidTr="00DC3CAA">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Andrea VILARASAU AMORÓS </w:t>
            </w:r>
          </w:p>
          <w:p w:rsidR="005929D1" w:rsidRPr="004D170B" w:rsidRDefault="005929D1" w:rsidP="001462E7">
            <w:pPr>
              <w:rPr>
                <w:rFonts w:asciiTheme="minorHAnsi" w:hAnsiTheme="minorHAnsi"/>
                <w:sz w:val="20"/>
                <w:szCs w:val="20"/>
              </w:rPr>
            </w:pPr>
            <w:r w:rsidRPr="004D170B">
              <w:rPr>
                <w:rFonts w:asciiTheme="minorHAnsi" w:hAnsiTheme="minorHAnsi"/>
                <w:sz w:val="20"/>
                <w:szCs w:val="20"/>
              </w:rPr>
              <w:t>(Junior 2)</w:t>
            </w:r>
          </w:p>
        </w:tc>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Entrenadores de a U. Arizona y Fernando Chaves (personal)</w:t>
            </w:r>
          </w:p>
        </w:tc>
        <w:tc>
          <w:tcPr>
            <w:tcW w:w="181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Instalaciones de la U. of Arizona.</w:t>
            </w:r>
          </w:p>
        </w:tc>
        <w:tc>
          <w:tcPr>
            <w:tcW w:w="1728"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-2ª </w:t>
            </w:r>
            <w:proofErr w:type="spellStart"/>
            <w:r w:rsidRPr="004D170B">
              <w:rPr>
                <w:rFonts w:asciiTheme="minorHAnsi" w:hAnsiTheme="minorHAnsi"/>
                <w:sz w:val="20"/>
                <w:szCs w:val="20"/>
              </w:rPr>
              <w:t>Cto</w:t>
            </w:r>
            <w:proofErr w:type="spellEnd"/>
            <w:r w:rsidRPr="004D170B">
              <w:rPr>
                <w:rFonts w:asciiTheme="minorHAnsi" w:hAnsiTheme="minorHAnsi"/>
                <w:sz w:val="20"/>
                <w:szCs w:val="20"/>
              </w:rPr>
              <w:t>. El Vallés, puntuable Ranking Mundial</w:t>
            </w:r>
          </w:p>
          <w:p w:rsidR="005929D1" w:rsidRPr="004D170B" w:rsidRDefault="005929D1" w:rsidP="001462E7">
            <w:pPr>
              <w:rPr>
                <w:rFonts w:asciiTheme="minorHAnsi" w:hAnsiTheme="minorHAnsi"/>
                <w:sz w:val="20"/>
                <w:szCs w:val="20"/>
              </w:rPr>
            </w:pPr>
          </w:p>
        </w:tc>
        <w:tc>
          <w:tcPr>
            <w:tcW w:w="172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Cumplir los objetivos de rendimiento marcados en su ficha técnica. Europeo Absoluto.</w:t>
            </w:r>
          </w:p>
        </w:tc>
      </w:tr>
    </w:tbl>
    <w:p w:rsidR="00F61CB9" w:rsidRDefault="00F61CB9" w:rsidP="00F61CB9">
      <w:pPr>
        <w:spacing w:after="0" w:line="0" w:lineRule="atLeast"/>
        <w:rPr>
          <w:rFonts w:ascii="Verdana" w:hAnsi="Verdana"/>
          <w:sz w:val="16"/>
          <w:szCs w:val="16"/>
        </w:rPr>
      </w:pPr>
    </w:p>
    <w:p w:rsidR="00F61CB9" w:rsidRDefault="00F61CB9" w:rsidP="00F61CB9">
      <w:pPr>
        <w:spacing w:after="0" w:line="0" w:lineRule="atLeast"/>
        <w:rPr>
          <w:rFonts w:asciiTheme="minorHAnsi" w:hAnsiTheme="minorHAnsi"/>
        </w:rPr>
      </w:pPr>
      <w:r>
        <w:rPr>
          <w:rFonts w:ascii="Verdana" w:hAnsi="Verdana"/>
          <w:sz w:val="16"/>
          <w:szCs w:val="16"/>
        </w:rPr>
        <w:t>*</w:t>
      </w:r>
      <w:r w:rsidR="004D170B" w:rsidRPr="004D170B">
        <w:rPr>
          <w:rFonts w:asciiTheme="minorHAnsi" w:hAnsiTheme="minorHAnsi"/>
        </w:rPr>
        <w:t xml:space="preserve"> </w:t>
      </w:r>
      <w:r w:rsidR="004D170B" w:rsidRPr="004D170B">
        <w:rPr>
          <w:rFonts w:ascii="Verdana" w:hAnsi="Verdana"/>
          <w:sz w:val="16"/>
          <w:szCs w:val="16"/>
        </w:rPr>
        <w:t>De las 26 jugadoras incorporadas al GT 2012-2013, siete estudian en EEUU, 12 en Madrid y otras siete están repartidas entre Andalucía (1), Cataluña (2), País Vasco (2), Asturias (1), Galicia (1).</w:t>
      </w:r>
      <w:r w:rsidR="004D170B" w:rsidRPr="004F1C1B">
        <w:rPr>
          <w:rFonts w:asciiTheme="minorHAnsi" w:hAnsiTheme="minorHAnsi"/>
        </w:rPr>
        <w:t xml:space="preserve"> </w:t>
      </w:r>
    </w:p>
    <w:p w:rsidR="00DC3CAA" w:rsidRDefault="00F61CB9" w:rsidP="00F61CB9">
      <w:pPr>
        <w:spacing w:after="0" w:line="0" w:lineRule="atLeast"/>
        <w:rPr>
          <w:rFonts w:ascii="Verdana" w:hAnsi="Verdana"/>
          <w:sz w:val="16"/>
          <w:szCs w:val="16"/>
        </w:rPr>
      </w:pPr>
      <w:r>
        <w:rPr>
          <w:rFonts w:asciiTheme="minorHAnsi" w:hAnsiTheme="minorHAnsi"/>
        </w:rPr>
        <w:t>**</w:t>
      </w:r>
      <w:r>
        <w:rPr>
          <w:rFonts w:ascii="Verdana" w:hAnsi="Verdana"/>
          <w:sz w:val="16"/>
          <w:szCs w:val="16"/>
        </w:rPr>
        <w:t>C</w:t>
      </w:r>
      <w:r w:rsidR="00DC3CAA">
        <w:rPr>
          <w:rFonts w:ascii="Verdana" w:hAnsi="Verdana"/>
          <w:sz w:val="16"/>
          <w:szCs w:val="16"/>
        </w:rPr>
        <w:t>uando tengamos el modelo de alto rendimiento, podremos especificar los objetivos de rendimiento con valores concretos.</w:t>
      </w:r>
    </w:p>
    <w:p w:rsidR="00F61CB9" w:rsidRPr="00F61CB9" w:rsidRDefault="00F61CB9" w:rsidP="00F61CB9">
      <w:pPr>
        <w:spacing w:after="0" w:line="0" w:lineRule="atLeast"/>
        <w:rPr>
          <w:rFonts w:asciiTheme="minorHAnsi" w:hAnsiTheme="minorHAnsi"/>
        </w:rPr>
      </w:pPr>
    </w:p>
    <w:p w:rsidR="00844A97" w:rsidRPr="004F1C1B" w:rsidRDefault="00844A97" w:rsidP="00844A97">
      <w:pPr>
        <w:rPr>
          <w:rFonts w:asciiTheme="minorHAnsi" w:hAnsiTheme="minorHAnsi"/>
        </w:rPr>
      </w:pPr>
      <w:r w:rsidRPr="004F1C1B">
        <w:rPr>
          <w:rFonts w:asciiTheme="minorHAnsi" w:hAnsiTheme="minorHAnsi"/>
        </w:rPr>
        <w:t>El equipo de entrenadores que trabajarán con ellas estará formado por los tres técnicos de golf señalados anteriormente, un preparador físico y un preparador mental. Además contaremos con el apoyo de los profesionales que trabajan para el Centro de Excelencia en las labores de toma de datos, diagnóstico y control de la evolución.</w:t>
      </w:r>
    </w:p>
    <w:p w:rsidR="00844A97" w:rsidRPr="004F1C1B" w:rsidRDefault="00844A97" w:rsidP="00844A97">
      <w:pPr>
        <w:rPr>
          <w:rFonts w:asciiTheme="minorHAnsi" w:hAnsiTheme="minorHAnsi"/>
        </w:rPr>
      </w:pPr>
      <w:r w:rsidRPr="004F1C1B">
        <w:rPr>
          <w:rFonts w:asciiTheme="minorHAnsi" w:hAnsiTheme="minorHAnsi"/>
        </w:rPr>
        <w:t>Con ellas seguiremos el siguiente programa:</w:t>
      </w:r>
    </w:p>
    <w:p w:rsidR="00844A97" w:rsidRPr="004F1C1B" w:rsidRDefault="00DC3CAA" w:rsidP="00337AA6">
      <w:pPr>
        <w:pStyle w:val="Prrafodelista"/>
        <w:numPr>
          <w:ilvl w:val="0"/>
          <w:numId w:val="15"/>
        </w:numPr>
        <w:suppressAutoHyphens w:val="0"/>
        <w:autoSpaceDN/>
        <w:spacing w:after="0" w:line="240" w:lineRule="auto"/>
        <w:textAlignment w:val="auto"/>
        <w:rPr>
          <w:rFonts w:asciiTheme="minorHAnsi" w:hAnsiTheme="minorHAnsi"/>
        </w:rPr>
      </w:pPr>
      <w:r w:rsidRPr="00DC3CAA">
        <w:rPr>
          <w:rFonts w:asciiTheme="minorHAnsi" w:hAnsiTheme="minorHAnsi"/>
          <w:b/>
        </w:rPr>
        <w:t>Asignación de un tutor</w:t>
      </w:r>
      <w:r>
        <w:rPr>
          <w:rFonts w:asciiTheme="minorHAnsi" w:hAnsiTheme="minorHAnsi"/>
        </w:rPr>
        <w:t xml:space="preserve"> que le ayudará a identificar prioridades de trabajo y establecer un plan de trabajo de acuerdo a sus necesidades individuales y controlar </w:t>
      </w:r>
      <w:r w:rsidR="00C82C14">
        <w:rPr>
          <w:rFonts w:asciiTheme="minorHAnsi" w:hAnsiTheme="minorHAnsi"/>
        </w:rPr>
        <w:t>el progreso</w:t>
      </w:r>
      <w:r>
        <w:rPr>
          <w:rFonts w:asciiTheme="minorHAnsi" w:hAnsiTheme="minorHAnsi"/>
        </w:rPr>
        <w:t>.</w:t>
      </w:r>
    </w:p>
    <w:p w:rsidR="00844A97" w:rsidRPr="004F1C1B" w:rsidRDefault="00844A97" w:rsidP="00844A97">
      <w:pPr>
        <w:pStyle w:val="Prrafodelista"/>
        <w:suppressAutoHyphens w:val="0"/>
        <w:autoSpaceDN/>
        <w:spacing w:after="0" w:line="240" w:lineRule="auto"/>
        <w:textAlignment w:val="auto"/>
        <w:rPr>
          <w:rFonts w:asciiTheme="minorHAnsi" w:hAnsiTheme="minorHAnsi"/>
        </w:rPr>
      </w:pPr>
    </w:p>
    <w:p w:rsidR="00844A97" w:rsidRPr="004F1C1B" w:rsidRDefault="00844A97" w:rsidP="00337AA6">
      <w:pPr>
        <w:pStyle w:val="Textosinformato"/>
        <w:numPr>
          <w:ilvl w:val="0"/>
          <w:numId w:val="15"/>
        </w:numPr>
        <w:rPr>
          <w:rFonts w:asciiTheme="minorHAnsi" w:hAnsiTheme="minorHAnsi"/>
          <w:szCs w:val="22"/>
        </w:rPr>
      </w:pPr>
      <w:r w:rsidRPr="004F1C1B">
        <w:rPr>
          <w:rFonts w:asciiTheme="minorHAnsi" w:hAnsiTheme="minorHAnsi"/>
          <w:b/>
          <w:szCs w:val="22"/>
        </w:rPr>
        <w:t xml:space="preserve">Toma de datos </w:t>
      </w:r>
      <w:proofErr w:type="spellStart"/>
      <w:r w:rsidRPr="004F1C1B">
        <w:rPr>
          <w:rFonts w:asciiTheme="minorHAnsi" w:hAnsiTheme="minorHAnsi"/>
          <w:b/>
          <w:szCs w:val="22"/>
        </w:rPr>
        <w:t>CdE</w:t>
      </w:r>
      <w:proofErr w:type="spellEnd"/>
      <w:r w:rsidRPr="004F1C1B">
        <w:rPr>
          <w:rFonts w:asciiTheme="minorHAnsi" w:hAnsiTheme="minorHAnsi"/>
          <w:b/>
          <w:szCs w:val="22"/>
        </w:rPr>
        <w:t xml:space="preserve"> </w:t>
      </w:r>
      <w:r w:rsidRPr="004F1C1B">
        <w:rPr>
          <w:rFonts w:asciiTheme="minorHAnsi" w:hAnsiTheme="minorHAnsi"/>
          <w:szCs w:val="22"/>
        </w:rPr>
        <w:t xml:space="preserve">(datos técnicos y </w:t>
      </w:r>
      <w:proofErr w:type="spellStart"/>
      <w:r w:rsidRPr="004F1C1B">
        <w:rPr>
          <w:rFonts w:asciiTheme="minorHAnsi" w:hAnsiTheme="minorHAnsi"/>
          <w:szCs w:val="22"/>
        </w:rPr>
        <w:t>tests</w:t>
      </w:r>
      <w:proofErr w:type="spellEnd"/>
      <w:r w:rsidRPr="004F1C1B">
        <w:rPr>
          <w:rFonts w:asciiTheme="minorHAnsi" w:hAnsiTheme="minorHAnsi"/>
          <w:szCs w:val="22"/>
        </w:rPr>
        <w:t xml:space="preserve"> físicos)</w:t>
      </w:r>
      <w:r w:rsidRPr="004F1C1B">
        <w:rPr>
          <w:rFonts w:asciiTheme="minorHAnsi" w:hAnsiTheme="minorHAnsi"/>
          <w:b/>
          <w:szCs w:val="22"/>
        </w:rPr>
        <w:t xml:space="preserve">: </w:t>
      </w:r>
      <w:r w:rsidRPr="004F1C1B">
        <w:rPr>
          <w:rFonts w:asciiTheme="minorHAnsi" w:hAnsiTheme="minorHAnsi"/>
          <w:szCs w:val="22"/>
        </w:rPr>
        <w:t>octubre jugadoras que residen en España; diciembre las que residen en EEUU</w:t>
      </w:r>
      <w:r w:rsidR="00C82C14">
        <w:rPr>
          <w:rFonts w:asciiTheme="minorHAnsi" w:hAnsiTheme="minorHAnsi"/>
          <w:szCs w:val="22"/>
        </w:rPr>
        <w:t xml:space="preserve">. </w:t>
      </w:r>
      <w:r w:rsidR="00C82C14" w:rsidRPr="004F1C1B">
        <w:rPr>
          <w:rFonts w:asciiTheme="minorHAnsi" w:hAnsiTheme="minorHAnsi"/>
        </w:rPr>
        <w:t xml:space="preserve">Todas las jugadoras realizarán una primera visita al Centro de Excelencia que consistirá en una toma de datos inicial a nivel físico y técnico y de la que saldrá un diagnóstico de las principales áreas de mejora. </w:t>
      </w:r>
      <w:r w:rsidR="00F337F2">
        <w:rPr>
          <w:rFonts w:asciiTheme="minorHAnsi" w:hAnsiTheme="minorHAnsi"/>
        </w:rPr>
        <w:t>Esta</w:t>
      </w:r>
      <w:r w:rsidR="00C82C14">
        <w:rPr>
          <w:rFonts w:asciiTheme="minorHAnsi" w:hAnsiTheme="minorHAnsi"/>
        </w:rPr>
        <w:t xml:space="preserve"> información </w:t>
      </w:r>
      <w:r w:rsidR="00F337F2">
        <w:rPr>
          <w:rFonts w:asciiTheme="minorHAnsi" w:hAnsiTheme="minorHAnsi"/>
        </w:rPr>
        <w:t xml:space="preserve">será interpretada por </w:t>
      </w:r>
      <w:r w:rsidR="00C82C14">
        <w:rPr>
          <w:rFonts w:asciiTheme="minorHAnsi" w:hAnsiTheme="minorHAnsi"/>
        </w:rPr>
        <w:t>los entrenadores del CTAF</w:t>
      </w:r>
      <w:r w:rsidR="00F337F2">
        <w:rPr>
          <w:rFonts w:asciiTheme="minorHAnsi" w:hAnsiTheme="minorHAnsi"/>
        </w:rPr>
        <w:t>, que teniendo la visión completa de la jugadora en todas sus facetas del juego, realizará un trabajo conjunto con ella y sus entrenadores personales,</w:t>
      </w:r>
      <w:r w:rsidR="00C82C14">
        <w:rPr>
          <w:rFonts w:asciiTheme="minorHAnsi" w:hAnsiTheme="minorHAnsi"/>
        </w:rPr>
        <w:t xml:space="preserve"> </w:t>
      </w:r>
      <w:r w:rsidR="00F337F2">
        <w:rPr>
          <w:rFonts w:asciiTheme="minorHAnsi" w:hAnsiTheme="minorHAnsi"/>
        </w:rPr>
        <w:t>para acordar</w:t>
      </w:r>
      <w:r w:rsidR="00C82C14">
        <w:rPr>
          <w:rFonts w:asciiTheme="minorHAnsi" w:hAnsiTheme="minorHAnsi"/>
        </w:rPr>
        <w:t xml:space="preserve"> las </w:t>
      </w:r>
      <w:r w:rsidR="00F337F2">
        <w:rPr>
          <w:rFonts w:asciiTheme="minorHAnsi" w:hAnsiTheme="minorHAnsi"/>
        </w:rPr>
        <w:t xml:space="preserve">necesidades prioritarias </w:t>
      </w:r>
      <w:r w:rsidR="00C82C14">
        <w:rPr>
          <w:rFonts w:asciiTheme="minorHAnsi" w:hAnsiTheme="minorHAnsi"/>
        </w:rPr>
        <w:t>y el plan de entrenamiento más adecuado para la pre-temporada.</w:t>
      </w:r>
    </w:p>
    <w:p w:rsidR="00844A97" w:rsidRPr="004F1C1B" w:rsidRDefault="00844A97" w:rsidP="00844A97">
      <w:pPr>
        <w:pStyle w:val="Textosinformato"/>
        <w:ind w:left="720"/>
        <w:rPr>
          <w:rFonts w:asciiTheme="minorHAnsi" w:hAnsiTheme="minorHAnsi"/>
          <w:szCs w:val="22"/>
        </w:rPr>
      </w:pPr>
    </w:p>
    <w:p w:rsidR="00844A97" w:rsidRDefault="00844A97" w:rsidP="00337AA6">
      <w:pPr>
        <w:pStyle w:val="Textosinformato"/>
        <w:numPr>
          <w:ilvl w:val="0"/>
          <w:numId w:val="15"/>
        </w:numPr>
        <w:rPr>
          <w:rFonts w:asciiTheme="minorHAnsi" w:hAnsiTheme="minorHAnsi"/>
          <w:szCs w:val="22"/>
        </w:rPr>
      </w:pPr>
      <w:r w:rsidRPr="00BF5CBD">
        <w:rPr>
          <w:rFonts w:asciiTheme="minorHAnsi" w:hAnsiTheme="minorHAnsi"/>
          <w:b/>
          <w:szCs w:val="22"/>
        </w:rPr>
        <w:t>3 concentraciones de pre-temporada</w:t>
      </w:r>
      <w:r w:rsidR="00321AC6">
        <w:rPr>
          <w:rFonts w:asciiTheme="minorHAnsi" w:hAnsiTheme="minorHAnsi"/>
          <w:b/>
          <w:szCs w:val="22"/>
        </w:rPr>
        <w:t xml:space="preserve"> </w:t>
      </w:r>
      <w:r w:rsidR="00321AC6">
        <w:rPr>
          <w:rFonts w:asciiTheme="minorHAnsi" w:hAnsiTheme="minorHAnsi"/>
          <w:b/>
          <w:color w:val="FF0000"/>
          <w:szCs w:val="22"/>
        </w:rPr>
        <w:t>¿cambiar por tabla mejor?</w:t>
      </w:r>
      <w:r w:rsidRPr="00DC3CAA">
        <w:rPr>
          <w:rFonts w:asciiTheme="minorHAnsi" w:hAnsiTheme="minorHAnsi"/>
          <w:szCs w:val="22"/>
        </w:rPr>
        <w:t>:</w:t>
      </w:r>
    </w:p>
    <w:p w:rsidR="00DC3CAA" w:rsidRPr="00DC3CAA" w:rsidRDefault="00DC3CAA" w:rsidP="00DC3CAA">
      <w:pPr>
        <w:pStyle w:val="Textosinformato"/>
        <w:rPr>
          <w:rFonts w:asciiTheme="minorHAnsi" w:hAnsiTheme="minorHAnsi"/>
          <w:szCs w:val="22"/>
        </w:rPr>
      </w:pPr>
    </w:p>
    <w:p w:rsidR="00844A97" w:rsidRPr="004F1C1B" w:rsidRDefault="00844A97" w:rsidP="00337AA6">
      <w:pPr>
        <w:pStyle w:val="Textosinformato"/>
        <w:numPr>
          <w:ilvl w:val="1"/>
          <w:numId w:val="15"/>
        </w:numPr>
        <w:rPr>
          <w:rFonts w:asciiTheme="minorHAnsi" w:hAnsiTheme="minorHAnsi"/>
          <w:szCs w:val="22"/>
        </w:rPr>
      </w:pPr>
      <w:r w:rsidRPr="004F1C1B">
        <w:rPr>
          <w:rFonts w:asciiTheme="minorHAnsi" w:hAnsiTheme="minorHAnsi"/>
          <w:szCs w:val="22"/>
        </w:rPr>
        <w:t>1ª</w:t>
      </w:r>
      <w:r w:rsidR="00DC3CAA">
        <w:rPr>
          <w:rFonts w:asciiTheme="minorHAnsi" w:hAnsiTheme="minorHAnsi"/>
          <w:szCs w:val="22"/>
        </w:rPr>
        <w:t xml:space="preserve"> concentración: </w:t>
      </w:r>
      <w:r w:rsidRPr="004F1C1B">
        <w:rPr>
          <w:rFonts w:asciiTheme="minorHAnsi" w:hAnsiTheme="minorHAnsi"/>
          <w:szCs w:val="22"/>
        </w:rPr>
        <w:t xml:space="preserve"> apertura, objetivos, expectativas, metodología de trabajo: </w:t>
      </w:r>
    </w:p>
    <w:p w:rsidR="00844A97" w:rsidRPr="004F1C1B" w:rsidRDefault="00844A97" w:rsidP="00844A97">
      <w:pPr>
        <w:pStyle w:val="Textosinformato"/>
        <w:ind w:left="1440"/>
        <w:rPr>
          <w:rFonts w:asciiTheme="minorHAnsi" w:hAnsiTheme="minorHAnsi"/>
          <w:szCs w:val="22"/>
        </w:rPr>
      </w:pPr>
    </w:p>
    <w:p w:rsidR="005F6D5D" w:rsidRDefault="005F6D5D" w:rsidP="00337AA6">
      <w:pPr>
        <w:pStyle w:val="Textosinformato"/>
        <w:numPr>
          <w:ilvl w:val="0"/>
          <w:numId w:val="16"/>
        </w:numPr>
        <w:rPr>
          <w:rFonts w:asciiTheme="minorHAnsi" w:hAnsiTheme="minorHAnsi"/>
          <w:szCs w:val="22"/>
        </w:rPr>
      </w:pPr>
      <w:r>
        <w:rPr>
          <w:rFonts w:asciiTheme="minorHAnsi" w:hAnsiTheme="minorHAnsi"/>
          <w:szCs w:val="22"/>
        </w:rPr>
        <w:t xml:space="preserve">Lugar: </w:t>
      </w:r>
      <w:r w:rsidR="00DC3CAA">
        <w:rPr>
          <w:rFonts w:asciiTheme="minorHAnsi" w:hAnsiTheme="minorHAnsi"/>
          <w:szCs w:val="22"/>
        </w:rPr>
        <w:t>Centro Nacional RFEG</w:t>
      </w:r>
    </w:p>
    <w:p w:rsidR="005F6D5D" w:rsidRDefault="005F6D5D" w:rsidP="00337AA6">
      <w:pPr>
        <w:pStyle w:val="Textosinformato"/>
        <w:numPr>
          <w:ilvl w:val="0"/>
          <w:numId w:val="16"/>
        </w:numPr>
        <w:rPr>
          <w:rFonts w:asciiTheme="minorHAnsi" w:hAnsiTheme="minorHAnsi"/>
          <w:szCs w:val="22"/>
        </w:rPr>
      </w:pPr>
      <w:r>
        <w:rPr>
          <w:rFonts w:asciiTheme="minorHAnsi" w:hAnsiTheme="minorHAnsi"/>
          <w:szCs w:val="22"/>
        </w:rPr>
        <w:t>Fecha</w:t>
      </w:r>
      <w:r w:rsidR="00DC3CAA">
        <w:rPr>
          <w:rFonts w:asciiTheme="minorHAnsi" w:hAnsiTheme="minorHAnsi"/>
          <w:szCs w:val="22"/>
        </w:rPr>
        <w:t>: 26 – 28 octubre</w:t>
      </w:r>
      <w:r>
        <w:rPr>
          <w:rFonts w:asciiTheme="minorHAnsi" w:hAnsiTheme="minorHAnsi"/>
          <w:szCs w:val="22"/>
        </w:rPr>
        <w:t xml:space="preserve"> (3 días)</w:t>
      </w:r>
      <w:r w:rsidR="00DC3CAA">
        <w:rPr>
          <w:rFonts w:asciiTheme="minorHAnsi" w:hAnsiTheme="minorHAnsi"/>
          <w:szCs w:val="22"/>
        </w:rPr>
        <w:t xml:space="preserve">. </w:t>
      </w:r>
    </w:p>
    <w:p w:rsidR="00DC3CAA" w:rsidRDefault="005F6D5D" w:rsidP="00337AA6">
      <w:pPr>
        <w:pStyle w:val="Textosinformato"/>
        <w:numPr>
          <w:ilvl w:val="0"/>
          <w:numId w:val="16"/>
        </w:numPr>
        <w:rPr>
          <w:rFonts w:asciiTheme="minorHAnsi" w:hAnsiTheme="minorHAnsi"/>
          <w:szCs w:val="22"/>
        </w:rPr>
      </w:pPr>
      <w:r>
        <w:rPr>
          <w:rFonts w:asciiTheme="minorHAnsi" w:hAnsiTheme="minorHAnsi"/>
          <w:szCs w:val="22"/>
        </w:rPr>
        <w:t xml:space="preserve">Participantes: </w:t>
      </w:r>
      <w:r w:rsidR="00DC3CAA">
        <w:rPr>
          <w:rFonts w:asciiTheme="minorHAnsi" w:hAnsiTheme="minorHAnsi"/>
          <w:szCs w:val="22"/>
        </w:rPr>
        <w:t>Jugadoras en España</w:t>
      </w:r>
      <w:r>
        <w:rPr>
          <w:rFonts w:asciiTheme="minorHAnsi" w:hAnsiTheme="minorHAnsi"/>
          <w:szCs w:val="22"/>
        </w:rPr>
        <w:t xml:space="preserve"> – total 19.</w:t>
      </w:r>
    </w:p>
    <w:p w:rsidR="005F6D5D" w:rsidRDefault="00DC3CAA" w:rsidP="00337AA6">
      <w:pPr>
        <w:pStyle w:val="Textosinformato"/>
        <w:numPr>
          <w:ilvl w:val="0"/>
          <w:numId w:val="16"/>
        </w:numPr>
        <w:rPr>
          <w:rFonts w:asciiTheme="minorHAnsi" w:hAnsiTheme="minorHAnsi"/>
          <w:szCs w:val="22"/>
        </w:rPr>
      </w:pPr>
      <w:r>
        <w:rPr>
          <w:rFonts w:asciiTheme="minorHAnsi" w:hAnsiTheme="minorHAnsi"/>
          <w:szCs w:val="22"/>
        </w:rPr>
        <w:t xml:space="preserve">Objetivos: </w:t>
      </w:r>
    </w:p>
    <w:p w:rsidR="00844A97" w:rsidRPr="004F1C1B" w:rsidRDefault="005F6D5D" w:rsidP="00337AA6">
      <w:pPr>
        <w:pStyle w:val="Textosinformato"/>
        <w:numPr>
          <w:ilvl w:val="0"/>
          <w:numId w:val="17"/>
        </w:numPr>
        <w:rPr>
          <w:rFonts w:asciiTheme="minorHAnsi" w:hAnsiTheme="minorHAnsi"/>
          <w:szCs w:val="22"/>
        </w:rPr>
      </w:pPr>
      <w:r>
        <w:rPr>
          <w:rFonts w:asciiTheme="minorHAnsi" w:hAnsiTheme="minorHAnsi"/>
          <w:szCs w:val="22"/>
        </w:rPr>
        <w:t>R</w:t>
      </w:r>
      <w:r w:rsidR="00844A97" w:rsidRPr="004F1C1B">
        <w:rPr>
          <w:rFonts w:asciiTheme="minorHAnsi" w:hAnsiTheme="minorHAnsi"/>
          <w:szCs w:val="22"/>
        </w:rPr>
        <w:t xml:space="preserve">ealizar un cambio en la actitud de todos y generar verdadera ilusión y compromiso por nuestro programa; no centrarnos solamente en </w:t>
      </w:r>
      <w:r w:rsidR="00844A97" w:rsidRPr="004F1C1B">
        <w:rPr>
          <w:rFonts w:asciiTheme="minorHAnsi" w:hAnsiTheme="minorHAnsi"/>
          <w:szCs w:val="22"/>
        </w:rPr>
        <w:lastRenderedPageBreak/>
        <w:t xml:space="preserve">nuestra percepción del grado de implicación de las jugadoras, sino en reflexionar sobre qué podemos hacer diferente nosotros para generar ese interés, ilusión, compromiso, </w:t>
      </w:r>
      <w:proofErr w:type="spellStart"/>
      <w:proofErr w:type="gramStart"/>
      <w:r w:rsidR="00844A97" w:rsidRPr="004F1C1B">
        <w:rPr>
          <w:rFonts w:asciiTheme="minorHAnsi" w:hAnsiTheme="minorHAnsi"/>
          <w:szCs w:val="22"/>
        </w:rPr>
        <w:t>etc..</w:t>
      </w:r>
      <w:proofErr w:type="gramEnd"/>
      <w:r w:rsidR="00844A97" w:rsidRPr="004F1C1B">
        <w:rPr>
          <w:rFonts w:asciiTheme="minorHAnsi" w:hAnsiTheme="minorHAnsi"/>
          <w:szCs w:val="22"/>
        </w:rPr>
        <w:t>que</w:t>
      </w:r>
      <w:proofErr w:type="spellEnd"/>
      <w:r w:rsidR="00844A97" w:rsidRPr="004F1C1B">
        <w:rPr>
          <w:rFonts w:asciiTheme="minorHAnsi" w:hAnsiTheme="minorHAnsi"/>
          <w:szCs w:val="22"/>
        </w:rPr>
        <w:t xml:space="preserve"> buscamos. Dedicamos una mañana de trabajo en sala para presentar el programa, aclarar roles, explicar la estructura deportiva, descubrir qué esperan las jugadoras de nosotros y nosotros de ellas, y a trabajar mediante dinámicas de grupo valores que nos identifican como equipo. El resultado es muy positivo. </w:t>
      </w:r>
    </w:p>
    <w:p w:rsidR="00844A97" w:rsidRPr="004F1C1B" w:rsidRDefault="005F6D5D" w:rsidP="00337AA6">
      <w:pPr>
        <w:pStyle w:val="Textosinformato"/>
        <w:numPr>
          <w:ilvl w:val="0"/>
          <w:numId w:val="17"/>
        </w:numPr>
        <w:rPr>
          <w:rFonts w:asciiTheme="minorHAnsi" w:hAnsiTheme="minorHAnsi"/>
          <w:szCs w:val="22"/>
        </w:rPr>
      </w:pPr>
      <w:r>
        <w:rPr>
          <w:rFonts w:asciiTheme="minorHAnsi" w:hAnsiTheme="minorHAnsi"/>
          <w:szCs w:val="22"/>
        </w:rPr>
        <w:t>Ayudar a que las</w:t>
      </w:r>
      <w:r w:rsidR="00844A97" w:rsidRPr="004F1C1B">
        <w:rPr>
          <w:rFonts w:asciiTheme="minorHAnsi" w:hAnsiTheme="minorHAnsi"/>
          <w:szCs w:val="22"/>
        </w:rPr>
        <w:t xml:space="preserve"> jugadoras </w:t>
      </w:r>
      <w:r>
        <w:rPr>
          <w:rFonts w:asciiTheme="minorHAnsi" w:hAnsiTheme="minorHAnsi"/>
          <w:szCs w:val="22"/>
        </w:rPr>
        <w:t xml:space="preserve">tomen conciencia </w:t>
      </w:r>
      <w:r w:rsidR="00844A97" w:rsidRPr="004F1C1B">
        <w:rPr>
          <w:rFonts w:asciiTheme="minorHAnsi" w:hAnsiTheme="minorHAnsi"/>
          <w:szCs w:val="22"/>
        </w:rPr>
        <w:t>de cómo deben afrontar y estructurar sus entrenamientos para sacarles verdadero rendimiento (entrenar con calidad tanto en campo como en prácticas).</w:t>
      </w:r>
    </w:p>
    <w:p w:rsidR="00844A97" w:rsidRDefault="005F6D5D" w:rsidP="00337AA6">
      <w:pPr>
        <w:pStyle w:val="Textosinformato"/>
        <w:numPr>
          <w:ilvl w:val="0"/>
          <w:numId w:val="17"/>
        </w:numPr>
        <w:rPr>
          <w:rFonts w:asciiTheme="minorHAnsi" w:hAnsiTheme="minorHAnsi"/>
          <w:szCs w:val="22"/>
        </w:rPr>
      </w:pPr>
      <w:r>
        <w:rPr>
          <w:rFonts w:asciiTheme="minorHAnsi" w:hAnsiTheme="minorHAnsi"/>
          <w:szCs w:val="22"/>
        </w:rPr>
        <w:t>Plantear retos comunes a nivel de grupo:</w:t>
      </w:r>
      <w:r w:rsidR="00844A97" w:rsidRPr="004F1C1B">
        <w:rPr>
          <w:rFonts w:asciiTheme="minorHAnsi" w:hAnsiTheme="minorHAnsi"/>
          <w:szCs w:val="22"/>
        </w:rPr>
        <w:t xml:space="preserve"> </w:t>
      </w:r>
      <w:r>
        <w:rPr>
          <w:rFonts w:asciiTheme="minorHAnsi" w:hAnsiTheme="minorHAnsi"/>
          <w:szCs w:val="22"/>
        </w:rPr>
        <w:t>Operación British Open que nos ayude a</w:t>
      </w:r>
      <w:r w:rsidR="00844A97" w:rsidRPr="004F1C1B">
        <w:rPr>
          <w:rFonts w:asciiTheme="minorHAnsi" w:hAnsiTheme="minorHAnsi"/>
          <w:szCs w:val="22"/>
        </w:rPr>
        <w:t xml:space="preserve"> afrontar</w:t>
      </w:r>
      <w:r>
        <w:rPr>
          <w:rFonts w:asciiTheme="minorHAnsi" w:hAnsiTheme="minorHAnsi"/>
          <w:szCs w:val="22"/>
        </w:rPr>
        <w:t xml:space="preserve"> mejor </w:t>
      </w:r>
      <w:r w:rsidR="00844A97" w:rsidRPr="004F1C1B">
        <w:rPr>
          <w:rFonts w:asciiTheme="minorHAnsi" w:hAnsiTheme="minorHAnsi"/>
          <w:szCs w:val="22"/>
        </w:rPr>
        <w:t>jornadas de frio, viento y lluvia</w:t>
      </w:r>
      <w:r>
        <w:rPr>
          <w:rFonts w:asciiTheme="minorHAnsi" w:hAnsiTheme="minorHAnsi"/>
          <w:szCs w:val="22"/>
        </w:rPr>
        <w:t xml:space="preserve">. “Putts, putts </w:t>
      </w:r>
      <w:proofErr w:type="spellStart"/>
      <w:r>
        <w:rPr>
          <w:rFonts w:asciiTheme="minorHAnsi" w:hAnsiTheme="minorHAnsi"/>
          <w:szCs w:val="22"/>
        </w:rPr>
        <w:t>putts</w:t>
      </w:r>
      <w:proofErr w:type="spellEnd"/>
      <w:r>
        <w:rPr>
          <w:rFonts w:asciiTheme="minorHAnsi" w:hAnsiTheme="minorHAnsi"/>
          <w:szCs w:val="22"/>
        </w:rPr>
        <w:t>”</w:t>
      </w:r>
      <w:r w:rsidR="00844A97" w:rsidRPr="004F1C1B">
        <w:rPr>
          <w:rFonts w:asciiTheme="minorHAnsi" w:hAnsiTheme="minorHAnsi"/>
          <w:szCs w:val="22"/>
        </w:rPr>
        <w:t xml:space="preserve">, </w:t>
      </w:r>
      <w:r>
        <w:rPr>
          <w:rFonts w:asciiTheme="minorHAnsi" w:hAnsiTheme="minorHAnsi"/>
          <w:szCs w:val="22"/>
        </w:rPr>
        <w:t>par</w:t>
      </w:r>
      <w:r w:rsidR="00844A97" w:rsidRPr="004F1C1B">
        <w:rPr>
          <w:rFonts w:asciiTheme="minorHAnsi" w:hAnsiTheme="minorHAnsi"/>
          <w:szCs w:val="22"/>
        </w:rPr>
        <w:t>a mejorar la media de putts embocados en distancias inferiores a 6m</w:t>
      </w:r>
      <w:r>
        <w:rPr>
          <w:rFonts w:asciiTheme="minorHAnsi" w:hAnsiTheme="minorHAnsi"/>
          <w:szCs w:val="22"/>
        </w:rPr>
        <w:t xml:space="preserve"> y generar un cambio de actitud hacia esta área del juego. S</w:t>
      </w:r>
      <w:r w:rsidR="00844A97" w:rsidRPr="004F1C1B">
        <w:rPr>
          <w:rFonts w:asciiTheme="minorHAnsi" w:hAnsiTheme="minorHAnsi"/>
          <w:szCs w:val="22"/>
        </w:rPr>
        <w:t xml:space="preserve">ubir </w:t>
      </w:r>
      <w:r>
        <w:rPr>
          <w:rFonts w:asciiTheme="minorHAnsi" w:hAnsiTheme="minorHAnsi"/>
          <w:szCs w:val="22"/>
        </w:rPr>
        <w:t>el</w:t>
      </w:r>
      <w:r w:rsidR="00844A97" w:rsidRPr="004F1C1B">
        <w:rPr>
          <w:rFonts w:asciiTheme="minorHAnsi" w:hAnsiTheme="minorHAnsi"/>
          <w:szCs w:val="22"/>
        </w:rPr>
        <w:t xml:space="preserve"> nivel de preparación física (color pulsera).</w:t>
      </w:r>
    </w:p>
    <w:p w:rsidR="005F6D5D" w:rsidRPr="004F1C1B" w:rsidRDefault="005F6D5D" w:rsidP="005F6D5D">
      <w:pPr>
        <w:pStyle w:val="Textosinformato"/>
        <w:ind w:left="2160"/>
        <w:rPr>
          <w:rFonts w:asciiTheme="minorHAnsi" w:hAnsiTheme="minorHAnsi"/>
          <w:szCs w:val="22"/>
        </w:rPr>
      </w:pPr>
    </w:p>
    <w:p w:rsidR="005F6D5D" w:rsidRPr="004F1C1B" w:rsidRDefault="005F6D5D" w:rsidP="00337AA6">
      <w:pPr>
        <w:pStyle w:val="Textosinformato"/>
        <w:numPr>
          <w:ilvl w:val="1"/>
          <w:numId w:val="15"/>
        </w:numPr>
        <w:rPr>
          <w:rFonts w:asciiTheme="minorHAnsi" w:hAnsiTheme="minorHAnsi"/>
          <w:szCs w:val="22"/>
        </w:rPr>
      </w:pPr>
      <w:r>
        <w:rPr>
          <w:rFonts w:asciiTheme="minorHAnsi" w:hAnsiTheme="minorHAnsi"/>
          <w:szCs w:val="22"/>
        </w:rPr>
        <w:t>2</w:t>
      </w:r>
      <w:r w:rsidRPr="004F1C1B">
        <w:rPr>
          <w:rFonts w:asciiTheme="minorHAnsi" w:hAnsiTheme="minorHAnsi"/>
          <w:szCs w:val="22"/>
        </w:rPr>
        <w:t>ª</w:t>
      </w:r>
      <w:r>
        <w:rPr>
          <w:rFonts w:asciiTheme="minorHAnsi" w:hAnsiTheme="minorHAnsi"/>
          <w:szCs w:val="22"/>
        </w:rPr>
        <w:t xml:space="preserve"> concentración: juego corto.</w:t>
      </w:r>
      <w:r w:rsidRPr="004F1C1B">
        <w:rPr>
          <w:rFonts w:asciiTheme="minorHAnsi" w:hAnsiTheme="minorHAnsi"/>
          <w:szCs w:val="22"/>
        </w:rPr>
        <w:t xml:space="preserve"> </w:t>
      </w:r>
    </w:p>
    <w:p w:rsidR="005F6D5D" w:rsidRPr="004F1C1B" w:rsidRDefault="005F6D5D" w:rsidP="005F6D5D">
      <w:pPr>
        <w:pStyle w:val="Textosinformato"/>
        <w:ind w:left="1440"/>
        <w:rPr>
          <w:rFonts w:asciiTheme="minorHAnsi" w:hAnsiTheme="minorHAnsi"/>
          <w:szCs w:val="22"/>
        </w:rPr>
      </w:pPr>
    </w:p>
    <w:p w:rsidR="005F6D5D" w:rsidRDefault="005F6D5D" w:rsidP="00337AA6">
      <w:pPr>
        <w:pStyle w:val="Textosinformato"/>
        <w:numPr>
          <w:ilvl w:val="0"/>
          <w:numId w:val="16"/>
        </w:numPr>
        <w:rPr>
          <w:rFonts w:asciiTheme="minorHAnsi" w:hAnsiTheme="minorHAnsi"/>
          <w:szCs w:val="22"/>
        </w:rPr>
      </w:pPr>
      <w:r>
        <w:rPr>
          <w:rFonts w:asciiTheme="minorHAnsi" w:hAnsiTheme="minorHAnsi"/>
          <w:szCs w:val="22"/>
        </w:rPr>
        <w:t xml:space="preserve">Lugar: Costa Ballena </w:t>
      </w:r>
      <w:proofErr w:type="spellStart"/>
      <w:r>
        <w:rPr>
          <w:rFonts w:asciiTheme="minorHAnsi" w:hAnsiTheme="minorHAnsi"/>
          <w:szCs w:val="22"/>
        </w:rPr>
        <w:t>Ocean</w:t>
      </w:r>
      <w:proofErr w:type="spellEnd"/>
      <w:r>
        <w:rPr>
          <w:rFonts w:asciiTheme="minorHAnsi" w:hAnsiTheme="minorHAnsi"/>
          <w:szCs w:val="22"/>
        </w:rPr>
        <w:t xml:space="preserve"> Golf Club.</w:t>
      </w:r>
    </w:p>
    <w:p w:rsidR="005F6D5D" w:rsidRDefault="005F6D5D" w:rsidP="00337AA6">
      <w:pPr>
        <w:pStyle w:val="Textosinformato"/>
        <w:numPr>
          <w:ilvl w:val="0"/>
          <w:numId w:val="16"/>
        </w:numPr>
        <w:rPr>
          <w:rFonts w:asciiTheme="minorHAnsi" w:hAnsiTheme="minorHAnsi"/>
          <w:szCs w:val="22"/>
        </w:rPr>
      </w:pPr>
      <w:r>
        <w:rPr>
          <w:rFonts w:asciiTheme="minorHAnsi" w:hAnsiTheme="minorHAnsi"/>
          <w:szCs w:val="22"/>
        </w:rPr>
        <w:t xml:space="preserve">Fecha: 19 – 20 noviembre (2 días). </w:t>
      </w:r>
    </w:p>
    <w:p w:rsidR="005F6D5D" w:rsidRDefault="005F6D5D" w:rsidP="00337AA6">
      <w:pPr>
        <w:pStyle w:val="Textosinformato"/>
        <w:numPr>
          <w:ilvl w:val="0"/>
          <w:numId w:val="16"/>
        </w:numPr>
        <w:rPr>
          <w:rFonts w:asciiTheme="minorHAnsi" w:hAnsiTheme="minorHAnsi"/>
          <w:szCs w:val="22"/>
        </w:rPr>
      </w:pPr>
      <w:r>
        <w:rPr>
          <w:rFonts w:asciiTheme="minorHAnsi" w:hAnsiTheme="minorHAnsi"/>
          <w:szCs w:val="22"/>
        </w:rPr>
        <w:t xml:space="preserve">Participantes: </w:t>
      </w:r>
      <w:r w:rsidR="005C187A">
        <w:rPr>
          <w:rFonts w:asciiTheme="minorHAnsi" w:hAnsiTheme="minorHAnsi"/>
          <w:szCs w:val="22"/>
        </w:rPr>
        <w:t xml:space="preserve">Dirección Tommy </w:t>
      </w:r>
      <w:proofErr w:type="spellStart"/>
      <w:r w:rsidR="005C187A">
        <w:rPr>
          <w:rFonts w:asciiTheme="minorHAnsi" w:hAnsiTheme="minorHAnsi"/>
          <w:szCs w:val="22"/>
        </w:rPr>
        <w:t>Horton</w:t>
      </w:r>
      <w:proofErr w:type="spellEnd"/>
      <w:r w:rsidR="005C187A">
        <w:rPr>
          <w:rFonts w:asciiTheme="minorHAnsi" w:hAnsiTheme="minorHAnsi"/>
          <w:szCs w:val="22"/>
        </w:rPr>
        <w:t xml:space="preserve">. </w:t>
      </w:r>
      <w:r>
        <w:rPr>
          <w:rFonts w:asciiTheme="minorHAnsi" w:hAnsiTheme="minorHAnsi"/>
          <w:szCs w:val="22"/>
        </w:rPr>
        <w:t xml:space="preserve">Jugadoras en España – total 19 + invitación </w:t>
      </w:r>
      <w:r w:rsidR="005C187A">
        <w:rPr>
          <w:rFonts w:asciiTheme="minorHAnsi" w:hAnsiTheme="minorHAnsi"/>
          <w:szCs w:val="22"/>
        </w:rPr>
        <w:t xml:space="preserve">de 1 </w:t>
      </w:r>
      <w:r>
        <w:rPr>
          <w:rFonts w:asciiTheme="minorHAnsi" w:hAnsiTheme="minorHAnsi"/>
          <w:szCs w:val="22"/>
        </w:rPr>
        <w:t xml:space="preserve">jugadora </w:t>
      </w:r>
      <w:r w:rsidR="005C187A">
        <w:rPr>
          <w:rFonts w:asciiTheme="minorHAnsi" w:hAnsiTheme="minorHAnsi"/>
          <w:szCs w:val="22"/>
        </w:rPr>
        <w:t xml:space="preserve">del programa </w:t>
      </w:r>
      <w:r>
        <w:rPr>
          <w:rFonts w:asciiTheme="minorHAnsi" w:hAnsiTheme="minorHAnsi"/>
          <w:szCs w:val="22"/>
        </w:rPr>
        <w:t>Neo-pro</w:t>
      </w:r>
      <w:r w:rsidR="005C187A">
        <w:rPr>
          <w:rFonts w:asciiTheme="minorHAnsi" w:hAnsiTheme="minorHAnsi"/>
          <w:szCs w:val="22"/>
        </w:rPr>
        <w:t>.</w:t>
      </w:r>
    </w:p>
    <w:p w:rsidR="005F6D5D" w:rsidRDefault="005F6D5D" w:rsidP="00337AA6">
      <w:pPr>
        <w:pStyle w:val="Textosinformato"/>
        <w:numPr>
          <w:ilvl w:val="0"/>
          <w:numId w:val="16"/>
        </w:numPr>
        <w:rPr>
          <w:rFonts w:asciiTheme="minorHAnsi" w:hAnsiTheme="minorHAnsi"/>
          <w:szCs w:val="22"/>
        </w:rPr>
      </w:pPr>
      <w:r>
        <w:rPr>
          <w:rFonts w:asciiTheme="minorHAnsi" w:hAnsiTheme="minorHAnsi"/>
          <w:szCs w:val="22"/>
        </w:rPr>
        <w:t xml:space="preserve">Objetivos: </w:t>
      </w:r>
      <w:r w:rsidRPr="005F6D5D">
        <w:rPr>
          <w:rFonts w:asciiTheme="minorHAnsi" w:hAnsiTheme="minorHAnsi"/>
          <w:szCs w:val="22"/>
        </w:rPr>
        <w:t>Mejorar la técnica y calidad del entrenamiento del juego corto</w:t>
      </w:r>
    </w:p>
    <w:p w:rsidR="005C187A" w:rsidRDefault="005C187A" w:rsidP="005C187A">
      <w:pPr>
        <w:pStyle w:val="Textosinformato"/>
        <w:ind w:left="1800"/>
        <w:rPr>
          <w:rFonts w:asciiTheme="minorHAnsi" w:hAnsiTheme="minorHAnsi"/>
          <w:szCs w:val="22"/>
        </w:rPr>
      </w:pPr>
    </w:p>
    <w:p w:rsidR="005C187A" w:rsidRPr="004F1C1B" w:rsidRDefault="005C187A" w:rsidP="00337AA6">
      <w:pPr>
        <w:pStyle w:val="Textosinformato"/>
        <w:numPr>
          <w:ilvl w:val="1"/>
          <w:numId w:val="15"/>
        </w:numPr>
        <w:rPr>
          <w:rFonts w:asciiTheme="minorHAnsi" w:hAnsiTheme="minorHAnsi"/>
          <w:szCs w:val="22"/>
        </w:rPr>
      </w:pPr>
      <w:r>
        <w:rPr>
          <w:rFonts w:asciiTheme="minorHAnsi" w:hAnsiTheme="minorHAnsi"/>
          <w:szCs w:val="22"/>
        </w:rPr>
        <w:t>3</w:t>
      </w:r>
      <w:r w:rsidRPr="004F1C1B">
        <w:rPr>
          <w:rFonts w:asciiTheme="minorHAnsi" w:hAnsiTheme="minorHAnsi"/>
          <w:szCs w:val="22"/>
        </w:rPr>
        <w:t>ª</w:t>
      </w:r>
      <w:r>
        <w:rPr>
          <w:rFonts w:asciiTheme="minorHAnsi" w:hAnsiTheme="minorHAnsi"/>
          <w:szCs w:val="22"/>
        </w:rPr>
        <w:t xml:space="preserve"> concentración: apertura y seguimiento.</w:t>
      </w:r>
      <w:r w:rsidRPr="004F1C1B">
        <w:rPr>
          <w:rFonts w:asciiTheme="minorHAnsi" w:hAnsiTheme="minorHAnsi"/>
          <w:szCs w:val="22"/>
        </w:rPr>
        <w:t xml:space="preserve"> </w:t>
      </w:r>
    </w:p>
    <w:p w:rsidR="005C187A" w:rsidRPr="004F1C1B" w:rsidRDefault="005C187A" w:rsidP="005C187A">
      <w:pPr>
        <w:pStyle w:val="Textosinformato"/>
        <w:ind w:left="1440"/>
        <w:rPr>
          <w:rFonts w:asciiTheme="minorHAnsi" w:hAnsiTheme="minorHAnsi"/>
          <w:szCs w:val="22"/>
        </w:rPr>
      </w:pPr>
    </w:p>
    <w:p w:rsidR="005C187A" w:rsidRDefault="005C187A" w:rsidP="00337AA6">
      <w:pPr>
        <w:pStyle w:val="Textosinformato"/>
        <w:numPr>
          <w:ilvl w:val="0"/>
          <w:numId w:val="16"/>
        </w:numPr>
        <w:rPr>
          <w:rFonts w:asciiTheme="minorHAnsi" w:hAnsiTheme="minorHAnsi"/>
          <w:szCs w:val="22"/>
        </w:rPr>
      </w:pPr>
      <w:r>
        <w:rPr>
          <w:rFonts w:asciiTheme="minorHAnsi" w:hAnsiTheme="minorHAnsi"/>
          <w:szCs w:val="22"/>
        </w:rPr>
        <w:t>Lugar: Club de Golf El Escorpión (Valencia).</w:t>
      </w:r>
    </w:p>
    <w:p w:rsidR="00E82136" w:rsidRDefault="00E82136" w:rsidP="00337AA6">
      <w:pPr>
        <w:pStyle w:val="Textosinformato"/>
        <w:numPr>
          <w:ilvl w:val="0"/>
          <w:numId w:val="16"/>
        </w:numPr>
        <w:rPr>
          <w:rFonts w:asciiTheme="minorHAnsi" w:hAnsiTheme="minorHAnsi"/>
          <w:szCs w:val="22"/>
        </w:rPr>
      </w:pPr>
      <w:r>
        <w:rPr>
          <w:rFonts w:asciiTheme="minorHAnsi" w:hAnsiTheme="minorHAnsi"/>
          <w:szCs w:val="22"/>
        </w:rPr>
        <w:t xml:space="preserve">Fecha: 18 y 19 de diciembre. </w:t>
      </w:r>
    </w:p>
    <w:p w:rsidR="00E82136" w:rsidRDefault="00E82136" w:rsidP="00337AA6">
      <w:pPr>
        <w:pStyle w:val="Textosinformato"/>
        <w:numPr>
          <w:ilvl w:val="0"/>
          <w:numId w:val="16"/>
        </w:numPr>
        <w:rPr>
          <w:rFonts w:asciiTheme="minorHAnsi" w:hAnsiTheme="minorHAnsi"/>
          <w:szCs w:val="22"/>
        </w:rPr>
      </w:pPr>
      <w:r>
        <w:rPr>
          <w:rFonts w:asciiTheme="minorHAnsi" w:hAnsiTheme="minorHAnsi"/>
          <w:szCs w:val="22"/>
        </w:rPr>
        <w:t>Participantes: Jugadoras EEUU + 5 de las top que están en España.</w:t>
      </w:r>
    </w:p>
    <w:p w:rsidR="00844A97" w:rsidRDefault="00E82136" w:rsidP="00337AA6">
      <w:pPr>
        <w:pStyle w:val="Textosinformato"/>
        <w:numPr>
          <w:ilvl w:val="0"/>
          <w:numId w:val="16"/>
        </w:numPr>
        <w:rPr>
          <w:rFonts w:asciiTheme="minorHAnsi" w:hAnsiTheme="minorHAnsi"/>
          <w:szCs w:val="22"/>
        </w:rPr>
      </w:pPr>
      <w:r>
        <w:rPr>
          <w:rFonts w:asciiTheme="minorHAnsi" w:hAnsiTheme="minorHAnsi"/>
          <w:szCs w:val="22"/>
        </w:rPr>
        <w:t xml:space="preserve">Objetivos: </w:t>
      </w:r>
      <w:r w:rsidR="00844A97" w:rsidRPr="00E82136">
        <w:rPr>
          <w:rFonts w:asciiTheme="minorHAnsi" w:hAnsiTheme="minorHAnsi"/>
          <w:szCs w:val="22"/>
        </w:rPr>
        <w:t xml:space="preserve">primera para las que residen en EEUU por lo que dedicamos tiempo a ponerles al tanto del enfoque de este año, y hacerles partícipes de la misión, objetivos y retos a los que nos hemos comprometido. En esta concentración tenemos además el privilegio de contar con la participación de </w:t>
      </w:r>
      <w:proofErr w:type="spellStart"/>
      <w:r w:rsidR="00844A97" w:rsidRPr="00E82136">
        <w:rPr>
          <w:rFonts w:asciiTheme="minorHAnsi" w:hAnsiTheme="minorHAnsi"/>
          <w:szCs w:val="22"/>
        </w:rPr>
        <w:t>Azahara</w:t>
      </w:r>
      <w:proofErr w:type="spellEnd"/>
      <w:r w:rsidR="00844A97" w:rsidRPr="00E82136">
        <w:rPr>
          <w:rFonts w:asciiTheme="minorHAnsi" w:hAnsiTheme="minorHAnsi"/>
          <w:szCs w:val="22"/>
        </w:rPr>
        <w:t xml:space="preserve"> Muñoz a quien damos espacio y protagonismo para que pueda conectar con las amateurs y transmitirles sus experiencias que para muchas serán verdadera fuente de inspiración. La participación de profesionales en nuestras concentraciones aporta cosas muy positivas a nuestras jugadoras y en la medida que podamos cuadrar agendas, intentaremos darle continuidad a esta iniciativa.</w:t>
      </w:r>
    </w:p>
    <w:p w:rsidR="00E82136" w:rsidRPr="00E82136" w:rsidRDefault="00E82136" w:rsidP="00337AA6">
      <w:pPr>
        <w:pStyle w:val="Sinespaciado"/>
        <w:numPr>
          <w:ilvl w:val="0"/>
          <w:numId w:val="18"/>
        </w:numPr>
      </w:pPr>
      <w:r w:rsidRPr="00E82136">
        <w:t xml:space="preserve">Presentación del programa deportivo CTAF 2012-2013. </w:t>
      </w:r>
    </w:p>
    <w:p w:rsidR="00E82136" w:rsidRPr="00E82136" w:rsidRDefault="00E82136" w:rsidP="00337AA6">
      <w:pPr>
        <w:pStyle w:val="Sinespaciado"/>
        <w:numPr>
          <w:ilvl w:val="0"/>
          <w:numId w:val="18"/>
        </w:numPr>
      </w:pPr>
      <w:r w:rsidRPr="00E82136">
        <w:t>Trabajo de cohesión de equipo: valores que nos identifican, objetivos comunes.</w:t>
      </w:r>
    </w:p>
    <w:p w:rsidR="00E82136" w:rsidRPr="00E82136" w:rsidRDefault="00E82136" w:rsidP="00337AA6">
      <w:pPr>
        <w:pStyle w:val="Sinespaciado"/>
        <w:numPr>
          <w:ilvl w:val="0"/>
          <w:numId w:val="18"/>
        </w:numPr>
      </w:pPr>
      <w:r w:rsidRPr="00E82136">
        <w:t>Buscar máxima calidad en los entrenamientos.</w:t>
      </w:r>
    </w:p>
    <w:p w:rsidR="00E82136" w:rsidRPr="00E82136" w:rsidRDefault="00E82136" w:rsidP="00337AA6">
      <w:pPr>
        <w:pStyle w:val="Sinespaciado"/>
        <w:numPr>
          <w:ilvl w:val="0"/>
          <w:numId w:val="18"/>
        </w:numPr>
      </w:pPr>
      <w:r w:rsidRPr="00E82136">
        <w:t>Elaborar un plan de trabajo individual en función de los objetivos y necesidades de cada jugadora en las áreas técnica, mental, juego corto y estrategia.</w:t>
      </w:r>
    </w:p>
    <w:p w:rsidR="00844A97" w:rsidRPr="004F1C1B" w:rsidRDefault="00844A97" w:rsidP="00844A97">
      <w:pPr>
        <w:pStyle w:val="Textosinformato"/>
        <w:rPr>
          <w:rFonts w:asciiTheme="minorHAnsi" w:hAnsiTheme="minorHAnsi"/>
          <w:szCs w:val="22"/>
        </w:rPr>
      </w:pPr>
    </w:p>
    <w:p w:rsidR="00844A97" w:rsidRPr="004F1C1B" w:rsidRDefault="00844A97" w:rsidP="00337AA6">
      <w:pPr>
        <w:pStyle w:val="Textosinformato"/>
        <w:numPr>
          <w:ilvl w:val="0"/>
          <w:numId w:val="15"/>
        </w:numPr>
        <w:rPr>
          <w:rFonts w:asciiTheme="minorHAnsi" w:hAnsiTheme="minorHAnsi"/>
          <w:szCs w:val="22"/>
        </w:rPr>
      </w:pPr>
      <w:r w:rsidRPr="00BF5CBD">
        <w:rPr>
          <w:rFonts w:asciiTheme="minorHAnsi" w:hAnsiTheme="minorHAnsi"/>
          <w:b/>
          <w:szCs w:val="22"/>
        </w:rPr>
        <w:t>Seguimiento</w:t>
      </w:r>
      <w:r w:rsidR="00BF5CBD" w:rsidRPr="00BF5CBD">
        <w:rPr>
          <w:rFonts w:asciiTheme="minorHAnsi" w:hAnsiTheme="minorHAnsi"/>
          <w:b/>
          <w:szCs w:val="22"/>
        </w:rPr>
        <w:t xml:space="preserve"> continuado</w:t>
      </w:r>
      <w:r w:rsidRPr="004F1C1B">
        <w:rPr>
          <w:rFonts w:asciiTheme="minorHAnsi" w:hAnsiTheme="minorHAnsi"/>
          <w:szCs w:val="22"/>
        </w:rPr>
        <w:t>:</w:t>
      </w:r>
    </w:p>
    <w:p w:rsidR="00844A97" w:rsidRPr="004F1C1B" w:rsidRDefault="00844A97" w:rsidP="00337AA6">
      <w:pPr>
        <w:pStyle w:val="Textosinformato"/>
        <w:numPr>
          <w:ilvl w:val="1"/>
          <w:numId w:val="15"/>
        </w:numPr>
        <w:rPr>
          <w:rFonts w:asciiTheme="minorHAnsi" w:hAnsiTheme="minorHAnsi"/>
          <w:szCs w:val="22"/>
        </w:rPr>
      </w:pPr>
      <w:r w:rsidRPr="004F1C1B">
        <w:rPr>
          <w:rFonts w:asciiTheme="minorHAnsi" w:hAnsiTheme="minorHAnsi"/>
          <w:szCs w:val="22"/>
        </w:rPr>
        <w:lastRenderedPageBreak/>
        <w:t>Tutelajes repartidos entre los tres entrenadores nacionales y el apoyo de los preparadores físico y mental (ver anexos)</w:t>
      </w:r>
      <w:r w:rsidR="005C187A">
        <w:rPr>
          <w:rFonts w:asciiTheme="minorHAnsi" w:hAnsiTheme="minorHAnsi"/>
          <w:szCs w:val="22"/>
        </w:rPr>
        <w:t>.</w:t>
      </w:r>
    </w:p>
    <w:p w:rsidR="00844A97" w:rsidRPr="004F1C1B" w:rsidRDefault="00844A97" w:rsidP="00337AA6">
      <w:pPr>
        <w:pStyle w:val="Textosinformato"/>
        <w:numPr>
          <w:ilvl w:val="1"/>
          <w:numId w:val="15"/>
        </w:numPr>
        <w:rPr>
          <w:rFonts w:asciiTheme="minorHAnsi" w:hAnsiTheme="minorHAnsi"/>
          <w:szCs w:val="22"/>
        </w:rPr>
      </w:pPr>
      <w:r w:rsidRPr="004F1C1B">
        <w:rPr>
          <w:rFonts w:asciiTheme="minorHAnsi" w:hAnsiTheme="minorHAnsi"/>
          <w:szCs w:val="22"/>
        </w:rPr>
        <w:t>Apoyo en la planificación de competiciones y distribución de cargas.</w:t>
      </w:r>
    </w:p>
    <w:p w:rsidR="005C187A" w:rsidRDefault="00844A97" w:rsidP="00337AA6">
      <w:pPr>
        <w:pStyle w:val="Textosinformato"/>
        <w:numPr>
          <w:ilvl w:val="1"/>
          <w:numId w:val="15"/>
        </w:numPr>
        <w:rPr>
          <w:rFonts w:asciiTheme="minorHAnsi" w:hAnsiTheme="minorHAnsi"/>
          <w:szCs w:val="22"/>
        </w:rPr>
      </w:pPr>
      <w:proofErr w:type="spellStart"/>
      <w:r w:rsidRPr="004F1C1B">
        <w:rPr>
          <w:rFonts w:asciiTheme="minorHAnsi" w:hAnsiTheme="minorHAnsi"/>
          <w:szCs w:val="22"/>
        </w:rPr>
        <w:t>Tests</w:t>
      </w:r>
      <w:proofErr w:type="spellEnd"/>
      <w:r w:rsidRPr="004F1C1B">
        <w:rPr>
          <w:rFonts w:asciiTheme="minorHAnsi" w:hAnsiTheme="minorHAnsi"/>
          <w:szCs w:val="22"/>
        </w:rPr>
        <w:t xml:space="preserve"> de control del progreso</w:t>
      </w:r>
      <w:r w:rsidR="005C187A">
        <w:rPr>
          <w:rFonts w:asciiTheme="minorHAnsi" w:hAnsiTheme="minorHAnsi"/>
          <w:szCs w:val="22"/>
        </w:rPr>
        <w:t xml:space="preserve">: </w:t>
      </w:r>
    </w:p>
    <w:p w:rsidR="005C187A" w:rsidRDefault="005C187A" w:rsidP="00337AA6">
      <w:pPr>
        <w:pStyle w:val="Textosinformato"/>
        <w:numPr>
          <w:ilvl w:val="2"/>
          <w:numId w:val="15"/>
        </w:numPr>
        <w:rPr>
          <w:rFonts w:asciiTheme="minorHAnsi" w:hAnsiTheme="minorHAnsi"/>
          <w:szCs w:val="22"/>
        </w:rPr>
      </w:pPr>
      <w:r>
        <w:rPr>
          <w:rFonts w:asciiTheme="minorHAnsi" w:hAnsiTheme="minorHAnsi"/>
          <w:szCs w:val="22"/>
        </w:rPr>
        <w:t xml:space="preserve">Control físico trimestral: 2 en </w:t>
      </w:r>
      <w:proofErr w:type="spellStart"/>
      <w:r>
        <w:rPr>
          <w:rFonts w:asciiTheme="minorHAnsi" w:hAnsiTheme="minorHAnsi"/>
          <w:szCs w:val="22"/>
        </w:rPr>
        <w:t>CdE</w:t>
      </w:r>
      <w:proofErr w:type="spellEnd"/>
      <w:r>
        <w:rPr>
          <w:rFonts w:asciiTheme="minorHAnsi" w:hAnsiTheme="minorHAnsi"/>
          <w:szCs w:val="22"/>
        </w:rPr>
        <w:t xml:space="preserve"> RFEG, 1 en su federación autonómica o TPI San Diego.</w:t>
      </w:r>
    </w:p>
    <w:p w:rsidR="00844A97" w:rsidRPr="004F1C1B" w:rsidRDefault="00844A97" w:rsidP="00337AA6">
      <w:pPr>
        <w:pStyle w:val="Textosinformato"/>
        <w:numPr>
          <w:ilvl w:val="1"/>
          <w:numId w:val="15"/>
        </w:numPr>
        <w:rPr>
          <w:rFonts w:asciiTheme="minorHAnsi" w:hAnsiTheme="minorHAnsi"/>
          <w:szCs w:val="22"/>
        </w:rPr>
      </w:pPr>
      <w:r w:rsidRPr="004F1C1B">
        <w:rPr>
          <w:rFonts w:asciiTheme="minorHAnsi" w:hAnsiTheme="minorHAnsi"/>
          <w:szCs w:val="22"/>
        </w:rPr>
        <w:t xml:space="preserve">Concentración de seguimiento en EEUU (para las que </w:t>
      </w:r>
      <w:r w:rsidR="005C187A">
        <w:rPr>
          <w:rFonts w:asciiTheme="minorHAnsi" w:hAnsiTheme="minorHAnsi"/>
          <w:szCs w:val="22"/>
        </w:rPr>
        <w:t>estudian</w:t>
      </w:r>
      <w:r w:rsidRPr="004F1C1B">
        <w:rPr>
          <w:rFonts w:asciiTheme="minorHAnsi" w:hAnsiTheme="minorHAnsi"/>
          <w:szCs w:val="22"/>
        </w:rPr>
        <w:t xml:space="preserve"> allí)</w:t>
      </w:r>
      <w:r w:rsidR="005C187A">
        <w:rPr>
          <w:rFonts w:asciiTheme="minorHAnsi" w:hAnsiTheme="minorHAnsi"/>
          <w:szCs w:val="22"/>
        </w:rPr>
        <w:t>: Atlanta, 1-3 marzo.</w:t>
      </w:r>
    </w:p>
    <w:p w:rsidR="00844A97" w:rsidRPr="004F1C1B" w:rsidRDefault="00844A97" w:rsidP="00337AA6">
      <w:pPr>
        <w:pStyle w:val="Textosinformato"/>
        <w:numPr>
          <w:ilvl w:val="1"/>
          <w:numId w:val="15"/>
        </w:numPr>
        <w:rPr>
          <w:rFonts w:asciiTheme="minorHAnsi" w:hAnsiTheme="minorHAnsi"/>
          <w:szCs w:val="22"/>
        </w:rPr>
      </w:pPr>
      <w:r w:rsidRPr="004F1C1B">
        <w:rPr>
          <w:rFonts w:asciiTheme="minorHAnsi" w:hAnsiTheme="minorHAnsi"/>
          <w:szCs w:val="22"/>
        </w:rPr>
        <w:t>Apoyo técnico a las universitarias que residen en Madrid y que no tienen contacto semana</w:t>
      </w:r>
      <w:r w:rsidR="005C187A">
        <w:rPr>
          <w:rFonts w:asciiTheme="minorHAnsi" w:hAnsiTheme="minorHAnsi"/>
          <w:szCs w:val="22"/>
        </w:rPr>
        <w:t>l con sus profesores habituales: 2 horas de entrenamiento cada 15</w:t>
      </w:r>
      <w:r w:rsidR="00F337F2">
        <w:rPr>
          <w:rFonts w:asciiTheme="minorHAnsi" w:hAnsiTheme="minorHAnsi"/>
          <w:szCs w:val="22"/>
        </w:rPr>
        <w:t xml:space="preserve"> días con un técnico del equipo CTAF.</w:t>
      </w:r>
    </w:p>
    <w:p w:rsidR="00844A97" w:rsidRPr="004F1C1B" w:rsidRDefault="00844A97" w:rsidP="00337AA6">
      <w:pPr>
        <w:pStyle w:val="Textosinformato"/>
        <w:numPr>
          <w:ilvl w:val="1"/>
          <w:numId w:val="15"/>
        </w:numPr>
        <w:rPr>
          <w:rFonts w:asciiTheme="minorHAnsi" w:hAnsiTheme="minorHAnsi"/>
          <w:szCs w:val="22"/>
        </w:rPr>
      </w:pPr>
      <w:r w:rsidRPr="004F1C1B">
        <w:rPr>
          <w:rFonts w:asciiTheme="minorHAnsi" w:hAnsiTheme="minorHAnsi"/>
          <w:szCs w:val="22"/>
        </w:rPr>
        <w:t>Seguimiento de resultados  - rankings y</w:t>
      </w:r>
      <w:r w:rsidR="00F337F2">
        <w:rPr>
          <w:rFonts w:asciiTheme="minorHAnsi" w:hAnsiTheme="minorHAnsi"/>
          <w:szCs w:val="22"/>
        </w:rPr>
        <w:t xml:space="preserve"> valoración de</w:t>
      </w:r>
      <w:r w:rsidRPr="004F1C1B">
        <w:rPr>
          <w:rFonts w:asciiTheme="minorHAnsi" w:hAnsiTheme="minorHAnsi"/>
          <w:szCs w:val="22"/>
        </w:rPr>
        <w:t xml:space="preserve"> datos estadísticos (ver anexo).</w:t>
      </w:r>
    </w:p>
    <w:p w:rsidR="00BF5CBD" w:rsidRDefault="00844A97" w:rsidP="00337AA6">
      <w:pPr>
        <w:pStyle w:val="Textosinformato"/>
        <w:numPr>
          <w:ilvl w:val="1"/>
          <w:numId w:val="15"/>
        </w:numPr>
        <w:rPr>
          <w:rFonts w:asciiTheme="minorHAnsi" w:hAnsiTheme="minorHAnsi"/>
          <w:szCs w:val="22"/>
        </w:rPr>
      </w:pPr>
      <w:r w:rsidRPr="004F1C1B">
        <w:rPr>
          <w:rFonts w:asciiTheme="minorHAnsi" w:hAnsiTheme="minorHAnsi"/>
          <w:szCs w:val="22"/>
        </w:rPr>
        <w:t>Observación en competición.</w:t>
      </w:r>
    </w:p>
    <w:p w:rsidR="00844A97" w:rsidRPr="00F61CB9" w:rsidRDefault="00844A97" w:rsidP="00337AA6">
      <w:pPr>
        <w:pStyle w:val="Textosinformato"/>
        <w:numPr>
          <w:ilvl w:val="1"/>
          <w:numId w:val="15"/>
        </w:numPr>
      </w:pPr>
      <w:r w:rsidRPr="004D170B">
        <w:rPr>
          <w:rFonts w:asciiTheme="minorHAnsi" w:hAnsiTheme="minorHAnsi"/>
          <w:szCs w:val="22"/>
        </w:rPr>
        <w:t xml:space="preserve">Competiciones de juego corto: repartidas entre las competiciones del calendario nacional, serán de obligada participación para las jugadoras del grupo de trabajo aunque estarán abiertas a todos los participantes de la competición. </w:t>
      </w:r>
    </w:p>
    <w:p w:rsidR="00F61CB9" w:rsidRDefault="00F61CB9" w:rsidP="00F61CB9">
      <w:pPr>
        <w:pStyle w:val="Textosinformato"/>
        <w:rPr>
          <w:rFonts w:asciiTheme="minorHAnsi" w:hAnsiTheme="minorHAnsi"/>
          <w:szCs w:val="22"/>
        </w:rPr>
      </w:pPr>
    </w:p>
    <w:p w:rsidR="00F61CB9" w:rsidRPr="00F61CB9" w:rsidRDefault="00086BB5" w:rsidP="00F61CB9">
      <w:r>
        <w:t>P</w:t>
      </w:r>
      <w:r w:rsidR="00F61CB9">
        <w:t>ertenecer al Grupo de Trabajo significa se</w:t>
      </w:r>
      <w:r w:rsidR="00F61CB9" w:rsidRPr="00F61CB9">
        <w:t xml:space="preserve">r imagen viva de los valores que transmiten los </w:t>
      </w:r>
      <w:r w:rsidR="00F61CB9" w:rsidRPr="00F61CB9">
        <w:rPr>
          <w:u w:val="single"/>
        </w:rPr>
        <w:t>Códigos de Conducta del CTAM/CTAF</w:t>
      </w:r>
      <w:r w:rsidR="00F61CB9" w:rsidRPr="00F61CB9">
        <w:t xml:space="preserve">: respeto, saber estar, espíritu de superación, compañerismo, etc. Esto </w:t>
      </w:r>
      <w:r w:rsidR="004F3CCA">
        <w:t>también supone</w:t>
      </w:r>
      <w:r w:rsidR="00F61CB9" w:rsidRPr="00F61CB9">
        <w:t>:</w:t>
      </w:r>
    </w:p>
    <w:p w:rsidR="00F61CB9" w:rsidRPr="00F61CB9" w:rsidRDefault="00F61CB9" w:rsidP="00337AA6">
      <w:pPr>
        <w:pStyle w:val="Encabezado"/>
        <w:numPr>
          <w:ilvl w:val="0"/>
          <w:numId w:val="20"/>
        </w:numPr>
        <w:tabs>
          <w:tab w:val="clear" w:pos="4252"/>
          <w:tab w:val="clear" w:pos="8504"/>
        </w:tabs>
        <w:suppressAutoHyphens w:val="0"/>
        <w:autoSpaceDN/>
        <w:ind w:left="1066" w:hanging="357"/>
        <w:textAlignment w:val="auto"/>
      </w:pPr>
      <w:r w:rsidRPr="00F61CB9">
        <w:t>Implicarse proactivamente en las tareas programadas para su desarrollo deportivo.</w:t>
      </w:r>
    </w:p>
    <w:p w:rsidR="00F61CB9" w:rsidRPr="00F61CB9" w:rsidRDefault="00F61CB9" w:rsidP="00337AA6">
      <w:pPr>
        <w:pStyle w:val="Encabezado"/>
        <w:numPr>
          <w:ilvl w:val="0"/>
          <w:numId w:val="20"/>
        </w:numPr>
        <w:tabs>
          <w:tab w:val="clear" w:pos="4252"/>
          <w:tab w:val="clear" w:pos="8504"/>
        </w:tabs>
        <w:suppressAutoHyphens w:val="0"/>
        <w:autoSpaceDN/>
        <w:ind w:left="1066" w:hanging="357"/>
        <w:textAlignment w:val="auto"/>
      </w:pPr>
      <w:r w:rsidRPr="00F61CB9">
        <w:t>Respetar el calendario CTAM/CTAF e informar inmediatamente al comité de cualquier eventualidad personal que pudiera afectar a su participación en actividades deportivas de la temporada.</w:t>
      </w:r>
    </w:p>
    <w:p w:rsidR="00F61CB9" w:rsidRPr="009A6673" w:rsidRDefault="00F61CB9" w:rsidP="00337AA6">
      <w:pPr>
        <w:pStyle w:val="Encabezado"/>
        <w:numPr>
          <w:ilvl w:val="0"/>
          <w:numId w:val="20"/>
        </w:numPr>
        <w:tabs>
          <w:tab w:val="clear" w:pos="4252"/>
          <w:tab w:val="clear" w:pos="8504"/>
        </w:tabs>
        <w:suppressAutoHyphens w:val="0"/>
        <w:autoSpaceDN/>
        <w:ind w:left="1066" w:hanging="357"/>
        <w:textAlignment w:val="auto"/>
        <w:rPr>
          <w:rFonts w:asciiTheme="minorHAnsi" w:hAnsiTheme="minorHAnsi"/>
        </w:rPr>
      </w:pPr>
      <w:r w:rsidRPr="009A6673">
        <w:t xml:space="preserve">Revisar diariamente el correo electrónico y contestar puntualmente a las peticiones federativas. </w:t>
      </w:r>
    </w:p>
    <w:p w:rsidR="004F3CCA" w:rsidRPr="004F3CCA" w:rsidRDefault="004F3CCA" w:rsidP="004F3CCA">
      <w:pPr>
        <w:pStyle w:val="Encabezado"/>
        <w:tabs>
          <w:tab w:val="clear" w:pos="4252"/>
          <w:tab w:val="clear" w:pos="8504"/>
        </w:tabs>
        <w:suppressAutoHyphens w:val="0"/>
        <w:autoSpaceDN/>
        <w:ind w:left="1066"/>
        <w:textAlignment w:val="auto"/>
        <w:rPr>
          <w:rFonts w:asciiTheme="minorHAnsi" w:hAnsiTheme="minorHAnsi"/>
          <w:color w:val="000099"/>
        </w:rPr>
      </w:pPr>
    </w:p>
    <w:p w:rsidR="00F61CB9" w:rsidRPr="00F61CB9" w:rsidRDefault="004F3CCA" w:rsidP="00F61CB9">
      <w:r>
        <w:t>Actitudes que no estén alineadas con estos valores</w:t>
      </w:r>
      <w:r w:rsidR="00F61CB9" w:rsidRPr="00F61CB9">
        <w:t xml:space="preserve"> serán interpretadas como falta de interés en el programa y tras previo aviso, podrán ser motivo de expulsión temporal o definitiva del grupo de trabajo.</w:t>
      </w:r>
      <w:r w:rsidR="00F61CB9">
        <w:t xml:space="preserve"> </w:t>
      </w:r>
      <w:r>
        <w:t xml:space="preserve">De la misma manera, </w:t>
      </w:r>
      <w:r w:rsidR="00F61CB9">
        <w:t xml:space="preserve">el CTAF contempla </w:t>
      </w:r>
      <w:r>
        <w:t xml:space="preserve">que pueda haber </w:t>
      </w:r>
      <w:r w:rsidR="00F61CB9">
        <w:t>nuevas incorporaciones a lo largo de la temporada.</w:t>
      </w:r>
    </w:p>
    <w:p w:rsidR="00F61CB9" w:rsidRPr="00F61CB9" w:rsidRDefault="00F61CB9" w:rsidP="00F61CB9">
      <w:pPr>
        <w:pStyle w:val="Textosinformato"/>
        <w:rPr>
          <w:szCs w:val="22"/>
        </w:rPr>
      </w:pPr>
    </w:p>
    <w:p w:rsidR="005C3A51" w:rsidRDefault="005C3A51" w:rsidP="005C3A51">
      <w:pPr>
        <w:pStyle w:val="Ttulo3"/>
      </w:pPr>
      <w:bookmarkStart w:id="73" w:name="_Toc354837465"/>
      <w:r>
        <w:t>Campeonatos Nacionales -  A-Campeonatos organizados por RFEG (Breve explicación del torneo) B- Campeonatos Puntuables organizados por FFTT</w:t>
      </w:r>
      <w:bookmarkEnd w:id="73"/>
    </w:p>
    <w:p w:rsidR="0098219F" w:rsidRDefault="0098219F" w:rsidP="0098219F"/>
    <w:p w:rsidR="0098219F" w:rsidRPr="0098219F" w:rsidRDefault="0098219F" w:rsidP="0098219F"/>
    <w:p w:rsidR="005C3A51" w:rsidRDefault="005C3A51" w:rsidP="005C3A51">
      <w:pPr>
        <w:pStyle w:val="Ttulo3"/>
      </w:pPr>
      <w:bookmarkStart w:id="74" w:name="_Toc354837466"/>
      <w:r>
        <w:t xml:space="preserve">Calendario Oficial- Pruebas internacionales-  Pruebas individuales/Pruebas por equipos/ </w:t>
      </w:r>
      <w:proofErr w:type="spellStart"/>
      <w:r>
        <w:t>Matches</w:t>
      </w:r>
      <w:proofErr w:type="spellEnd"/>
      <w:r>
        <w:t xml:space="preserve"> internacionales</w:t>
      </w:r>
      <w:bookmarkEnd w:id="74"/>
    </w:p>
    <w:p w:rsidR="004D170B" w:rsidRPr="004D170B" w:rsidRDefault="004D170B" w:rsidP="004D170B"/>
    <w:p w:rsidR="004D170B" w:rsidRDefault="005C3A51" w:rsidP="00454F7D">
      <w:pPr>
        <w:pStyle w:val="Ttulo3"/>
        <w:spacing w:before="0" w:afterLines="100" w:after="240"/>
      </w:pPr>
      <w:bookmarkStart w:id="75" w:name="_Toc354837467"/>
      <w:r>
        <w:lastRenderedPageBreak/>
        <w:t>Criterio de selección de jugadores/Ranking</w:t>
      </w:r>
      <w:bookmarkEnd w:id="75"/>
      <w:r>
        <w:t xml:space="preserve"> </w:t>
      </w:r>
    </w:p>
    <w:p w:rsidR="004D170B" w:rsidRPr="004D170B" w:rsidRDefault="0098219F" w:rsidP="00454F7D">
      <w:pPr>
        <w:pStyle w:val="Textosinformato"/>
        <w:spacing w:afterLines="100" w:after="240" w:line="276" w:lineRule="auto"/>
        <w:rPr>
          <w:rFonts w:asciiTheme="minorHAnsi" w:hAnsiTheme="minorHAnsi"/>
          <w:szCs w:val="22"/>
        </w:rPr>
      </w:pPr>
      <w:r>
        <w:rPr>
          <w:rFonts w:asciiTheme="minorHAnsi" w:hAnsiTheme="minorHAnsi"/>
          <w:color w:val="FF0000"/>
          <w:szCs w:val="22"/>
        </w:rPr>
        <w:t xml:space="preserve">Completar. </w:t>
      </w:r>
      <w:r w:rsidR="004D170B" w:rsidRPr="004D170B">
        <w:rPr>
          <w:rFonts w:asciiTheme="minorHAnsi" w:hAnsiTheme="minorHAnsi"/>
          <w:szCs w:val="22"/>
        </w:rPr>
        <w:t>Competiciones Internacionales y Equipos nacionales: la selección se hará de acuerdo a los criterios establecidos en la circular 68-2012. A nivel de equipo el 2013 será año de:</w:t>
      </w:r>
    </w:p>
    <w:p w:rsidR="004D170B" w:rsidRPr="004D170B" w:rsidRDefault="004D170B" w:rsidP="00337AA6">
      <w:pPr>
        <w:pStyle w:val="Textosinformato"/>
        <w:numPr>
          <w:ilvl w:val="0"/>
          <w:numId w:val="19"/>
        </w:numPr>
        <w:rPr>
          <w:rFonts w:asciiTheme="minorHAnsi" w:hAnsiTheme="minorHAnsi"/>
          <w:szCs w:val="22"/>
        </w:rPr>
      </w:pPr>
      <w:r w:rsidRPr="004D170B">
        <w:rPr>
          <w:rFonts w:asciiTheme="minorHAnsi" w:hAnsiTheme="minorHAnsi"/>
          <w:szCs w:val="22"/>
        </w:rPr>
        <w:t>Match España- Suecia: abrirá la temporada 2013 este enfrentamiento de carácter amistoso que nos permite coger ritmo de competición frente a una de las mayores potencias de golf femenino a nivel mundial.</w:t>
      </w:r>
    </w:p>
    <w:p w:rsidR="004D170B" w:rsidRPr="004D170B" w:rsidRDefault="004D170B" w:rsidP="00337AA6">
      <w:pPr>
        <w:pStyle w:val="Textosinformato"/>
        <w:numPr>
          <w:ilvl w:val="0"/>
          <w:numId w:val="19"/>
        </w:numPr>
        <w:rPr>
          <w:rFonts w:asciiTheme="minorHAnsi" w:hAnsiTheme="minorHAnsi"/>
          <w:szCs w:val="22"/>
        </w:rPr>
      </w:pPr>
      <w:r w:rsidRPr="004D170B">
        <w:rPr>
          <w:rFonts w:asciiTheme="minorHAnsi" w:hAnsiTheme="minorHAnsi"/>
          <w:szCs w:val="22"/>
        </w:rPr>
        <w:t xml:space="preserve">Europeo Equipos </w:t>
      </w:r>
      <w:proofErr w:type="spellStart"/>
      <w:r w:rsidRPr="004D170B">
        <w:rPr>
          <w:rFonts w:asciiTheme="minorHAnsi" w:hAnsiTheme="minorHAnsi"/>
          <w:szCs w:val="22"/>
        </w:rPr>
        <w:t>Girl</w:t>
      </w:r>
      <w:proofErr w:type="spellEnd"/>
      <w:r w:rsidRPr="004D170B">
        <w:rPr>
          <w:rFonts w:asciiTheme="minorHAnsi" w:hAnsiTheme="minorHAnsi"/>
          <w:szCs w:val="22"/>
        </w:rPr>
        <w:t xml:space="preserve"> y Europeo Absoluto; este último vuelve a recuperar su periodicidad de celebración anual. </w:t>
      </w:r>
    </w:p>
    <w:p w:rsidR="00B2256F" w:rsidRDefault="004D170B" w:rsidP="00337AA6">
      <w:pPr>
        <w:pStyle w:val="Textosinformato"/>
        <w:numPr>
          <w:ilvl w:val="0"/>
          <w:numId w:val="19"/>
        </w:numPr>
        <w:rPr>
          <w:rFonts w:asciiTheme="minorHAnsi" w:hAnsiTheme="minorHAnsi"/>
          <w:szCs w:val="22"/>
        </w:rPr>
      </w:pPr>
      <w:proofErr w:type="spellStart"/>
      <w:r w:rsidRPr="00B2256F">
        <w:rPr>
          <w:rFonts w:asciiTheme="minorHAnsi" w:hAnsiTheme="minorHAnsi"/>
          <w:szCs w:val="22"/>
        </w:rPr>
        <w:t>Vagliano</w:t>
      </w:r>
      <w:proofErr w:type="spellEnd"/>
      <w:r w:rsidRPr="00B2256F">
        <w:rPr>
          <w:rFonts w:asciiTheme="minorHAnsi" w:hAnsiTheme="minorHAnsi"/>
          <w:szCs w:val="22"/>
        </w:rPr>
        <w:t xml:space="preserve"> </w:t>
      </w:r>
      <w:proofErr w:type="spellStart"/>
      <w:r w:rsidRPr="00B2256F">
        <w:rPr>
          <w:rFonts w:asciiTheme="minorHAnsi" w:hAnsiTheme="minorHAnsi"/>
          <w:szCs w:val="22"/>
        </w:rPr>
        <w:t>Trophy</w:t>
      </w:r>
      <w:proofErr w:type="spellEnd"/>
      <w:r w:rsidRPr="00B2256F">
        <w:rPr>
          <w:rFonts w:asciiTheme="minorHAnsi" w:hAnsiTheme="minorHAnsi"/>
          <w:szCs w:val="22"/>
        </w:rPr>
        <w:t xml:space="preserve"> (absoluta y sub-16): para el que esperamos contar con representación española en el equipo Europeo.</w:t>
      </w:r>
    </w:p>
    <w:p w:rsidR="004D170B" w:rsidRPr="00B2256F" w:rsidRDefault="004D170B" w:rsidP="00337AA6">
      <w:pPr>
        <w:pStyle w:val="Textosinformato"/>
        <w:numPr>
          <w:ilvl w:val="0"/>
          <w:numId w:val="19"/>
        </w:numPr>
        <w:rPr>
          <w:rFonts w:asciiTheme="minorHAnsi" w:hAnsiTheme="minorHAnsi"/>
          <w:szCs w:val="22"/>
        </w:rPr>
      </w:pPr>
      <w:r w:rsidRPr="00B2256F">
        <w:rPr>
          <w:rFonts w:asciiTheme="minorHAnsi" w:hAnsiTheme="minorHAnsi"/>
          <w:szCs w:val="22"/>
        </w:rPr>
        <w:t xml:space="preserve">Ping </w:t>
      </w:r>
      <w:proofErr w:type="spellStart"/>
      <w:r w:rsidRPr="00B2256F">
        <w:rPr>
          <w:rFonts w:asciiTheme="minorHAnsi" w:hAnsiTheme="minorHAnsi"/>
          <w:szCs w:val="22"/>
        </w:rPr>
        <w:t>Jr</w:t>
      </w:r>
      <w:proofErr w:type="spellEnd"/>
      <w:r w:rsidRPr="00B2256F">
        <w:rPr>
          <w:rFonts w:asciiTheme="minorHAnsi" w:hAnsiTheme="minorHAnsi"/>
          <w:szCs w:val="22"/>
        </w:rPr>
        <w:t xml:space="preserve"> </w:t>
      </w:r>
      <w:proofErr w:type="spellStart"/>
      <w:r w:rsidRPr="00B2256F">
        <w:rPr>
          <w:rFonts w:asciiTheme="minorHAnsi" w:hAnsiTheme="minorHAnsi"/>
          <w:szCs w:val="22"/>
        </w:rPr>
        <w:t>Solheim</w:t>
      </w:r>
      <w:proofErr w:type="spellEnd"/>
      <w:r w:rsidRPr="00B2256F">
        <w:rPr>
          <w:rFonts w:asciiTheme="minorHAnsi" w:hAnsiTheme="minorHAnsi"/>
          <w:szCs w:val="22"/>
        </w:rPr>
        <w:t xml:space="preserve"> Cup (sub-18): para el que esperamos contar con representación española en el equipo Europeo.</w:t>
      </w:r>
    </w:p>
    <w:p w:rsidR="005C3A51" w:rsidRDefault="005C3A51" w:rsidP="00E1131E">
      <w:pPr>
        <w:pStyle w:val="Ttulo3"/>
        <w:spacing w:line="240" w:lineRule="atLeast"/>
      </w:pPr>
      <w:bookmarkStart w:id="76" w:name="_Toc354837468"/>
      <w:r>
        <w:t>Presupuesto</w:t>
      </w:r>
      <w:bookmarkEnd w:id="76"/>
    </w:p>
    <w:p w:rsidR="00E1131E" w:rsidRDefault="00E1131E" w:rsidP="00E1131E">
      <w:pPr>
        <w:spacing w:line="0" w:lineRule="atLeast"/>
      </w:pPr>
    </w:p>
    <w:p w:rsidR="006E51EB" w:rsidRPr="0024432D" w:rsidRDefault="006E51EB" w:rsidP="00E1131E">
      <w:pPr>
        <w:spacing w:line="240" w:lineRule="atLeast"/>
      </w:pPr>
      <w:r>
        <w:t xml:space="preserve">A continuación </w:t>
      </w:r>
      <w:r w:rsidR="00E1131E">
        <w:t>presentamos el desglose del presupuesto del CAC destinado a la alta competición en categoría femenina:</w:t>
      </w:r>
    </w:p>
    <w:p w:rsidR="004100B3" w:rsidRDefault="0024432D" w:rsidP="004100B3">
      <w:r w:rsidRPr="0024432D">
        <w:rPr>
          <w:noProof/>
          <w:lang w:eastAsia="es-ES"/>
        </w:rPr>
        <w:lastRenderedPageBreak/>
        <w:drawing>
          <wp:inline distT="0" distB="0" distL="0" distR="0">
            <wp:extent cx="5286375" cy="5353050"/>
            <wp:effectExtent l="0" t="0" r="952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286375" cy="5353050"/>
                    </a:xfrm>
                    <a:prstGeom prst="rect">
                      <a:avLst/>
                    </a:prstGeom>
                    <a:noFill/>
                    <a:ln>
                      <a:noFill/>
                    </a:ln>
                  </pic:spPr>
                </pic:pic>
              </a:graphicData>
            </a:graphic>
          </wp:inline>
        </w:drawing>
      </w:r>
    </w:p>
    <w:p w:rsidR="0024432D" w:rsidRPr="008F477B" w:rsidRDefault="0024432D" w:rsidP="004100B3"/>
    <w:p w:rsidR="004100B3" w:rsidRDefault="004100B3" w:rsidP="00337AA6">
      <w:pPr>
        <w:pStyle w:val="Ttulo2"/>
        <w:numPr>
          <w:ilvl w:val="1"/>
          <w:numId w:val="8"/>
        </w:numPr>
        <w:ind w:left="0" w:firstLine="0"/>
      </w:pPr>
      <w:bookmarkStart w:id="77" w:name="_Toc354837469"/>
      <w:r>
        <w:t>Proyecto Deportivo Comité Técnico Juvenil</w:t>
      </w:r>
      <w:bookmarkEnd w:id="77"/>
    </w:p>
    <w:p w:rsidR="00B30810" w:rsidRPr="00E60645" w:rsidRDefault="00B30810" w:rsidP="00B30810">
      <w:pPr>
        <w:rPr>
          <w:color w:val="FF0000"/>
        </w:rPr>
      </w:pPr>
    </w:p>
    <w:p w:rsidR="00B30810" w:rsidRPr="005C3A51" w:rsidRDefault="00B30810" w:rsidP="00B30810">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78" w:name="_Toc354837470"/>
      <w:bookmarkEnd w:id="78"/>
    </w:p>
    <w:p w:rsidR="00B30810" w:rsidRPr="005C3A51" w:rsidRDefault="00B30810" w:rsidP="00B30810">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79" w:name="_Toc354837471"/>
      <w:bookmarkEnd w:id="79"/>
    </w:p>
    <w:p w:rsidR="00B30810" w:rsidRPr="005C3A51" w:rsidRDefault="00B30810" w:rsidP="00B30810">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80" w:name="_Toc354837472"/>
      <w:bookmarkEnd w:id="80"/>
    </w:p>
    <w:p w:rsidR="00B30810" w:rsidRPr="005C3A51" w:rsidRDefault="00B30810" w:rsidP="00B30810">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81" w:name="_Toc354837473"/>
      <w:bookmarkEnd w:id="81"/>
    </w:p>
    <w:p w:rsidR="00B30810" w:rsidRPr="005C3A51" w:rsidRDefault="00B30810" w:rsidP="00B30810">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82" w:name="_Toc354837474"/>
      <w:bookmarkEnd w:id="82"/>
    </w:p>
    <w:p w:rsidR="00B30810" w:rsidRPr="005C3A51" w:rsidRDefault="00B30810" w:rsidP="00B30810">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83" w:name="_Toc354837475"/>
      <w:bookmarkEnd w:id="83"/>
    </w:p>
    <w:p w:rsidR="00B30810" w:rsidRPr="005C3A51" w:rsidRDefault="00B30810" w:rsidP="00B30810">
      <w:pPr>
        <w:pStyle w:val="Prrafodelista"/>
        <w:keepNext/>
        <w:keepLines/>
        <w:numPr>
          <w:ilvl w:val="1"/>
          <w:numId w:val="10"/>
        </w:numPr>
        <w:pBdr>
          <w:top w:val="single" w:sz="4" w:space="1" w:color="auto"/>
          <w:left w:val="single" w:sz="4" w:space="4" w:color="auto"/>
          <w:bottom w:val="single" w:sz="4" w:space="1" w:color="auto"/>
          <w:right w:val="single" w:sz="4" w:space="4" w:color="auto"/>
        </w:pBdr>
        <w:spacing w:before="200" w:after="0"/>
        <w:contextualSpacing w:val="0"/>
        <w:outlineLvl w:val="1"/>
        <w:rPr>
          <w:rFonts w:asciiTheme="majorHAnsi" w:eastAsiaTheme="majorEastAsia" w:hAnsiTheme="majorHAnsi" w:cstheme="majorBidi"/>
          <w:b/>
          <w:bCs/>
          <w:vanish/>
          <w:sz w:val="26"/>
          <w:szCs w:val="26"/>
        </w:rPr>
      </w:pPr>
      <w:bookmarkStart w:id="84" w:name="_Toc354837476"/>
      <w:bookmarkEnd w:id="84"/>
    </w:p>
    <w:p w:rsidR="00B30810" w:rsidRPr="002B472E" w:rsidRDefault="00B30810" w:rsidP="00B30810">
      <w:pPr>
        <w:pStyle w:val="Prrafodelista"/>
        <w:keepNext/>
        <w:keepLines/>
        <w:numPr>
          <w:ilvl w:val="1"/>
          <w:numId w:val="11"/>
        </w:numPr>
        <w:pBdr>
          <w:top w:val="single" w:sz="4" w:space="1" w:color="auto"/>
          <w:left w:val="single" w:sz="4" w:space="4" w:color="auto"/>
          <w:bottom w:val="single" w:sz="4" w:space="1" w:color="auto"/>
          <w:right w:val="single" w:sz="4" w:space="4" w:color="auto"/>
        </w:pBdr>
        <w:spacing w:before="200" w:after="0"/>
        <w:contextualSpacing w:val="0"/>
        <w:outlineLvl w:val="1"/>
        <w:rPr>
          <w:rFonts w:asciiTheme="majorHAnsi" w:eastAsiaTheme="majorEastAsia" w:hAnsiTheme="majorHAnsi" w:cstheme="majorBidi"/>
          <w:b/>
          <w:bCs/>
          <w:vanish/>
          <w:sz w:val="26"/>
          <w:szCs w:val="26"/>
        </w:rPr>
      </w:pPr>
      <w:bookmarkStart w:id="85" w:name="_Toc354837477"/>
      <w:bookmarkEnd w:id="85"/>
    </w:p>
    <w:p w:rsidR="00B30810" w:rsidRPr="00B30810" w:rsidRDefault="00B30810" w:rsidP="00B30810">
      <w:pPr>
        <w:pStyle w:val="Ttulo3"/>
        <w:spacing w:before="0" w:afterLines="100" w:after="240"/>
      </w:pPr>
      <w:bookmarkStart w:id="86" w:name="_Toc354837478"/>
      <w:r>
        <w:t>Misión y Funciones</w:t>
      </w:r>
      <w:bookmarkEnd w:id="86"/>
    </w:p>
    <w:p w:rsidR="00B30810" w:rsidRDefault="00B30810" w:rsidP="00B30810">
      <w:r w:rsidRPr="000C22FE">
        <w:t xml:space="preserve">Al Comité Técnico de Aficionados </w:t>
      </w:r>
      <w:r>
        <w:t>juvenil</w:t>
      </w:r>
      <w:r w:rsidRPr="000C22FE">
        <w:t xml:space="preserve"> le corresponde</w:t>
      </w:r>
      <w:r>
        <w:t>…</w:t>
      </w:r>
    </w:p>
    <w:p w:rsidR="00B30810" w:rsidRDefault="00B30810" w:rsidP="00B30810">
      <w:pPr>
        <w:pStyle w:val="Ttulo3"/>
        <w:spacing w:before="0" w:after="200"/>
      </w:pPr>
      <w:bookmarkStart w:id="87" w:name="_Toc354837479"/>
      <w:r>
        <w:t>CTJ: Composición del Comité y Equipo de Trabajo</w:t>
      </w:r>
      <w:bookmarkEnd w:id="87"/>
    </w:p>
    <w:tbl>
      <w:tblPr>
        <w:tblStyle w:val="Tablaconcuadrcula"/>
        <w:tblW w:w="0" w:type="auto"/>
        <w:tblLayout w:type="fixed"/>
        <w:tblLook w:val="04A0" w:firstRow="1" w:lastRow="0" w:firstColumn="1" w:lastColumn="0" w:noHBand="0" w:noVBand="1"/>
      </w:tblPr>
      <w:tblGrid>
        <w:gridCol w:w="1526"/>
        <w:gridCol w:w="1984"/>
        <w:gridCol w:w="1418"/>
        <w:gridCol w:w="3716"/>
      </w:tblGrid>
      <w:tr w:rsidR="00B30810" w:rsidTr="00B30810">
        <w:tc>
          <w:tcPr>
            <w:tcW w:w="1526" w:type="dxa"/>
          </w:tcPr>
          <w:p w:rsidR="00B30810" w:rsidRDefault="00B30810" w:rsidP="00B30810">
            <w:pPr>
              <w:jc w:val="center"/>
            </w:pPr>
            <w:r>
              <w:t>CARGO</w:t>
            </w:r>
          </w:p>
        </w:tc>
        <w:tc>
          <w:tcPr>
            <w:tcW w:w="1984" w:type="dxa"/>
          </w:tcPr>
          <w:p w:rsidR="00B30810" w:rsidRDefault="00B30810" w:rsidP="00B30810">
            <w:pPr>
              <w:jc w:val="center"/>
            </w:pPr>
            <w:r>
              <w:t>NOMBRE</w:t>
            </w:r>
          </w:p>
        </w:tc>
        <w:tc>
          <w:tcPr>
            <w:tcW w:w="1418" w:type="dxa"/>
          </w:tcPr>
          <w:p w:rsidR="00B30810" w:rsidRDefault="00B30810" w:rsidP="00B30810">
            <w:pPr>
              <w:jc w:val="center"/>
            </w:pPr>
            <w:r>
              <w:t>DEDICACIÓN</w:t>
            </w:r>
          </w:p>
        </w:tc>
        <w:tc>
          <w:tcPr>
            <w:tcW w:w="3716" w:type="dxa"/>
          </w:tcPr>
          <w:p w:rsidR="00B30810" w:rsidRDefault="00624C78" w:rsidP="00B30810">
            <w:pPr>
              <w:jc w:val="center"/>
            </w:pPr>
            <w:r>
              <w:t>RESPONSABILIDADES CTJ</w:t>
            </w:r>
          </w:p>
        </w:tc>
      </w:tr>
      <w:tr w:rsidR="00B30810" w:rsidTr="00B30810">
        <w:tc>
          <w:tcPr>
            <w:tcW w:w="1526" w:type="dxa"/>
          </w:tcPr>
          <w:p w:rsidR="00B30810" w:rsidRPr="006270EF" w:rsidRDefault="00B30810" w:rsidP="00B30810">
            <w:pPr>
              <w:rPr>
                <w:sz w:val="20"/>
                <w:szCs w:val="20"/>
              </w:rPr>
            </w:pPr>
            <w:r w:rsidRPr="006270EF">
              <w:rPr>
                <w:sz w:val="20"/>
                <w:szCs w:val="20"/>
              </w:rPr>
              <w:t>Presidente</w:t>
            </w:r>
          </w:p>
        </w:tc>
        <w:tc>
          <w:tcPr>
            <w:tcW w:w="1984" w:type="dxa"/>
          </w:tcPr>
          <w:p w:rsidR="00B30810" w:rsidRPr="006270EF" w:rsidRDefault="00B30810" w:rsidP="00B30810">
            <w:pPr>
              <w:rPr>
                <w:sz w:val="20"/>
                <w:szCs w:val="20"/>
              </w:rPr>
            </w:pPr>
          </w:p>
        </w:tc>
        <w:tc>
          <w:tcPr>
            <w:tcW w:w="1418" w:type="dxa"/>
          </w:tcPr>
          <w:p w:rsidR="00B30810" w:rsidRPr="006270EF" w:rsidRDefault="00B30810" w:rsidP="00B30810">
            <w:pPr>
              <w:rPr>
                <w:sz w:val="20"/>
                <w:szCs w:val="20"/>
              </w:rPr>
            </w:pPr>
            <w:r w:rsidRPr="006270EF">
              <w:rPr>
                <w:sz w:val="20"/>
                <w:szCs w:val="20"/>
              </w:rPr>
              <w:t>Parcial / No remunerada</w:t>
            </w:r>
          </w:p>
        </w:tc>
        <w:tc>
          <w:tcPr>
            <w:tcW w:w="3716" w:type="dxa"/>
          </w:tcPr>
          <w:p w:rsidR="00B30810" w:rsidRDefault="00B30810" w:rsidP="00B30810"/>
        </w:tc>
      </w:tr>
      <w:tr w:rsidR="00B30810" w:rsidTr="00B30810">
        <w:tc>
          <w:tcPr>
            <w:tcW w:w="1526" w:type="dxa"/>
          </w:tcPr>
          <w:p w:rsidR="00B30810" w:rsidRPr="006270EF" w:rsidRDefault="00B30810" w:rsidP="00B30810">
            <w:pPr>
              <w:rPr>
                <w:sz w:val="20"/>
                <w:szCs w:val="20"/>
              </w:rPr>
            </w:pPr>
            <w:r w:rsidRPr="006270EF">
              <w:rPr>
                <w:sz w:val="20"/>
                <w:szCs w:val="20"/>
              </w:rPr>
              <w:t>Vocal</w:t>
            </w:r>
          </w:p>
        </w:tc>
        <w:tc>
          <w:tcPr>
            <w:tcW w:w="1984" w:type="dxa"/>
          </w:tcPr>
          <w:p w:rsidR="00B30810" w:rsidRPr="006270EF" w:rsidRDefault="00B30810" w:rsidP="00B30810">
            <w:pPr>
              <w:rPr>
                <w:sz w:val="20"/>
                <w:szCs w:val="20"/>
              </w:rPr>
            </w:pPr>
          </w:p>
        </w:tc>
        <w:tc>
          <w:tcPr>
            <w:tcW w:w="1418" w:type="dxa"/>
          </w:tcPr>
          <w:p w:rsidR="00B30810" w:rsidRPr="006270EF" w:rsidRDefault="00B30810" w:rsidP="00B30810">
            <w:pPr>
              <w:rPr>
                <w:sz w:val="20"/>
                <w:szCs w:val="20"/>
              </w:rPr>
            </w:pPr>
            <w:r>
              <w:rPr>
                <w:sz w:val="20"/>
                <w:szCs w:val="20"/>
              </w:rPr>
              <w:t>Parcial / No remunerada</w:t>
            </w:r>
          </w:p>
        </w:tc>
        <w:tc>
          <w:tcPr>
            <w:tcW w:w="3716" w:type="dxa"/>
          </w:tcPr>
          <w:p w:rsidR="00B30810" w:rsidRPr="006270EF" w:rsidRDefault="00B30810" w:rsidP="00B30810">
            <w:pPr>
              <w:pStyle w:val="Textoindependiente2"/>
              <w:suppressAutoHyphens w:val="0"/>
              <w:autoSpaceDN/>
              <w:spacing w:after="0" w:line="240" w:lineRule="auto"/>
              <w:ind w:left="360"/>
              <w:jc w:val="both"/>
              <w:textAlignment w:val="auto"/>
              <w:rPr>
                <w:sz w:val="20"/>
                <w:szCs w:val="20"/>
              </w:rPr>
            </w:pPr>
          </w:p>
        </w:tc>
      </w:tr>
      <w:tr w:rsidR="00B30810" w:rsidTr="00B30810">
        <w:tc>
          <w:tcPr>
            <w:tcW w:w="1526" w:type="dxa"/>
          </w:tcPr>
          <w:p w:rsidR="00B30810" w:rsidRPr="006270EF" w:rsidRDefault="00B30810" w:rsidP="00B30810">
            <w:pPr>
              <w:rPr>
                <w:sz w:val="20"/>
                <w:szCs w:val="20"/>
              </w:rPr>
            </w:pPr>
            <w:r>
              <w:rPr>
                <w:sz w:val="20"/>
                <w:szCs w:val="20"/>
              </w:rPr>
              <w:t xml:space="preserve">Director </w:t>
            </w:r>
            <w:r>
              <w:rPr>
                <w:sz w:val="20"/>
                <w:szCs w:val="20"/>
              </w:rPr>
              <w:lastRenderedPageBreak/>
              <w:t>Deportivo</w:t>
            </w:r>
          </w:p>
        </w:tc>
        <w:tc>
          <w:tcPr>
            <w:tcW w:w="1984" w:type="dxa"/>
          </w:tcPr>
          <w:p w:rsidR="00B30810" w:rsidRPr="006270EF" w:rsidRDefault="00B30810" w:rsidP="00B30810">
            <w:pPr>
              <w:rPr>
                <w:sz w:val="20"/>
                <w:szCs w:val="20"/>
              </w:rPr>
            </w:pPr>
          </w:p>
        </w:tc>
        <w:tc>
          <w:tcPr>
            <w:tcW w:w="1418" w:type="dxa"/>
          </w:tcPr>
          <w:p w:rsidR="00B30810" w:rsidRPr="006270EF" w:rsidRDefault="00B30810" w:rsidP="00B30810">
            <w:pPr>
              <w:rPr>
                <w:sz w:val="20"/>
                <w:szCs w:val="20"/>
              </w:rPr>
            </w:pPr>
            <w:r>
              <w:rPr>
                <w:sz w:val="20"/>
                <w:szCs w:val="20"/>
              </w:rPr>
              <w:t>Exclusiva</w:t>
            </w:r>
          </w:p>
        </w:tc>
        <w:tc>
          <w:tcPr>
            <w:tcW w:w="3716" w:type="dxa"/>
          </w:tcPr>
          <w:p w:rsidR="00B30810" w:rsidRPr="00D91878" w:rsidRDefault="00B30810" w:rsidP="00B30810">
            <w:pPr>
              <w:rPr>
                <w:sz w:val="20"/>
              </w:rPr>
            </w:pPr>
          </w:p>
        </w:tc>
      </w:tr>
      <w:tr w:rsidR="00B30810" w:rsidTr="00B30810">
        <w:tc>
          <w:tcPr>
            <w:tcW w:w="1526" w:type="dxa"/>
          </w:tcPr>
          <w:p w:rsidR="00B30810" w:rsidRDefault="00B30810" w:rsidP="00B30810">
            <w:pPr>
              <w:rPr>
                <w:sz w:val="20"/>
                <w:szCs w:val="20"/>
              </w:rPr>
            </w:pPr>
            <w:r>
              <w:rPr>
                <w:sz w:val="20"/>
                <w:szCs w:val="20"/>
              </w:rPr>
              <w:lastRenderedPageBreak/>
              <w:t xml:space="preserve">Técnicos de Golf </w:t>
            </w:r>
          </w:p>
        </w:tc>
        <w:tc>
          <w:tcPr>
            <w:tcW w:w="1984" w:type="dxa"/>
          </w:tcPr>
          <w:p w:rsidR="00B30810" w:rsidRDefault="00B30810" w:rsidP="00B30810">
            <w:pPr>
              <w:rPr>
                <w:sz w:val="20"/>
                <w:szCs w:val="20"/>
              </w:rPr>
            </w:pPr>
          </w:p>
        </w:tc>
        <w:tc>
          <w:tcPr>
            <w:tcW w:w="1418" w:type="dxa"/>
          </w:tcPr>
          <w:p w:rsidR="00B30810" w:rsidRDefault="00B30810" w:rsidP="00B30810">
            <w:pPr>
              <w:rPr>
                <w:sz w:val="20"/>
                <w:szCs w:val="20"/>
              </w:rPr>
            </w:pPr>
            <w:r>
              <w:rPr>
                <w:sz w:val="20"/>
                <w:szCs w:val="20"/>
              </w:rPr>
              <w:t>Parcial / remunerada por jornada trabajada</w:t>
            </w:r>
          </w:p>
        </w:tc>
        <w:tc>
          <w:tcPr>
            <w:tcW w:w="3716" w:type="dxa"/>
          </w:tcPr>
          <w:p w:rsidR="00B30810" w:rsidRPr="00587D3D" w:rsidRDefault="00B30810" w:rsidP="00B30810">
            <w:pPr>
              <w:pStyle w:val="Textoindependiente2"/>
              <w:spacing w:line="240" w:lineRule="atLeast"/>
              <w:rPr>
                <w:sz w:val="20"/>
              </w:rPr>
            </w:pPr>
          </w:p>
        </w:tc>
      </w:tr>
      <w:tr w:rsidR="00B30810" w:rsidTr="00B30810">
        <w:tc>
          <w:tcPr>
            <w:tcW w:w="1526" w:type="dxa"/>
          </w:tcPr>
          <w:p w:rsidR="00B30810" w:rsidRDefault="00B30810" w:rsidP="00B30810">
            <w:pPr>
              <w:rPr>
                <w:sz w:val="20"/>
                <w:szCs w:val="20"/>
              </w:rPr>
            </w:pPr>
            <w:r>
              <w:rPr>
                <w:sz w:val="20"/>
                <w:szCs w:val="20"/>
              </w:rPr>
              <w:t>Psicólogo</w:t>
            </w:r>
          </w:p>
        </w:tc>
        <w:tc>
          <w:tcPr>
            <w:tcW w:w="1984" w:type="dxa"/>
          </w:tcPr>
          <w:p w:rsidR="00B30810" w:rsidRDefault="00B30810" w:rsidP="00B30810">
            <w:pPr>
              <w:rPr>
                <w:sz w:val="20"/>
                <w:szCs w:val="20"/>
              </w:rPr>
            </w:pPr>
            <w:r>
              <w:rPr>
                <w:sz w:val="20"/>
                <w:szCs w:val="20"/>
              </w:rPr>
              <w:t>Oscar del Río</w:t>
            </w:r>
          </w:p>
        </w:tc>
        <w:tc>
          <w:tcPr>
            <w:tcW w:w="1418" w:type="dxa"/>
          </w:tcPr>
          <w:p w:rsidR="00B30810" w:rsidRDefault="00B30810" w:rsidP="00B30810">
            <w:pPr>
              <w:rPr>
                <w:sz w:val="20"/>
                <w:szCs w:val="20"/>
              </w:rPr>
            </w:pPr>
            <w:r>
              <w:rPr>
                <w:sz w:val="20"/>
                <w:szCs w:val="20"/>
              </w:rPr>
              <w:t>Parcial / remunerada por jornada trabajada</w:t>
            </w:r>
          </w:p>
        </w:tc>
        <w:tc>
          <w:tcPr>
            <w:tcW w:w="3716" w:type="dxa"/>
          </w:tcPr>
          <w:p w:rsidR="00B30810" w:rsidRDefault="00B30810" w:rsidP="00B30810">
            <w:pPr>
              <w:pStyle w:val="Textoindependiente2"/>
              <w:spacing w:line="240" w:lineRule="atLeast"/>
              <w:rPr>
                <w:sz w:val="20"/>
              </w:rPr>
            </w:pPr>
          </w:p>
        </w:tc>
      </w:tr>
      <w:tr w:rsidR="00B30810" w:rsidTr="00B30810">
        <w:tc>
          <w:tcPr>
            <w:tcW w:w="1526" w:type="dxa"/>
          </w:tcPr>
          <w:p w:rsidR="00B30810" w:rsidRDefault="00B30810" w:rsidP="00B30810">
            <w:pPr>
              <w:rPr>
                <w:sz w:val="20"/>
                <w:szCs w:val="20"/>
              </w:rPr>
            </w:pPr>
            <w:r>
              <w:rPr>
                <w:sz w:val="20"/>
                <w:szCs w:val="20"/>
              </w:rPr>
              <w:t>Preparador Físico</w:t>
            </w:r>
          </w:p>
        </w:tc>
        <w:tc>
          <w:tcPr>
            <w:tcW w:w="1984" w:type="dxa"/>
          </w:tcPr>
          <w:p w:rsidR="00B30810" w:rsidRDefault="00B30810" w:rsidP="00B30810">
            <w:pPr>
              <w:rPr>
                <w:sz w:val="20"/>
                <w:szCs w:val="20"/>
              </w:rPr>
            </w:pPr>
            <w:r>
              <w:rPr>
                <w:sz w:val="20"/>
                <w:szCs w:val="20"/>
              </w:rPr>
              <w:t>Francisco Fernández</w:t>
            </w:r>
          </w:p>
        </w:tc>
        <w:tc>
          <w:tcPr>
            <w:tcW w:w="1418" w:type="dxa"/>
          </w:tcPr>
          <w:p w:rsidR="00B30810" w:rsidRDefault="00B30810" w:rsidP="00B30810">
            <w:pPr>
              <w:rPr>
                <w:sz w:val="20"/>
                <w:szCs w:val="20"/>
              </w:rPr>
            </w:pPr>
            <w:r>
              <w:rPr>
                <w:sz w:val="20"/>
                <w:szCs w:val="20"/>
              </w:rPr>
              <w:t xml:space="preserve">Exclusiva pero compartida con el </w:t>
            </w:r>
            <w:proofErr w:type="spellStart"/>
            <w:r>
              <w:rPr>
                <w:sz w:val="20"/>
                <w:szCs w:val="20"/>
              </w:rPr>
              <w:t>CdE</w:t>
            </w:r>
            <w:proofErr w:type="spellEnd"/>
            <w:r>
              <w:rPr>
                <w:sz w:val="20"/>
                <w:szCs w:val="20"/>
              </w:rPr>
              <w:t xml:space="preserve"> y otras áreas deportivas.</w:t>
            </w:r>
          </w:p>
        </w:tc>
        <w:tc>
          <w:tcPr>
            <w:tcW w:w="3716" w:type="dxa"/>
          </w:tcPr>
          <w:p w:rsidR="00B30810" w:rsidRDefault="00B30810" w:rsidP="00B30810">
            <w:pPr>
              <w:pStyle w:val="Textoindependiente2"/>
              <w:spacing w:line="240" w:lineRule="atLeast"/>
              <w:rPr>
                <w:sz w:val="20"/>
              </w:rPr>
            </w:pPr>
          </w:p>
        </w:tc>
      </w:tr>
    </w:tbl>
    <w:p w:rsidR="00B30810" w:rsidRDefault="00B30810" w:rsidP="00B30810"/>
    <w:p w:rsidR="00B30810" w:rsidRDefault="00B30810" w:rsidP="00B30810">
      <w:pPr>
        <w:pStyle w:val="Ttulo3"/>
        <w:spacing w:before="0" w:after="200"/>
      </w:pPr>
      <w:bookmarkStart w:id="88" w:name="_Toc354837480"/>
      <w:r>
        <w:t>Objetivos deportivos 2012- 2013 y Ciclo Olímpico 2012-2016.</w:t>
      </w:r>
      <w:bookmarkEnd w:id="88"/>
    </w:p>
    <w:p w:rsidR="00B30810" w:rsidRPr="00086BB5" w:rsidRDefault="00B30810" w:rsidP="00B30810">
      <w:pPr>
        <w:rPr>
          <w:sz w:val="18"/>
          <w:szCs w:val="18"/>
        </w:rPr>
      </w:pPr>
    </w:p>
    <w:p w:rsidR="00B30810" w:rsidRPr="004F1C1B" w:rsidRDefault="00845291" w:rsidP="00B30810">
      <w:pPr>
        <w:pStyle w:val="Ttulo3"/>
        <w:spacing w:before="0" w:afterLines="100" w:after="240"/>
      </w:pPr>
      <w:bookmarkStart w:id="89" w:name="_Toc354837481"/>
      <w:r>
        <w:t xml:space="preserve">Grupo de trabajo CTJ </w:t>
      </w:r>
      <w:r w:rsidR="00B30810">
        <w:t>y seguimiento de jugadores.</w:t>
      </w:r>
      <w:bookmarkEnd w:id="89"/>
      <w:r w:rsidR="00B30810">
        <w:t xml:space="preserve"> </w:t>
      </w:r>
    </w:p>
    <w:p w:rsidR="00B30810" w:rsidRPr="00DC3CAA" w:rsidRDefault="00B30810" w:rsidP="00B30810">
      <w:pPr>
        <w:rPr>
          <w:rFonts w:asciiTheme="minorHAnsi" w:hAnsiTheme="minorHAnsi"/>
          <w:b/>
          <w:u w:val="single"/>
        </w:rPr>
      </w:pPr>
      <w:r>
        <w:rPr>
          <w:rFonts w:asciiTheme="minorHAnsi" w:hAnsiTheme="minorHAnsi"/>
          <w:b/>
          <w:u w:val="single"/>
        </w:rPr>
        <w:t>Grupo de Trabajo CTJ</w:t>
      </w:r>
      <w:r w:rsidRPr="00DC3CAA">
        <w:rPr>
          <w:rFonts w:asciiTheme="minorHAnsi" w:hAnsiTheme="minorHAnsi"/>
          <w:b/>
          <w:u w:val="single"/>
        </w:rPr>
        <w:t xml:space="preserve"> 2012-2013:</w:t>
      </w:r>
    </w:p>
    <w:p w:rsidR="00B30810" w:rsidRDefault="00B30810" w:rsidP="00B30810">
      <w:pPr>
        <w:rPr>
          <w:rFonts w:asciiTheme="minorHAnsi" w:hAnsiTheme="minorHAnsi"/>
        </w:rPr>
      </w:pPr>
      <w:r>
        <w:rPr>
          <w:rFonts w:asciiTheme="minorHAnsi" w:hAnsiTheme="minorHAnsi"/>
        </w:rPr>
        <w:t>…..</w:t>
      </w:r>
    </w:p>
    <w:tbl>
      <w:tblPr>
        <w:tblStyle w:val="Tablaconcuadrcula"/>
        <w:tblW w:w="0" w:type="auto"/>
        <w:tblLook w:val="04A0" w:firstRow="1" w:lastRow="0" w:firstColumn="1" w:lastColumn="0" w:noHBand="0" w:noVBand="1"/>
      </w:tblPr>
      <w:tblGrid>
        <w:gridCol w:w="1726"/>
        <w:gridCol w:w="1726"/>
        <w:gridCol w:w="1815"/>
        <w:gridCol w:w="1728"/>
        <w:gridCol w:w="1725"/>
      </w:tblGrid>
      <w:tr w:rsidR="00B30810" w:rsidTr="00B30810">
        <w:tc>
          <w:tcPr>
            <w:tcW w:w="1726" w:type="dxa"/>
            <w:vAlign w:val="center"/>
          </w:tcPr>
          <w:p w:rsidR="00B30810" w:rsidRPr="004D170B" w:rsidRDefault="00B30810" w:rsidP="00B30810">
            <w:pPr>
              <w:jc w:val="center"/>
              <w:rPr>
                <w:rFonts w:asciiTheme="minorHAnsi" w:hAnsiTheme="minorHAnsi"/>
                <w:sz w:val="20"/>
                <w:szCs w:val="20"/>
              </w:rPr>
            </w:pPr>
            <w:r>
              <w:rPr>
                <w:rFonts w:asciiTheme="minorHAnsi" w:hAnsiTheme="minorHAnsi"/>
                <w:sz w:val="20"/>
                <w:szCs w:val="20"/>
              </w:rPr>
              <w:t>JUGADOR</w:t>
            </w:r>
          </w:p>
        </w:tc>
        <w:tc>
          <w:tcPr>
            <w:tcW w:w="1726" w:type="dxa"/>
            <w:vAlign w:val="center"/>
          </w:tcPr>
          <w:p w:rsidR="00B30810" w:rsidRPr="004D170B" w:rsidRDefault="00B30810" w:rsidP="00B30810">
            <w:pPr>
              <w:jc w:val="center"/>
              <w:rPr>
                <w:rFonts w:asciiTheme="minorHAnsi" w:hAnsiTheme="minorHAnsi"/>
                <w:sz w:val="20"/>
                <w:szCs w:val="20"/>
              </w:rPr>
            </w:pPr>
            <w:r w:rsidRPr="004D170B">
              <w:rPr>
                <w:rFonts w:asciiTheme="minorHAnsi" w:hAnsiTheme="minorHAnsi"/>
                <w:sz w:val="20"/>
                <w:szCs w:val="20"/>
              </w:rPr>
              <w:t>ENTRENADOR</w:t>
            </w:r>
          </w:p>
        </w:tc>
        <w:tc>
          <w:tcPr>
            <w:tcW w:w="1815" w:type="dxa"/>
            <w:vAlign w:val="center"/>
          </w:tcPr>
          <w:p w:rsidR="00B30810" w:rsidRPr="004D170B" w:rsidRDefault="00B30810" w:rsidP="00B30810">
            <w:pPr>
              <w:jc w:val="center"/>
              <w:rPr>
                <w:rFonts w:asciiTheme="minorHAnsi" w:hAnsiTheme="minorHAnsi"/>
                <w:sz w:val="20"/>
                <w:szCs w:val="20"/>
              </w:rPr>
            </w:pPr>
            <w:r w:rsidRPr="004D170B">
              <w:rPr>
                <w:rFonts w:asciiTheme="minorHAnsi" w:hAnsiTheme="minorHAnsi"/>
                <w:sz w:val="20"/>
                <w:szCs w:val="20"/>
              </w:rPr>
              <w:t>LUGAR DE ENTRENAMIENTO</w:t>
            </w:r>
          </w:p>
        </w:tc>
        <w:tc>
          <w:tcPr>
            <w:tcW w:w="1728" w:type="dxa"/>
            <w:vAlign w:val="center"/>
          </w:tcPr>
          <w:p w:rsidR="00B30810" w:rsidRPr="004D170B" w:rsidRDefault="00B30810" w:rsidP="00B30810">
            <w:pPr>
              <w:jc w:val="center"/>
              <w:rPr>
                <w:rFonts w:asciiTheme="minorHAnsi" w:hAnsiTheme="minorHAnsi"/>
                <w:sz w:val="20"/>
                <w:szCs w:val="20"/>
              </w:rPr>
            </w:pPr>
            <w:r w:rsidRPr="004D170B">
              <w:rPr>
                <w:rFonts w:asciiTheme="minorHAnsi" w:hAnsiTheme="minorHAnsi"/>
                <w:sz w:val="20"/>
                <w:szCs w:val="20"/>
              </w:rPr>
              <w:t>¿CONSECUCIÓN OBJETIVOS 2012?</w:t>
            </w:r>
          </w:p>
        </w:tc>
        <w:tc>
          <w:tcPr>
            <w:tcW w:w="1725" w:type="dxa"/>
            <w:vAlign w:val="center"/>
          </w:tcPr>
          <w:p w:rsidR="00B30810" w:rsidRPr="004D170B" w:rsidRDefault="00B30810" w:rsidP="00B30810">
            <w:pPr>
              <w:jc w:val="center"/>
              <w:rPr>
                <w:rFonts w:asciiTheme="minorHAnsi" w:hAnsiTheme="minorHAnsi"/>
                <w:sz w:val="20"/>
                <w:szCs w:val="20"/>
              </w:rPr>
            </w:pPr>
            <w:r>
              <w:rPr>
                <w:rFonts w:asciiTheme="minorHAnsi" w:hAnsiTheme="minorHAnsi"/>
                <w:sz w:val="20"/>
                <w:szCs w:val="20"/>
              </w:rPr>
              <w:t>OBJETIVOS 2013</w:t>
            </w:r>
          </w:p>
        </w:tc>
      </w:tr>
      <w:tr w:rsidR="00B30810" w:rsidTr="00B30810">
        <w:tc>
          <w:tcPr>
            <w:tcW w:w="1726" w:type="dxa"/>
            <w:vAlign w:val="center"/>
          </w:tcPr>
          <w:p w:rsidR="00B30810" w:rsidRPr="004D170B" w:rsidRDefault="00B30810" w:rsidP="00B30810">
            <w:pPr>
              <w:rPr>
                <w:rFonts w:asciiTheme="minorHAnsi" w:hAnsiTheme="minorHAnsi"/>
                <w:sz w:val="20"/>
                <w:szCs w:val="20"/>
              </w:rPr>
            </w:pPr>
          </w:p>
        </w:tc>
        <w:tc>
          <w:tcPr>
            <w:tcW w:w="1726" w:type="dxa"/>
            <w:vAlign w:val="center"/>
          </w:tcPr>
          <w:p w:rsidR="00B30810" w:rsidRPr="004D170B" w:rsidRDefault="00B30810" w:rsidP="00B30810">
            <w:pPr>
              <w:rPr>
                <w:rFonts w:asciiTheme="minorHAnsi" w:hAnsiTheme="minorHAnsi"/>
                <w:sz w:val="20"/>
                <w:szCs w:val="20"/>
              </w:rPr>
            </w:pPr>
          </w:p>
        </w:tc>
        <w:tc>
          <w:tcPr>
            <w:tcW w:w="1815" w:type="dxa"/>
            <w:vAlign w:val="center"/>
          </w:tcPr>
          <w:p w:rsidR="00B30810" w:rsidRPr="004D170B" w:rsidRDefault="00B30810" w:rsidP="00B30810">
            <w:pPr>
              <w:rPr>
                <w:rFonts w:asciiTheme="minorHAnsi" w:hAnsiTheme="minorHAnsi"/>
                <w:sz w:val="20"/>
                <w:szCs w:val="20"/>
              </w:rPr>
            </w:pPr>
          </w:p>
        </w:tc>
        <w:tc>
          <w:tcPr>
            <w:tcW w:w="1728" w:type="dxa"/>
            <w:vAlign w:val="center"/>
          </w:tcPr>
          <w:p w:rsidR="00B30810" w:rsidRPr="004D170B" w:rsidRDefault="00B30810" w:rsidP="00B30810">
            <w:pPr>
              <w:rPr>
                <w:rFonts w:asciiTheme="minorHAnsi" w:hAnsiTheme="minorHAnsi"/>
                <w:sz w:val="20"/>
                <w:szCs w:val="20"/>
              </w:rPr>
            </w:pPr>
          </w:p>
        </w:tc>
        <w:tc>
          <w:tcPr>
            <w:tcW w:w="1725" w:type="dxa"/>
            <w:vAlign w:val="center"/>
          </w:tcPr>
          <w:p w:rsidR="00B30810" w:rsidRPr="004D170B" w:rsidRDefault="00B30810" w:rsidP="00B30810">
            <w:pPr>
              <w:rPr>
                <w:rFonts w:asciiTheme="minorHAnsi" w:hAnsiTheme="minorHAnsi"/>
                <w:sz w:val="20"/>
                <w:szCs w:val="20"/>
              </w:rPr>
            </w:pPr>
          </w:p>
        </w:tc>
      </w:tr>
      <w:tr w:rsidR="00B30810" w:rsidTr="00B30810">
        <w:tc>
          <w:tcPr>
            <w:tcW w:w="1726" w:type="dxa"/>
            <w:vAlign w:val="center"/>
          </w:tcPr>
          <w:p w:rsidR="00B30810" w:rsidRPr="004D170B" w:rsidRDefault="00B30810" w:rsidP="00B30810">
            <w:pPr>
              <w:rPr>
                <w:rFonts w:asciiTheme="minorHAnsi" w:hAnsiTheme="minorHAnsi"/>
                <w:sz w:val="20"/>
                <w:szCs w:val="20"/>
              </w:rPr>
            </w:pPr>
          </w:p>
        </w:tc>
        <w:tc>
          <w:tcPr>
            <w:tcW w:w="1726" w:type="dxa"/>
            <w:vAlign w:val="center"/>
          </w:tcPr>
          <w:p w:rsidR="00B30810" w:rsidRPr="004D170B" w:rsidRDefault="00B30810" w:rsidP="00B30810">
            <w:pPr>
              <w:rPr>
                <w:rFonts w:asciiTheme="minorHAnsi" w:hAnsiTheme="minorHAnsi"/>
                <w:sz w:val="20"/>
                <w:szCs w:val="20"/>
              </w:rPr>
            </w:pPr>
          </w:p>
        </w:tc>
        <w:tc>
          <w:tcPr>
            <w:tcW w:w="1815" w:type="dxa"/>
            <w:vAlign w:val="center"/>
          </w:tcPr>
          <w:p w:rsidR="00B30810" w:rsidRPr="004D170B" w:rsidRDefault="00B30810" w:rsidP="00B30810">
            <w:pPr>
              <w:rPr>
                <w:rFonts w:asciiTheme="minorHAnsi" w:hAnsiTheme="minorHAnsi"/>
                <w:sz w:val="20"/>
                <w:szCs w:val="20"/>
              </w:rPr>
            </w:pPr>
          </w:p>
        </w:tc>
        <w:tc>
          <w:tcPr>
            <w:tcW w:w="1728" w:type="dxa"/>
            <w:vAlign w:val="center"/>
          </w:tcPr>
          <w:p w:rsidR="00B30810" w:rsidRPr="004D170B" w:rsidRDefault="00B30810" w:rsidP="00B30810">
            <w:pPr>
              <w:rPr>
                <w:rFonts w:asciiTheme="minorHAnsi" w:hAnsiTheme="minorHAnsi"/>
                <w:sz w:val="20"/>
                <w:szCs w:val="20"/>
              </w:rPr>
            </w:pPr>
          </w:p>
        </w:tc>
        <w:tc>
          <w:tcPr>
            <w:tcW w:w="1725" w:type="dxa"/>
            <w:vAlign w:val="center"/>
          </w:tcPr>
          <w:p w:rsidR="00B30810" w:rsidRPr="004D170B" w:rsidRDefault="00B30810" w:rsidP="00B30810">
            <w:pPr>
              <w:rPr>
                <w:rFonts w:asciiTheme="minorHAnsi" w:hAnsiTheme="minorHAnsi"/>
                <w:sz w:val="20"/>
                <w:szCs w:val="20"/>
              </w:rPr>
            </w:pPr>
          </w:p>
        </w:tc>
      </w:tr>
    </w:tbl>
    <w:p w:rsidR="00B30810" w:rsidRPr="00F61CB9" w:rsidRDefault="00B30810" w:rsidP="00B30810">
      <w:pPr>
        <w:pStyle w:val="Textosinformato"/>
        <w:rPr>
          <w:szCs w:val="22"/>
        </w:rPr>
      </w:pPr>
    </w:p>
    <w:p w:rsidR="00B30810" w:rsidRDefault="00B30810" w:rsidP="00B30810">
      <w:pPr>
        <w:pStyle w:val="Ttulo3"/>
      </w:pPr>
      <w:bookmarkStart w:id="90" w:name="_Toc354837482"/>
      <w:r>
        <w:t>Campeonatos Nacionales -  A-Campeonatos organizados por RFEG (Breve explicación del torneo) B- Campeonatos Puntuables organizados por FFTT</w:t>
      </w:r>
      <w:bookmarkEnd w:id="90"/>
    </w:p>
    <w:p w:rsidR="00B30810" w:rsidRDefault="00B30810" w:rsidP="00B30810">
      <w:pPr>
        <w:rPr>
          <w:rFonts w:asciiTheme="minorHAnsi" w:hAnsiTheme="minorHAnsi"/>
          <w:color w:val="FF0000"/>
        </w:rPr>
      </w:pPr>
    </w:p>
    <w:p w:rsidR="00B30810" w:rsidRPr="0098219F" w:rsidRDefault="00B30810" w:rsidP="00B30810">
      <w:r>
        <w:rPr>
          <w:rFonts w:asciiTheme="minorHAnsi" w:hAnsiTheme="minorHAnsi"/>
          <w:color w:val="FF0000"/>
        </w:rPr>
        <w:t>Completar en 2ª fase.</w:t>
      </w:r>
    </w:p>
    <w:p w:rsidR="00B30810" w:rsidRDefault="00B30810" w:rsidP="00B30810">
      <w:pPr>
        <w:pStyle w:val="Ttulo3"/>
      </w:pPr>
      <w:bookmarkStart w:id="91" w:name="_Toc354837483"/>
      <w:r>
        <w:t xml:space="preserve">Calendario Oficial- Pruebas internacionales-  Pruebas individuales/Pruebas por equipos/ </w:t>
      </w:r>
      <w:proofErr w:type="spellStart"/>
      <w:r>
        <w:t>Matches</w:t>
      </w:r>
      <w:proofErr w:type="spellEnd"/>
      <w:r>
        <w:t xml:space="preserve"> internacionales</w:t>
      </w:r>
      <w:bookmarkEnd w:id="91"/>
    </w:p>
    <w:p w:rsidR="00B30810" w:rsidRDefault="00B30810" w:rsidP="00B30810">
      <w:pPr>
        <w:rPr>
          <w:rFonts w:asciiTheme="minorHAnsi" w:hAnsiTheme="minorHAnsi"/>
          <w:color w:val="FF0000"/>
        </w:rPr>
      </w:pPr>
    </w:p>
    <w:p w:rsidR="00B30810" w:rsidRPr="004D170B" w:rsidRDefault="00B30810" w:rsidP="00B30810">
      <w:r>
        <w:rPr>
          <w:rFonts w:asciiTheme="minorHAnsi" w:hAnsiTheme="minorHAnsi"/>
          <w:color w:val="FF0000"/>
        </w:rPr>
        <w:t>Completar en 2ª fase.</w:t>
      </w:r>
    </w:p>
    <w:p w:rsidR="00B30810" w:rsidRDefault="00B30810" w:rsidP="00B30810">
      <w:pPr>
        <w:pStyle w:val="Ttulo3"/>
        <w:spacing w:before="0" w:afterLines="100" w:after="240"/>
      </w:pPr>
      <w:bookmarkStart w:id="92" w:name="_Toc354837484"/>
      <w:r>
        <w:t>Criterio de selección de jugadores/Ranking</w:t>
      </w:r>
      <w:bookmarkEnd w:id="92"/>
      <w:r>
        <w:t xml:space="preserve"> </w:t>
      </w:r>
    </w:p>
    <w:p w:rsidR="00B30810" w:rsidRPr="00B2256F" w:rsidRDefault="00B30810" w:rsidP="00B30810">
      <w:pPr>
        <w:pStyle w:val="Textosinformato"/>
        <w:spacing w:afterLines="100" w:after="240" w:line="276" w:lineRule="auto"/>
        <w:rPr>
          <w:rFonts w:asciiTheme="minorHAnsi" w:hAnsiTheme="minorHAnsi"/>
          <w:szCs w:val="22"/>
        </w:rPr>
      </w:pPr>
      <w:r>
        <w:rPr>
          <w:rFonts w:asciiTheme="minorHAnsi" w:hAnsiTheme="minorHAnsi"/>
          <w:color w:val="FF0000"/>
          <w:szCs w:val="22"/>
        </w:rPr>
        <w:t>Completar en 2ª fase.</w:t>
      </w:r>
    </w:p>
    <w:p w:rsidR="00B30810" w:rsidRDefault="00B30810" w:rsidP="00B30810">
      <w:pPr>
        <w:pStyle w:val="Ttulo3"/>
        <w:spacing w:line="240" w:lineRule="atLeast"/>
      </w:pPr>
      <w:bookmarkStart w:id="93" w:name="_Toc354837485"/>
      <w:r>
        <w:t>Presupuesto</w:t>
      </w:r>
      <w:bookmarkEnd w:id="93"/>
    </w:p>
    <w:p w:rsidR="00B30810" w:rsidRDefault="00B30810" w:rsidP="00B30810">
      <w:pPr>
        <w:spacing w:line="0" w:lineRule="atLeast"/>
      </w:pPr>
    </w:p>
    <w:p w:rsidR="00B30810" w:rsidRPr="0024432D" w:rsidRDefault="00B30810" w:rsidP="00B30810">
      <w:pPr>
        <w:spacing w:line="240" w:lineRule="atLeast"/>
      </w:pPr>
      <w:r>
        <w:lastRenderedPageBreak/>
        <w:t>A continuación presentamos el desglose del pres</w:t>
      </w:r>
      <w:r w:rsidR="00440A19">
        <w:t>upuesto del CAC relacionado con competiciones del Comité Juvenil</w:t>
      </w:r>
      <w:r>
        <w:t>:</w:t>
      </w:r>
    </w:p>
    <w:p w:rsidR="00B30810" w:rsidRDefault="00440A19" w:rsidP="00B30810">
      <w:r w:rsidRPr="00440A19">
        <w:drawing>
          <wp:inline distT="0" distB="0" distL="0" distR="0">
            <wp:extent cx="5287645" cy="2686685"/>
            <wp:effectExtent l="0" t="0" r="8255"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287645" cy="2686685"/>
                    </a:xfrm>
                    <a:prstGeom prst="rect">
                      <a:avLst/>
                    </a:prstGeom>
                    <a:noFill/>
                    <a:ln>
                      <a:noFill/>
                    </a:ln>
                  </pic:spPr>
                </pic:pic>
              </a:graphicData>
            </a:graphic>
          </wp:inline>
        </w:drawing>
      </w:r>
    </w:p>
    <w:p w:rsidR="004100B3" w:rsidRPr="008F477B" w:rsidRDefault="004100B3" w:rsidP="004100B3"/>
    <w:p w:rsidR="004100B3" w:rsidRDefault="004100B3" w:rsidP="00337AA6">
      <w:pPr>
        <w:pStyle w:val="Ttulo2"/>
        <w:numPr>
          <w:ilvl w:val="1"/>
          <w:numId w:val="8"/>
        </w:numPr>
        <w:ind w:left="0" w:firstLine="0"/>
      </w:pPr>
      <w:bookmarkStart w:id="94" w:name="_Toc354837486"/>
      <w:r>
        <w:t>Proyecto Deportivo Comité Técnico Profesional</w:t>
      </w:r>
      <w:bookmarkEnd w:id="94"/>
    </w:p>
    <w:p w:rsidR="004100B3" w:rsidRDefault="004100B3" w:rsidP="004100B3"/>
    <w:p w:rsidR="00845291" w:rsidRPr="005C3A51" w:rsidRDefault="00845291" w:rsidP="00845291">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95" w:name="_Toc354837487"/>
      <w:bookmarkEnd w:id="95"/>
    </w:p>
    <w:p w:rsidR="00845291" w:rsidRPr="005C3A51" w:rsidRDefault="00845291" w:rsidP="00845291">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96" w:name="_Toc354837488"/>
      <w:bookmarkEnd w:id="96"/>
    </w:p>
    <w:p w:rsidR="00845291" w:rsidRPr="005C3A51" w:rsidRDefault="00845291" w:rsidP="00845291">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97" w:name="_Toc354837489"/>
      <w:bookmarkEnd w:id="97"/>
    </w:p>
    <w:p w:rsidR="00845291" w:rsidRPr="005C3A51" w:rsidRDefault="00845291" w:rsidP="00845291">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98" w:name="_Toc354837490"/>
      <w:bookmarkEnd w:id="98"/>
    </w:p>
    <w:p w:rsidR="00845291" w:rsidRPr="005C3A51" w:rsidRDefault="00845291" w:rsidP="00845291">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99" w:name="_Toc354837491"/>
      <w:bookmarkEnd w:id="99"/>
    </w:p>
    <w:p w:rsidR="00845291" w:rsidRPr="005C3A51" w:rsidRDefault="00845291" w:rsidP="00845291">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100" w:name="_Toc354837492"/>
      <w:bookmarkEnd w:id="100"/>
    </w:p>
    <w:p w:rsidR="00845291" w:rsidRPr="005C3A51" w:rsidRDefault="00845291" w:rsidP="00845291">
      <w:pPr>
        <w:pStyle w:val="Prrafodelista"/>
        <w:keepNext/>
        <w:keepLines/>
        <w:numPr>
          <w:ilvl w:val="1"/>
          <w:numId w:val="10"/>
        </w:numPr>
        <w:pBdr>
          <w:top w:val="single" w:sz="4" w:space="1" w:color="auto"/>
          <w:left w:val="single" w:sz="4" w:space="4" w:color="auto"/>
          <w:bottom w:val="single" w:sz="4" w:space="1" w:color="auto"/>
          <w:right w:val="single" w:sz="4" w:space="4" w:color="auto"/>
        </w:pBdr>
        <w:spacing w:before="200" w:after="0"/>
        <w:contextualSpacing w:val="0"/>
        <w:outlineLvl w:val="1"/>
        <w:rPr>
          <w:rFonts w:asciiTheme="majorHAnsi" w:eastAsiaTheme="majorEastAsia" w:hAnsiTheme="majorHAnsi" w:cstheme="majorBidi"/>
          <w:b/>
          <w:bCs/>
          <w:vanish/>
          <w:sz w:val="26"/>
          <w:szCs w:val="26"/>
        </w:rPr>
      </w:pPr>
      <w:bookmarkStart w:id="101" w:name="_Toc354837493"/>
      <w:bookmarkEnd w:id="101"/>
    </w:p>
    <w:p w:rsidR="00845291" w:rsidRPr="002B472E" w:rsidRDefault="00845291" w:rsidP="00845291">
      <w:pPr>
        <w:pStyle w:val="Prrafodelista"/>
        <w:keepNext/>
        <w:keepLines/>
        <w:numPr>
          <w:ilvl w:val="1"/>
          <w:numId w:val="11"/>
        </w:numPr>
        <w:pBdr>
          <w:top w:val="single" w:sz="4" w:space="1" w:color="auto"/>
          <w:left w:val="single" w:sz="4" w:space="4" w:color="auto"/>
          <w:bottom w:val="single" w:sz="4" w:space="1" w:color="auto"/>
          <w:right w:val="single" w:sz="4" w:space="4" w:color="auto"/>
        </w:pBdr>
        <w:spacing w:before="200" w:after="0"/>
        <w:contextualSpacing w:val="0"/>
        <w:outlineLvl w:val="1"/>
        <w:rPr>
          <w:rFonts w:asciiTheme="majorHAnsi" w:eastAsiaTheme="majorEastAsia" w:hAnsiTheme="majorHAnsi" w:cstheme="majorBidi"/>
          <w:b/>
          <w:bCs/>
          <w:vanish/>
          <w:sz w:val="26"/>
          <w:szCs w:val="26"/>
        </w:rPr>
      </w:pPr>
      <w:bookmarkStart w:id="102" w:name="_Toc354837494"/>
      <w:bookmarkEnd w:id="102"/>
    </w:p>
    <w:p w:rsidR="00845291" w:rsidRPr="00B30810" w:rsidRDefault="00845291" w:rsidP="00845291">
      <w:pPr>
        <w:pStyle w:val="Ttulo3"/>
        <w:spacing w:before="0" w:afterLines="100" w:after="240"/>
      </w:pPr>
      <w:bookmarkStart w:id="103" w:name="_Toc354837495"/>
      <w:r>
        <w:t>Misión y Funciones</w:t>
      </w:r>
      <w:bookmarkEnd w:id="103"/>
    </w:p>
    <w:p w:rsidR="00845291" w:rsidRDefault="00845291" w:rsidP="00845291">
      <w:r w:rsidRPr="000C22FE">
        <w:t xml:space="preserve">Al Comité Técnico </w:t>
      </w:r>
      <w:r>
        <w:t xml:space="preserve">profesional </w:t>
      </w:r>
      <w:r w:rsidRPr="000C22FE">
        <w:t>le corresponde</w:t>
      </w:r>
      <w:r>
        <w:t>…</w:t>
      </w:r>
    </w:p>
    <w:p w:rsidR="00845291" w:rsidRDefault="00845291" w:rsidP="00845291">
      <w:pPr>
        <w:pStyle w:val="Ttulo3"/>
        <w:spacing w:before="0" w:after="200"/>
      </w:pPr>
      <w:bookmarkStart w:id="104" w:name="_Toc354837496"/>
      <w:r>
        <w:t>CTP: Composición del Comité y Equipo de Trabajo</w:t>
      </w:r>
      <w:bookmarkEnd w:id="104"/>
    </w:p>
    <w:tbl>
      <w:tblPr>
        <w:tblStyle w:val="Tablaconcuadrcula"/>
        <w:tblW w:w="0" w:type="auto"/>
        <w:tblLayout w:type="fixed"/>
        <w:tblLook w:val="04A0" w:firstRow="1" w:lastRow="0" w:firstColumn="1" w:lastColumn="0" w:noHBand="0" w:noVBand="1"/>
      </w:tblPr>
      <w:tblGrid>
        <w:gridCol w:w="1526"/>
        <w:gridCol w:w="1984"/>
        <w:gridCol w:w="1418"/>
        <w:gridCol w:w="3716"/>
      </w:tblGrid>
      <w:tr w:rsidR="00845291" w:rsidTr="00FF4052">
        <w:tc>
          <w:tcPr>
            <w:tcW w:w="1526" w:type="dxa"/>
          </w:tcPr>
          <w:p w:rsidR="00845291" w:rsidRDefault="00845291" w:rsidP="00FF4052">
            <w:pPr>
              <w:jc w:val="center"/>
            </w:pPr>
            <w:r>
              <w:t>CARGO</w:t>
            </w:r>
          </w:p>
        </w:tc>
        <w:tc>
          <w:tcPr>
            <w:tcW w:w="1984" w:type="dxa"/>
          </w:tcPr>
          <w:p w:rsidR="00845291" w:rsidRDefault="00845291" w:rsidP="00FF4052">
            <w:pPr>
              <w:jc w:val="center"/>
            </w:pPr>
            <w:r>
              <w:t>NOMBRE</w:t>
            </w:r>
          </w:p>
        </w:tc>
        <w:tc>
          <w:tcPr>
            <w:tcW w:w="1418" w:type="dxa"/>
          </w:tcPr>
          <w:p w:rsidR="00845291" w:rsidRDefault="00845291" w:rsidP="00FF4052">
            <w:pPr>
              <w:jc w:val="center"/>
            </w:pPr>
            <w:r>
              <w:t>DEDICACIÓN</w:t>
            </w:r>
          </w:p>
        </w:tc>
        <w:tc>
          <w:tcPr>
            <w:tcW w:w="3716" w:type="dxa"/>
          </w:tcPr>
          <w:p w:rsidR="00845291" w:rsidRDefault="00624C78" w:rsidP="00FF4052">
            <w:pPr>
              <w:jc w:val="center"/>
            </w:pPr>
            <w:r>
              <w:t>RESPONSABILIDADES CTP</w:t>
            </w:r>
          </w:p>
        </w:tc>
      </w:tr>
      <w:tr w:rsidR="00845291" w:rsidTr="00FF4052">
        <w:tc>
          <w:tcPr>
            <w:tcW w:w="1526" w:type="dxa"/>
          </w:tcPr>
          <w:p w:rsidR="00845291" w:rsidRPr="006270EF" w:rsidRDefault="00845291" w:rsidP="00FF4052">
            <w:pPr>
              <w:rPr>
                <w:sz w:val="20"/>
                <w:szCs w:val="20"/>
              </w:rPr>
            </w:pPr>
            <w:r w:rsidRPr="006270EF">
              <w:rPr>
                <w:sz w:val="20"/>
                <w:szCs w:val="20"/>
              </w:rPr>
              <w:t>Presidente</w:t>
            </w:r>
          </w:p>
        </w:tc>
        <w:tc>
          <w:tcPr>
            <w:tcW w:w="1984" w:type="dxa"/>
          </w:tcPr>
          <w:p w:rsidR="00845291" w:rsidRPr="006270EF" w:rsidRDefault="00845291" w:rsidP="00FF4052">
            <w:pPr>
              <w:rPr>
                <w:sz w:val="20"/>
                <w:szCs w:val="20"/>
              </w:rPr>
            </w:pPr>
          </w:p>
        </w:tc>
        <w:tc>
          <w:tcPr>
            <w:tcW w:w="1418" w:type="dxa"/>
          </w:tcPr>
          <w:p w:rsidR="00845291" w:rsidRPr="006270EF" w:rsidRDefault="00845291" w:rsidP="00FF4052">
            <w:pPr>
              <w:rPr>
                <w:sz w:val="20"/>
                <w:szCs w:val="20"/>
              </w:rPr>
            </w:pPr>
            <w:r w:rsidRPr="006270EF">
              <w:rPr>
                <w:sz w:val="20"/>
                <w:szCs w:val="20"/>
              </w:rPr>
              <w:t>Parcial / No remunerada</w:t>
            </w:r>
          </w:p>
        </w:tc>
        <w:tc>
          <w:tcPr>
            <w:tcW w:w="3716" w:type="dxa"/>
          </w:tcPr>
          <w:p w:rsidR="00845291" w:rsidRDefault="00845291" w:rsidP="00FF4052"/>
        </w:tc>
      </w:tr>
      <w:tr w:rsidR="00845291" w:rsidTr="00FF4052">
        <w:tc>
          <w:tcPr>
            <w:tcW w:w="1526" w:type="dxa"/>
          </w:tcPr>
          <w:p w:rsidR="00845291" w:rsidRPr="006270EF" w:rsidRDefault="00845291" w:rsidP="00FF4052">
            <w:pPr>
              <w:rPr>
                <w:sz w:val="20"/>
                <w:szCs w:val="20"/>
              </w:rPr>
            </w:pPr>
            <w:r w:rsidRPr="006270EF">
              <w:rPr>
                <w:sz w:val="20"/>
                <w:szCs w:val="20"/>
              </w:rPr>
              <w:t>Vocal</w:t>
            </w:r>
          </w:p>
        </w:tc>
        <w:tc>
          <w:tcPr>
            <w:tcW w:w="1984" w:type="dxa"/>
          </w:tcPr>
          <w:p w:rsidR="00845291" w:rsidRPr="006270EF" w:rsidRDefault="00845291" w:rsidP="00FF4052">
            <w:pPr>
              <w:rPr>
                <w:sz w:val="20"/>
                <w:szCs w:val="20"/>
              </w:rPr>
            </w:pPr>
          </w:p>
        </w:tc>
        <w:tc>
          <w:tcPr>
            <w:tcW w:w="1418" w:type="dxa"/>
          </w:tcPr>
          <w:p w:rsidR="00845291" w:rsidRPr="006270EF" w:rsidRDefault="00845291" w:rsidP="00FF4052">
            <w:pPr>
              <w:rPr>
                <w:sz w:val="20"/>
                <w:szCs w:val="20"/>
              </w:rPr>
            </w:pPr>
            <w:r>
              <w:rPr>
                <w:sz w:val="20"/>
                <w:szCs w:val="20"/>
              </w:rPr>
              <w:t>Parcial / No remunerada</w:t>
            </w:r>
          </w:p>
        </w:tc>
        <w:tc>
          <w:tcPr>
            <w:tcW w:w="3716" w:type="dxa"/>
          </w:tcPr>
          <w:p w:rsidR="00845291" w:rsidRPr="006270EF" w:rsidRDefault="00845291" w:rsidP="00FF4052">
            <w:pPr>
              <w:pStyle w:val="Textoindependiente2"/>
              <w:suppressAutoHyphens w:val="0"/>
              <w:autoSpaceDN/>
              <w:spacing w:after="0" w:line="240" w:lineRule="auto"/>
              <w:ind w:left="360"/>
              <w:jc w:val="both"/>
              <w:textAlignment w:val="auto"/>
              <w:rPr>
                <w:sz w:val="20"/>
                <w:szCs w:val="20"/>
              </w:rPr>
            </w:pPr>
          </w:p>
        </w:tc>
      </w:tr>
      <w:tr w:rsidR="00845291" w:rsidTr="00FF4052">
        <w:tc>
          <w:tcPr>
            <w:tcW w:w="1526" w:type="dxa"/>
          </w:tcPr>
          <w:p w:rsidR="00845291" w:rsidRPr="006270EF" w:rsidRDefault="00845291" w:rsidP="00FF4052">
            <w:pPr>
              <w:rPr>
                <w:sz w:val="20"/>
                <w:szCs w:val="20"/>
              </w:rPr>
            </w:pPr>
            <w:r>
              <w:rPr>
                <w:sz w:val="20"/>
                <w:szCs w:val="20"/>
              </w:rPr>
              <w:t>Director Deportivo</w:t>
            </w:r>
          </w:p>
        </w:tc>
        <w:tc>
          <w:tcPr>
            <w:tcW w:w="1984" w:type="dxa"/>
          </w:tcPr>
          <w:p w:rsidR="00845291" w:rsidRPr="006270EF" w:rsidRDefault="00845291" w:rsidP="00FF4052">
            <w:pPr>
              <w:rPr>
                <w:sz w:val="20"/>
                <w:szCs w:val="20"/>
              </w:rPr>
            </w:pPr>
          </w:p>
        </w:tc>
        <w:tc>
          <w:tcPr>
            <w:tcW w:w="1418" w:type="dxa"/>
          </w:tcPr>
          <w:p w:rsidR="00845291" w:rsidRPr="006270EF" w:rsidRDefault="00845291" w:rsidP="00FF4052">
            <w:pPr>
              <w:rPr>
                <w:sz w:val="20"/>
                <w:szCs w:val="20"/>
              </w:rPr>
            </w:pPr>
            <w:r>
              <w:rPr>
                <w:sz w:val="20"/>
                <w:szCs w:val="20"/>
              </w:rPr>
              <w:t>Exclusiva</w:t>
            </w:r>
          </w:p>
        </w:tc>
        <w:tc>
          <w:tcPr>
            <w:tcW w:w="3716" w:type="dxa"/>
          </w:tcPr>
          <w:p w:rsidR="00845291" w:rsidRPr="00D91878" w:rsidRDefault="00845291" w:rsidP="00FF4052">
            <w:pPr>
              <w:rPr>
                <w:sz w:val="20"/>
              </w:rPr>
            </w:pPr>
          </w:p>
        </w:tc>
      </w:tr>
      <w:tr w:rsidR="00845291" w:rsidTr="00FF4052">
        <w:tc>
          <w:tcPr>
            <w:tcW w:w="1526" w:type="dxa"/>
          </w:tcPr>
          <w:p w:rsidR="00845291" w:rsidRDefault="00845291" w:rsidP="00FF4052">
            <w:pPr>
              <w:rPr>
                <w:sz w:val="20"/>
                <w:szCs w:val="20"/>
              </w:rPr>
            </w:pPr>
            <w:r>
              <w:rPr>
                <w:sz w:val="20"/>
                <w:szCs w:val="20"/>
              </w:rPr>
              <w:t xml:space="preserve">Técnicos de Golf </w:t>
            </w:r>
          </w:p>
        </w:tc>
        <w:tc>
          <w:tcPr>
            <w:tcW w:w="1984" w:type="dxa"/>
          </w:tcPr>
          <w:p w:rsidR="00845291" w:rsidRDefault="00845291" w:rsidP="00FF4052">
            <w:pPr>
              <w:rPr>
                <w:sz w:val="20"/>
                <w:szCs w:val="20"/>
              </w:rPr>
            </w:pPr>
          </w:p>
        </w:tc>
        <w:tc>
          <w:tcPr>
            <w:tcW w:w="1418" w:type="dxa"/>
          </w:tcPr>
          <w:p w:rsidR="00845291" w:rsidRDefault="00845291" w:rsidP="00FF4052">
            <w:pPr>
              <w:rPr>
                <w:sz w:val="20"/>
                <w:szCs w:val="20"/>
              </w:rPr>
            </w:pPr>
            <w:r>
              <w:rPr>
                <w:sz w:val="20"/>
                <w:szCs w:val="20"/>
              </w:rPr>
              <w:t>Parcial / remunerada por jornada trabajada</w:t>
            </w:r>
          </w:p>
        </w:tc>
        <w:tc>
          <w:tcPr>
            <w:tcW w:w="3716" w:type="dxa"/>
          </w:tcPr>
          <w:p w:rsidR="00845291" w:rsidRPr="00587D3D" w:rsidRDefault="00845291" w:rsidP="00FF4052">
            <w:pPr>
              <w:pStyle w:val="Textoindependiente2"/>
              <w:spacing w:line="240" w:lineRule="atLeast"/>
              <w:rPr>
                <w:sz w:val="20"/>
              </w:rPr>
            </w:pPr>
          </w:p>
        </w:tc>
      </w:tr>
      <w:tr w:rsidR="00845291" w:rsidTr="00FF4052">
        <w:tc>
          <w:tcPr>
            <w:tcW w:w="1526" w:type="dxa"/>
          </w:tcPr>
          <w:p w:rsidR="00845291" w:rsidRPr="00845291" w:rsidRDefault="00845291" w:rsidP="00FF4052">
            <w:pPr>
              <w:rPr>
                <w:color w:val="FF0000"/>
                <w:sz w:val="20"/>
                <w:szCs w:val="20"/>
              </w:rPr>
            </w:pPr>
            <w:r w:rsidRPr="00845291">
              <w:rPr>
                <w:color w:val="FF0000"/>
                <w:sz w:val="20"/>
                <w:szCs w:val="20"/>
              </w:rPr>
              <w:t>Psicólogo</w:t>
            </w:r>
          </w:p>
        </w:tc>
        <w:tc>
          <w:tcPr>
            <w:tcW w:w="1984" w:type="dxa"/>
          </w:tcPr>
          <w:p w:rsidR="00845291" w:rsidRPr="00845291" w:rsidRDefault="00845291" w:rsidP="00FF4052">
            <w:pPr>
              <w:rPr>
                <w:color w:val="FF0000"/>
                <w:sz w:val="20"/>
                <w:szCs w:val="20"/>
              </w:rPr>
            </w:pPr>
            <w:r w:rsidRPr="00845291">
              <w:rPr>
                <w:color w:val="FF0000"/>
                <w:sz w:val="20"/>
                <w:szCs w:val="20"/>
              </w:rPr>
              <w:t>Oscar del Río</w:t>
            </w:r>
          </w:p>
        </w:tc>
        <w:tc>
          <w:tcPr>
            <w:tcW w:w="1418" w:type="dxa"/>
          </w:tcPr>
          <w:p w:rsidR="00845291" w:rsidRDefault="00845291" w:rsidP="00FF4052">
            <w:pPr>
              <w:rPr>
                <w:sz w:val="20"/>
                <w:szCs w:val="20"/>
              </w:rPr>
            </w:pPr>
            <w:r>
              <w:rPr>
                <w:sz w:val="20"/>
                <w:szCs w:val="20"/>
              </w:rPr>
              <w:t>Parcial / remunerada por jornada trabajada</w:t>
            </w:r>
          </w:p>
        </w:tc>
        <w:tc>
          <w:tcPr>
            <w:tcW w:w="3716" w:type="dxa"/>
          </w:tcPr>
          <w:p w:rsidR="00845291" w:rsidRDefault="00845291" w:rsidP="00FF4052">
            <w:pPr>
              <w:pStyle w:val="Textoindependiente2"/>
              <w:spacing w:line="240" w:lineRule="atLeast"/>
              <w:rPr>
                <w:sz w:val="20"/>
              </w:rPr>
            </w:pPr>
          </w:p>
        </w:tc>
      </w:tr>
      <w:tr w:rsidR="00845291" w:rsidTr="00FF4052">
        <w:tc>
          <w:tcPr>
            <w:tcW w:w="1526" w:type="dxa"/>
          </w:tcPr>
          <w:p w:rsidR="00845291" w:rsidRPr="00845291" w:rsidRDefault="00845291" w:rsidP="00FF4052">
            <w:pPr>
              <w:rPr>
                <w:color w:val="FF0000"/>
                <w:sz w:val="20"/>
                <w:szCs w:val="20"/>
              </w:rPr>
            </w:pPr>
            <w:r w:rsidRPr="00845291">
              <w:rPr>
                <w:color w:val="FF0000"/>
                <w:sz w:val="20"/>
                <w:szCs w:val="20"/>
              </w:rPr>
              <w:t>Preparador Físico</w:t>
            </w:r>
          </w:p>
        </w:tc>
        <w:tc>
          <w:tcPr>
            <w:tcW w:w="1984" w:type="dxa"/>
          </w:tcPr>
          <w:p w:rsidR="00845291" w:rsidRPr="00845291" w:rsidRDefault="00845291" w:rsidP="00FF4052">
            <w:pPr>
              <w:rPr>
                <w:color w:val="FF0000"/>
                <w:sz w:val="20"/>
                <w:szCs w:val="20"/>
              </w:rPr>
            </w:pPr>
            <w:r w:rsidRPr="00845291">
              <w:rPr>
                <w:color w:val="FF0000"/>
                <w:sz w:val="20"/>
                <w:szCs w:val="20"/>
              </w:rPr>
              <w:t>Francisco Fernández</w:t>
            </w:r>
          </w:p>
        </w:tc>
        <w:tc>
          <w:tcPr>
            <w:tcW w:w="1418" w:type="dxa"/>
          </w:tcPr>
          <w:p w:rsidR="00845291" w:rsidRDefault="00845291" w:rsidP="00FF4052">
            <w:pPr>
              <w:rPr>
                <w:sz w:val="20"/>
                <w:szCs w:val="20"/>
              </w:rPr>
            </w:pPr>
            <w:r>
              <w:rPr>
                <w:sz w:val="20"/>
                <w:szCs w:val="20"/>
              </w:rPr>
              <w:t xml:space="preserve">Exclusiva pero compartida con el </w:t>
            </w:r>
            <w:proofErr w:type="spellStart"/>
            <w:r>
              <w:rPr>
                <w:sz w:val="20"/>
                <w:szCs w:val="20"/>
              </w:rPr>
              <w:t>CdE</w:t>
            </w:r>
            <w:proofErr w:type="spellEnd"/>
            <w:r>
              <w:rPr>
                <w:sz w:val="20"/>
                <w:szCs w:val="20"/>
              </w:rPr>
              <w:t xml:space="preserve"> y otras áreas deportivas.</w:t>
            </w:r>
          </w:p>
        </w:tc>
        <w:tc>
          <w:tcPr>
            <w:tcW w:w="3716" w:type="dxa"/>
          </w:tcPr>
          <w:p w:rsidR="00845291" w:rsidRDefault="00845291" w:rsidP="00FF4052">
            <w:pPr>
              <w:pStyle w:val="Textoindependiente2"/>
              <w:spacing w:line="240" w:lineRule="atLeast"/>
              <w:rPr>
                <w:sz w:val="20"/>
              </w:rPr>
            </w:pPr>
          </w:p>
        </w:tc>
      </w:tr>
    </w:tbl>
    <w:p w:rsidR="00845291" w:rsidRDefault="00845291" w:rsidP="00845291"/>
    <w:p w:rsidR="00845291" w:rsidRDefault="00845291" w:rsidP="00845291">
      <w:pPr>
        <w:pStyle w:val="Ttulo3"/>
        <w:spacing w:before="0" w:after="200"/>
      </w:pPr>
      <w:bookmarkStart w:id="105" w:name="_Toc354837497"/>
      <w:r>
        <w:t>Objetivos deportivos 2012- 2013 y Ciclo Olímpico 2012-2016.</w:t>
      </w:r>
      <w:bookmarkEnd w:id="105"/>
    </w:p>
    <w:p w:rsidR="00845291" w:rsidRPr="00086BB5" w:rsidRDefault="00845291" w:rsidP="00845291">
      <w:pPr>
        <w:rPr>
          <w:sz w:val="18"/>
          <w:szCs w:val="18"/>
        </w:rPr>
      </w:pPr>
    </w:p>
    <w:p w:rsidR="00845291" w:rsidRPr="004F1C1B" w:rsidRDefault="00845291" w:rsidP="00845291">
      <w:pPr>
        <w:pStyle w:val="Ttulo3"/>
        <w:spacing w:before="0" w:afterLines="100" w:after="240"/>
      </w:pPr>
      <w:bookmarkStart w:id="106" w:name="_Toc354837498"/>
      <w:r>
        <w:t xml:space="preserve">Programa Pro </w:t>
      </w:r>
      <w:proofErr w:type="spellStart"/>
      <w:r>
        <w:t>Spain</w:t>
      </w:r>
      <w:proofErr w:type="spellEnd"/>
      <w:r>
        <w:t xml:space="preserve"> </w:t>
      </w:r>
      <w:proofErr w:type="spellStart"/>
      <w:r>
        <w:t>Team</w:t>
      </w:r>
      <w:proofErr w:type="spellEnd"/>
      <w:r>
        <w:t>.</w:t>
      </w:r>
      <w:bookmarkEnd w:id="106"/>
      <w:r>
        <w:t xml:space="preserve"> </w:t>
      </w:r>
    </w:p>
    <w:p w:rsidR="00845291" w:rsidRPr="00DC3CAA" w:rsidRDefault="00845291" w:rsidP="00845291">
      <w:pPr>
        <w:rPr>
          <w:rFonts w:asciiTheme="minorHAnsi" w:hAnsiTheme="minorHAnsi"/>
          <w:b/>
          <w:u w:val="single"/>
        </w:rPr>
      </w:pPr>
      <w:r>
        <w:rPr>
          <w:rFonts w:asciiTheme="minorHAnsi" w:hAnsiTheme="minorHAnsi"/>
          <w:b/>
          <w:u w:val="single"/>
        </w:rPr>
        <w:t xml:space="preserve">Jugadores Pro </w:t>
      </w:r>
      <w:proofErr w:type="spellStart"/>
      <w:r>
        <w:rPr>
          <w:rFonts w:asciiTheme="minorHAnsi" w:hAnsiTheme="minorHAnsi"/>
          <w:b/>
          <w:u w:val="single"/>
        </w:rPr>
        <w:t>Spain</w:t>
      </w:r>
      <w:proofErr w:type="spellEnd"/>
      <w:r>
        <w:rPr>
          <w:rFonts w:asciiTheme="minorHAnsi" w:hAnsiTheme="minorHAnsi"/>
          <w:b/>
          <w:u w:val="single"/>
        </w:rPr>
        <w:t xml:space="preserve"> </w:t>
      </w:r>
      <w:proofErr w:type="spellStart"/>
      <w:r>
        <w:rPr>
          <w:rFonts w:asciiTheme="minorHAnsi" w:hAnsiTheme="minorHAnsi"/>
          <w:b/>
          <w:u w:val="single"/>
        </w:rPr>
        <w:t>Team</w:t>
      </w:r>
      <w:proofErr w:type="spellEnd"/>
      <w:r>
        <w:rPr>
          <w:rFonts w:asciiTheme="minorHAnsi" w:hAnsiTheme="minorHAnsi"/>
          <w:b/>
          <w:u w:val="single"/>
        </w:rPr>
        <w:t xml:space="preserve"> </w:t>
      </w:r>
      <w:r w:rsidRPr="00DC3CAA">
        <w:rPr>
          <w:rFonts w:asciiTheme="minorHAnsi" w:hAnsiTheme="minorHAnsi"/>
          <w:b/>
          <w:u w:val="single"/>
        </w:rPr>
        <w:t>2012-2013:</w:t>
      </w:r>
    </w:p>
    <w:p w:rsidR="00845291" w:rsidRDefault="00845291" w:rsidP="00845291">
      <w:pPr>
        <w:rPr>
          <w:rFonts w:asciiTheme="minorHAnsi" w:hAnsiTheme="minorHAnsi"/>
        </w:rPr>
      </w:pPr>
      <w:r>
        <w:rPr>
          <w:rFonts w:asciiTheme="minorHAnsi" w:hAnsiTheme="minorHAnsi"/>
        </w:rPr>
        <w:t>…..</w:t>
      </w:r>
    </w:p>
    <w:tbl>
      <w:tblPr>
        <w:tblStyle w:val="Tablaconcuadrcula"/>
        <w:tblW w:w="0" w:type="auto"/>
        <w:tblLook w:val="04A0" w:firstRow="1" w:lastRow="0" w:firstColumn="1" w:lastColumn="0" w:noHBand="0" w:noVBand="1"/>
      </w:tblPr>
      <w:tblGrid>
        <w:gridCol w:w="1726"/>
        <w:gridCol w:w="1726"/>
        <w:gridCol w:w="1815"/>
        <w:gridCol w:w="1728"/>
        <w:gridCol w:w="1725"/>
      </w:tblGrid>
      <w:tr w:rsidR="00845291" w:rsidTr="00FF4052">
        <w:tc>
          <w:tcPr>
            <w:tcW w:w="1726" w:type="dxa"/>
            <w:vAlign w:val="center"/>
          </w:tcPr>
          <w:p w:rsidR="00845291" w:rsidRPr="004D170B" w:rsidRDefault="00845291" w:rsidP="00FF4052">
            <w:pPr>
              <w:jc w:val="center"/>
              <w:rPr>
                <w:rFonts w:asciiTheme="minorHAnsi" w:hAnsiTheme="minorHAnsi"/>
                <w:sz w:val="20"/>
                <w:szCs w:val="20"/>
              </w:rPr>
            </w:pPr>
            <w:r>
              <w:rPr>
                <w:rFonts w:asciiTheme="minorHAnsi" w:hAnsiTheme="minorHAnsi"/>
                <w:sz w:val="20"/>
                <w:szCs w:val="20"/>
              </w:rPr>
              <w:t>JUGADOR</w:t>
            </w:r>
          </w:p>
        </w:tc>
        <w:tc>
          <w:tcPr>
            <w:tcW w:w="1726" w:type="dxa"/>
            <w:vAlign w:val="center"/>
          </w:tcPr>
          <w:p w:rsidR="00845291" w:rsidRPr="004D170B" w:rsidRDefault="00845291" w:rsidP="00FF4052">
            <w:pPr>
              <w:jc w:val="center"/>
              <w:rPr>
                <w:rFonts w:asciiTheme="minorHAnsi" w:hAnsiTheme="minorHAnsi"/>
                <w:sz w:val="20"/>
                <w:szCs w:val="20"/>
              </w:rPr>
            </w:pPr>
            <w:r w:rsidRPr="004D170B">
              <w:rPr>
                <w:rFonts w:asciiTheme="minorHAnsi" w:hAnsiTheme="minorHAnsi"/>
                <w:sz w:val="20"/>
                <w:szCs w:val="20"/>
              </w:rPr>
              <w:t>ENTRENADOR</w:t>
            </w:r>
          </w:p>
        </w:tc>
        <w:tc>
          <w:tcPr>
            <w:tcW w:w="1815" w:type="dxa"/>
            <w:vAlign w:val="center"/>
          </w:tcPr>
          <w:p w:rsidR="00845291" w:rsidRPr="004D170B" w:rsidRDefault="00845291" w:rsidP="00FF4052">
            <w:pPr>
              <w:jc w:val="center"/>
              <w:rPr>
                <w:rFonts w:asciiTheme="minorHAnsi" w:hAnsiTheme="minorHAnsi"/>
                <w:sz w:val="20"/>
                <w:szCs w:val="20"/>
              </w:rPr>
            </w:pPr>
            <w:r w:rsidRPr="004D170B">
              <w:rPr>
                <w:rFonts w:asciiTheme="minorHAnsi" w:hAnsiTheme="minorHAnsi"/>
                <w:sz w:val="20"/>
                <w:szCs w:val="20"/>
              </w:rPr>
              <w:t>LUGAR DE ENTRENAMIENTO</w:t>
            </w:r>
          </w:p>
        </w:tc>
        <w:tc>
          <w:tcPr>
            <w:tcW w:w="1728" w:type="dxa"/>
            <w:vAlign w:val="center"/>
          </w:tcPr>
          <w:p w:rsidR="00845291" w:rsidRPr="004D170B" w:rsidRDefault="00845291" w:rsidP="00FF4052">
            <w:pPr>
              <w:jc w:val="center"/>
              <w:rPr>
                <w:rFonts w:asciiTheme="minorHAnsi" w:hAnsiTheme="minorHAnsi"/>
                <w:sz w:val="20"/>
                <w:szCs w:val="20"/>
              </w:rPr>
            </w:pPr>
            <w:r w:rsidRPr="004D170B">
              <w:rPr>
                <w:rFonts w:asciiTheme="minorHAnsi" w:hAnsiTheme="minorHAnsi"/>
                <w:sz w:val="20"/>
                <w:szCs w:val="20"/>
              </w:rPr>
              <w:t>¿CONSECUCIÓN OBJETIVOS 2012?</w:t>
            </w:r>
          </w:p>
        </w:tc>
        <w:tc>
          <w:tcPr>
            <w:tcW w:w="1725" w:type="dxa"/>
            <w:vAlign w:val="center"/>
          </w:tcPr>
          <w:p w:rsidR="00845291" w:rsidRPr="004D170B" w:rsidRDefault="00845291" w:rsidP="00FF4052">
            <w:pPr>
              <w:jc w:val="center"/>
              <w:rPr>
                <w:rFonts w:asciiTheme="minorHAnsi" w:hAnsiTheme="minorHAnsi"/>
                <w:sz w:val="20"/>
                <w:szCs w:val="20"/>
              </w:rPr>
            </w:pPr>
            <w:r>
              <w:rPr>
                <w:rFonts w:asciiTheme="minorHAnsi" w:hAnsiTheme="minorHAnsi"/>
                <w:sz w:val="20"/>
                <w:szCs w:val="20"/>
              </w:rPr>
              <w:t>OBJETIVOS 2013</w:t>
            </w:r>
          </w:p>
        </w:tc>
      </w:tr>
      <w:tr w:rsidR="00845291" w:rsidTr="00FF4052">
        <w:tc>
          <w:tcPr>
            <w:tcW w:w="1726" w:type="dxa"/>
            <w:vAlign w:val="center"/>
          </w:tcPr>
          <w:p w:rsidR="00845291" w:rsidRPr="004D170B" w:rsidRDefault="00845291" w:rsidP="00FF4052">
            <w:pPr>
              <w:rPr>
                <w:rFonts w:asciiTheme="minorHAnsi" w:hAnsiTheme="minorHAnsi"/>
                <w:sz w:val="20"/>
                <w:szCs w:val="20"/>
              </w:rPr>
            </w:pPr>
          </w:p>
        </w:tc>
        <w:tc>
          <w:tcPr>
            <w:tcW w:w="1726" w:type="dxa"/>
            <w:vAlign w:val="center"/>
          </w:tcPr>
          <w:p w:rsidR="00845291" w:rsidRPr="004D170B" w:rsidRDefault="00845291" w:rsidP="00FF4052">
            <w:pPr>
              <w:rPr>
                <w:rFonts w:asciiTheme="minorHAnsi" w:hAnsiTheme="minorHAnsi"/>
                <w:sz w:val="20"/>
                <w:szCs w:val="20"/>
              </w:rPr>
            </w:pPr>
          </w:p>
        </w:tc>
        <w:tc>
          <w:tcPr>
            <w:tcW w:w="1815" w:type="dxa"/>
            <w:vAlign w:val="center"/>
          </w:tcPr>
          <w:p w:rsidR="00845291" w:rsidRPr="004D170B" w:rsidRDefault="00845291" w:rsidP="00FF4052">
            <w:pPr>
              <w:rPr>
                <w:rFonts w:asciiTheme="minorHAnsi" w:hAnsiTheme="minorHAnsi"/>
                <w:sz w:val="20"/>
                <w:szCs w:val="20"/>
              </w:rPr>
            </w:pPr>
          </w:p>
        </w:tc>
        <w:tc>
          <w:tcPr>
            <w:tcW w:w="1728" w:type="dxa"/>
            <w:vAlign w:val="center"/>
          </w:tcPr>
          <w:p w:rsidR="00845291" w:rsidRPr="004D170B" w:rsidRDefault="00845291" w:rsidP="00FF4052">
            <w:pPr>
              <w:rPr>
                <w:rFonts w:asciiTheme="minorHAnsi" w:hAnsiTheme="minorHAnsi"/>
                <w:sz w:val="20"/>
                <w:szCs w:val="20"/>
              </w:rPr>
            </w:pPr>
          </w:p>
        </w:tc>
        <w:tc>
          <w:tcPr>
            <w:tcW w:w="1725" w:type="dxa"/>
            <w:vAlign w:val="center"/>
          </w:tcPr>
          <w:p w:rsidR="00845291" w:rsidRPr="004D170B" w:rsidRDefault="00845291" w:rsidP="00FF4052">
            <w:pPr>
              <w:rPr>
                <w:rFonts w:asciiTheme="minorHAnsi" w:hAnsiTheme="minorHAnsi"/>
                <w:sz w:val="20"/>
                <w:szCs w:val="20"/>
              </w:rPr>
            </w:pPr>
          </w:p>
        </w:tc>
      </w:tr>
      <w:tr w:rsidR="00845291" w:rsidTr="00FF4052">
        <w:tc>
          <w:tcPr>
            <w:tcW w:w="1726" w:type="dxa"/>
            <w:vAlign w:val="center"/>
          </w:tcPr>
          <w:p w:rsidR="00845291" w:rsidRPr="004D170B" w:rsidRDefault="00845291" w:rsidP="00FF4052">
            <w:pPr>
              <w:rPr>
                <w:rFonts w:asciiTheme="minorHAnsi" w:hAnsiTheme="minorHAnsi"/>
                <w:sz w:val="20"/>
                <w:szCs w:val="20"/>
              </w:rPr>
            </w:pPr>
          </w:p>
        </w:tc>
        <w:tc>
          <w:tcPr>
            <w:tcW w:w="1726" w:type="dxa"/>
            <w:vAlign w:val="center"/>
          </w:tcPr>
          <w:p w:rsidR="00845291" w:rsidRPr="004D170B" w:rsidRDefault="00845291" w:rsidP="00FF4052">
            <w:pPr>
              <w:rPr>
                <w:rFonts w:asciiTheme="minorHAnsi" w:hAnsiTheme="minorHAnsi"/>
                <w:sz w:val="20"/>
                <w:szCs w:val="20"/>
              </w:rPr>
            </w:pPr>
          </w:p>
        </w:tc>
        <w:tc>
          <w:tcPr>
            <w:tcW w:w="1815" w:type="dxa"/>
            <w:vAlign w:val="center"/>
          </w:tcPr>
          <w:p w:rsidR="00845291" w:rsidRPr="004D170B" w:rsidRDefault="00845291" w:rsidP="00FF4052">
            <w:pPr>
              <w:rPr>
                <w:rFonts w:asciiTheme="minorHAnsi" w:hAnsiTheme="minorHAnsi"/>
                <w:sz w:val="20"/>
                <w:szCs w:val="20"/>
              </w:rPr>
            </w:pPr>
          </w:p>
        </w:tc>
        <w:tc>
          <w:tcPr>
            <w:tcW w:w="1728" w:type="dxa"/>
            <w:vAlign w:val="center"/>
          </w:tcPr>
          <w:p w:rsidR="00845291" w:rsidRPr="004D170B" w:rsidRDefault="00845291" w:rsidP="00FF4052">
            <w:pPr>
              <w:rPr>
                <w:rFonts w:asciiTheme="minorHAnsi" w:hAnsiTheme="minorHAnsi"/>
                <w:sz w:val="20"/>
                <w:szCs w:val="20"/>
              </w:rPr>
            </w:pPr>
          </w:p>
        </w:tc>
        <w:tc>
          <w:tcPr>
            <w:tcW w:w="1725" w:type="dxa"/>
            <w:vAlign w:val="center"/>
          </w:tcPr>
          <w:p w:rsidR="00845291" w:rsidRPr="004D170B" w:rsidRDefault="00845291" w:rsidP="00FF4052">
            <w:pPr>
              <w:rPr>
                <w:rFonts w:asciiTheme="minorHAnsi" w:hAnsiTheme="minorHAnsi"/>
                <w:sz w:val="20"/>
                <w:szCs w:val="20"/>
              </w:rPr>
            </w:pPr>
          </w:p>
        </w:tc>
      </w:tr>
    </w:tbl>
    <w:p w:rsidR="00845291" w:rsidRPr="00F61CB9" w:rsidRDefault="00845291" w:rsidP="00845291">
      <w:pPr>
        <w:pStyle w:val="Textosinformato"/>
        <w:rPr>
          <w:szCs w:val="22"/>
        </w:rPr>
      </w:pPr>
    </w:p>
    <w:p w:rsidR="00845291" w:rsidRDefault="00845291" w:rsidP="00845291">
      <w:pPr>
        <w:pStyle w:val="Ttulo3"/>
      </w:pPr>
      <w:bookmarkStart w:id="107" w:name="_Toc354837499"/>
      <w:r w:rsidRPr="008F0A03">
        <w:t>Concentraciones y seguimiento técnico</w:t>
      </w:r>
      <w:bookmarkEnd w:id="107"/>
    </w:p>
    <w:p w:rsidR="00845291" w:rsidRDefault="00845291" w:rsidP="00845291">
      <w:pPr>
        <w:rPr>
          <w:rFonts w:asciiTheme="minorHAnsi" w:hAnsiTheme="minorHAnsi"/>
        </w:rPr>
      </w:pPr>
    </w:p>
    <w:p w:rsidR="00845291" w:rsidRDefault="00845291" w:rsidP="00845291">
      <w:pPr>
        <w:rPr>
          <w:rFonts w:asciiTheme="minorHAnsi" w:hAnsiTheme="minorHAnsi"/>
        </w:rPr>
      </w:pPr>
      <w:r w:rsidRPr="00845291">
        <w:rPr>
          <w:rFonts w:asciiTheme="minorHAnsi" w:hAnsiTheme="minorHAnsi"/>
        </w:rPr>
        <w:t xml:space="preserve">Grupo de trabajo/Jugadores/Concentraciones -Acciones/ Programa estadístico/ Equipo Técnico-Sistema de tutelaje. ¿Diseño de Concentraciones FFAA del </w:t>
      </w:r>
      <w:proofErr w:type="spellStart"/>
      <w:r w:rsidRPr="00845291">
        <w:rPr>
          <w:rFonts w:asciiTheme="minorHAnsi" w:hAnsiTheme="minorHAnsi"/>
        </w:rPr>
        <w:t>CdE</w:t>
      </w:r>
      <w:proofErr w:type="spellEnd"/>
      <w:r w:rsidRPr="00845291">
        <w:rPr>
          <w:rFonts w:asciiTheme="minorHAnsi" w:hAnsiTheme="minorHAnsi"/>
        </w:rPr>
        <w:t>, toma de datos Grupos de trabajo CTAM, CTAF, CTJ?</w:t>
      </w:r>
    </w:p>
    <w:p w:rsidR="00845291" w:rsidRPr="00845291" w:rsidRDefault="00845291" w:rsidP="00845291">
      <w:pPr>
        <w:rPr>
          <w:rFonts w:asciiTheme="minorHAnsi" w:hAnsiTheme="minorHAnsi"/>
        </w:rPr>
      </w:pPr>
    </w:p>
    <w:p w:rsidR="00845291" w:rsidRDefault="00845291" w:rsidP="00845291">
      <w:pPr>
        <w:pStyle w:val="Ttulo3"/>
      </w:pPr>
      <w:bookmarkStart w:id="108" w:name="_Toc354837500"/>
      <w:r>
        <w:t>Campeonatos Nacionales. Camp</w:t>
      </w:r>
      <w:r w:rsidR="003D418B">
        <w:t>eonatos Organizados por la RFEG</w:t>
      </w:r>
      <w:bookmarkEnd w:id="108"/>
    </w:p>
    <w:p w:rsidR="00845291" w:rsidRDefault="00845291" w:rsidP="00845291">
      <w:pPr>
        <w:rPr>
          <w:rFonts w:asciiTheme="minorHAnsi" w:hAnsiTheme="minorHAnsi"/>
          <w:color w:val="FF0000"/>
        </w:rPr>
      </w:pPr>
    </w:p>
    <w:p w:rsidR="00845291" w:rsidRPr="004D170B" w:rsidRDefault="00845291" w:rsidP="00845291">
      <w:r>
        <w:rPr>
          <w:rFonts w:asciiTheme="minorHAnsi" w:hAnsiTheme="minorHAnsi"/>
          <w:color w:val="FF0000"/>
        </w:rPr>
        <w:t>Completar en 2ª fase.</w:t>
      </w:r>
    </w:p>
    <w:p w:rsidR="00845291" w:rsidRDefault="00845291" w:rsidP="00845291">
      <w:pPr>
        <w:pStyle w:val="Ttulo3"/>
        <w:spacing w:before="0" w:afterLines="100" w:after="240"/>
      </w:pPr>
      <w:bookmarkStart w:id="109" w:name="_Toc354837501"/>
      <w:r>
        <w:t>C</w:t>
      </w:r>
      <w:r w:rsidR="003D418B">
        <w:t>alendario oficial.</w:t>
      </w:r>
      <w:bookmarkEnd w:id="109"/>
      <w:r>
        <w:t xml:space="preserve"> </w:t>
      </w:r>
    </w:p>
    <w:p w:rsidR="00845291" w:rsidRPr="00B2256F" w:rsidRDefault="003D418B" w:rsidP="00845291">
      <w:pPr>
        <w:pStyle w:val="Textosinformato"/>
        <w:spacing w:afterLines="100" w:after="240" w:line="276" w:lineRule="auto"/>
        <w:rPr>
          <w:rFonts w:asciiTheme="minorHAnsi" w:hAnsiTheme="minorHAnsi"/>
          <w:szCs w:val="22"/>
        </w:rPr>
      </w:pPr>
      <w:r>
        <w:rPr>
          <w:rFonts w:asciiTheme="minorHAnsi" w:hAnsiTheme="minorHAnsi"/>
          <w:color w:val="FF0000"/>
          <w:szCs w:val="22"/>
        </w:rPr>
        <w:t xml:space="preserve">Completar en 2ª fase. </w:t>
      </w:r>
      <w:r>
        <w:t xml:space="preserve">Pruebas internacionales-  Pruebas individuales/Pruebas por equipos/ </w:t>
      </w:r>
      <w:proofErr w:type="spellStart"/>
      <w:r>
        <w:t>Matches</w:t>
      </w:r>
      <w:proofErr w:type="spellEnd"/>
      <w:r>
        <w:t xml:space="preserve"> internacionales</w:t>
      </w:r>
    </w:p>
    <w:p w:rsidR="00845291" w:rsidRDefault="003D418B" w:rsidP="00845291">
      <w:pPr>
        <w:pStyle w:val="Ttulo3"/>
        <w:spacing w:line="240" w:lineRule="atLeast"/>
      </w:pPr>
      <w:bookmarkStart w:id="110" w:name="_Toc354837502"/>
      <w:r>
        <w:t>Programa Olímpico.</w:t>
      </w:r>
      <w:bookmarkEnd w:id="110"/>
    </w:p>
    <w:p w:rsidR="003D418B" w:rsidRDefault="003D418B" w:rsidP="00845291">
      <w:pPr>
        <w:spacing w:line="240" w:lineRule="atLeast"/>
        <w:rPr>
          <w:rFonts w:asciiTheme="minorHAnsi" w:hAnsiTheme="minorHAnsi"/>
          <w:color w:val="FF0000"/>
        </w:rPr>
      </w:pPr>
    </w:p>
    <w:p w:rsidR="003D418B" w:rsidRDefault="003D418B" w:rsidP="00845291">
      <w:pPr>
        <w:spacing w:line="240" w:lineRule="atLeast"/>
        <w:rPr>
          <w:rFonts w:asciiTheme="minorHAnsi" w:hAnsiTheme="minorHAnsi"/>
          <w:color w:val="FF0000"/>
        </w:rPr>
      </w:pPr>
      <w:r>
        <w:rPr>
          <w:rFonts w:asciiTheme="minorHAnsi" w:hAnsiTheme="minorHAnsi"/>
          <w:color w:val="FF0000"/>
        </w:rPr>
        <w:t>Completar en 2ª fase. ¿Documento anexo?</w:t>
      </w:r>
    </w:p>
    <w:p w:rsidR="003D418B" w:rsidRDefault="003D418B" w:rsidP="00845291">
      <w:pPr>
        <w:spacing w:line="240" w:lineRule="atLeast"/>
        <w:rPr>
          <w:rFonts w:asciiTheme="minorHAnsi" w:hAnsiTheme="minorHAnsi"/>
          <w:color w:val="FF0000"/>
        </w:rPr>
      </w:pPr>
    </w:p>
    <w:p w:rsidR="003D418B" w:rsidRDefault="003D418B" w:rsidP="003D418B">
      <w:pPr>
        <w:pStyle w:val="Ttulo3"/>
        <w:spacing w:line="240" w:lineRule="atLeast"/>
      </w:pPr>
      <w:bookmarkStart w:id="111" w:name="_Toc354837503"/>
      <w:r>
        <w:t>Presupuesto.</w:t>
      </w:r>
      <w:bookmarkEnd w:id="111"/>
    </w:p>
    <w:p w:rsidR="003D418B" w:rsidRDefault="003D418B" w:rsidP="003D418B">
      <w:pPr>
        <w:spacing w:line="0" w:lineRule="atLeast"/>
      </w:pPr>
    </w:p>
    <w:p w:rsidR="003D418B" w:rsidRDefault="00845291" w:rsidP="00845291">
      <w:pPr>
        <w:spacing w:line="240" w:lineRule="atLeast"/>
      </w:pPr>
      <w:r>
        <w:t>A continuación presentamos el desglose del presupuesto del CAC relacionado con</w:t>
      </w:r>
      <w:r w:rsidR="003D418B">
        <w:t xml:space="preserve"> el Comité Técnico Profesional:</w:t>
      </w:r>
      <w:r w:rsidR="003D418B" w:rsidRPr="003D418B">
        <w:t xml:space="preserve"> </w:t>
      </w:r>
    </w:p>
    <w:p w:rsidR="00845291" w:rsidRPr="0024432D" w:rsidRDefault="003D418B" w:rsidP="00845291">
      <w:pPr>
        <w:spacing w:line="240" w:lineRule="atLeast"/>
      </w:pPr>
      <w:r w:rsidRPr="003D418B">
        <w:lastRenderedPageBreak/>
        <w:drawing>
          <wp:inline distT="0" distB="0" distL="0" distR="0">
            <wp:extent cx="5287645" cy="2494915"/>
            <wp:effectExtent l="0" t="0" r="8255" b="635"/>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287645" cy="2494915"/>
                    </a:xfrm>
                    <a:prstGeom prst="rect">
                      <a:avLst/>
                    </a:prstGeom>
                    <a:noFill/>
                    <a:ln>
                      <a:noFill/>
                    </a:ln>
                  </pic:spPr>
                </pic:pic>
              </a:graphicData>
            </a:graphic>
          </wp:inline>
        </w:drawing>
      </w:r>
    </w:p>
    <w:p w:rsidR="00E538EA" w:rsidRPr="008F477B" w:rsidRDefault="00E538EA" w:rsidP="00E538EA"/>
    <w:p w:rsidR="00E538EA" w:rsidRDefault="00E538EA" w:rsidP="00E538EA">
      <w:pPr>
        <w:pStyle w:val="Ttulo2"/>
        <w:numPr>
          <w:ilvl w:val="1"/>
          <w:numId w:val="8"/>
        </w:numPr>
        <w:ind w:left="0" w:firstLine="0"/>
      </w:pPr>
      <w:bookmarkStart w:id="112" w:name="_Toc354837504"/>
      <w:r>
        <w:t xml:space="preserve">Programa Deportivo Escuela Nacional </w:t>
      </w:r>
      <w:proofErr w:type="spellStart"/>
      <w:r>
        <w:t>Blume</w:t>
      </w:r>
      <w:bookmarkEnd w:id="112"/>
      <w:proofErr w:type="spellEnd"/>
    </w:p>
    <w:p w:rsidR="00E538EA" w:rsidRDefault="00E538EA" w:rsidP="00E538EA"/>
    <w:p w:rsidR="00E538EA" w:rsidRPr="005C3A51" w:rsidRDefault="00E538EA" w:rsidP="00E538EA">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113" w:name="_Toc354837505"/>
      <w:bookmarkEnd w:id="113"/>
    </w:p>
    <w:p w:rsidR="00E538EA" w:rsidRPr="005C3A51" w:rsidRDefault="00E538EA" w:rsidP="00E538EA">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114" w:name="_Toc354837506"/>
      <w:bookmarkEnd w:id="114"/>
    </w:p>
    <w:p w:rsidR="00E538EA" w:rsidRPr="005C3A51" w:rsidRDefault="00E538EA" w:rsidP="00E538EA">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115" w:name="_Toc354837507"/>
      <w:bookmarkEnd w:id="115"/>
    </w:p>
    <w:p w:rsidR="00E538EA" w:rsidRPr="005C3A51" w:rsidRDefault="00E538EA" w:rsidP="00E538EA">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116" w:name="_Toc354837508"/>
      <w:bookmarkEnd w:id="116"/>
    </w:p>
    <w:p w:rsidR="00E538EA" w:rsidRPr="005C3A51" w:rsidRDefault="00E538EA" w:rsidP="00E538EA">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117" w:name="_Toc354837509"/>
      <w:bookmarkEnd w:id="117"/>
    </w:p>
    <w:p w:rsidR="00E538EA" w:rsidRPr="005C3A51" w:rsidRDefault="00E538EA" w:rsidP="00E538EA">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118" w:name="_Toc354837510"/>
      <w:bookmarkEnd w:id="118"/>
    </w:p>
    <w:p w:rsidR="00E538EA" w:rsidRPr="005C3A51" w:rsidRDefault="00E538EA" w:rsidP="00E538EA">
      <w:pPr>
        <w:pStyle w:val="Prrafodelista"/>
        <w:keepNext/>
        <w:keepLines/>
        <w:numPr>
          <w:ilvl w:val="1"/>
          <w:numId w:val="10"/>
        </w:numPr>
        <w:pBdr>
          <w:top w:val="single" w:sz="4" w:space="1" w:color="auto"/>
          <w:left w:val="single" w:sz="4" w:space="4" w:color="auto"/>
          <w:bottom w:val="single" w:sz="4" w:space="1" w:color="auto"/>
          <w:right w:val="single" w:sz="4" w:space="4" w:color="auto"/>
        </w:pBdr>
        <w:spacing w:before="200" w:after="0"/>
        <w:contextualSpacing w:val="0"/>
        <w:outlineLvl w:val="1"/>
        <w:rPr>
          <w:rFonts w:asciiTheme="majorHAnsi" w:eastAsiaTheme="majorEastAsia" w:hAnsiTheme="majorHAnsi" w:cstheme="majorBidi"/>
          <w:b/>
          <w:bCs/>
          <w:vanish/>
          <w:sz w:val="26"/>
          <w:szCs w:val="26"/>
        </w:rPr>
      </w:pPr>
      <w:bookmarkStart w:id="119" w:name="_Toc354837511"/>
      <w:bookmarkEnd w:id="119"/>
    </w:p>
    <w:p w:rsidR="00E538EA" w:rsidRPr="002B472E" w:rsidRDefault="00E538EA" w:rsidP="00E538EA">
      <w:pPr>
        <w:pStyle w:val="Prrafodelista"/>
        <w:keepNext/>
        <w:keepLines/>
        <w:numPr>
          <w:ilvl w:val="1"/>
          <w:numId w:val="11"/>
        </w:numPr>
        <w:pBdr>
          <w:top w:val="single" w:sz="4" w:space="1" w:color="auto"/>
          <w:left w:val="single" w:sz="4" w:space="4" w:color="auto"/>
          <w:bottom w:val="single" w:sz="4" w:space="1" w:color="auto"/>
          <w:right w:val="single" w:sz="4" w:space="4" w:color="auto"/>
        </w:pBdr>
        <w:spacing w:before="200" w:after="0"/>
        <w:contextualSpacing w:val="0"/>
        <w:outlineLvl w:val="1"/>
        <w:rPr>
          <w:rFonts w:asciiTheme="majorHAnsi" w:eastAsiaTheme="majorEastAsia" w:hAnsiTheme="majorHAnsi" w:cstheme="majorBidi"/>
          <w:b/>
          <w:bCs/>
          <w:vanish/>
          <w:sz w:val="26"/>
          <w:szCs w:val="26"/>
        </w:rPr>
      </w:pPr>
      <w:bookmarkStart w:id="120" w:name="_Toc354837512"/>
      <w:bookmarkEnd w:id="120"/>
    </w:p>
    <w:p w:rsidR="00E538EA" w:rsidRPr="00B30810" w:rsidRDefault="00E538EA" w:rsidP="00E538EA">
      <w:pPr>
        <w:pStyle w:val="Ttulo3"/>
        <w:spacing w:before="0" w:afterLines="100" w:after="240"/>
      </w:pPr>
      <w:bookmarkStart w:id="121" w:name="_Toc354837513"/>
      <w:r>
        <w:t>Misión y Funciones</w:t>
      </w:r>
      <w:bookmarkEnd w:id="121"/>
    </w:p>
    <w:p w:rsidR="00E538EA" w:rsidRDefault="00E538EA" w:rsidP="00E538EA">
      <w:r>
        <w:t>…</w:t>
      </w:r>
    </w:p>
    <w:p w:rsidR="00E538EA" w:rsidRDefault="00E538EA" w:rsidP="00E538EA">
      <w:pPr>
        <w:pStyle w:val="Ttulo3"/>
        <w:spacing w:before="0" w:after="200"/>
      </w:pPr>
      <w:bookmarkStart w:id="122" w:name="_Toc354837514"/>
      <w:r>
        <w:t>Equipo de Trabajo</w:t>
      </w:r>
      <w:bookmarkEnd w:id="122"/>
    </w:p>
    <w:tbl>
      <w:tblPr>
        <w:tblStyle w:val="Tablaconcuadrcula"/>
        <w:tblW w:w="0" w:type="auto"/>
        <w:tblLayout w:type="fixed"/>
        <w:tblLook w:val="04A0" w:firstRow="1" w:lastRow="0" w:firstColumn="1" w:lastColumn="0" w:noHBand="0" w:noVBand="1"/>
      </w:tblPr>
      <w:tblGrid>
        <w:gridCol w:w="1526"/>
        <w:gridCol w:w="1984"/>
        <w:gridCol w:w="1418"/>
        <w:gridCol w:w="3716"/>
      </w:tblGrid>
      <w:tr w:rsidR="00E538EA" w:rsidTr="00FF4052">
        <w:tc>
          <w:tcPr>
            <w:tcW w:w="1526" w:type="dxa"/>
          </w:tcPr>
          <w:p w:rsidR="00E538EA" w:rsidRDefault="00E538EA" w:rsidP="00FF4052">
            <w:pPr>
              <w:jc w:val="center"/>
            </w:pPr>
            <w:r>
              <w:t>CARGO</w:t>
            </w:r>
          </w:p>
        </w:tc>
        <w:tc>
          <w:tcPr>
            <w:tcW w:w="1984" w:type="dxa"/>
          </w:tcPr>
          <w:p w:rsidR="00E538EA" w:rsidRDefault="00E538EA" w:rsidP="00FF4052">
            <w:pPr>
              <w:jc w:val="center"/>
            </w:pPr>
            <w:r>
              <w:t>NOMBRE</w:t>
            </w:r>
          </w:p>
        </w:tc>
        <w:tc>
          <w:tcPr>
            <w:tcW w:w="1418" w:type="dxa"/>
          </w:tcPr>
          <w:p w:rsidR="00E538EA" w:rsidRDefault="00E538EA" w:rsidP="00FF4052">
            <w:pPr>
              <w:jc w:val="center"/>
            </w:pPr>
            <w:r>
              <w:t>DEDICACIÓN</w:t>
            </w:r>
          </w:p>
        </w:tc>
        <w:tc>
          <w:tcPr>
            <w:tcW w:w="3716" w:type="dxa"/>
          </w:tcPr>
          <w:p w:rsidR="00E538EA" w:rsidRDefault="00624C78" w:rsidP="00FF4052">
            <w:pPr>
              <w:jc w:val="center"/>
            </w:pPr>
            <w:r>
              <w:t>RESPONSABILIDADES BLUME</w:t>
            </w:r>
          </w:p>
        </w:tc>
      </w:tr>
      <w:tr w:rsidR="00E538EA" w:rsidTr="00FF4052">
        <w:tc>
          <w:tcPr>
            <w:tcW w:w="1526" w:type="dxa"/>
          </w:tcPr>
          <w:p w:rsidR="00E538EA" w:rsidRPr="006270EF" w:rsidRDefault="00E538EA" w:rsidP="00FF4052">
            <w:pPr>
              <w:rPr>
                <w:sz w:val="20"/>
                <w:szCs w:val="20"/>
              </w:rPr>
            </w:pPr>
            <w:r>
              <w:rPr>
                <w:sz w:val="20"/>
                <w:szCs w:val="20"/>
              </w:rPr>
              <w:t>Director del programa</w:t>
            </w:r>
          </w:p>
        </w:tc>
        <w:tc>
          <w:tcPr>
            <w:tcW w:w="1984" w:type="dxa"/>
          </w:tcPr>
          <w:p w:rsidR="00E538EA" w:rsidRPr="006270EF" w:rsidRDefault="00E538EA" w:rsidP="00FF4052">
            <w:pPr>
              <w:rPr>
                <w:sz w:val="20"/>
                <w:szCs w:val="20"/>
              </w:rPr>
            </w:pPr>
          </w:p>
        </w:tc>
        <w:tc>
          <w:tcPr>
            <w:tcW w:w="1418" w:type="dxa"/>
          </w:tcPr>
          <w:p w:rsidR="00E538EA" w:rsidRPr="006270EF" w:rsidRDefault="00E538EA" w:rsidP="00FF4052">
            <w:pPr>
              <w:rPr>
                <w:sz w:val="20"/>
                <w:szCs w:val="20"/>
              </w:rPr>
            </w:pPr>
            <w:r>
              <w:rPr>
                <w:sz w:val="20"/>
                <w:szCs w:val="20"/>
              </w:rPr>
              <w:t>Exclusiva</w:t>
            </w:r>
          </w:p>
        </w:tc>
        <w:tc>
          <w:tcPr>
            <w:tcW w:w="3716" w:type="dxa"/>
          </w:tcPr>
          <w:p w:rsidR="00E538EA" w:rsidRPr="00D91878" w:rsidRDefault="00E538EA" w:rsidP="00FF4052">
            <w:pPr>
              <w:rPr>
                <w:sz w:val="20"/>
              </w:rPr>
            </w:pPr>
          </w:p>
        </w:tc>
      </w:tr>
      <w:tr w:rsidR="00E538EA" w:rsidTr="00FF4052">
        <w:tc>
          <w:tcPr>
            <w:tcW w:w="1526" w:type="dxa"/>
          </w:tcPr>
          <w:p w:rsidR="00E538EA" w:rsidRDefault="00E538EA" w:rsidP="00FF4052">
            <w:pPr>
              <w:rPr>
                <w:sz w:val="20"/>
                <w:szCs w:val="20"/>
              </w:rPr>
            </w:pPr>
            <w:r>
              <w:rPr>
                <w:sz w:val="20"/>
                <w:szCs w:val="20"/>
              </w:rPr>
              <w:t xml:space="preserve">Técnicos de Golf </w:t>
            </w:r>
          </w:p>
        </w:tc>
        <w:tc>
          <w:tcPr>
            <w:tcW w:w="1984" w:type="dxa"/>
          </w:tcPr>
          <w:p w:rsidR="00E538EA" w:rsidRDefault="00E538EA" w:rsidP="00FF4052">
            <w:pPr>
              <w:rPr>
                <w:sz w:val="20"/>
                <w:szCs w:val="20"/>
              </w:rPr>
            </w:pPr>
          </w:p>
        </w:tc>
        <w:tc>
          <w:tcPr>
            <w:tcW w:w="1418" w:type="dxa"/>
          </w:tcPr>
          <w:p w:rsidR="00E538EA" w:rsidRDefault="00E538EA" w:rsidP="00FF4052">
            <w:pPr>
              <w:rPr>
                <w:sz w:val="20"/>
                <w:szCs w:val="20"/>
              </w:rPr>
            </w:pPr>
            <w:r>
              <w:rPr>
                <w:sz w:val="20"/>
                <w:szCs w:val="20"/>
              </w:rPr>
              <w:t>Parcial / remunerada por jornada trabajada</w:t>
            </w:r>
          </w:p>
        </w:tc>
        <w:tc>
          <w:tcPr>
            <w:tcW w:w="3716" w:type="dxa"/>
          </w:tcPr>
          <w:p w:rsidR="00E538EA" w:rsidRPr="00587D3D" w:rsidRDefault="00E538EA" w:rsidP="00FF4052">
            <w:pPr>
              <w:pStyle w:val="Textoindependiente2"/>
              <w:spacing w:line="240" w:lineRule="atLeast"/>
              <w:rPr>
                <w:sz w:val="20"/>
              </w:rPr>
            </w:pPr>
          </w:p>
        </w:tc>
      </w:tr>
      <w:tr w:rsidR="00E538EA" w:rsidTr="00FF4052">
        <w:tc>
          <w:tcPr>
            <w:tcW w:w="1526" w:type="dxa"/>
          </w:tcPr>
          <w:p w:rsidR="00E538EA" w:rsidRPr="00E538EA" w:rsidRDefault="00E538EA" w:rsidP="00FF4052">
            <w:pPr>
              <w:rPr>
                <w:sz w:val="20"/>
                <w:szCs w:val="20"/>
              </w:rPr>
            </w:pPr>
            <w:r w:rsidRPr="00E538EA">
              <w:rPr>
                <w:sz w:val="20"/>
                <w:szCs w:val="20"/>
              </w:rPr>
              <w:t>Psicólogo</w:t>
            </w:r>
          </w:p>
        </w:tc>
        <w:tc>
          <w:tcPr>
            <w:tcW w:w="1984" w:type="dxa"/>
          </w:tcPr>
          <w:p w:rsidR="00E538EA" w:rsidRPr="00E538EA" w:rsidRDefault="00E538EA" w:rsidP="00FF4052">
            <w:pPr>
              <w:rPr>
                <w:sz w:val="20"/>
                <w:szCs w:val="20"/>
              </w:rPr>
            </w:pPr>
            <w:r w:rsidRPr="00E538EA">
              <w:rPr>
                <w:sz w:val="20"/>
                <w:szCs w:val="20"/>
              </w:rPr>
              <w:t>Oscar del Río</w:t>
            </w:r>
          </w:p>
        </w:tc>
        <w:tc>
          <w:tcPr>
            <w:tcW w:w="1418" w:type="dxa"/>
          </w:tcPr>
          <w:p w:rsidR="00E538EA" w:rsidRDefault="00E538EA" w:rsidP="00FF4052">
            <w:pPr>
              <w:rPr>
                <w:sz w:val="20"/>
                <w:szCs w:val="20"/>
              </w:rPr>
            </w:pPr>
            <w:r>
              <w:rPr>
                <w:sz w:val="20"/>
                <w:szCs w:val="20"/>
              </w:rPr>
              <w:t>Parcial / remunerada por jornada trabajada</w:t>
            </w:r>
          </w:p>
        </w:tc>
        <w:tc>
          <w:tcPr>
            <w:tcW w:w="3716" w:type="dxa"/>
          </w:tcPr>
          <w:p w:rsidR="00E538EA" w:rsidRDefault="00E538EA" w:rsidP="00FF4052">
            <w:pPr>
              <w:pStyle w:val="Textoindependiente2"/>
              <w:spacing w:line="240" w:lineRule="atLeast"/>
              <w:rPr>
                <w:sz w:val="20"/>
              </w:rPr>
            </w:pPr>
          </w:p>
        </w:tc>
      </w:tr>
      <w:tr w:rsidR="00E538EA" w:rsidTr="00FF4052">
        <w:tc>
          <w:tcPr>
            <w:tcW w:w="1526" w:type="dxa"/>
          </w:tcPr>
          <w:p w:rsidR="00E538EA" w:rsidRPr="00E538EA" w:rsidRDefault="00E538EA" w:rsidP="00FF4052">
            <w:pPr>
              <w:rPr>
                <w:sz w:val="20"/>
                <w:szCs w:val="20"/>
              </w:rPr>
            </w:pPr>
            <w:r w:rsidRPr="00E538EA">
              <w:rPr>
                <w:sz w:val="20"/>
                <w:szCs w:val="20"/>
              </w:rPr>
              <w:t>Preparador Físico</w:t>
            </w:r>
          </w:p>
        </w:tc>
        <w:tc>
          <w:tcPr>
            <w:tcW w:w="1984" w:type="dxa"/>
          </w:tcPr>
          <w:p w:rsidR="00E538EA" w:rsidRPr="00E538EA" w:rsidRDefault="00E538EA" w:rsidP="00FF4052">
            <w:pPr>
              <w:rPr>
                <w:sz w:val="20"/>
                <w:szCs w:val="20"/>
              </w:rPr>
            </w:pPr>
            <w:r w:rsidRPr="00E538EA">
              <w:rPr>
                <w:sz w:val="20"/>
                <w:szCs w:val="20"/>
              </w:rPr>
              <w:t>Francisco Fernández</w:t>
            </w:r>
          </w:p>
        </w:tc>
        <w:tc>
          <w:tcPr>
            <w:tcW w:w="1418" w:type="dxa"/>
          </w:tcPr>
          <w:p w:rsidR="00E538EA" w:rsidRDefault="00E538EA" w:rsidP="00FF4052">
            <w:pPr>
              <w:rPr>
                <w:sz w:val="20"/>
                <w:szCs w:val="20"/>
              </w:rPr>
            </w:pPr>
            <w:r>
              <w:rPr>
                <w:sz w:val="20"/>
                <w:szCs w:val="20"/>
              </w:rPr>
              <w:t xml:space="preserve">Exclusiva pero compartida con el </w:t>
            </w:r>
            <w:proofErr w:type="spellStart"/>
            <w:r>
              <w:rPr>
                <w:sz w:val="20"/>
                <w:szCs w:val="20"/>
              </w:rPr>
              <w:t>CdE</w:t>
            </w:r>
            <w:proofErr w:type="spellEnd"/>
            <w:r>
              <w:rPr>
                <w:sz w:val="20"/>
                <w:szCs w:val="20"/>
              </w:rPr>
              <w:t xml:space="preserve"> y otras áreas deportivas.</w:t>
            </w:r>
          </w:p>
        </w:tc>
        <w:tc>
          <w:tcPr>
            <w:tcW w:w="3716" w:type="dxa"/>
          </w:tcPr>
          <w:p w:rsidR="00E538EA" w:rsidRDefault="00E538EA" w:rsidP="00FF4052">
            <w:pPr>
              <w:pStyle w:val="Textoindependiente2"/>
              <w:spacing w:line="240" w:lineRule="atLeast"/>
              <w:rPr>
                <w:sz w:val="20"/>
              </w:rPr>
            </w:pPr>
          </w:p>
        </w:tc>
      </w:tr>
    </w:tbl>
    <w:p w:rsidR="00E538EA" w:rsidRDefault="00E538EA" w:rsidP="00E538EA"/>
    <w:p w:rsidR="00215B36" w:rsidRDefault="00215B36" w:rsidP="00E538EA">
      <w:pPr>
        <w:pStyle w:val="Ttulo3"/>
        <w:spacing w:before="0" w:after="200"/>
      </w:pPr>
      <w:bookmarkStart w:id="123" w:name="_Toc354837515"/>
      <w:r>
        <w:t>Convocatoria Becas y Criterio de selección de jugadores.</w:t>
      </w:r>
      <w:bookmarkEnd w:id="123"/>
    </w:p>
    <w:p w:rsidR="00215B36" w:rsidRPr="00215B36" w:rsidRDefault="00215B36" w:rsidP="00215B36"/>
    <w:p w:rsidR="00E538EA" w:rsidRDefault="00E538EA" w:rsidP="00E538EA">
      <w:pPr>
        <w:pStyle w:val="Ttulo3"/>
        <w:spacing w:before="0" w:after="200"/>
      </w:pPr>
      <w:bookmarkStart w:id="124" w:name="_Toc354837516"/>
      <w:r>
        <w:t>Objetivos deportivos 2012- 2013 y Ciclo Olímpico 2012-2016.</w:t>
      </w:r>
      <w:bookmarkEnd w:id="124"/>
    </w:p>
    <w:p w:rsidR="00E538EA" w:rsidRPr="00086BB5" w:rsidRDefault="00E538EA" w:rsidP="00E538EA">
      <w:pPr>
        <w:rPr>
          <w:sz w:val="18"/>
          <w:szCs w:val="18"/>
        </w:rPr>
      </w:pPr>
    </w:p>
    <w:p w:rsidR="00E538EA" w:rsidRPr="004F1C1B" w:rsidRDefault="00215B36" w:rsidP="00E538EA">
      <w:pPr>
        <w:pStyle w:val="Ttulo3"/>
        <w:spacing w:before="0" w:afterLines="100" w:after="240"/>
      </w:pPr>
      <w:bookmarkStart w:id="125" w:name="_Toc354837517"/>
      <w:r>
        <w:lastRenderedPageBreak/>
        <w:t xml:space="preserve">Programa de Trabajo y </w:t>
      </w:r>
      <w:r w:rsidR="00E538EA">
        <w:t>Seguimiento Técnico</w:t>
      </w:r>
      <w:bookmarkEnd w:id="125"/>
    </w:p>
    <w:p w:rsidR="00E538EA" w:rsidRPr="00DC3CAA" w:rsidRDefault="00E538EA" w:rsidP="00E538EA">
      <w:pPr>
        <w:rPr>
          <w:rFonts w:asciiTheme="minorHAnsi" w:hAnsiTheme="minorHAnsi"/>
          <w:b/>
          <w:u w:val="single"/>
        </w:rPr>
      </w:pPr>
      <w:r>
        <w:rPr>
          <w:rFonts w:asciiTheme="minorHAnsi" w:hAnsiTheme="minorHAnsi"/>
          <w:b/>
          <w:u w:val="single"/>
        </w:rPr>
        <w:t xml:space="preserve">Jugadores </w:t>
      </w:r>
      <w:proofErr w:type="spellStart"/>
      <w:r>
        <w:rPr>
          <w:rFonts w:asciiTheme="minorHAnsi" w:hAnsiTheme="minorHAnsi"/>
          <w:b/>
          <w:u w:val="single"/>
        </w:rPr>
        <w:t>Blume</w:t>
      </w:r>
      <w:proofErr w:type="spellEnd"/>
      <w:r>
        <w:rPr>
          <w:rFonts w:asciiTheme="minorHAnsi" w:hAnsiTheme="minorHAnsi"/>
          <w:b/>
          <w:u w:val="single"/>
        </w:rPr>
        <w:t xml:space="preserve"> </w:t>
      </w:r>
      <w:r w:rsidRPr="00DC3CAA">
        <w:rPr>
          <w:rFonts w:asciiTheme="minorHAnsi" w:hAnsiTheme="minorHAnsi"/>
          <w:b/>
          <w:u w:val="single"/>
        </w:rPr>
        <w:t>2012-2013:</w:t>
      </w:r>
    </w:p>
    <w:p w:rsidR="00E538EA" w:rsidRPr="00215B36" w:rsidRDefault="00E538EA" w:rsidP="00E538EA">
      <w:pPr>
        <w:rPr>
          <w:rFonts w:asciiTheme="minorHAnsi" w:hAnsiTheme="minorHAnsi"/>
          <w:color w:val="FF0000"/>
        </w:rPr>
      </w:pPr>
      <w:r>
        <w:rPr>
          <w:rFonts w:asciiTheme="minorHAnsi" w:hAnsiTheme="minorHAnsi"/>
        </w:rPr>
        <w:t>…..</w:t>
      </w:r>
      <w:r w:rsidR="00215B36" w:rsidRPr="00215B36">
        <w:rPr>
          <w:rFonts w:asciiTheme="minorHAnsi" w:hAnsiTheme="minorHAnsi"/>
          <w:color w:val="FF0000"/>
        </w:rPr>
        <w:t>Adaptar tabla a la realidad del programa</w:t>
      </w:r>
      <w:proofErr w:type="gramStart"/>
      <w:r w:rsidR="00215B36" w:rsidRPr="00215B36">
        <w:rPr>
          <w:rFonts w:asciiTheme="minorHAnsi" w:hAnsiTheme="minorHAnsi"/>
          <w:color w:val="FF0000"/>
        </w:rPr>
        <w:t>..</w:t>
      </w:r>
      <w:proofErr w:type="gramEnd"/>
    </w:p>
    <w:tbl>
      <w:tblPr>
        <w:tblStyle w:val="Tablaconcuadrcula"/>
        <w:tblW w:w="0" w:type="auto"/>
        <w:tblLook w:val="04A0" w:firstRow="1" w:lastRow="0" w:firstColumn="1" w:lastColumn="0" w:noHBand="0" w:noVBand="1"/>
      </w:tblPr>
      <w:tblGrid>
        <w:gridCol w:w="1726"/>
        <w:gridCol w:w="1726"/>
        <w:gridCol w:w="1815"/>
        <w:gridCol w:w="1728"/>
        <w:gridCol w:w="1725"/>
      </w:tblGrid>
      <w:tr w:rsidR="00E538EA" w:rsidRPr="00215B36" w:rsidTr="00FF4052">
        <w:tc>
          <w:tcPr>
            <w:tcW w:w="1726" w:type="dxa"/>
            <w:vAlign w:val="center"/>
          </w:tcPr>
          <w:p w:rsidR="00E538EA" w:rsidRPr="00215B36" w:rsidRDefault="00E538EA" w:rsidP="00FF4052">
            <w:pPr>
              <w:jc w:val="center"/>
              <w:rPr>
                <w:rFonts w:asciiTheme="minorHAnsi" w:hAnsiTheme="minorHAnsi"/>
                <w:color w:val="FF0000"/>
                <w:sz w:val="20"/>
                <w:szCs w:val="20"/>
              </w:rPr>
            </w:pPr>
            <w:r w:rsidRPr="00215B36">
              <w:rPr>
                <w:rFonts w:asciiTheme="minorHAnsi" w:hAnsiTheme="minorHAnsi"/>
                <w:color w:val="FF0000"/>
                <w:sz w:val="20"/>
                <w:szCs w:val="20"/>
              </w:rPr>
              <w:t>JUGADOR</w:t>
            </w:r>
          </w:p>
        </w:tc>
        <w:tc>
          <w:tcPr>
            <w:tcW w:w="1726" w:type="dxa"/>
            <w:vAlign w:val="center"/>
          </w:tcPr>
          <w:p w:rsidR="00E538EA" w:rsidRPr="00215B36" w:rsidRDefault="00E538EA" w:rsidP="00FF4052">
            <w:pPr>
              <w:jc w:val="center"/>
              <w:rPr>
                <w:rFonts w:asciiTheme="minorHAnsi" w:hAnsiTheme="minorHAnsi"/>
                <w:color w:val="FF0000"/>
                <w:sz w:val="20"/>
                <w:szCs w:val="20"/>
              </w:rPr>
            </w:pPr>
            <w:r w:rsidRPr="00215B36">
              <w:rPr>
                <w:rFonts w:asciiTheme="minorHAnsi" w:hAnsiTheme="minorHAnsi"/>
                <w:color w:val="FF0000"/>
                <w:sz w:val="20"/>
                <w:szCs w:val="20"/>
              </w:rPr>
              <w:t>ENTRENADOR</w:t>
            </w:r>
          </w:p>
        </w:tc>
        <w:tc>
          <w:tcPr>
            <w:tcW w:w="1815" w:type="dxa"/>
            <w:vAlign w:val="center"/>
          </w:tcPr>
          <w:p w:rsidR="00E538EA" w:rsidRPr="00215B36" w:rsidRDefault="00E538EA" w:rsidP="00FF4052">
            <w:pPr>
              <w:jc w:val="center"/>
              <w:rPr>
                <w:rFonts w:asciiTheme="minorHAnsi" w:hAnsiTheme="minorHAnsi"/>
                <w:color w:val="FF0000"/>
                <w:sz w:val="20"/>
                <w:szCs w:val="20"/>
              </w:rPr>
            </w:pPr>
            <w:r w:rsidRPr="00215B36">
              <w:rPr>
                <w:rFonts w:asciiTheme="minorHAnsi" w:hAnsiTheme="minorHAnsi"/>
                <w:color w:val="FF0000"/>
                <w:sz w:val="20"/>
                <w:szCs w:val="20"/>
              </w:rPr>
              <w:t>LUGAR DE ENTRENAMIENTO</w:t>
            </w:r>
          </w:p>
        </w:tc>
        <w:tc>
          <w:tcPr>
            <w:tcW w:w="1728" w:type="dxa"/>
            <w:vAlign w:val="center"/>
          </w:tcPr>
          <w:p w:rsidR="00E538EA" w:rsidRPr="00215B36" w:rsidRDefault="00E538EA" w:rsidP="00FF4052">
            <w:pPr>
              <w:jc w:val="center"/>
              <w:rPr>
                <w:rFonts w:asciiTheme="minorHAnsi" w:hAnsiTheme="minorHAnsi"/>
                <w:color w:val="FF0000"/>
                <w:sz w:val="20"/>
                <w:szCs w:val="20"/>
              </w:rPr>
            </w:pPr>
            <w:r w:rsidRPr="00215B36">
              <w:rPr>
                <w:rFonts w:asciiTheme="minorHAnsi" w:hAnsiTheme="minorHAnsi"/>
                <w:color w:val="FF0000"/>
                <w:sz w:val="20"/>
                <w:szCs w:val="20"/>
              </w:rPr>
              <w:t>¿CONSECUCIÓN OBJETIVOS 2012?</w:t>
            </w:r>
          </w:p>
        </w:tc>
        <w:tc>
          <w:tcPr>
            <w:tcW w:w="1725" w:type="dxa"/>
            <w:vAlign w:val="center"/>
          </w:tcPr>
          <w:p w:rsidR="00E538EA" w:rsidRPr="00215B36" w:rsidRDefault="00E538EA" w:rsidP="00FF4052">
            <w:pPr>
              <w:jc w:val="center"/>
              <w:rPr>
                <w:rFonts w:asciiTheme="minorHAnsi" w:hAnsiTheme="minorHAnsi"/>
                <w:color w:val="FF0000"/>
                <w:sz w:val="20"/>
                <w:szCs w:val="20"/>
              </w:rPr>
            </w:pPr>
            <w:r w:rsidRPr="00215B36">
              <w:rPr>
                <w:rFonts w:asciiTheme="minorHAnsi" w:hAnsiTheme="minorHAnsi"/>
                <w:color w:val="FF0000"/>
                <w:sz w:val="20"/>
                <w:szCs w:val="20"/>
              </w:rPr>
              <w:t>OBJETIVOS 2013</w:t>
            </w:r>
          </w:p>
        </w:tc>
      </w:tr>
      <w:tr w:rsidR="00E538EA" w:rsidRPr="00215B36" w:rsidTr="00FF4052">
        <w:tc>
          <w:tcPr>
            <w:tcW w:w="1726" w:type="dxa"/>
            <w:vAlign w:val="center"/>
          </w:tcPr>
          <w:p w:rsidR="00E538EA" w:rsidRPr="00215B36" w:rsidRDefault="00E538EA" w:rsidP="00FF4052">
            <w:pPr>
              <w:rPr>
                <w:rFonts w:asciiTheme="minorHAnsi" w:hAnsiTheme="minorHAnsi"/>
                <w:color w:val="FF0000"/>
                <w:sz w:val="20"/>
                <w:szCs w:val="20"/>
              </w:rPr>
            </w:pPr>
          </w:p>
        </w:tc>
        <w:tc>
          <w:tcPr>
            <w:tcW w:w="1726" w:type="dxa"/>
            <w:vAlign w:val="center"/>
          </w:tcPr>
          <w:p w:rsidR="00E538EA" w:rsidRPr="00215B36" w:rsidRDefault="00E538EA" w:rsidP="00FF4052">
            <w:pPr>
              <w:rPr>
                <w:rFonts w:asciiTheme="minorHAnsi" w:hAnsiTheme="minorHAnsi"/>
                <w:color w:val="FF0000"/>
                <w:sz w:val="20"/>
                <w:szCs w:val="20"/>
              </w:rPr>
            </w:pPr>
          </w:p>
        </w:tc>
        <w:tc>
          <w:tcPr>
            <w:tcW w:w="1815" w:type="dxa"/>
            <w:vAlign w:val="center"/>
          </w:tcPr>
          <w:p w:rsidR="00E538EA" w:rsidRPr="00215B36" w:rsidRDefault="00E538EA" w:rsidP="00FF4052">
            <w:pPr>
              <w:rPr>
                <w:rFonts w:asciiTheme="minorHAnsi" w:hAnsiTheme="minorHAnsi"/>
                <w:color w:val="FF0000"/>
                <w:sz w:val="20"/>
                <w:szCs w:val="20"/>
              </w:rPr>
            </w:pPr>
          </w:p>
        </w:tc>
        <w:tc>
          <w:tcPr>
            <w:tcW w:w="1728" w:type="dxa"/>
            <w:vAlign w:val="center"/>
          </w:tcPr>
          <w:p w:rsidR="00E538EA" w:rsidRPr="00215B36" w:rsidRDefault="00E538EA" w:rsidP="00FF4052">
            <w:pPr>
              <w:rPr>
                <w:rFonts w:asciiTheme="minorHAnsi" w:hAnsiTheme="minorHAnsi"/>
                <w:color w:val="FF0000"/>
                <w:sz w:val="20"/>
                <w:szCs w:val="20"/>
              </w:rPr>
            </w:pPr>
          </w:p>
        </w:tc>
        <w:tc>
          <w:tcPr>
            <w:tcW w:w="1725" w:type="dxa"/>
            <w:vAlign w:val="center"/>
          </w:tcPr>
          <w:p w:rsidR="00E538EA" w:rsidRPr="00215B36" w:rsidRDefault="00E538EA" w:rsidP="00FF4052">
            <w:pPr>
              <w:rPr>
                <w:rFonts w:asciiTheme="minorHAnsi" w:hAnsiTheme="minorHAnsi"/>
                <w:color w:val="FF0000"/>
                <w:sz w:val="20"/>
                <w:szCs w:val="20"/>
              </w:rPr>
            </w:pPr>
          </w:p>
        </w:tc>
      </w:tr>
      <w:tr w:rsidR="00E538EA" w:rsidRPr="00215B36" w:rsidTr="00FF4052">
        <w:tc>
          <w:tcPr>
            <w:tcW w:w="1726" w:type="dxa"/>
            <w:vAlign w:val="center"/>
          </w:tcPr>
          <w:p w:rsidR="00E538EA" w:rsidRPr="00215B36" w:rsidRDefault="00E538EA" w:rsidP="00FF4052">
            <w:pPr>
              <w:rPr>
                <w:rFonts w:asciiTheme="minorHAnsi" w:hAnsiTheme="minorHAnsi"/>
                <w:color w:val="FF0000"/>
                <w:sz w:val="20"/>
                <w:szCs w:val="20"/>
              </w:rPr>
            </w:pPr>
          </w:p>
        </w:tc>
        <w:tc>
          <w:tcPr>
            <w:tcW w:w="1726" w:type="dxa"/>
            <w:vAlign w:val="center"/>
          </w:tcPr>
          <w:p w:rsidR="00E538EA" w:rsidRPr="00215B36" w:rsidRDefault="00E538EA" w:rsidP="00FF4052">
            <w:pPr>
              <w:rPr>
                <w:rFonts w:asciiTheme="minorHAnsi" w:hAnsiTheme="minorHAnsi"/>
                <w:color w:val="FF0000"/>
                <w:sz w:val="20"/>
                <w:szCs w:val="20"/>
              </w:rPr>
            </w:pPr>
          </w:p>
        </w:tc>
        <w:tc>
          <w:tcPr>
            <w:tcW w:w="1815" w:type="dxa"/>
            <w:vAlign w:val="center"/>
          </w:tcPr>
          <w:p w:rsidR="00E538EA" w:rsidRPr="00215B36" w:rsidRDefault="00E538EA" w:rsidP="00FF4052">
            <w:pPr>
              <w:rPr>
                <w:rFonts w:asciiTheme="minorHAnsi" w:hAnsiTheme="minorHAnsi"/>
                <w:color w:val="FF0000"/>
                <w:sz w:val="20"/>
                <w:szCs w:val="20"/>
              </w:rPr>
            </w:pPr>
          </w:p>
        </w:tc>
        <w:tc>
          <w:tcPr>
            <w:tcW w:w="1728" w:type="dxa"/>
            <w:vAlign w:val="center"/>
          </w:tcPr>
          <w:p w:rsidR="00E538EA" w:rsidRPr="00215B36" w:rsidRDefault="00E538EA" w:rsidP="00FF4052">
            <w:pPr>
              <w:rPr>
                <w:rFonts w:asciiTheme="minorHAnsi" w:hAnsiTheme="minorHAnsi"/>
                <w:color w:val="FF0000"/>
                <w:sz w:val="20"/>
                <w:szCs w:val="20"/>
              </w:rPr>
            </w:pPr>
          </w:p>
        </w:tc>
        <w:tc>
          <w:tcPr>
            <w:tcW w:w="1725" w:type="dxa"/>
            <w:vAlign w:val="center"/>
          </w:tcPr>
          <w:p w:rsidR="00E538EA" w:rsidRPr="00215B36" w:rsidRDefault="00E538EA" w:rsidP="00FF4052">
            <w:pPr>
              <w:rPr>
                <w:rFonts w:asciiTheme="minorHAnsi" w:hAnsiTheme="minorHAnsi"/>
                <w:color w:val="FF0000"/>
                <w:sz w:val="20"/>
                <w:szCs w:val="20"/>
              </w:rPr>
            </w:pPr>
          </w:p>
        </w:tc>
      </w:tr>
    </w:tbl>
    <w:p w:rsidR="00E538EA" w:rsidRPr="00F61CB9" w:rsidRDefault="00E538EA" w:rsidP="00E538EA">
      <w:pPr>
        <w:pStyle w:val="Textosinformato"/>
        <w:rPr>
          <w:szCs w:val="22"/>
        </w:rPr>
      </w:pPr>
    </w:p>
    <w:p w:rsidR="00E538EA" w:rsidRDefault="00215B36" w:rsidP="00E538EA">
      <w:pPr>
        <w:pStyle w:val="Ttulo3"/>
      </w:pPr>
      <w:bookmarkStart w:id="126" w:name="_Toc354837518"/>
      <w:r>
        <w:t>Planificación Deportiva: Calendario de Pruebas.</w:t>
      </w:r>
      <w:bookmarkEnd w:id="126"/>
    </w:p>
    <w:p w:rsidR="00215B36" w:rsidRDefault="00215B36" w:rsidP="00E538EA">
      <w:pPr>
        <w:rPr>
          <w:rFonts w:asciiTheme="minorHAnsi" w:hAnsiTheme="minorHAnsi"/>
        </w:rPr>
      </w:pPr>
    </w:p>
    <w:p w:rsidR="00E538EA" w:rsidRPr="00845291" w:rsidRDefault="00215B36" w:rsidP="00E538EA">
      <w:pPr>
        <w:rPr>
          <w:rFonts w:asciiTheme="minorHAnsi" w:hAnsiTheme="minorHAnsi"/>
        </w:rPr>
      </w:pPr>
      <w:r>
        <w:rPr>
          <w:rFonts w:asciiTheme="minorHAnsi" w:hAnsiTheme="minorHAnsi"/>
        </w:rPr>
        <w:t>…..</w:t>
      </w:r>
    </w:p>
    <w:p w:rsidR="00E538EA" w:rsidRDefault="00215B36" w:rsidP="00E538EA">
      <w:pPr>
        <w:pStyle w:val="Ttulo3"/>
      </w:pPr>
      <w:bookmarkStart w:id="127" w:name="_Toc354837519"/>
      <w:r>
        <w:t>Presupuesto</w:t>
      </w:r>
      <w:bookmarkEnd w:id="127"/>
    </w:p>
    <w:p w:rsidR="00E538EA" w:rsidRDefault="00E538EA" w:rsidP="00E538EA">
      <w:pPr>
        <w:rPr>
          <w:rFonts w:asciiTheme="minorHAnsi" w:hAnsiTheme="minorHAnsi"/>
          <w:color w:val="FF0000"/>
        </w:rPr>
      </w:pPr>
    </w:p>
    <w:p w:rsidR="00E538EA" w:rsidRPr="004D170B" w:rsidRDefault="00215B36" w:rsidP="00E538EA">
      <w:r>
        <w:rPr>
          <w:rFonts w:asciiTheme="minorHAnsi" w:hAnsiTheme="minorHAnsi"/>
          <w:color w:val="FF0000"/>
        </w:rPr>
        <w:t xml:space="preserve">144, 000€ ¿Desglose? </w:t>
      </w:r>
    </w:p>
    <w:p w:rsidR="00E538EA" w:rsidRPr="008F477B" w:rsidRDefault="00E538EA" w:rsidP="004100B3"/>
    <w:p w:rsidR="004100B3" w:rsidRDefault="004100B3" w:rsidP="00337AA6">
      <w:pPr>
        <w:pStyle w:val="Ttulo2"/>
        <w:numPr>
          <w:ilvl w:val="1"/>
          <w:numId w:val="8"/>
        </w:numPr>
        <w:ind w:left="0" w:firstLine="0"/>
      </w:pPr>
      <w:bookmarkStart w:id="128" w:name="_Toc354837520"/>
      <w:r>
        <w:t>Proyecto Deportivo Departamento de Formación</w:t>
      </w:r>
      <w:bookmarkEnd w:id="128"/>
    </w:p>
    <w:p w:rsidR="00624C78" w:rsidRDefault="00624C78" w:rsidP="00624C78"/>
    <w:p w:rsidR="00624C78" w:rsidRPr="005C3A51" w:rsidRDefault="00624C78" w:rsidP="00624C78">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129" w:name="_Toc354837521"/>
      <w:bookmarkEnd w:id="129"/>
    </w:p>
    <w:p w:rsidR="00624C78" w:rsidRPr="005C3A51" w:rsidRDefault="00624C78" w:rsidP="00624C78">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130" w:name="_Toc354837522"/>
      <w:bookmarkEnd w:id="130"/>
    </w:p>
    <w:p w:rsidR="00624C78" w:rsidRPr="005C3A51" w:rsidRDefault="00624C78" w:rsidP="00624C78">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131" w:name="_Toc354837523"/>
      <w:bookmarkEnd w:id="131"/>
    </w:p>
    <w:p w:rsidR="00624C78" w:rsidRPr="005C3A51" w:rsidRDefault="00624C78" w:rsidP="00624C78">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132" w:name="_Toc354837524"/>
      <w:bookmarkEnd w:id="132"/>
    </w:p>
    <w:p w:rsidR="00624C78" w:rsidRPr="005C3A51" w:rsidRDefault="00624C78" w:rsidP="00624C78">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133" w:name="_Toc354837525"/>
      <w:bookmarkEnd w:id="133"/>
    </w:p>
    <w:p w:rsidR="00624C78" w:rsidRPr="005C3A51" w:rsidRDefault="00624C78" w:rsidP="00624C78">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134" w:name="_Toc354837526"/>
      <w:bookmarkEnd w:id="134"/>
    </w:p>
    <w:p w:rsidR="00624C78" w:rsidRPr="005C3A51" w:rsidRDefault="00624C78" w:rsidP="00624C78">
      <w:pPr>
        <w:pStyle w:val="Prrafodelista"/>
        <w:keepNext/>
        <w:keepLines/>
        <w:numPr>
          <w:ilvl w:val="1"/>
          <w:numId w:val="10"/>
        </w:numPr>
        <w:pBdr>
          <w:top w:val="single" w:sz="4" w:space="1" w:color="auto"/>
          <w:left w:val="single" w:sz="4" w:space="4" w:color="auto"/>
          <w:bottom w:val="single" w:sz="4" w:space="1" w:color="auto"/>
          <w:right w:val="single" w:sz="4" w:space="4" w:color="auto"/>
        </w:pBdr>
        <w:spacing w:before="200" w:after="0"/>
        <w:contextualSpacing w:val="0"/>
        <w:outlineLvl w:val="1"/>
        <w:rPr>
          <w:rFonts w:asciiTheme="majorHAnsi" w:eastAsiaTheme="majorEastAsia" w:hAnsiTheme="majorHAnsi" w:cstheme="majorBidi"/>
          <w:b/>
          <w:bCs/>
          <w:vanish/>
          <w:sz w:val="26"/>
          <w:szCs w:val="26"/>
        </w:rPr>
      </w:pPr>
      <w:bookmarkStart w:id="135" w:name="_Toc354837527"/>
      <w:bookmarkEnd w:id="135"/>
    </w:p>
    <w:p w:rsidR="00624C78" w:rsidRPr="002B472E" w:rsidRDefault="00624C78" w:rsidP="00624C78">
      <w:pPr>
        <w:pStyle w:val="Prrafodelista"/>
        <w:keepNext/>
        <w:keepLines/>
        <w:numPr>
          <w:ilvl w:val="1"/>
          <w:numId w:val="11"/>
        </w:numPr>
        <w:pBdr>
          <w:top w:val="single" w:sz="4" w:space="1" w:color="auto"/>
          <w:left w:val="single" w:sz="4" w:space="4" w:color="auto"/>
          <w:bottom w:val="single" w:sz="4" w:space="1" w:color="auto"/>
          <w:right w:val="single" w:sz="4" w:space="4" w:color="auto"/>
        </w:pBdr>
        <w:spacing w:before="200" w:after="0"/>
        <w:contextualSpacing w:val="0"/>
        <w:outlineLvl w:val="1"/>
        <w:rPr>
          <w:rFonts w:asciiTheme="majorHAnsi" w:eastAsiaTheme="majorEastAsia" w:hAnsiTheme="majorHAnsi" w:cstheme="majorBidi"/>
          <w:b/>
          <w:bCs/>
          <w:vanish/>
          <w:sz w:val="26"/>
          <w:szCs w:val="26"/>
        </w:rPr>
      </w:pPr>
      <w:bookmarkStart w:id="136" w:name="_Toc354837528"/>
      <w:bookmarkEnd w:id="136"/>
    </w:p>
    <w:p w:rsidR="00624C78" w:rsidRPr="00B30810" w:rsidRDefault="00624C78" w:rsidP="00624C78">
      <w:pPr>
        <w:pStyle w:val="Ttulo3"/>
        <w:spacing w:before="0" w:afterLines="100" w:after="240"/>
      </w:pPr>
      <w:bookmarkStart w:id="137" w:name="_Toc354837529"/>
      <w:r>
        <w:t>Misión y Funciones</w:t>
      </w:r>
      <w:bookmarkEnd w:id="137"/>
    </w:p>
    <w:p w:rsidR="00624C78" w:rsidRDefault="00624C78" w:rsidP="00624C78">
      <w:r>
        <w:t>…</w:t>
      </w:r>
      <w:bookmarkStart w:id="138" w:name="_GoBack"/>
      <w:bookmarkEnd w:id="138"/>
    </w:p>
    <w:p w:rsidR="00624C78" w:rsidRDefault="00624C78" w:rsidP="00624C78">
      <w:pPr>
        <w:pStyle w:val="Ttulo3"/>
        <w:spacing w:before="0" w:after="200"/>
      </w:pPr>
      <w:bookmarkStart w:id="139" w:name="_Toc354837530"/>
      <w:r>
        <w:t>Estructura - Equipo de Trabajo</w:t>
      </w:r>
      <w:bookmarkEnd w:id="139"/>
    </w:p>
    <w:tbl>
      <w:tblPr>
        <w:tblStyle w:val="Tablaconcuadrcula"/>
        <w:tblW w:w="0" w:type="auto"/>
        <w:tblLayout w:type="fixed"/>
        <w:tblLook w:val="04A0" w:firstRow="1" w:lastRow="0" w:firstColumn="1" w:lastColumn="0" w:noHBand="0" w:noVBand="1"/>
      </w:tblPr>
      <w:tblGrid>
        <w:gridCol w:w="1526"/>
        <w:gridCol w:w="1984"/>
        <w:gridCol w:w="1418"/>
        <w:gridCol w:w="3716"/>
      </w:tblGrid>
      <w:tr w:rsidR="00624C78" w:rsidTr="00FF4052">
        <w:tc>
          <w:tcPr>
            <w:tcW w:w="1526" w:type="dxa"/>
          </w:tcPr>
          <w:p w:rsidR="00624C78" w:rsidRDefault="00624C78" w:rsidP="00FF4052">
            <w:pPr>
              <w:jc w:val="center"/>
            </w:pPr>
            <w:r>
              <w:t>CARGO</w:t>
            </w:r>
          </w:p>
        </w:tc>
        <w:tc>
          <w:tcPr>
            <w:tcW w:w="1984" w:type="dxa"/>
          </w:tcPr>
          <w:p w:rsidR="00624C78" w:rsidRDefault="00624C78" w:rsidP="00FF4052">
            <w:pPr>
              <w:jc w:val="center"/>
            </w:pPr>
            <w:r>
              <w:t>NOMBRE</w:t>
            </w:r>
          </w:p>
        </w:tc>
        <w:tc>
          <w:tcPr>
            <w:tcW w:w="1418" w:type="dxa"/>
          </w:tcPr>
          <w:p w:rsidR="00624C78" w:rsidRDefault="00624C78" w:rsidP="00FF4052">
            <w:pPr>
              <w:jc w:val="center"/>
            </w:pPr>
            <w:r>
              <w:t>DEDICACIÓN</w:t>
            </w:r>
          </w:p>
        </w:tc>
        <w:tc>
          <w:tcPr>
            <w:tcW w:w="3716" w:type="dxa"/>
          </w:tcPr>
          <w:p w:rsidR="00624C78" w:rsidRDefault="00624C78" w:rsidP="00FF4052">
            <w:pPr>
              <w:jc w:val="center"/>
            </w:pPr>
            <w:r>
              <w:t>RESPONSABILIDADES</w:t>
            </w:r>
          </w:p>
        </w:tc>
      </w:tr>
      <w:tr w:rsidR="00624C78" w:rsidTr="00FF4052">
        <w:tc>
          <w:tcPr>
            <w:tcW w:w="1526" w:type="dxa"/>
          </w:tcPr>
          <w:p w:rsidR="00624C78" w:rsidRPr="006270EF" w:rsidRDefault="00624C78" w:rsidP="00FF4052">
            <w:pPr>
              <w:rPr>
                <w:sz w:val="20"/>
                <w:szCs w:val="20"/>
              </w:rPr>
            </w:pPr>
            <w:r>
              <w:rPr>
                <w:sz w:val="20"/>
                <w:szCs w:val="20"/>
              </w:rPr>
              <w:t>Director del programa</w:t>
            </w:r>
          </w:p>
        </w:tc>
        <w:tc>
          <w:tcPr>
            <w:tcW w:w="1984" w:type="dxa"/>
          </w:tcPr>
          <w:p w:rsidR="00624C78" w:rsidRPr="006270EF" w:rsidRDefault="00624C78" w:rsidP="00FF4052">
            <w:pPr>
              <w:rPr>
                <w:sz w:val="20"/>
                <w:szCs w:val="20"/>
              </w:rPr>
            </w:pPr>
          </w:p>
        </w:tc>
        <w:tc>
          <w:tcPr>
            <w:tcW w:w="1418" w:type="dxa"/>
          </w:tcPr>
          <w:p w:rsidR="00624C78" w:rsidRPr="006270EF" w:rsidRDefault="00624C78" w:rsidP="00FF4052">
            <w:pPr>
              <w:rPr>
                <w:sz w:val="20"/>
                <w:szCs w:val="20"/>
              </w:rPr>
            </w:pPr>
            <w:r>
              <w:rPr>
                <w:sz w:val="20"/>
                <w:szCs w:val="20"/>
              </w:rPr>
              <w:t>Exclusiva</w:t>
            </w:r>
          </w:p>
        </w:tc>
        <w:tc>
          <w:tcPr>
            <w:tcW w:w="3716" w:type="dxa"/>
          </w:tcPr>
          <w:p w:rsidR="00624C78" w:rsidRPr="00D91878" w:rsidRDefault="00624C78" w:rsidP="00FF4052">
            <w:pPr>
              <w:rPr>
                <w:sz w:val="20"/>
              </w:rPr>
            </w:pPr>
          </w:p>
        </w:tc>
      </w:tr>
      <w:tr w:rsidR="00624C78" w:rsidTr="00FF4052">
        <w:tc>
          <w:tcPr>
            <w:tcW w:w="1526" w:type="dxa"/>
          </w:tcPr>
          <w:p w:rsidR="00624C78" w:rsidRDefault="00624C78" w:rsidP="00FF4052">
            <w:pPr>
              <w:rPr>
                <w:sz w:val="20"/>
                <w:szCs w:val="20"/>
              </w:rPr>
            </w:pPr>
          </w:p>
        </w:tc>
        <w:tc>
          <w:tcPr>
            <w:tcW w:w="1984" w:type="dxa"/>
          </w:tcPr>
          <w:p w:rsidR="00624C78" w:rsidRDefault="00624C78" w:rsidP="00FF4052">
            <w:pPr>
              <w:rPr>
                <w:sz w:val="20"/>
                <w:szCs w:val="20"/>
              </w:rPr>
            </w:pPr>
          </w:p>
        </w:tc>
        <w:tc>
          <w:tcPr>
            <w:tcW w:w="1418" w:type="dxa"/>
          </w:tcPr>
          <w:p w:rsidR="00624C78" w:rsidRDefault="00624C78" w:rsidP="00FF4052">
            <w:pPr>
              <w:rPr>
                <w:sz w:val="20"/>
                <w:szCs w:val="20"/>
              </w:rPr>
            </w:pPr>
          </w:p>
        </w:tc>
        <w:tc>
          <w:tcPr>
            <w:tcW w:w="3716" w:type="dxa"/>
          </w:tcPr>
          <w:p w:rsidR="00624C78" w:rsidRPr="00587D3D" w:rsidRDefault="00624C78" w:rsidP="00FF4052">
            <w:pPr>
              <w:pStyle w:val="Textoindependiente2"/>
              <w:spacing w:line="240" w:lineRule="atLeast"/>
              <w:rPr>
                <w:sz w:val="20"/>
              </w:rPr>
            </w:pPr>
          </w:p>
        </w:tc>
      </w:tr>
      <w:tr w:rsidR="00624C78" w:rsidTr="00FF4052">
        <w:tc>
          <w:tcPr>
            <w:tcW w:w="1526" w:type="dxa"/>
          </w:tcPr>
          <w:p w:rsidR="00624C78" w:rsidRPr="00E538EA" w:rsidRDefault="00624C78" w:rsidP="00FF4052">
            <w:pPr>
              <w:rPr>
                <w:sz w:val="20"/>
                <w:szCs w:val="20"/>
              </w:rPr>
            </w:pPr>
          </w:p>
        </w:tc>
        <w:tc>
          <w:tcPr>
            <w:tcW w:w="1984" w:type="dxa"/>
          </w:tcPr>
          <w:p w:rsidR="00624C78" w:rsidRPr="00E538EA" w:rsidRDefault="00624C78" w:rsidP="00FF4052">
            <w:pPr>
              <w:rPr>
                <w:sz w:val="20"/>
                <w:szCs w:val="20"/>
              </w:rPr>
            </w:pPr>
          </w:p>
        </w:tc>
        <w:tc>
          <w:tcPr>
            <w:tcW w:w="1418" w:type="dxa"/>
          </w:tcPr>
          <w:p w:rsidR="00624C78" w:rsidRDefault="00624C78" w:rsidP="00FF4052">
            <w:pPr>
              <w:rPr>
                <w:sz w:val="20"/>
                <w:szCs w:val="20"/>
              </w:rPr>
            </w:pPr>
          </w:p>
        </w:tc>
        <w:tc>
          <w:tcPr>
            <w:tcW w:w="3716" w:type="dxa"/>
          </w:tcPr>
          <w:p w:rsidR="00624C78" w:rsidRDefault="00624C78" w:rsidP="00FF4052">
            <w:pPr>
              <w:pStyle w:val="Textoindependiente2"/>
              <w:spacing w:line="240" w:lineRule="atLeast"/>
              <w:rPr>
                <w:sz w:val="20"/>
              </w:rPr>
            </w:pPr>
          </w:p>
        </w:tc>
      </w:tr>
      <w:tr w:rsidR="00624C78" w:rsidTr="00FF4052">
        <w:tc>
          <w:tcPr>
            <w:tcW w:w="1526" w:type="dxa"/>
          </w:tcPr>
          <w:p w:rsidR="00624C78" w:rsidRPr="00E538EA" w:rsidRDefault="00624C78" w:rsidP="00FF4052">
            <w:pPr>
              <w:rPr>
                <w:sz w:val="20"/>
                <w:szCs w:val="20"/>
              </w:rPr>
            </w:pPr>
          </w:p>
        </w:tc>
        <w:tc>
          <w:tcPr>
            <w:tcW w:w="1984" w:type="dxa"/>
          </w:tcPr>
          <w:p w:rsidR="00624C78" w:rsidRPr="00E538EA" w:rsidRDefault="00624C78" w:rsidP="00FF4052">
            <w:pPr>
              <w:rPr>
                <w:sz w:val="20"/>
                <w:szCs w:val="20"/>
              </w:rPr>
            </w:pPr>
          </w:p>
        </w:tc>
        <w:tc>
          <w:tcPr>
            <w:tcW w:w="1418" w:type="dxa"/>
          </w:tcPr>
          <w:p w:rsidR="00624C78" w:rsidRDefault="00624C78" w:rsidP="00FF4052">
            <w:pPr>
              <w:rPr>
                <w:sz w:val="20"/>
                <w:szCs w:val="20"/>
              </w:rPr>
            </w:pPr>
          </w:p>
        </w:tc>
        <w:tc>
          <w:tcPr>
            <w:tcW w:w="3716" w:type="dxa"/>
          </w:tcPr>
          <w:p w:rsidR="00624C78" w:rsidRDefault="00624C78" w:rsidP="00FF4052">
            <w:pPr>
              <w:pStyle w:val="Textoindependiente2"/>
              <w:spacing w:line="240" w:lineRule="atLeast"/>
              <w:rPr>
                <w:sz w:val="20"/>
              </w:rPr>
            </w:pPr>
          </w:p>
        </w:tc>
      </w:tr>
    </w:tbl>
    <w:p w:rsidR="00624C78" w:rsidRDefault="00624C78" w:rsidP="00624C78"/>
    <w:p w:rsidR="00624C78" w:rsidRDefault="009F7516" w:rsidP="00624C78">
      <w:pPr>
        <w:pStyle w:val="Ttulo3"/>
        <w:spacing w:before="0" w:after="200"/>
      </w:pPr>
      <w:bookmarkStart w:id="140" w:name="_Toc354837531"/>
      <w:r>
        <w:t>Objetivos 2012-2013 y C</w:t>
      </w:r>
      <w:r w:rsidR="00624C78">
        <w:t>iclo Olímpico 201</w:t>
      </w:r>
      <w:r>
        <w:t>2</w:t>
      </w:r>
      <w:r w:rsidR="00624C78">
        <w:t>-2016.</w:t>
      </w:r>
      <w:bookmarkEnd w:id="140"/>
    </w:p>
    <w:p w:rsidR="00624C78" w:rsidRPr="00215B36" w:rsidRDefault="00624C78" w:rsidP="00624C78"/>
    <w:p w:rsidR="00624C78" w:rsidRDefault="009F7516" w:rsidP="00624C78">
      <w:pPr>
        <w:pStyle w:val="Ttulo3"/>
        <w:spacing w:before="0" w:after="200"/>
      </w:pPr>
      <w:bookmarkStart w:id="141" w:name="_Toc354837532"/>
      <w:r>
        <w:t>Proyectos</w:t>
      </w:r>
      <w:r w:rsidR="00624C78">
        <w:t>.</w:t>
      </w:r>
      <w:bookmarkEnd w:id="141"/>
    </w:p>
    <w:p w:rsidR="00624C78" w:rsidRPr="00086BB5" w:rsidRDefault="00624C78" w:rsidP="00624C78">
      <w:pPr>
        <w:rPr>
          <w:sz w:val="18"/>
          <w:szCs w:val="18"/>
        </w:rPr>
      </w:pPr>
    </w:p>
    <w:p w:rsidR="00624C78" w:rsidRDefault="009F7516" w:rsidP="00624C78">
      <w:pPr>
        <w:pStyle w:val="Ttulo3"/>
        <w:spacing w:before="0" w:afterLines="100" w:after="240"/>
      </w:pPr>
      <w:bookmarkStart w:id="142" w:name="_Toc354837533"/>
      <w:r>
        <w:lastRenderedPageBreak/>
        <w:t>Presupuesto</w:t>
      </w:r>
      <w:bookmarkEnd w:id="142"/>
    </w:p>
    <w:p w:rsidR="009F7516" w:rsidRPr="009F7516" w:rsidRDefault="009F7516" w:rsidP="009F7516"/>
    <w:p w:rsidR="00624C78" w:rsidRDefault="009F7516" w:rsidP="00624C78">
      <w:pPr>
        <w:rPr>
          <w:rFonts w:asciiTheme="minorHAnsi" w:hAnsiTheme="minorHAnsi"/>
          <w:color w:val="FF0000"/>
        </w:rPr>
      </w:pPr>
      <w:r w:rsidRPr="009F7516">
        <w:drawing>
          <wp:inline distT="0" distB="0" distL="0" distR="0">
            <wp:extent cx="3799205" cy="970915"/>
            <wp:effectExtent l="0" t="0" r="0" b="635"/>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799205" cy="970915"/>
                    </a:xfrm>
                    <a:prstGeom prst="rect">
                      <a:avLst/>
                    </a:prstGeom>
                    <a:noFill/>
                    <a:ln>
                      <a:noFill/>
                    </a:ln>
                  </pic:spPr>
                </pic:pic>
              </a:graphicData>
            </a:graphic>
          </wp:inline>
        </w:drawing>
      </w:r>
    </w:p>
    <w:p w:rsidR="00624C78" w:rsidRPr="004D170B" w:rsidRDefault="00624C78" w:rsidP="00624C78"/>
    <w:p w:rsidR="00783375" w:rsidRDefault="00783375" w:rsidP="008F477B"/>
    <w:p w:rsidR="008F477B" w:rsidRPr="000047D9" w:rsidRDefault="008F477B" w:rsidP="008F477B"/>
    <w:p w:rsidR="008F477B" w:rsidRPr="008F477B" w:rsidRDefault="008F477B" w:rsidP="008F477B"/>
    <w:p w:rsidR="008F477B" w:rsidRPr="000047D9" w:rsidRDefault="008F477B" w:rsidP="008F477B"/>
    <w:p w:rsidR="008F477B" w:rsidRPr="008F477B" w:rsidRDefault="008F477B" w:rsidP="008F477B"/>
    <w:p w:rsidR="008F477B" w:rsidRPr="000047D9" w:rsidRDefault="008F477B" w:rsidP="008F477B"/>
    <w:p w:rsidR="008F477B" w:rsidRPr="008F477B" w:rsidRDefault="008F477B" w:rsidP="008F477B"/>
    <w:p w:rsidR="008F477B" w:rsidRPr="000047D9" w:rsidRDefault="008F477B" w:rsidP="008F477B"/>
    <w:p w:rsidR="008F477B" w:rsidRPr="004800AE" w:rsidRDefault="008F477B" w:rsidP="008F477B">
      <w:pPr>
        <w:rPr>
          <w:rFonts w:asciiTheme="minorHAnsi" w:hAnsiTheme="minorHAnsi"/>
          <w:b/>
          <w:smallCaps/>
          <w:sz w:val="20"/>
          <w:szCs w:val="20"/>
        </w:rPr>
      </w:pPr>
    </w:p>
    <w:tbl>
      <w:tblPr>
        <w:tblW w:w="8320" w:type="dxa"/>
        <w:tblInd w:w="55" w:type="dxa"/>
        <w:tblCellMar>
          <w:left w:w="70" w:type="dxa"/>
          <w:right w:w="70" w:type="dxa"/>
        </w:tblCellMar>
        <w:tblLook w:val="04A0" w:firstRow="1" w:lastRow="0" w:firstColumn="1" w:lastColumn="0" w:noHBand="0" w:noVBand="1"/>
      </w:tblPr>
      <w:tblGrid>
        <w:gridCol w:w="8320"/>
      </w:tblGrid>
      <w:tr w:rsidR="004800AE" w:rsidRPr="004800AE" w:rsidTr="004800AE">
        <w:trPr>
          <w:trHeight w:val="375"/>
        </w:trPr>
        <w:tc>
          <w:tcPr>
            <w:tcW w:w="8320"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center"/>
              <w:textAlignment w:val="auto"/>
              <w:rPr>
                <w:rFonts w:asciiTheme="minorHAnsi" w:eastAsia="Times New Roman" w:hAnsiTheme="minorHAnsi"/>
                <w:b/>
                <w:bCs/>
                <w:smallCaps/>
                <w:sz w:val="20"/>
                <w:szCs w:val="20"/>
                <w:lang w:eastAsia="es-ES"/>
              </w:rPr>
            </w:pPr>
            <w:r w:rsidRPr="004800AE">
              <w:rPr>
                <w:rFonts w:asciiTheme="minorHAnsi" w:eastAsia="Times New Roman" w:hAnsiTheme="minorHAnsi"/>
                <w:b/>
                <w:bCs/>
                <w:smallCaps/>
                <w:sz w:val="20"/>
                <w:szCs w:val="20"/>
                <w:lang w:eastAsia="es-ES"/>
              </w:rPr>
              <w:t xml:space="preserve">  </w:t>
            </w:r>
          </w:p>
        </w:tc>
      </w:tr>
    </w:tbl>
    <w:p w:rsidR="00EE7C23" w:rsidRPr="004800AE" w:rsidRDefault="00EE7C23" w:rsidP="00D56D56">
      <w:pPr>
        <w:rPr>
          <w:rFonts w:asciiTheme="minorHAnsi" w:hAnsiTheme="minorHAnsi"/>
          <w:smallCaps/>
          <w:sz w:val="20"/>
          <w:szCs w:val="20"/>
        </w:rPr>
      </w:pPr>
    </w:p>
    <w:sectPr w:rsidR="00EE7C23" w:rsidRPr="004800AE" w:rsidSect="00430D0A">
      <w:pgSz w:w="11906" w:h="16838"/>
      <w:pgMar w:top="828" w:right="1701" w:bottom="1134" w:left="1701" w:header="425"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04EF" w:rsidRDefault="000104EF" w:rsidP="0012384D">
      <w:pPr>
        <w:spacing w:after="0" w:line="240" w:lineRule="auto"/>
      </w:pPr>
      <w:r>
        <w:separator/>
      </w:r>
    </w:p>
  </w:endnote>
  <w:endnote w:type="continuationSeparator" w:id="0">
    <w:p w:rsidR="000104EF" w:rsidRDefault="000104EF" w:rsidP="001238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vantGarde Md BT">
    <w:altName w:val="Century Gothic"/>
    <w:charset w:val="00"/>
    <w:family w:val="swiss"/>
    <w:pitch w:val="variable"/>
    <w:sig w:usb0="00000087" w:usb1="00000000" w:usb2="00000000" w:usb3="00000000" w:csb0="0000001B"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4052" w:rsidRDefault="00FF4052">
    <w:pPr>
      <w:pStyle w:val="Piedepgina"/>
    </w:pPr>
    <w:r>
      <w:t>Programa Deportivo RFEG</w:t>
    </w:r>
    <w:r>
      <w:ptab w:relativeTo="margin" w:alignment="center" w:leader="none"/>
    </w:r>
    <w:r>
      <w:t xml:space="preserve">Página </w:t>
    </w:r>
    <w:r>
      <w:rPr>
        <w:b/>
      </w:rPr>
      <w:fldChar w:fldCharType="begin"/>
    </w:r>
    <w:r>
      <w:rPr>
        <w:b/>
      </w:rPr>
      <w:instrText>PAGE  \* Arabic  \* MERGEFORMAT</w:instrText>
    </w:r>
    <w:r>
      <w:rPr>
        <w:b/>
      </w:rPr>
      <w:fldChar w:fldCharType="separate"/>
    </w:r>
    <w:r w:rsidR="00F439A1">
      <w:rPr>
        <w:b/>
        <w:noProof/>
      </w:rPr>
      <w:t>55</w:t>
    </w:r>
    <w:r>
      <w:rPr>
        <w:b/>
      </w:rPr>
      <w:fldChar w:fldCharType="end"/>
    </w:r>
    <w:r>
      <w:t xml:space="preserve"> de </w:t>
    </w:r>
    <w:fldSimple w:instr="NUMPAGES  \* Arabic  \* MERGEFORMAT">
      <w:r w:rsidR="00F439A1" w:rsidRPr="00F439A1">
        <w:rPr>
          <w:b/>
          <w:noProof/>
        </w:rPr>
        <w:t>56</w:t>
      </w:r>
    </w:fldSimple>
    <w:r>
      <w:ptab w:relativeTo="margin" w:alignment="right" w:leader="none"/>
    </w:r>
    <w:r>
      <w:t>15/04/2013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04EF" w:rsidRDefault="000104EF" w:rsidP="0012384D">
      <w:pPr>
        <w:spacing w:after="0" w:line="240" w:lineRule="auto"/>
      </w:pPr>
      <w:r>
        <w:separator/>
      </w:r>
    </w:p>
  </w:footnote>
  <w:footnote w:type="continuationSeparator" w:id="0">
    <w:p w:rsidR="000104EF" w:rsidRDefault="000104EF" w:rsidP="001238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4052" w:rsidRDefault="00FF4052" w:rsidP="0012384D">
    <w:pPr>
      <w:pStyle w:val="Encabezado"/>
      <w:jc w:val="center"/>
    </w:pPr>
    <w:bookmarkStart w:id="2" w:name="OLE_LINK1"/>
    <w:r>
      <w:rPr>
        <w:noProof/>
        <w:lang w:eastAsia="es-ES"/>
      </w:rPr>
      <w:drawing>
        <wp:inline distT="0" distB="0" distL="0" distR="0">
          <wp:extent cx="657456" cy="714666"/>
          <wp:effectExtent l="0" t="0" r="0" b="9525"/>
          <wp:docPr id="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DEF_RFEG_BAJA_RGB.jpg"/>
                  <pic:cNvPicPr/>
                </pic:nvPicPr>
                <pic:blipFill>
                  <a:blip r:embed="rId1">
                    <a:extLst>
                      <a:ext uri="{28A0092B-C50C-407E-A947-70E740481C1C}">
                        <a14:useLocalDpi xmlns:a14="http://schemas.microsoft.com/office/drawing/2010/main" val="0"/>
                      </a:ext>
                    </a:extLst>
                  </a:blip>
                  <a:stretch>
                    <a:fillRect/>
                  </a:stretch>
                </pic:blipFill>
                <pic:spPr>
                  <a:xfrm>
                    <a:off x="0" y="0"/>
                    <a:ext cx="665138" cy="723016"/>
                  </a:xfrm>
                  <a:prstGeom prst="rect">
                    <a:avLst/>
                  </a:prstGeom>
                </pic:spPr>
              </pic:pic>
            </a:graphicData>
          </a:graphic>
        </wp:inline>
      </w:drawing>
    </w:r>
  </w:p>
  <w:p w:rsidR="00FF4052" w:rsidRPr="007D0F6B" w:rsidRDefault="00FF4052" w:rsidP="0012384D">
    <w:pPr>
      <w:pStyle w:val="Encabezado"/>
      <w:jc w:val="center"/>
      <w:rPr>
        <w:rFonts w:ascii="Gill Sans MT" w:hAnsi="Gill Sans MT"/>
        <w:b/>
        <w:color w:val="1F497D" w:themeColor="text2"/>
        <w:sz w:val="8"/>
        <w:szCs w:val="8"/>
      </w:rPr>
    </w:pPr>
  </w:p>
  <w:p w:rsidR="00FF4052" w:rsidRPr="00D56D56" w:rsidRDefault="00FF4052" w:rsidP="0012384D">
    <w:pPr>
      <w:pStyle w:val="Encabezado"/>
      <w:jc w:val="center"/>
      <w:rPr>
        <w:rFonts w:asciiTheme="minorHAnsi" w:hAnsiTheme="minorHAnsi"/>
        <w:b/>
        <w:color w:val="1F497D" w:themeColor="text2"/>
        <w:sz w:val="18"/>
        <w:szCs w:val="18"/>
      </w:rPr>
    </w:pPr>
    <w:r w:rsidRPr="00D56D56">
      <w:rPr>
        <w:rFonts w:asciiTheme="minorHAnsi" w:hAnsiTheme="minorHAnsi"/>
        <w:b/>
        <w:color w:val="1F497D" w:themeColor="text2"/>
        <w:sz w:val="18"/>
        <w:szCs w:val="18"/>
      </w:rPr>
      <w:t>REAL FEDERACIÓN ESPAÑOLA DE GOLF</w:t>
    </w:r>
  </w:p>
  <w:p w:rsidR="00FF4052" w:rsidRPr="007D0F6B" w:rsidRDefault="00FF4052" w:rsidP="0012384D">
    <w:pPr>
      <w:pStyle w:val="Encabezado"/>
      <w:jc w:val="center"/>
      <w:rPr>
        <w:rFonts w:ascii="Gill Sans MT" w:hAnsi="Gill Sans MT"/>
        <w:b/>
        <w:color w:val="1F497D" w:themeColor="text2"/>
        <w:sz w:val="16"/>
        <w:szCs w:val="16"/>
      </w:rPr>
    </w:pPr>
    <w:r>
      <w:rPr>
        <w:rFonts w:ascii="Gill Sans MT" w:hAnsi="Gill Sans MT"/>
        <w:b/>
        <w:color w:val="1F497D" w:themeColor="text2"/>
        <w:sz w:val="16"/>
        <w:szCs w:val="16"/>
      </w:rPr>
      <w:t>Dirección Técnica</w:t>
    </w:r>
  </w:p>
  <w:bookmarkEnd w:id="2"/>
  <w:p w:rsidR="00FF4052" w:rsidRDefault="00FF4052">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B5E11"/>
    <w:multiLevelType w:val="hybridMultilevel"/>
    <w:tmpl w:val="692C3922"/>
    <w:lvl w:ilvl="0" w:tplc="0C0A0001">
      <w:start w:val="1"/>
      <w:numFmt w:val="bullet"/>
      <w:lvlText w:val=""/>
      <w:lvlJc w:val="left"/>
      <w:pPr>
        <w:ind w:left="1068" w:hanging="360"/>
      </w:pPr>
      <w:rPr>
        <w:rFonts w:ascii="Symbol" w:hAnsi="Symbol" w:hint="default"/>
      </w:rPr>
    </w:lvl>
    <w:lvl w:ilvl="1" w:tplc="0C0A0003">
      <w:start w:val="1"/>
      <w:numFmt w:val="bullet"/>
      <w:lvlText w:val="o"/>
      <w:lvlJc w:val="left"/>
      <w:pPr>
        <w:ind w:left="1722" w:hanging="360"/>
      </w:pPr>
      <w:rPr>
        <w:rFonts w:ascii="Courier New" w:hAnsi="Courier New" w:cs="Courier New" w:hint="default"/>
      </w:rPr>
    </w:lvl>
    <w:lvl w:ilvl="2" w:tplc="0C0A0003">
      <w:start w:val="1"/>
      <w:numFmt w:val="bullet"/>
      <w:lvlText w:val="o"/>
      <w:lvlJc w:val="left"/>
      <w:pPr>
        <w:ind w:left="2442" w:hanging="360"/>
      </w:pPr>
      <w:rPr>
        <w:rFonts w:ascii="Courier New" w:hAnsi="Courier New" w:cs="Courier New" w:hint="default"/>
      </w:rPr>
    </w:lvl>
    <w:lvl w:ilvl="3" w:tplc="0C0A0001">
      <w:start w:val="1"/>
      <w:numFmt w:val="bullet"/>
      <w:lvlText w:val=""/>
      <w:lvlJc w:val="left"/>
      <w:pPr>
        <w:ind w:left="3162" w:hanging="360"/>
      </w:pPr>
      <w:rPr>
        <w:rFonts w:ascii="Symbol" w:hAnsi="Symbol" w:hint="default"/>
      </w:rPr>
    </w:lvl>
    <w:lvl w:ilvl="4" w:tplc="0C0A0003">
      <w:start w:val="1"/>
      <w:numFmt w:val="bullet"/>
      <w:lvlText w:val="o"/>
      <w:lvlJc w:val="left"/>
      <w:pPr>
        <w:ind w:left="3882" w:hanging="360"/>
      </w:pPr>
      <w:rPr>
        <w:rFonts w:ascii="Courier New" w:hAnsi="Courier New" w:cs="Courier New" w:hint="default"/>
      </w:rPr>
    </w:lvl>
    <w:lvl w:ilvl="5" w:tplc="0C0A0005">
      <w:start w:val="1"/>
      <w:numFmt w:val="bullet"/>
      <w:lvlText w:val=""/>
      <w:lvlJc w:val="left"/>
      <w:pPr>
        <w:ind w:left="4602" w:hanging="360"/>
      </w:pPr>
      <w:rPr>
        <w:rFonts w:ascii="Wingdings" w:hAnsi="Wingdings" w:hint="default"/>
      </w:rPr>
    </w:lvl>
    <w:lvl w:ilvl="6" w:tplc="0C0A0001" w:tentative="1">
      <w:start w:val="1"/>
      <w:numFmt w:val="bullet"/>
      <w:lvlText w:val=""/>
      <w:lvlJc w:val="left"/>
      <w:pPr>
        <w:ind w:left="5322" w:hanging="360"/>
      </w:pPr>
      <w:rPr>
        <w:rFonts w:ascii="Symbol" w:hAnsi="Symbol" w:hint="default"/>
      </w:rPr>
    </w:lvl>
    <w:lvl w:ilvl="7" w:tplc="0C0A0003" w:tentative="1">
      <w:start w:val="1"/>
      <w:numFmt w:val="bullet"/>
      <w:lvlText w:val="o"/>
      <w:lvlJc w:val="left"/>
      <w:pPr>
        <w:ind w:left="6042" w:hanging="360"/>
      </w:pPr>
      <w:rPr>
        <w:rFonts w:ascii="Courier New" w:hAnsi="Courier New" w:cs="Courier New" w:hint="default"/>
      </w:rPr>
    </w:lvl>
    <w:lvl w:ilvl="8" w:tplc="0C0A0005" w:tentative="1">
      <w:start w:val="1"/>
      <w:numFmt w:val="bullet"/>
      <w:lvlText w:val=""/>
      <w:lvlJc w:val="left"/>
      <w:pPr>
        <w:ind w:left="6762" w:hanging="360"/>
      </w:pPr>
      <w:rPr>
        <w:rFonts w:ascii="Wingdings" w:hAnsi="Wingdings" w:hint="default"/>
      </w:rPr>
    </w:lvl>
  </w:abstractNum>
  <w:abstractNum w:abstractNumId="1">
    <w:nsid w:val="022A2826"/>
    <w:multiLevelType w:val="hybridMultilevel"/>
    <w:tmpl w:val="08F64052"/>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nsid w:val="08AC6F4C"/>
    <w:multiLevelType w:val="hybridMultilevel"/>
    <w:tmpl w:val="2072366A"/>
    <w:lvl w:ilvl="0" w:tplc="0C0A0001">
      <w:start w:val="1"/>
      <w:numFmt w:val="bullet"/>
      <w:lvlText w:val=""/>
      <w:lvlJc w:val="left"/>
      <w:pPr>
        <w:ind w:left="786"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BBD787F"/>
    <w:multiLevelType w:val="hybridMultilevel"/>
    <w:tmpl w:val="5ED6C4F6"/>
    <w:lvl w:ilvl="0" w:tplc="0C0A0001">
      <w:start w:val="1"/>
      <w:numFmt w:val="bullet"/>
      <w:lvlText w:val=""/>
      <w:lvlJc w:val="left"/>
      <w:pPr>
        <w:ind w:left="1800" w:hanging="360"/>
      </w:pPr>
      <w:rPr>
        <w:rFonts w:ascii="Symbol" w:hAnsi="Symbol" w:hint="default"/>
      </w:rPr>
    </w:lvl>
    <w:lvl w:ilvl="1" w:tplc="0C0A000D">
      <w:start w:val="1"/>
      <w:numFmt w:val="bullet"/>
      <w:lvlText w:val=""/>
      <w:lvlJc w:val="left"/>
      <w:pPr>
        <w:ind w:left="2520" w:hanging="360"/>
      </w:pPr>
      <w:rPr>
        <w:rFonts w:ascii="Wingdings" w:hAnsi="Wingdings"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4">
    <w:nsid w:val="0CF553B7"/>
    <w:multiLevelType w:val="hybridMultilevel"/>
    <w:tmpl w:val="3B8A6CC8"/>
    <w:lvl w:ilvl="0" w:tplc="0C0A0001">
      <w:start w:val="1"/>
      <w:numFmt w:val="bullet"/>
      <w:lvlText w:val=""/>
      <w:lvlJc w:val="left"/>
      <w:pPr>
        <w:ind w:left="1068" w:hanging="360"/>
      </w:pPr>
      <w:rPr>
        <w:rFonts w:ascii="Symbol" w:hAnsi="Symbol" w:hint="default"/>
      </w:rPr>
    </w:lvl>
    <w:lvl w:ilvl="1" w:tplc="0C0A0003">
      <w:start w:val="1"/>
      <w:numFmt w:val="bullet"/>
      <w:lvlText w:val="o"/>
      <w:lvlJc w:val="left"/>
      <w:pPr>
        <w:ind w:left="1722" w:hanging="360"/>
      </w:pPr>
      <w:rPr>
        <w:rFonts w:ascii="Courier New" w:hAnsi="Courier New" w:cs="Courier New" w:hint="default"/>
      </w:rPr>
    </w:lvl>
    <w:lvl w:ilvl="2" w:tplc="0C0A0005">
      <w:start w:val="1"/>
      <w:numFmt w:val="bullet"/>
      <w:lvlText w:val=""/>
      <w:lvlJc w:val="left"/>
      <w:pPr>
        <w:ind w:left="2442" w:hanging="360"/>
      </w:pPr>
      <w:rPr>
        <w:rFonts w:ascii="Wingdings" w:hAnsi="Wingdings" w:hint="default"/>
      </w:rPr>
    </w:lvl>
    <w:lvl w:ilvl="3" w:tplc="0C0A0001">
      <w:start w:val="1"/>
      <w:numFmt w:val="bullet"/>
      <w:lvlText w:val=""/>
      <w:lvlJc w:val="left"/>
      <w:pPr>
        <w:ind w:left="3162" w:hanging="360"/>
      </w:pPr>
      <w:rPr>
        <w:rFonts w:ascii="Symbol" w:hAnsi="Symbol" w:hint="default"/>
      </w:rPr>
    </w:lvl>
    <w:lvl w:ilvl="4" w:tplc="0C0A0003">
      <w:start w:val="1"/>
      <w:numFmt w:val="bullet"/>
      <w:lvlText w:val="o"/>
      <w:lvlJc w:val="left"/>
      <w:pPr>
        <w:ind w:left="3882" w:hanging="360"/>
      </w:pPr>
      <w:rPr>
        <w:rFonts w:ascii="Courier New" w:hAnsi="Courier New" w:cs="Courier New" w:hint="default"/>
      </w:rPr>
    </w:lvl>
    <w:lvl w:ilvl="5" w:tplc="0C0A0005">
      <w:start w:val="1"/>
      <w:numFmt w:val="bullet"/>
      <w:lvlText w:val=""/>
      <w:lvlJc w:val="left"/>
      <w:pPr>
        <w:ind w:left="4602" w:hanging="360"/>
      </w:pPr>
      <w:rPr>
        <w:rFonts w:ascii="Wingdings" w:hAnsi="Wingdings" w:hint="default"/>
      </w:rPr>
    </w:lvl>
    <w:lvl w:ilvl="6" w:tplc="0C0A0001" w:tentative="1">
      <w:start w:val="1"/>
      <w:numFmt w:val="bullet"/>
      <w:lvlText w:val=""/>
      <w:lvlJc w:val="left"/>
      <w:pPr>
        <w:ind w:left="5322" w:hanging="360"/>
      </w:pPr>
      <w:rPr>
        <w:rFonts w:ascii="Symbol" w:hAnsi="Symbol" w:hint="default"/>
      </w:rPr>
    </w:lvl>
    <w:lvl w:ilvl="7" w:tplc="0C0A0003" w:tentative="1">
      <w:start w:val="1"/>
      <w:numFmt w:val="bullet"/>
      <w:lvlText w:val="o"/>
      <w:lvlJc w:val="left"/>
      <w:pPr>
        <w:ind w:left="6042" w:hanging="360"/>
      </w:pPr>
      <w:rPr>
        <w:rFonts w:ascii="Courier New" w:hAnsi="Courier New" w:cs="Courier New" w:hint="default"/>
      </w:rPr>
    </w:lvl>
    <w:lvl w:ilvl="8" w:tplc="0C0A0005" w:tentative="1">
      <w:start w:val="1"/>
      <w:numFmt w:val="bullet"/>
      <w:lvlText w:val=""/>
      <w:lvlJc w:val="left"/>
      <w:pPr>
        <w:ind w:left="6762" w:hanging="360"/>
      </w:pPr>
      <w:rPr>
        <w:rFonts w:ascii="Wingdings" w:hAnsi="Wingdings" w:hint="default"/>
      </w:rPr>
    </w:lvl>
  </w:abstractNum>
  <w:abstractNum w:abstractNumId="5">
    <w:nsid w:val="0F376F89"/>
    <w:multiLevelType w:val="hybridMultilevel"/>
    <w:tmpl w:val="5F34D652"/>
    <w:lvl w:ilvl="0" w:tplc="C01C7AA0">
      <w:start w:val="1"/>
      <w:numFmt w:val="bullet"/>
      <w:lvlText w:val=""/>
      <w:lvlJc w:val="left"/>
      <w:pPr>
        <w:ind w:left="1068" w:hanging="360"/>
      </w:pPr>
      <w:rPr>
        <w:rFonts w:ascii="Symbol" w:hAnsi="Symbol" w:cs="Symbol" w:hint="default"/>
        <w:color w:val="auto"/>
        <w:sz w:val="14"/>
        <w:szCs w:val="14"/>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6">
    <w:nsid w:val="1BEE28DB"/>
    <w:multiLevelType w:val="hybridMultilevel"/>
    <w:tmpl w:val="2AF422B2"/>
    <w:lvl w:ilvl="0" w:tplc="0C0A0005">
      <w:start w:val="1"/>
      <w:numFmt w:val="bullet"/>
      <w:lvlText w:val=""/>
      <w:lvlJc w:val="left"/>
      <w:pPr>
        <w:ind w:left="4710" w:hanging="360"/>
      </w:pPr>
      <w:rPr>
        <w:rFonts w:ascii="Wingdings" w:hAnsi="Wingdings" w:hint="default"/>
      </w:rPr>
    </w:lvl>
    <w:lvl w:ilvl="1" w:tplc="0C0A0003" w:tentative="1">
      <w:start w:val="1"/>
      <w:numFmt w:val="bullet"/>
      <w:lvlText w:val="o"/>
      <w:lvlJc w:val="left"/>
      <w:pPr>
        <w:ind w:left="5430" w:hanging="360"/>
      </w:pPr>
      <w:rPr>
        <w:rFonts w:ascii="Courier New" w:hAnsi="Courier New" w:cs="Courier New" w:hint="default"/>
      </w:rPr>
    </w:lvl>
    <w:lvl w:ilvl="2" w:tplc="0C0A0005" w:tentative="1">
      <w:start w:val="1"/>
      <w:numFmt w:val="bullet"/>
      <w:lvlText w:val=""/>
      <w:lvlJc w:val="left"/>
      <w:pPr>
        <w:ind w:left="6150" w:hanging="360"/>
      </w:pPr>
      <w:rPr>
        <w:rFonts w:ascii="Wingdings" w:hAnsi="Wingdings" w:hint="default"/>
      </w:rPr>
    </w:lvl>
    <w:lvl w:ilvl="3" w:tplc="0C0A0001" w:tentative="1">
      <w:start w:val="1"/>
      <w:numFmt w:val="bullet"/>
      <w:lvlText w:val=""/>
      <w:lvlJc w:val="left"/>
      <w:pPr>
        <w:ind w:left="6870" w:hanging="360"/>
      </w:pPr>
      <w:rPr>
        <w:rFonts w:ascii="Symbol" w:hAnsi="Symbol" w:hint="default"/>
      </w:rPr>
    </w:lvl>
    <w:lvl w:ilvl="4" w:tplc="0C0A0003" w:tentative="1">
      <w:start w:val="1"/>
      <w:numFmt w:val="bullet"/>
      <w:lvlText w:val="o"/>
      <w:lvlJc w:val="left"/>
      <w:pPr>
        <w:ind w:left="7590" w:hanging="360"/>
      </w:pPr>
      <w:rPr>
        <w:rFonts w:ascii="Courier New" w:hAnsi="Courier New" w:cs="Courier New" w:hint="default"/>
      </w:rPr>
    </w:lvl>
    <w:lvl w:ilvl="5" w:tplc="0C0A0005" w:tentative="1">
      <w:start w:val="1"/>
      <w:numFmt w:val="bullet"/>
      <w:lvlText w:val=""/>
      <w:lvlJc w:val="left"/>
      <w:pPr>
        <w:ind w:left="8310" w:hanging="360"/>
      </w:pPr>
      <w:rPr>
        <w:rFonts w:ascii="Wingdings" w:hAnsi="Wingdings" w:hint="default"/>
      </w:rPr>
    </w:lvl>
    <w:lvl w:ilvl="6" w:tplc="0C0A0001" w:tentative="1">
      <w:start w:val="1"/>
      <w:numFmt w:val="bullet"/>
      <w:lvlText w:val=""/>
      <w:lvlJc w:val="left"/>
      <w:pPr>
        <w:ind w:left="9030" w:hanging="360"/>
      </w:pPr>
      <w:rPr>
        <w:rFonts w:ascii="Symbol" w:hAnsi="Symbol" w:hint="default"/>
      </w:rPr>
    </w:lvl>
    <w:lvl w:ilvl="7" w:tplc="0C0A0003" w:tentative="1">
      <w:start w:val="1"/>
      <w:numFmt w:val="bullet"/>
      <w:lvlText w:val="o"/>
      <w:lvlJc w:val="left"/>
      <w:pPr>
        <w:ind w:left="9750" w:hanging="360"/>
      </w:pPr>
      <w:rPr>
        <w:rFonts w:ascii="Courier New" w:hAnsi="Courier New" w:cs="Courier New" w:hint="default"/>
      </w:rPr>
    </w:lvl>
    <w:lvl w:ilvl="8" w:tplc="0C0A0005" w:tentative="1">
      <w:start w:val="1"/>
      <w:numFmt w:val="bullet"/>
      <w:lvlText w:val=""/>
      <w:lvlJc w:val="left"/>
      <w:pPr>
        <w:ind w:left="10470" w:hanging="360"/>
      </w:pPr>
      <w:rPr>
        <w:rFonts w:ascii="Wingdings" w:hAnsi="Wingdings" w:hint="default"/>
      </w:rPr>
    </w:lvl>
  </w:abstractNum>
  <w:abstractNum w:abstractNumId="7">
    <w:nsid w:val="1E892A06"/>
    <w:multiLevelType w:val="hybridMultilevel"/>
    <w:tmpl w:val="C9D0E4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5EA4904"/>
    <w:multiLevelType w:val="hybridMultilevel"/>
    <w:tmpl w:val="0096F9BC"/>
    <w:lvl w:ilvl="0" w:tplc="3282EC26">
      <w:start w:val="1"/>
      <w:numFmt w:val="bullet"/>
      <w:lvlText w:val="-"/>
      <w:lvlJc w:val="left"/>
      <w:pPr>
        <w:ind w:left="786" w:hanging="360"/>
      </w:pPr>
      <w:rPr>
        <w:rFonts w:ascii="Courier New" w:hAnsi="Courier New"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290C5AB4"/>
    <w:multiLevelType w:val="hybridMultilevel"/>
    <w:tmpl w:val="C7D848A4"/>
    <w:lvl w:ilvl="0" w:tplc="700C04CA">
      <w:start w:val="1"/>
      <w:numFmt w:val="bullet"/>
      <w:lvlText w:val=""/>
      <w:lvlJc w:val="left"/>
      <w:pPr>
        <w:ind w:left="720" w:hanging="360"/>
      </w:pPr>
      <w:rPr>
        <w:rFonts w:ascii="Symbol" w:hAnsi="Symbol" w:hint="default"/>
        <w:sz w:val="14"/>
        <w:szCs w:val="1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2DA71063"/>
    <w:multiLevelType w:val="multilevel"/>
    <w:tmpl w:val="0C0A001F"/>
    <w:lvl w:ilvl="0">
      <w:start w:val="1"/>
      <w:numFmt w:val="decimal"/>
      <w:lvlText w:val="%1."/>
      <w:lvlJc w:val="left"/>
      <w:pPr>
        <w:ind w:left="360" w:hanging="360"/>
      </w:pPr>
      <w:rPr>
        <w:rFonts w:hint="default"/>
        <w:sz w:val="2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E01136E"/>
    <w:multiLevelType w:val="hybridMultilevel"/>
    <w:tmpl w:val="02409CDC"/>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2">
    <w:nsid w:val="2F9E0098"/>
    <w:multiLevelType w:val="hybridMultilevel"/>
    <w:tmpl w:val="D5362B40"/>
    <w:lvl w:ilvl="0" w:tplc="0C0A0001">
      <w:start w:val="1"/>
      <w:numFmt w:val="bullet"/>
      <w:lvlText w:val=""/>
      <w:lvlJc w:val="left"/>
      <w:pPr>
        <w:ind w:left="1068" w:hanging="360"/>
      </w:pPr>
      <w:rPr>
        <w:rFonts w:ascii="Symbol" w:hAnsi="Symbol" w:hint="default"/>
      </w:rPr>
    </w:lvl>
    <w:lvl w:ilvl="1" w:tplc="0C0A0003">
      <w:start w:val="1"/>
      <w:numFmt w:val="bullet"/>
      <w:lvlText w:val="o"/>
      <w:lvlJc w:val="left"/>
      <w:pPr>
        <w:ind w:left="1722" w:hanging="360"/>
      </w:pPr>
      <w:rPr>
        <w:rFonts w:ascii="Courier New" w:hAnsi="Courier New" w:cs="Courier New" w:hint="default"/>
      </w:rPr>
    </w:lvl>
    <w:lvl w:ilvl="2" w:tplc="0C0A0005">
      <w:start w:val="1"/>
      <w:numFmt w:val="bullet"/>
      <w:lvlText w:val=""/>
      <w:lvlJc w:val="left"/>
      <w:pPr>
        <w:ind w:left="2442" w:hanging="360"/>
      </w:pPr>
      <w:rPr>
        <w:rFonts w:ascii="Wingdings" w:hAnsi="Wingdings" w:hint="default"/>
      </w:rPr>
    </w:lvl>
    <w:lvl w:ilvl="3" w:tplc="0C0A0001">
      <w:start w:val="1"/>
      <w:numFmt w:val="bullet"/>
      <w:lvlText w:val=""/>
      <w:lvlJc w:val="left"/>
      <w:pPr>
        <w:ind w:left="3162" w:hanging="360"/>
      </w:pPr>
      <w:rPr>
        <w:rFonts w:ascii="Symbol" w:hAnsi="Symbol" w:hint="default"/>
      </w:rPr>
    </w:lvl>
    <w:lvl w:ilvl="4" w:tplc="0C0A0003">
      <w:start w:val="1"/>
      <w:numFmt w:val="bullet"/>
      <w:lvlText w:val="o"/>
      <w:lvlJc w:val="left"/>
      <w:pPr>
        <w:ind w:left="3882" w:hanging="360"/>
      </w:pPr>
      <w:rPr>
        <w:rFonts w:ascii="Courier New" w:hAnsi="Courier New" w:cs="Courier New" w:hint="default"/>
      </w:rPr>
    </w:lvl>
    <w:lvl w:ilvl="5" w:tplc="0C0A0005">
      <w:start w:val="1"/>
      <w:numFmt w:val="bullet"/>
      <w:lvlText w:val=""/>
      <w:lvlJc w:val="left"/>
      <w:pPr>
        <w:ind w:left="4602" w:hanging="360"/>
      </w:pPr>
      <w:rPr>
        <w:rFonts w:ascii="Wingdings" w:hAnsi="Wingdings" w:hint="default"/>
      </w:rPr>
    </w:lvl>
    <w:lvl w:ilvl="6" w:tplc="0C0A0001" w:tentative="1">
      <w:start w:val="1"/>
      <w:numFmt w:val="bullet"/>
      <w:lvlText w:val=""/>
      <w:lvlJc w:val="left"/>
      <w:pPr>
        <w:ind w:left="5322" w:hanging="360"/>
      </w:pPr>
      <w:rPr>
        <w:rFonts w:ascii="Symbol" w:hAnsi="Symbol" w:hint="default"/>
      </w:rPr>
    </w:lvl>
    <w:lvl w:ilvl="7" w:tplc="0C0A0003" w:tentative="1">
      <w:start w:val="1"/>
      <w:numFmt w:val="bullet"/>
      <w:lvlText w:val="o"/>
      <w:lvlJc w:val="left"/>
      <w:pPr>
        <w:ind w:left="6042" w:hanging="360"/>
      </w:pPr>
      <w:rPr>
        <w:rFonts w:ascii="Courier New" w:hAnsi="Courier New" w:cs="Courier New" w:hint="default"/>
      </w:rPr>
    </w:lvl>
    <w:lvl w:ilvl="8" w:tplc="0C0A0005" w:tentative="1">
      <w:start w:val="1"/>
      <w:numFmt w:val="bullet"/>
      <w:lvlText w:val=""/>
      <w:lvlJc w:val="left"/>
      <w:pPr>
        <w:ind w:left="6762" w:hanging="360"/>
      </w:pPr>
      <w:rPr>
        <w:rFonts w:ascii="Wingdings" w:hAnsi="Wingdings" w:hint="default"/>
      </w:rPr>
    </w:lvl>
  </w:abstractNum>
  <w:abstractNum w:abstractNumId="13">
    <w:nsid w:val="33DB2034"/>
    <w:multiLevelType w:val="hybridMultilevel"/>
    <w:tmpl w:val="27425AE6"/>
    <w:lvl w:ilvl="0" w:tplc="0C0A0001">
      <w:start w:val="1"/>
      <w:numFmt w:val="bullet"/>
      <w:lvlText w:val=""/>
      <w:lvlJc w:val="left"/>
      <w:pPr>
        <w:ind w:left="1068" w:hanging="360"/>
      </w:pPr>
      <w:rPr>
        <w:rFonts w:ascii="Symbol" w:hAnsi="Symbol" w:hint="default"/>
      </w:rPr>
    </w:lvl>
    <w:lvl w:ilvl="1" w:tplc="0C0A0003">
      <w:start w:val="1"/>
      <w:numFmt w:val="bullet"/>
      <w:lvlText w:val="o"/>
      <w:lvlJc w:val="left"/>
      <w:pPr>
        <w:ind w:left="1722" w:hanging="360"/>
      </w:pPr>
      <w:rPr>
        <w:rFonts w:ascii="Courier New" w:hAnsi="Courier New" w:cs="Courier New" w:hint="default"/>
      </w:rPr>
    </w:lvl>
    <w:lvl w:ilvl="2" w:tplc="0C0A0005">
      <w:start w:val="1"/>
      <w:numFmt w:val="bullet"/>
      <w:lvlText w:val=""/>
      <w:lvlJc w:val="left"/>
      <w:pPr>
        <w:ind w:left="2442" w:hanging="360"/>
      </w:pPr>
      <w:rPr>
        <w:rFonts w:ascii="Wingdings" w:hAnsi="Wingdings" w:hint="default"/>
      </w:rPr>
    </w:lvl>
    <w:lvl w:ilvl="3" w:tplc="0C0A0001">
      <w:start w:val="1"/>
      <w:numFmt w:val="bullet"/>
      <w:lvlText w:val=""/>
      <w:lvlJc w:val="left"/>
      <w:pPr>
        <w:ind w:left="3162" w:hanging="360"/>
      </w:pPr>
      <w:rPr>
        <w:rFonts w:ascii="Symbol" w:hAnsi="Symbol" w:hint="default"/>
      </w:rPr>
    </w:lvl>
    <w:lvl w:ilvl="4" w:tplc="0C0A0003">
      <w:start w:val="1"/>
      <w:numFmt w:val="bullet"/>
      <w:lvlText w:val="o"/>
      <w:lvlJc w:val="left"/>
      <w:pPr>
        <w:ind w:left="3882" w:hanging="360"/>
      </w:pPr>
      <w:rPr>
        <w:rFonts w:ascii="Courier New" w:hAnsi="Courier New" w:cs="Courier New" w:hint="default"/>
      </w:rPr>
    </w:lvl>
    <w:lvl w:ilvl="5" w:tplc="0C0A0005">
      <w:start w:val="1"/>
      <w:numFmt w:val="bullet"/>
      <w:lvlText w:val=""/>
      <w:lvlJc w:val="left"/>
      <w:pPr>
        <w:ind w:left="4602" w:hanging="360"/>
      </w:pPr>
      <w:rPr>
        <w:rFonts w:ascii="Wingdings" w:hAnsi="Wingdings" w:hint="default"/>
      </w:rPr>
    </w:lvl>
    <w:lvl w:ilvl="6" w:tplc="0C0A0001" w:tentative="1">
      <w:start w:val="1"/>
      <w:numFmt w:val="bullet"/>
      <w:lvlText w:val=""/>
      <w:lvlJc w:val="left"/>
      <w:pPr>
        <w:ind w:left="5322" w:hanging="360"/>
      </w:pPr>
      <w:rPr>
        <w:rFonts w:ascii="Symbol" w:hAnsi="Symbol" w:hint="default"/>
      </w:rPr>
    </w:lvl>
    <w:lvl w:ilvl="7" w:tplc="0C0A0003" w:tentative="1">
      <w:start w:val="1"/>
      <w:numFmt w:val="bullet"/>
      <w:lvlText w:val="o"/>
      <w:lvlJc w:val="left"/>
      <w:pPr>
        <w:ind w:left="6042" w:hanging="360"/>
      </w:pPr>
      <w:rPr>
        <w:rFonts w:ascii="Courier New" w:hAnsi="Courier New" w:cs="Courier New" w:hint="default"/>
      </w:rPr>
    </w:lvl>
    <w:lvl w:ilvl="8" w:tplc="0C0A0005" w:tentative="1">
      <w:start w:val="1"/>
      <w:numFmt w:val="bullet"/>
      <w:lvlText w:val=""/>
      <w:lvlJc w:val="left"/>
      <w:pPr>
        <w:ind w:left="6762" w:hanging="360"/>
      </w:pPr>
      <w:rPr>
        <w:rFonts w:ascii="Wingdings" w:hAnsi="Wingdings" w:hint="default"/>
      </w:rPr>
    </w:lvl>
  </w:abstractNum>
  <w:abstractNum w:abstractNumId="14">
    <w:nsid w:val="365D50FA"/>
    <w:multiLevelType w:val="hybridMultilevel"/>
    <w:tmpl w:val="BE16CE74"/>
    <w:lvl w:ilvl="0" w:tplc="0C0A0001">
      <w:start w:val="1"/>
      <w:numFmt w:val="bullet"/>
      <w:lvlText w:val=""/>
      <w:lvlJc w:val="left"/>
      <w:pPr>
        <w:ind w:left="1068" w:hanging="360"/>
      </w:pPr>
      <w:rPr>
        <w:rFonts w:ascii="Symbol" w:hAnsi="Symbol" w:hint="default"/>
      </w:rPr>
    </w:lvl>
    <w:lvl w:ilvl="1" w:tplc="0C0A0003">
      <w:start w:val="1"/>
      <w:numFmt w:val="bullet"/>
      <w:lvlText w:val="o"/>
      <w:lvlJc w:val="left"/>
      <w:pPr>
        <w:ind w:left="1722" w:hanging="360"/>
      </w:pPr>
      <w:rPr>
        <w:rFonts w:ascii="Courier New" w:hAnsi="Courier New" w:cs="Courier New" w:hint="default"/>
      </w:rPr>
    </w:lvl>
    <w:lvl w:ilvl="2" w:tplc="0C0A0005">
      <w:start w:val="1"/>
      <w:numFmt w:val="bullet"/>
      <w:lvlText w:val=""/>
      <w:lvlJc w:val="left"/>
      <w:pPr>
        <w:ind w:left="2442" w:hanging="360"/>
      </w:pPr>
      <w:rPr>
        <w:rFonts w:ascii="Wingdings" w:hAnsi="Wingdings" w:hint="default"/>
      </w:rPr>
    </w:lvl>
    <w:lvl w:ilvl="3" w:tplc="0C0A0001">
      <w:start w:val="1"/>
      <w:numFmt w:val="bullet"/>
      <w:lvlText w:val=""/>
      <w:lvlJc w:val="left"/>
      <w:pPr>
        <w:ind w:left="3162" w:hanging="360"/>
      </w:pPr>
      <w:rPr>
        <w:rFonts w:ascii="Symbol" w:hAnsi="Symbol" w:hint="default"/>
      </w:rPr>
    </w:lvl>
    <w:lvl w:ilvl="4" w:tplc="0C0A0003">
      <w:start w:val="1"/>
      <w:numFmt w:val="bullet"/>
      <w:lvlText w:val="o"/>
      <w:lvlJc w:val="left"/>
      <w:pPr>
        <w:ind w:left="3882" w:hanging="360"/>
      </w:pPr>
      <w:rPr>
        <w:rFonts w:ascii="Courier New" w:hAnsi="Courier New" w:cs="Courier New" w:hint="default"/>
      </w:rPr>
    </w:lvl>
    <w:lvl w:ilvl="5" w:tplc="0C0A0005">
      <w:start w:val="1"/>
      <w:numFmt w:val="bullet"/>
      <w:lvlText w:val=""/>
      <w:lvlJc w:val="left"/>
      <w:pPr>
        <w:ind w:left="4602" w:hanging="360"/>
      </w:pPr>
      <w:rPr>
        <w:rFonts w:ascii="Wingdings" w:hAnsi="Wingdings" w:hint="default"/>
      </w:rPr>
    </w:lvl>
    <w:lvl w:ilvl="6" w:tplc="0C0A0001" w:tentative="1">
      <w:start w:val="1"/>
      <w:numFmt w:val="bullet"/>
      <w:lvlText w:val=""/>
      <w:lvlJc w:val="left"/>
      <w:pPr>
        <w:ind w:left="5322" w:hanging="360"/>
      </w:pPr>
      <w:rPr>
        <w:rFonts w:ascii="Symbol" w:hAnsi="Symbol" w:hint="default"/>
      </w:rPr>
    </w:lvl>
    <w:lvl w:ilvl="7" w:tplc="0C0A0003" w:tentative="1">
      <w:start w:val="1"/>
      <w:numFmt w:val="bullet"/>
      <w:lvlText w:val="o"/>
      <w:lvlJc w:val="left"/>
      <w:pPr>
        <w:ind w:left="6042" w:hanging="360"/>
      </w:pPr>
      <w:rPr>
        <w:rFonts w:ascii="Courier New" w:hAnsi="Courier New" w:cs="Courier New" w:hint="default"/>
      </w:rPr>
    </w:lvl>
    <w:lvl w:ilvl="8" w:tplc="0C0A0005" w:tentative="1">
      <w:start w:val="1"/>
      <w:numFmt w:val="bullet"/>
      <w:lvlText w:val=""/>
      <w:lvlJc w:val="left"/>
      <w:pPr>
        <w:ind w:left="6762" w:hanging="360"/>
      </w:pPr>
      <w:rPr>
        <w:rFonts w:ascii="Wingdings" w:hAnsi="Wingdings" w:hint="default"/>
      </w:rPr>
    </w:lvl>
  </w:abstractNum>
  <w:abstractNum w:abstractNumId="15">
    <w:nsid w:val="38234E03"/>
    <w:multiLevelType w:val="hybridMultilevel"/>
    <w:tmpl w:val="17125A24"/>
    <w:lvl w:ilvl="0" w:tplc="0C0A0003">
      <w:start w:val="1"/>
      <w:numFmt w:val="bullet"/>
      <w:lvlText w:val="o"/>
      <w:lvlJc w:val="left"/>
      <w:pPr>
        <w:tabs>
          <w:tab w:val="num" w:pos="360"/>
        </w:tabs>
        <w:ind w:left="360" w:hanging="360"/>
      </w:pPr>
      <w:rPr>
        <w:rFonts w:ascii="Courier New" w:hAnsi="Courier New" w:cs="Courier New"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16">
    <w:nsid w:val="3A5F7C0C"/>
    <w:multiLevelType w:val="hybridMultilevel"/>
    <w:tmpl w:val="31364CEE"/>
    <w:lvl w:ilvl="0" w:tplc="0C0A0001">
      <w:start w:val="1"/>
      <w:numFmt w:val="bullet"/>
      <w:lvlText w:val=""/>
      <w:lvlJc w:val="left"/>
      <w:pPr>
        <w:ind w:left="1068" w:hanging="360"/>
      </w:pPr>
      <w:rPr>
        <w:rFonts w:ascii="Symbol" w:hAnsi="Symbol" w:hint="default"/>
      </w:rPr>
    </w:lvl>
    <w:lvl w:ilvl="1" w:tplc="0C0A0003">
      <w:start w:val="1"/>
      <w:numFmt w:val="bullet"/>
      <w:lvlText w:val="o"/>
      <w:lvlJc w:val="left"/>
      <w:pPr>
        <w:ind w:left="1722" w:hanging="360"/>
      </w:pPr>
      <w:rPr>
        <w:rFonts w:ascii="Courier New" w:hAnsi="Courier New" w:cs="Courier New" w:hint="default"/>
      </w:rPr>
    </w:lvl>
    <w:lvl w:ilvl="2" w:tplc="0C0A0005">
      <w:start w:val="1"/>
      <w:numFmt w:val="bullet"/>
      <w:lvlText w:val=""/>
      <w:lvlJc w:val="left"/>
      <w:pPr>
        <w:ind w:left="2442" w:hanging="360"/>
      </w:pPr>
      <w:rPr>
        <w:rFonts w:ascii="Wingdings" w:hAnsi="Wingdings" w:hint="default"/>
      </w:rPr>
    </w:lvl>
    <w:lvl w:ilvl="3" w:tplc="0C0A0001">
      <w:start w:val="1"/>
      <w:numFmt w:val="bullet"/>
      <w:lvlText w:val=""/>
      <w:lvlJc w:val="left"/>
      <w:pPr>
        <w:ind w:left="3162" w:hanging="360"/>
      </w:pPr>
      <w:rPr>
        <w:rFonts w:ascii="Symbol" w:hAnsi="Symbol" w:hint="default"/>
      </w:rPr>
    </w:lvl>
    <w:lvl w:ilvl="4" w:tplc="0C0A0003">
      <w:start w:val="1"/>
      <w:numFmt w:val="bullet"/>
      <w:lvlText w:val="o"/>
      <w:lvlJc w:val="left"/>
      <w:pPr>
        <w:ind w:left="3882" w:hanging="360"/>
      </w:pPr>
      <w:rPr>
        <w:rFonts w:ascii="Courier New" w:hAnsi="Courier New" w:cs="Courier New" w:hint="default"/>
      </w:rPr>
    </w:lvl>
    <w:lvl w:ilvl="5" w:tplc="0C0A0005">
      <w:start w:val="1"/>
      <w:numFmt w:val="bullet"/>
      <w:lvlText w:val=""/>
      <w:lvlJc w:val="left"/>
      <w:pPr>
        <w:ind w:left="4602" w:hanging="360"/>
      </w:pPr>
      <w:rPr>
        <w:rFonts w:ascii="Wingdings" w:hAnsi="Wingdings" w:hint="default"/>
      </w:rPr>
    </w:lvl>
    <w:lvl w:ilvl="6" w:tplc="0C0A0001" w:tentative="1">
      <w:start w:val="1"/>
      <w:numFmt w:val="bullet"/>
      <w:lvlText w:val=""/>
      <w:lvlJc w:val="left"/>
      <w:pPr>
        <w:ind w:left="5322" w:hanging="360"/>
      </w:pPr>
      <w:rPr>
        <w:rFonts w:ascii="Symbol" w:hAnsi="Symbol" w:hint="default"/>
      </w:rPr>
    </w:lvl>
    <w:lvl w:ilvl="7" w:tplc="0C0A0003" w:tentative="1">
      <w:start w:val="1"/>
      <w:numFmt w:val="bullet"/>
      <w:lvlText w:val="o"/>
      <w:lvlJc w:val="left"/>
      <w:pPr>
        <w:ind w:left="6042" w:hanging="360"/>
      </w:pPr>
      <w:rPr>
        <w:rFonts w:ascii="Courier New" w:hAnsi="Courier New" w:cs="Courier New" w:hint="default"/>
      </w:rPr>
    </w:lvl>
    <w:lvl w:ilvl="8" w:tplc="0C0A0005" w:tentative="1">
      <w:start w:val="1"/>
      <w:numFmt w:val="bullet"/>
      <w:lvlText w:val=""/>
      <w:lvlJc w:val="left"/>
      <w:pPr>
        <w:ind w:left="6762" w:hanging="360"/>
      </w:pPr>
      <w:rPr>
        <w:rFonts w:ascii="Wingdings" w:hAnsi="Wingdings" w:hint="default"/>
      </w:rPr>
    </w:lvl>
  </w:abstractNum>
  <w:abstractNum w:abstractNumId="17">
    <w:nsid w:val="3A627988"/>
    <w:multiLevelType w:val="singleLevel"/>
    <w:tmpl w:val="EA52E102"/>
    <w:lvl w:ilvl="0">
      <w:start w:val="1"/>
      <w:numFmt w:val="bullet"/>
      <w:lvlText w:val=""/>
      <w:lvlJc w:val="left"/>
      <w:pPr>
        <w:tabs>
          <w:tab w:val="num" w:pos="360"/>
        </w:tabs>
        <w:ind w:left="360" w:hanging="360"/>
      </w:pPr>
      <w:rPr>
        <w:rFonts w:ascii="Wingdings" w:hAnsi="Wingdings" w:hint="default"/>
      </w:rPr>
    </w:lvl>
  </w:abstractNum>
  <w:abstractNum w:abstractNumId="18">
    <w:nsid w:val="3B893273"/>
    <w:multiLevelType w:val="multilevel"/>
    <w:tmpl w:val="0C0A0025"/>
    <w:lvl w:ilvl="0">
      <w:start w:val="1"/>
      <w:numFmt w:val="decimal"/>
      <w:pStyle w:val="Ttulo1"/>
      <w:lvlText w:val="%1"/>
      <w:lvlJc w:val="left"/>
      <w:pPr>
        <w:ind w:left="432" w:hanging="432"/>
      </w:p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19">
    <w:nsid w:val="4097250C"/>
    <w:multiLevelType w:val="hybridMultilevel"/>
    <w:tmpl w:val="862CEF66"/>
    <w:lvl w:ilvl="0" w:tplc="C01C7AA0">
      <w:start w:val="1"/>
      <w:numFmt w:val="bullet"/>
      <w:lvlText w:val=""/>
      <w:lvlJc w:val="left"/>
      <w:pPr>
        <w:ind w:left="720" w:hanging="360"/>
      </w:pPr>
      <w:rPr>
        <w:rFonts w:ascii="Symbol" w:hAnsi="Symbol" w:cs="Symbol" w:hint="default"/>
        <w:color w:val="auto"/>
        <w:sz w:val="14"/>
        <w:szCs w:val="1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42200D77"/>
    <w:multiLevelType w:val="hybridMultilevel"/>
    <w:tmpl w:val="62083CBC"/>
    <w:lvl w:ilvl="0" w:tplc="0C0A000D">
      <w:start w:val="1"/>
      <w:numFmt w:val="bullet"/>
      <w:lvlText w:val=""/>
      <w:lvlJc w:val="left"/>
      <w:pPr>
        <w:ind w:left="2160" w:hanging="360"/>
      </w:pPr>
      <w:rPr>
        <w:rFonts w:ascii="Wingdings" w:hAnsi="Wingdings" w:hint="default"/>
      </w:rPr>
    </w:lvl>
    <w:lvl w:ilvl="1" w:tplc="0C0A000D">
      <w:start w:val="1"/>
      <w:numFmt w:val="bullet"/>
      <w:lvlText w:val=""/>
      <w:lvlJc w:val="left"/>
      <w:pPr>
        <w:ind w:left="2880" w:hanging="360"/>
      </w:pPr>
      <w:rPr>
        <w:rFonts w:ascii="Wingdings" w:hAnsi="Wingdings" w:hint="default"/>
      </w:rPr>
    </w:lvl>
    <w:lvl w:ilvl="2" w:tplc="0C0A0005" w:tentative="1">
      <w:start w:val="1"/>
      <w:numFmt w:val="bullet"/>
      <w:lvlText w:val=""/>
      <w:lvlJc w:val="left"/>
      <w:pPr>
        <w:ind w:left="3600" w:hanging="360"/>
      </w:pPr>
      <w:rPr>
        <w:rFonts w:ascii="Wingdings" w:hAnsi="Wingdings" w:hint="default"/>
      </w:rPr>
    </w:lvl>
    <w:lvl w:ilvl="3" w:tplc="0C0A0001" w:tentative="1">
      <w:start w:val="1"/>
      <w:numFmt w:val="bullet"/>
      <w:lvlText w:val=""/>
      <w:lvlJc w:val="left"/>
      <w:pPr>
        <w:ind w:left="4320" w:hanging="360"/>
      </w:pPr>
      <w:rPr>
        <w:rFonts w:ascii="Symbol" w:hAnsi="Symbol" w:hint="default"/>
      </w:rPr>
    </w:lvl>
    <w:lvl w:ilvl="4" w:tplc="0C0A0003" w:tentative="1">
      <w:start w:val="1"/>
      <w:numFmt w:val="bullet"/>
      <w:lvlText w:val="o"/>
      <w:lvlJc w:val="left"/>
      <w:pPr>
        <w:ind w:left="5040" w:hanging="360"/>
      </w:pPr>
      <w:rPr>
        <w:rFonts w:ascii="Courier New" w:hAnsi="Courier New" w:cs="Courier New" w:hint="default"/>
      </w:rPr>
    </w:lvl>
    <w:lvl w:ilvl="5" w:tplc="0C0A0005" w:tentative="1">
      <w:start w:val="1"/>
      <w:numFmt w:val="bullet"/>
      <w:lvlText w:val=""/>
      <w:lvlJc w:val="left"/>
      <w:pPr>
        <w:ind w:left="5760" w:hanging="360"/>
      </w:pPr>
      <w:rPr>
        <w:rFonts w:ascii="Wingdings" w:hAnsi="Wingdings" w:hint="default"/>
      </w:rPr>
    </w:lvl>
    <w:lvl w:ilvl="6" w:tplc="0C0A0001" w:tentative="1">
      <w:start w:val="1"/>
      <w:numFmt w:val="bullet"/>
      <w:lvlText w:val=""/>
      <w:lvlJc w:val="left"/>
      <w:pPr>
        <w:ind w:left="6480" w:hanging="360"/>
      </w:pPr>
      <w:rPr>
        <w:rFonts w:ascii="Symbol" w:hAnsi="Symbol" w:hint="default"/>
      </w:rPr>
    </w:lvl>
    <w:lvl w:ilvl="7" w:tplc="0C0A0003" w:tentative="1">
      <w:start w:val="1"/>
      <w:numFmt w:val="bullet"/>
      <w:lvlText w:val="o"/>
      <w:lvlJc w:val="left"/>
      <w:pPr>
        <w:ind w:left="7200" w:hanging="360"/>
      </w:pPr>
      <w:rPr>
        <w:rFonts w:ascii="Courier New" w:hAnsi="Courier New" w:cs="Courier New" w:hint="default"/>
      </w:rPr>
    </w:lvl>
    <w:lvl w:ilvl="8" w:tplc="0C0A0005" w:tentative="1">
      <w:start w:val="1"/>
      <w:numFmt w:val="bullet"/>
      <w:lvlText w:val=""/>
      <w:lvlJc w:val="left"/>
      <w:pPr>
        <w:ind w:left="7920" w:hanging="360"/>
      </w:pPr>
      <w:rPr>
        <w:rFonts w:ascii="Wingdings" w:hAnsi="Wingdings" w:hint="default"/>
      </w:rPr>
    </w:lvl>
  </w:abstractNum>
  <w:abstractNum w:abstractNumId="21">
    <w:nsid w:val="431F35E1"/>
    <w:multiLevelType w:val="hybridMultilevel"/>
    <w:tmpl w:val="5B425992"/>
    <w:lvl w:ilvl="0" w:tplc="0C0A0001">
      <w:start w:val="1"/>
      <w:numFmt w:val="bullet"/>
      <w:lvlText w:val=""/>
      <w:lvlJc w:val="left"/>
      <w:pPr>
        <w:ind w:left="1068" w:hanging="360"/>
      </w:pPr>
      <w:rPr>
        <w:rFonts w:ascii="Symbol" w:hAnsi="Symbol" w:hint="default"/>
      </w:rPr>
    </w:lvl>
    <w:lvl w:ilvl="1" w:tplc="0C0A0003">
      <w:start w:val="1"/>
      <w:numFmt w:val="bullet"/>
      <w:lvlText w:val="o"/>
      <w:lvlJc w:val="left"/>
      <w:pPr>
        <w:ind w:left="1722" w:hanging="360"/>
      </w:pPr>
      <w:rPr>
        <w:rFonts w:ascii="Courier New" w:hAnsi="Courier New" w:cs="Courier New" w:hint="default"/>
      </w:rPr>
    </w:lvl>
    <w:lvl w:ilvl="2" w:tplc="0C0A0005">
      <w:start w:val="1"/>
      <w:numFmt w:val="bullet"/>
      <w:lvlText w:val=""/>
      <w:lvlJc w:val="left"/>
      <w:pPr>
        <w:ind w:left="2442" w:hanging="360"/>
      </w:pPr>
      <w:rPr>
        <w:rFonts w:ascii="Wingdings" w:hAnsi="Wingdings" w:hint="default"/>
      </w:rPr>
    </w:lvl>
    <w:lvl w:ilvl="3" w:tplc="0C0A0001">
      <w:start w:val="1"/>
      <w:numFmt w:val="bullet"/>
      <w:lvlText w:val=""/>
      <w:lvlJc w:val="left"/>
      <w:pPr>
        <w:ind w:left="3162" w:hanging="360"/>
      </w:pPr>
      <w:rPr>
        <w:rFonts w:ascii="Symbol" w:hAnsi="Symbol" w:hint="default"/>
      </w:rPr>
    </w:lvl>
    <w:lvl w:ilvl="4" w:tplc="0C0A0003">
      <w:start w:val="1"/>
      <w:numFmt w:val="bullet"/>
      <w:lvlText w:val="o"/>
      <w:lvlJc w:val="left"/>
      <w:pPr>
        <w:ind w:left="3882" w:hanging="360"/>
      </w:pPr>
      <w:rPr>
        <w:rFonts w:ascii="Courier New" w:hAnsi="Courier New" w:cs="Courier New" w:hint="default"/>
      </w:rPr>
    </w:lvl>
    <w:lvl w:ilvl="5" w:tplc="0C0A0005">
      <w:start w:val="1"/>
      <w:numFmt w:val="bullet"/>
      <w:lvlText w:val=""/>
      <w:lvlJc w:val="left"/>
      <w:pPr>
        <w:ind w:left="4602" w:hanging="360"/>
      </w:pPr>
      <w:rPr>
        <w:rFonts w:ascii="Wingdings" w:hAnsi="Wingdings" w:hint="default"/>
      </w:rPr>
    </w:lvl>
    <w:lvl w:ilvl="6" w:tplc="0C0A0001" w:tentative="1">
      <w:start w:val="1"/>
      <w:numFmt w:val="bullet"/>
      <w:lvlText w:val=""/>
      <w:lvlJc w:val="left"/>
      <w:pPr>
        <w:ind w:left="5322" w:hanging="360"/>
      </w:pPr>
      <w:rPr>
        <w:rFonts w:ascii="Symbol" w:hAnsi="Symbol" w:hint="default"/>
      </w:rPr>
    </w:lvl>
    <w:lvl w:ilvl="7" w:tplc="0C0A0003" w:tentative="1">
      <w:start w:val="1"/>
      <w:numFmt w:val="bullet"/>
      <w:lvlText w:val="o"/>
      <w:lvlJc w:val="left"/>
      <w:pPr>
        <w:ind w:left="6042" w:hanging="360"/>
      </w:pPr>
      <w:rPr>
        <w:rFonts w:ascii="Courier New" w:hAnsi="Courier New" w:cs="Courier New" w:hint="default"/>
      </w:rPr>
    </w:lvl>
    <w:lvl w:ilvl="8" w:tplc="0C0A0005" w:tentative="1">
      <w:start w:val="1"/>
      <w:numFmt w:val="bullet"/>
      <w:lvlText w:val=""/>
      <w:lvlJc w:val="left"/>
      <w:pPr>
        <w:ind w:left="6762" w:hanging="360"/>
      </w:pPr>
      <w:rPr>
        <w:rFonts w:ascii="Wingdings" w:hAnsi="Wingdings" w:hint="default"/>
      </w:rPr>
    </w:lvl>
  </w:abstractNum>
  <w:abstractNum w:abstractNumId="22">
    <w:nsid w:val="4F373D66"/>
    <w:multiLevelType w:val="hybridMultilevel"/>
    <w:tmpl w:val="6532C8C6"/>
    <w:lvl w:ilvl="0" w:tplc="0C0A000D">
      <w:start w:val="1"/>
      <w:numFmt w:val="bullet"/>
      <w:lvlText w:val=""/>
      <w:lvlJc w:val="left"/>
      <w:pPr>
        <w:ind w:left="2160" w:hanging="360"/>
      </w:pPr>
      <w:rPr>
        <w:rFonts w:ascii="Wingdings" w:hAnsi="Wingdings" w:hint="default"/>
      </w:rPr>
    </w:lvl>
    <w:lvl w:ilvl="1" w:tplc="0C0A000D">
      <w:start w:val="1"/>
      <w:numFmt w:val="bullet"/>
      <w:lvlText w:val=""/>
      <w:lvlJc w:val="left"/>
      <w:pPr>
        <w:ind w:left="2880" w:hanging="360"/>
      </w:pPr>
      <w:rPr>
        <w:rFonts w:ascii="Wingdings" w:hAnsi="Wingdings" w:hint="default"/>
      </w:rPr>
    </w:lvl>
    <w:lvl w:ilvl="2" w:tplc="0C0A0005" w:tentative="1">
      <w:start w:val="1"/>
      <w:numFmt w:val="bullet"/>
      <w:lvlText w:val=""/>
      <w:lvlJc w:val="left"/>
      <w:pPr>
        <w:ind w:left="3600" w:hanging="360"/>
      </w:pPr>
      <w:rPr>
        <w:rFonts w:ascii="Wingdings" w:hAnsi="Wingdings" w:hint="default"/>
      </w:rPr>
    </w:lvl>
    <w:lvl w:ilvl="3" w:tplc="0C0A0001" w:tentative="1">
      <w:start w:val="1"/>
      <w:numFmt w:val="bullet"/>
      <w:lvlText w:val=""/>
      <w:lvlJc w:val="left"/>
      <w:pPr>
        <w:ind w:left="4320" w:hanging="360"/>
      </w:pPr>
      <w:rPr>
        <w:rFonts w:ascii="Symbol" w:hAnsi="Symbol" w:hint="default"/>
      </w:rPr>
    </w:lvl>
    <w:lvl w:ilvl="4" w:tplc="0C0A0003" w:tentative="1">
      <w:start w:val="1"/>
      <w:numFmt w:val="bullet"/>
      <w:lvlText w:val="o"/>
      <w:lvlJc w:val="left"/>
      <w:pPr>
        <w:ind w:left="5040" w:hanging="360"/>
      </w:pPr>
      <w:rPr>
        <w:rFonts w:ascii="Courier New" w:hAnsi="Courier New" w:cs="Courier New" w:hint="default"/>
      </w:rPr>
    </w:lvl>
    <w:lvl w:ilvl="5" w:tplc="0C0A0005" w:tentative="1">
      <w:start w:val="1"/>
      <w:numFmt w:val="bullet"/>
      <w:lvlText w:val=""/>
      <w:lvlJc w:val="left"/>
      <w:pPr>
        <w:ind w:left="5760" w:hanging="360"/>
      </w:pPr>
      <w:rPr>
        <w:rFonts w:ascii="Wingdings" w:hAnsi="Wingdings" w:hint="default"/>
      </w:rPr>
    </w:lvl>
    <w:lvl w:ilvl="6" w:tplc="0C0A0001" w:tentative="1">
      <w:start w:val="1"/>
      <w:numFmt w:val="bullet"/>
      <w:lvlText w:val=""/>
      <w:lvlJc w:val="left"/>
      <w:pPr>
        <w:ind w:left="6480" w:hanging="360"/>
      </w:pPr>
      <w:rPr>
        <w:rFonts w:ascii="Symbol" w:hAnsi="Symbol" w:hint="default"/>
      </w:rPr>
    </w:lvl>
    <w:lvl w:ilvl="7" w:tplc="0C0A0003" w:tentative="1">
      <w:start w:val="1"/>
      <w:numFmt w:val="bullet"/>
      <w:lvlText w:val="o"/>
      <w:lvlJc w:val="left"/>
      <w:pPr>
        <w:ind w:left="7200" w:hanging="360"/>
      </w:pPr>
      <w:rPr>
        <w:rFonts w:ascii="Courier New" w:hAnsi="Courier New" w:cs="Courier New" w:hint="default"/>
      </w:rPr>
    </w:lvl>
    <w:lvl w:ilvl="8" w:tplc="0C0A0005" w:tentative="1">
      <w:start w:val="1"/>
      <w:numFmt w:val="bullet"/>
      <w:lvlText w:val=""/>
      <w:lvlJc w:val="left"/>
      <w:pPr>
        <w:ind w:left="7920" w:hanging="360"/>
      </w:pPr>
      <w:rPr>
        <w:rFonts w:ascii="Wingdings" w:hAnsi="Wingdings" w:hint="default"/>
      </w:rPr>
    </w:lvl>
  </w:abstractNum>
  <w:abstractNum w:abstractNumId="23">
    <w:nsid w:val="569E25B8"/>
    <w:multiLevelType w:val="hybridMultilevel"/>
    <w:tmpl w:val="2A1254C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4">
    <w:nsid w:val="578138E3"/>
    <w:multiLevelType w:val="hybridMultilevel"/>
    <w:tmpl w:val="1130C2FE"/>
    <w:lvl w:ilvl="0" w:tplc="0BAC23AE">
      <w:start w:val="3"/>
      <w:numFmt w:val="bullet"/>
      <w:lvlText w:val="-"/>
      <w:lvlJc w:val="left"/>
      <w:pPr>
        <w:tabs>
          <w:tab w:val="num" w:pos="2490"/>
        </w:tabs>
        <w:ind w:left="2490" w:hanging="360"/>
      </w:pPr>
      <w:rPr>
        <w:rFonts w:ascii="Times New Roman" w:hAnsi="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5">
    <w:nsid w:val="5AB35C80"/>
    <w:multiLevelType w:val="hybridMultilevel"/>
    <w:tmpl w:val="D256C61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nsid w:val="5BC97E4C"/>
    <w:multiLevelType w:val="hybridMultilevel"/>
    <w:tmpl w:val="FE56F46A"/>
    <w:lvl w:ilvl="0" w:tplc="0C0A000B">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7">
    <w:nsid w:val="5D70499E"/>
    <w:multiLevelType w:val="hybridMultilevel"/>
    <w:tmpl w:val="E898BEA6"/>
    <w:lvl w:ilvl="0" w:tplc="0C0A0001">
      <w:start w:val="1"/>
      <w:numFmt w:val="bullet"/>
      <w:lvlText w:val=""/>
      <w:lvlJc w:val="left"/>
      <w:pPr>
        <w:tabs>
          <w:tab w:val="num" w:pos="1080"/>
        </w:tabs>
        <w:ind w:left="1080" w:hanging="360"/>
      </w:pPr>
      <w:rPr>
        <w:rFonts w:ascii="Symbol" w:hAnsi="Symbol" w:hint="default"/>
      </w:rPr>
    </w:lvl>
    <w:lvl w:ilvl="1" w:tplc="0C0A0003" w:tentative="1">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28">
    <w:nsid w:val="62825832"/>
    <w:multiLevelType w:val="singleLevel"/>
    <w:tmpl w:val="EA52E102"/>
    <w:lvl w:ilvl="0">
      <w:start w:val="1"/>
      <w:numFmt w:val="bullet"/>
      <w:lvlText w:val=""/>
      <w:lvlJc w:val="left"/>
      <w:pPr>
        <w:tabs>
          <w:tab w:val="num" w:pos="360"/>
        </w:tabs>
        <w:ind w:left="360" w:hanging="360"/>
      </w:pPr>
      <w:rPr>
        <w:rFonts w:ascii="Wingdings" w:hAnsi="Wingdings" w:hint="default"/>
      </w:rPr>
    </w:lvl>
  </w:abstractNum>
  <w:abstractNum w:abstractNumId="29">
    <w:nsid w:val="6868304C"/>
    <w:multiLevelType w:val="hybridMultilevel"/>
    <w:tmpl w:val="B1D01DA8"/>
    <w:lvl w:ilvl="0" w:tplc="0C0A0001">
      <w:numFmt w:val="bullet"/>
      <w:lvlText w:val=""/>
      <w:lvlJc w:val="left"/>
      <w:pPr>
        <w:tabs>
          <w:tab w:val="num" w:pos="720"/>
        </w:tabs>
        <w:ind w:left="720" w:hanging="360"/>
      </w:pPr>
      <w:rPr>
        <w:rFonts w:ascii="Symbol" w:eastAsia="Times New Roman"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cs="Wingdings" w:hint="default"/>
      </w:rPr>
    </w:lvl>
    <w:lvl w:ilvl="3" w:tplc="0C0A0001">
      <w:start w:val="1"/>
      <w:numFmt w:val="bullet"/>
      <w:lvlText w:val=""/>
      <w:lvlJc w:val="left"/>
      <w:pPr>
        <w:tabs>
          <w:tab w:val="num" w:pos="2880"/>
        </w:tabs>
        <w:ind w:left="2880" w:hanging="360"/>
      </w:pPr>
      <w:rPr>
        <w:rFonts w:ascii="Symbol" w:hAnsi="Symbol" w:cs="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cs="Wingdings" w:hint="default"/>
      </w:rPr>
    </w:lvl>
    <w:lvl w:ilvl="6" w:tplc="0C0A0001">
      <w:start w:val="1"/>
      <w:numFmt w:val="bullet"/>
      <w:lvlText w:val=""/>
      <w:lvlJc w:val="left"/>
      <w:pPr>
        <w:tabs>
          <w:tab w:val="num" w:pos="5040"/>
        </w:tabs>
        <w:ind w:left="5040" w:hanging="360"/>
      </w:pPr>
      <w:rPr>
        <w:rFonts w:ascii="Symbol" w:hAnsi="Symbol" w:cs="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cs="Wingdings" w:hint="default"/>
      </w:rPr>
    </w:lvl>
  </w:abstractNum>
  <w:abstractNum w:abstractNumId="30">
    <w:nsid w:val="6B7C3820"/>
    <w:multiLevelType w:val="hybridMultilevel"/>
    <w:tmpl w:val="424AA014"/>
    <w:lvl w:ilvl="0" w:tplc="0C0A0001">
      <w:start w:val="1"/>
      <w:numFmt w:val="bullet"/>
      <w:lvlText w:val=""/>
      <w:lvlJc w:val="left"/>
      <w:pPr>
        <w:ind w:left="1068" w:hanging="360"/>
      </w:pPr>
      <w:rPr>
        <w:rFonts w:ascii="Symbol" w:hAnsi="Symbol" w:hint="default"/>
      </w:rPr>
    </w:lvl>
    <w:lvl w:ilvl="1" w:tplc="0C0A0003">
      <w:start w:val="1"/>
      <w:numFmt w:val="bullet"/>
      <w:lvlText w:val="o"/>
      <w:lvlJc w:val="left"/>
      <w:pPr>
        <w:ind w:left="1722" w:hanging="360"/>
      </w:pPr>
      <w:rPr>
        <w:rFonts w:ascii="Courier New" w:hAnsi="Courier New" w:cs="Courier New" w:hint="default"/>
      </w:rPr>
    </w:lvl>
    <w:lvl w:ilvl="2" w:tplc="0C0A0003">
      <w:start w:val="1"/>
      <w:numFmt w:val="bullet"/>
      <w:lvlText w:val="o"/>
      <w:lvlJc w:val="left"/>
      <w:pPr>
        <w:ind w:left="2442" w:hanging="360"/>
      </w:pPr>
      <w:rPr>
        <w:rFonts w:ascii="Courier New" w:hAnsi="Courier New" w:cs="Courier New" w:hint="default"/>
      </w:rPr>
    </w:lvl>
    <w:lvl w:ilvl="3" w:tplc="0C0A0001">
      <w:start w:val="1"/>
      <w:numFmt w:val="bullet"/>
      <w:lvlText w:val=""/>
      <w:lvlJc w:val="left"/>
      <w:pPr>
        <w:ind w:left="3162" w:hanging="360"/>
      </w:pPr>
      <w:rPr>
        <w:rFonts w:ascii="Symbol" w:hAnsi="Symbol" w:hint="default"/>
      </w:rPr>
    </w:lvl>
    <w:lvl w:ilvl="4" w:tplc="0C0A0003">
      <w:start w:val="1"/>
      <w:numFmt w:val="bullet"/>
      <w:lvlText w:val="o"/>
      <w:lvlJc w:val="left"/>
      <w:pPr>
        <w:ind w:left="3882" w:hanging="360"/>
      </w:pPr>
      <w:rPr>
        <w:rFonts w:ascii="Courier New" w:hAnsi="Courier New" w:cs="Courier New" w:hint="default"/>
      </w:rPr>
    </w:lvl>
    <w:lvl w:ilvl="5" w:tplc="0C0A0005">
      <w:start w:val="1"/>
      <w:numFmt w:val="bullet"/>
      <w:lvlText w:val=""/>
      <w:lvlJc w:val="left"/>
      <w:pPr>
        <w:ind w:left="4602" w:hanging="360"/>
      </w:pPr>
      <w:rPr>
        <w:rFonts w:ascii="Wingdings" w:hAnsi="Wingdings" w:hint="default"/>
      </w:rPr>
    </w:lvl>
    <w:lvl w:ilvl="6" w:tplc="0C0A0001" w:tentative="1">
      <w:start w:val="1"/>
      <w:numFmt w:val="bullet"/>
      <w:lvlText w:val=""/>
      <w:lvlJc w:val="left"/>
      <w:pPr>
        <w:ind w:left="5322" w:hanging="360"/>
      </w:pPr>
      <w:rPr>
        <w:rFonts w:ascii="Symbol" w:hAnsi="Symbol" w:hint="default"/>
      </w:rPr>
    </w:lvl>
    <w:lvl w:ilvl="7" w:tplc="0C0A0003" w:tentative="1">
      <w:start w:val="1"/>
      <w:numFmt w:val="bullet"/>
      <w:lvlText w:val="o"/>
      <w:lvlJc w:val="left"/>
      <w:pPr>
        <w:ind w:left="6042" w:hanging="360"/>
      </w:pPr>
      <w:rPr>
        <w:rFonts w:ascii="Courier New" w:hAnsi="Courier New" w:cs="Courier New" w:hint="default"/>
      </w:rPr>
    </w:lvl>
    <w:lvl w:ilvl="8" w:tplc="0C0A0005" w:tentative="1">
      <w:start w:val="1"/>
      <w:numFmt w:val="bullet"/>
      <w:lvlText w:val=""/>
      <w:lvlJc w:val="left"/>
      <w:pPr>
        <w:ind w:left="6762" w:hanging="360"/>
      </w:pPr>
      <w:rPr>
        <w:rFonts w:ascii="Wingdings" w:hAnsi="Wingdings" w:hint="default"/>
      </w:rPr>
    </w:lvl>
  </w:abstractNum>
  <w:abstractNum w:abstractNumId="31">
    <w:nsid w:val="6CBF19AC"/>
    <w:multiLevelType w:val="multilevel"/>
    <w:tmpl w:val="C43E2DE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2">
    <w:nsid w:val="70C86C78"/>
    <w:multiLevelType w:val="hybridMultilevel"/>
    <w:tmpl w:val="2264D26C"/>
    <w:lvl w:ilvl="0" w:tplc="0C0A0001">
      <w:start w:val="1"/>
      <w:numFmt w:val="bullet"/>
      <w:lvlText w:val=""/>
      <w:lvlJc w:val="left"/>
      <w:pPr>
        <w:ind w:left="1068" w:hanging="360"/>
      </w:pPr>
      <w:rPr>
        <w:rFonts w:ascii="Symbol" w:hAnsi="Symbol" w:hint="default"/>
      </w:rPr>
    </w:lvl>
    <w:lvl w:ilvl="1" w:tplc="0C0A0003">
      <w:start w:val="1"/>
      <w:numFmt w:val="bullet"/>
      <w:lvlText w:val="o"/>
      <w:lvlJc w:val="left"/>
      <w:pPr>
        <w:ind w:left="1722" w:hanging="360"/>
      </w:pPr>
      <w:rPr>
        <w:rFonts w:ascii="Courier New" w:hAnsi="Courier New" w:cs="Courier New" w:hint="default"/>
      </w:rPr>
    </w:lvl>
    <w:lvl w:ilvl="2" w:tplc="0C0A0005">
      <w:start w:val="1"/>
      <w:numFmt w:val="bullet"/>
      <w:lvlText w:val=""/>
      <w:lvlJc w:val="left"/>
      <w:pPr>
        <w:ind w:left="2442" w:hanging="360"/>
      </w:pPr>
      <w:rPr>
        <w:rFonts w:ascii="Wingdings" w:hAnsi="Wingdings" w:hint="default"/>
      </w:rPr>
    </w:lvl>
    <w:lvl w:ilvl="3" w:tplc="0C0A0001">
      <w:start w:val="1"/>
      <w:numFmt w:val="bullet"/>
      <w:lvlText w:val=""/>
      <w:lvlJc w:val="left"/>
      <w:pPr>
        <w:ind w:left="3162" w:hanging="360"/>
      </w:pPr>
      <w:rPr>
        <w:rFonts w:ascii="Symbol" w:hAnsi="Symbol" w:hint="default"/>
      </w:rPr>
    </w:lvl>
    <w:lvl w:ilvl="4" w:tplc="0C0A0003">
      <w:start w:val="1"/>
      <w:numFmt w:val="bullet"/>
      <w:lvlText w:val="o"/>
      <w:lvlJc w:val="left"/>
      <w:pPr>
        <w:ind w:left="3882" w:hanging="360"/>
      </w:pPr>
      <w:rPr>
        <w:rFonts w:ascii="Courier New" w:hAnsi="Courier New" w:cs="Courier New" w:hint="default"/>
      </w:rPr>
    </w:lvl>
    <w:lvl w:ilvl="5" w:tplc="0C0A0005">
      <w:start w:val="1"/>
      <w:numFmt w:val="bullet"/>
      <w:lvlText w:val=""/>
      <w:lvlJc w:val="left"/>
      <w:pPr>
        <w:ind w:left="4602" w:hanging="360"/>
      </w:pPr>
      <w:rPr>
        <w:rFonts w:ascii="Wingdings" w:hAnsi="Wingdings" w:hint="default"/>
      </w:rPr>
    </w:lvl>
    <w:lvl w:ilvl="6" w:tplc="0C0A0001" w:tentative="1">
      <w:start w:val="1"/>
      <w:numFmt w:val="bullet"/>
      <w:lvlText w:val=""/>
      <w:lvlJc w:val="left"/>
      <w:pPr>
        <w:ind w:left="5322" w:hanging="360"/>
      </w:pPr>
      <w:rPr>
        <w:rFonts w:ascii="Symbol" w:hAnsi="Symbol" w:hint="default"/>
      </w:rPr>
    </w:lvl>
    <w:lvl w:ilvl="7" w:tplc="0C0A0003" w:tentative="1">
      <w:start w:val="1"/>
      <w:numFmt w:val="bullet"/>
      <w:lvlText w:val="o"/>
      <w:lvlJc w:val="left"/>
      <w:pPr>
        <w:ind w:left="6042" w:hanging="360"/>
      </w:pPr>
      <w:rPr>
        <w:rFonts w:ascii="Courier New" w:hAnsi="Courier New" w:cs="Courier New" w:hint="default"/>
      </w:rPr>
    </w:lvl>
    <w:lvl w:ilvl="8" w:tplc="0C0A0005" w:tentative="1">
      <w:start w:val="1"/>
      <w:numFmt w:val="bullet"/>
      <w:lvlText w:val=""/>
      <w:lvlJc w:val="left"/>
      <w:pPr>
        <w:ind w:left="6762" w:hanging="360"/>
      </w:pPr>
      <w:rPr>
        <w:rFonts w:ascii="Wingdings" w:hAnsi="Wingdings" w:hint="default"/>
      </w:rPr>
    </w:lvl>
  </w:abstractNum>
  <w:abstractNum w:abstractNumId="33">
    <w:nsid w:val="74330E60"/>
    <w:multiLevelType w:val="hybridMultilevel"/>
    <w:tmpl w:val="4DC2852A"/>
    <w:lvl w:ilvl="0" w:tplc="0C0A0005">
      <w:start w:val="1"/>
      <w:numFmt w:val="bullet"/>
      <w:lvlText w:val=""/>
      <w:lvlJc w:val="left"/>
      <w:pPr>
        <w:tabs>
          <w:tab w:val="num" w:pos="1450"/>
        </w:tabs>
        <w:ind w:left="1450" w:hanging="360"/>
      </w:pPr>
      <w:rPr>
        <w:rFonts w:ascii="Wingdings" w:hAnsi="Wingdings" w:hint="default"/>
      </w:rPr>
    </w:lvl>
    <w:lvl w:ilvl="1" w:tplc="0C0A0003" w:tentative="1">
      <w:start w:val="1"/>
      <w:numFmt w:val="bullet"/>
      <w:lvlText w:val="o"/>
      <w:lvlJc w:val="left"/>
      <w:pPr>
        <w:tabs>
          <w:tab w:val="num" w:pos="2170"/>
        </w:tabs>
        <w:ind w:left="2170" w:hanging="360"/>
      </w:pPr>
      <w:rPr>
        <w:rFonts w:ascii="Courier New" w:hAnsi="Courier New" w:cs="Courier New" w:hint="default"/>
      </w:rPr>
    </w:lvl>
    <w:lvl w:ilvl="2" w:tplc="0C0A0005" w:tentative="1">
      <w:start w:val="1"/>
      <w:numFmt w:val="bullet"/>
      <w:lvlText w:val=""/>
      <w:lvlJc w:val="left"/>
      <w:pPr>
        <w:tabs>
          <w:tab w:val="num" w:pos="2890"/>
        </w:tabs>
        <w:ind w:left="2890" w:hanging="360"/>
      </w:pPr>
      <w:rPr>
        <w:rFonts w:ascii="Wingdings" w:hAnsi="Wingdings" w:hint="default"/>
      </w:rPr>
    </w:lvl>
    <w:lvl w:ilvl="3" w:tplc="0C0A0001" w:tentative="1">
      <w:start w:val="1"/>
      <w:numFmt w:val="bullet"/>
      <w:lvlText w:val=""/>
      <w:lvlJc w:val="left"/>
      <w:pPr>
        <w:tabs>
          <w:tab w:val="num" w:pos="3610"/>
        </w:tabs>
        <w:ind w:left="3610" w:hanging="360"/>
      </w:pPr>
      <w:rPr>
        <w:rFonts w:ascii="Symbol" w:hAnsi="Symbol" w:hint="default"/>
      </w:rPr>
    </w:lvl>
    <w:lvl w:ilvl="4" w:tplc="0C0A0003" w:tentative="1">
      <w:start w:val="1"/>
      <w:numFmt w:val="bullet"/>
      <w:lvlText w:val="o"/>
      <w:lvlJc w:val="left"/>
      <w:pPr>
        <w:tabs>
          <w:tab w:val="num" w:pos="4330"/>
        </w:tabs>
        <w:ind w:left="4330" w:hanging="360"/>
      </w:pPr>
      <w:rPr>
        <w:rFonts w:ascii="Courier New" w:hAnsi="Courier New" w:cs="Courier New" w:hint="default"/>
      </w:rPr>
    </w:lvl>
    <w:lvl w:ilvl="5" w:tplc="0C0A0005" w:tentative="1">
      <w:start w:val="1"/>
      <w:numFmt w:val="bullet"/>
      <w:lvlText w:val=""/>
      <w:lvlJc w:val="left"/>
      <w:pPr>
        <w:tabs>
          <w:tab w:val="num" w:pos="5050"/>
        </w:tabs>
        <w:ind w:left="5050" w:hanging="360"/>
      </w:pPr>
      <w:rPr>
        <w:rFonts w:ascii="Wingdings" w:hAnsi="Wingdings" w:hint="default"/>
      </w:rPr>
    </w:lvl>
    <w:lvl w:ilvl="6" w:tplc="0C0A0001" w:tentative="1">
      <w:start w:val="1"/>
      <w:numFmt w:val="bullet"/>
      <w:lvlText w:val=""/>
      <w:lvlJc w:val="left"/>
      <w:pPr>
        <w:tabs>
          <w:tab w:val="num" w:pos="5770"/>
        </w:tabs>
        <w:ind w:left="5770" w:hanging="360"/>
      </w:pPr>
      <w:rPr>
        <w:rFonts w:ascii="Symbol" w:hAnsi="Symbol" w:hint="default"/>
      </w:rPr>
    </w:lvl>
    <w:lvl w:ilvl="7" w:tplc="0C0A0003" w:tentative="1">
      <w:start w:val="1"/>
      <w:numFmt w:val="bullet"/>
      <w:lvlText w:val="o"/>
      <w:lvlJc w:val="left"/>
      <w:pPr>
        <w:tabs>
          <w:tab w:val="num" w:pos="6490"/>
        </w:tabs>
        <w:ind w:left="6490" w:hanging="360"/>
      </w:pPr>
      <w:rPr>
        <w:rFonts w:ascii="Courier New" w:hAnsi="Courier New" w:cs="Courier New" w:hint="default"/>
      </w:rPr>
    </w:lvl>
    <w:lvl w:ilvl="8" w:tplc="0C0A0005" w:tentative="1">
      <w:start w:val="1"/>
      <w:numFmt w:val="bullet"/>
      <w:lvlText w:val=""/>
      <w:lvlJc w:val="left"/>
      <w:pPr>
        <w:tabs>
          <w:tab w:val="num" w:pos="7210"/>
        </w:tabs>
        <w:ind w:left="7210" w:hanging="360"/>
      </w:pPr>
      <w:rPr>
        <w:rFonts w:ascii="Wingdings" w:hAnsi="Wingdings" w:hint="default"/>
      </w:rPr>
    </w:lvl>
  </w:abstractNum>
  <w:abstractNum w:abstractNumId="34">
    <w:nsid w:val="760C78A3"/>
    <w:multiLevelType w:val="hybridMultilevel"/>
    <w:tmpl w:val="B69E581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nsid w:val="776409D3"/>
    <w:multiLevelType w:val="hybridMultilevel"/>
    <w:tmpl w:val="81923B8C"/>
    <w:lvl w:ilvl="0" w:tplc="C01C7AA0">
      <w:start w:val="1"/>
      <w:numFmt w:val="bullet"/>
      <w:lvlText w:val=""/>
      <w:lvlJc w:val="left"/>
      <w:pPr>
        <w:ind w:left="1068" w:hanging="360"/>
      </w:pPr>
      <w:rPr>
        <w:rFonts w:ascii="Symbol" w:hAnsi="Symbol" w:cs="Symbol" w:hint="default"/>
        <w:color w:val="auto"/>
        <w:sz w:val="14"/>
        <w:szCs w:val="14"/>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36">
    <w:nsid w:val="7F02441B"/>
    <w:multiLevelType w:val="hybridMultilevel"/>
    <w:tmpl w:val="14B4C1A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nsid w:val="7F8442F1"/>
    <w:multiLevelType w:val="hybridMultilevel"/>
    <w:tmpl w:val="9C781E5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29"/>
  </w:num>
  <w:num w:numId="2">
    <w:abstractNumId w:val="9"/>
  </w:num>
  <w:num w:numId="3">
    <w:abstractNumId w:val="8"/>
  </w:num>
  <w:num w:numId="4">
    <w:abstractNumId w:val="19"/>
  </w:num>
  <w:num w:numId="5">
    <w:abstractNumId w:val="6"/>
  </w:num>
  <w:num w:numId="6">
    <w:abstractNumId w:val="35"/>
  </w:num>
  <w:num w:numId="7">
    <w:abstractNumId w:val="5"/>
  </w:num>
  <w:num w:numId="8">
    <w:abstractNumId w:val="10"/>
  </w:num>
  <w:num w:numId="9">
    <w:abstractNumId w:val="26"/>
  </w:num>
  <w:num w:numId="10">
    <w:abstractNumId w:val="31"/>
  </w:num>
  <w:num w:numId="11">
    <w:abstractNumId w:val="18"/>
  </w:num>
  <w:num w:numId="12">
    <w:abstractNumId w:val="15"/>
  </w:num>
  <w:num w:numId="13">
    <w:abstractNumId w:val="37"/>
  </w:num>
  <w:num w:numId="14">
    <w:abstractNumId w:val="11"/>
  </w:num>
  <w:num w:numId="15">
    <w:abstractNumId w:val="25"/>
  </w:num>
  <w:num w:numId="16">
    <w:abstractNumId w:val="3"/>
  </w:num>
  <w:num w:numId="17">
    <w:abstractNumId w:val="22"/>
  </w:num>
  <w:num w:numId="18">
    <w:abstractNumId w:val="20"/>
  </w:num>
  <w:num w:numId="19">
    <w:abstractNumId w:val="7"/>
  </w:num>
  <w:num w:numId="20">
    <w:abstractNumId w:val="27"/>
  </w:num>
  <w:num w:numId="21">
    <w:abstractNumId w:val="14"/>
  </w:num>
  <w:num w:numId="22">
    <w:abstractNumId w:val="30"/>
  </w:num>
  <w:num w:numId="23">
    <w:abstractNumId w:val="4"/>
  </w:num>
  <w:num w:numId="24">
    <w:abstractNumId w:val="0"/>
  </w:num>
  <w:num w:numId="25">
    <w:abstractNumId w:val="21"/>
  </w:num>
  <w:num w:numId="26">
    <w:abstractNumId w:val="36"/>
  </w:num>
  <w:num w:numId="27">
    <w:abstractNumId w:val="34"/>
  </w:num>
  <w:num w:numId="28">
    <w:abstractNumId w:val="1"/>
  </w:num>
  <w:num w:numId="29">
    <w:abstractNumId w:val="13"/>
  </w:num>
  <w:num w:numId="30">
    <w:abstractNumId w:val="32"/>
  </w:num>
  <w:num w:numId="31">
    <w:abstractNumId w:val="2"/>
  </w:num>
  <w:num w:numId="32">
    <w:abstractNumId w:val="16"/>
  </w:num>
  <w:num w:numId="33">
    <w:abstractNumId w:val="12"/>
  </w:num>
  <w:num w:numId="34">
    <w:abstractNumId w:val="17"/>
  </w:num>
  <w:num w:numId="35">
    <w:abstractNumId w:val="28"/>
  </w:num>
  <w:num w:numId="36">
    <w:abstractNumId w:val="23"/>
  </w:num>
  <w:num w:numId="37">
    <w:abstractNumId w:val="24"/>
  </w:num>
  <w:num w:numId="38">
    <w:abstractNumId w:val="33"/>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4"/>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84D"/>
    <w:rsid w:val="000047D9"/>
    <w:rsid w:val="000104EF"/>
    <w:rsid w:val="00032C75"/>
    <w:rsid w:val="0004462D"/>
    <w:rsid w:val="0005136A"/>
    <w:rsid w:val="0005333F"/>
    <w:rsid w:val="00064244"/>
    <w:rsid w:val="0007522C"/>
    <w:rsid w:val="000825AB"/>
    <w:rsid w:val="00086BB5"/>
    <w:rsid w:val="000B2856"/>
    <w:rsid w:val="000C22FE"/>
    <w:rsid w:val="000D7DC7"/>
    <w:rsid w:val="000F2642"/>
    <w:rsid w:val="0010766E"/>
    <w:rsid w:val="0011235C"/>
    <w:rsid w:val="00117E91"/>
    <w:rsid w:val="0012384D"/>
    <w:rsid w:val="001462E7"/>
    <w:rsid w:val="00156ABE"/>
    <w:rsid w:val="00165B85"/>
    <w:rsid w:val="00184ADF"/>
    <w:rsid w:val="00193209"/>
    <w:rsid w:val="001A110D"/>
    <w:rsid w:val="001A22E0"/>
    <w:rsid w:val="001B4DE5"/>
    <w:rsid w:val="001D143F"/>
    <w:rsid w:val="001D3199"/>
    <w:rsid w:val="001E6F38"/>
    <w:rsid w:val="001F398E"/>
    <w:rsid w:val="00210243"/>
    <w:rsid w:val="00213F4D"/>
    <w:rsid w:val="00215B36"/>
    <w:rsid w:val="00240506"/>
    <w:rsid w:val="0024432D"/>
    <w:rsid w:val="0026377A"/>
    <w:rsid w:val="0026471D"/>
    <w:rsid w:val="002674A5"/>
    <w:rsid w:val="00292435"/>
    <w:rsid w:val="002B3692"/>
    <w:rsid w:val="002B472E"/>
    <w:rsid w:val="002C2E38"/>
    <w:rsid w:val="002C643F"/>
    <w:rsid w:val="002D0876"/>
    <w:rsid w:val="00311FD5"/>
    <w:rsid w:val="00321AC6"/>
    <w:rsid w:val="00322BE9"/>
    <w:rsid w:val="003331DB"/>
    <w:rsid w:val="00337AA6"/>
    <w:rsid w:val="00351D3A"/>
    <w:rsid w:val="00355CD7"/>
    <w:rsid w:val="00374C23"/>
    <w:rsid w:val="00375B27"/>
    <w:rsid w:val="003860BD"/>
    <w:rsid w:val="0038784B"/>
    <w:rsid w:val="003A4439"/>
    <w:rsid w:val="003B13B6"/>
    <w:rsid w:val="003D418B"/>
    <w:rsid w:val="003E045E"/>
    <w:rsid w:val="003E0B6F"/>
    <w:rsid w:val="003E51C3"/>
    <w:rsid w:val="003E571B"/>
    <w:rsid w:val="003E6F09"/>
    <w:rsid w:val="0040068E"/>
    <w:rsid w:val="004100B3"/>
    <w:rsid w:val="0041531B"/>
    <w:rsid w:val="00430D0A"/>
    <w:rsid w:val="00432B49"/>
    <w:rsid w:val="00440A19"/>
    <w:rsid w:val="00445A8E"/>
    <w:rsid w:val="00454F7D"/>
    <w:rsid w:val="0045548D"/>
    <w:rsid w:val="00456578"/>
    <w:rsid w:val="00474EAE"/>
    <w:rsid w:val="0047646D"/>
    <w:rsid w:val="004800AE"/>
    <w:rsid w:val="00483D43"/>
    <w:rsid w:val="00485F8A"/>
    <w:rsid w:val="004B6F6C"/>
    <w:rsid w:val="004D170B"/>
    <w:rsid w:val="004D27DD"/>
    <w:rsid w:val="004D5B4F"/>
    <w:rsid w:val="004D73B6"/>
    <w:rsid w:val="004F1C1B"/>
    <w:rsid w:val="004F365C"/>
    <w:rsid w:val="004F3CCA"/>
    <w:rsid w:val="004F5E36"/>
    <w:rsid w:val="005011A7"/>
    <w:rsid w:val="0051038D"/>
    <w:rsid w:val="005123C6"/>
    <w:rsid w:val="00520DB1"/>
    <w:rsid w:val="00523260"/>
    <w:rsid w:val="00530A77"/>
    <w:rsid w:val="0054513E"/>
    <w:rsid w:val="00555FD9"/>
    <w:rsid w:val="00562635"/>
    <w:rsid w:val="005929D1"/>
    <w:rsid w:val="00595F79"/>
    <w:rsid w:val="005A5134"/>
    <w:rsid w:val="005B72D0"/>
    <w:rsid w:val="005C187A"/>
    <w:rsid w:val="005C3A51"/>
    <w:rsid w:val="005C53FA"/>
    <w:rsid w:val="005F5CDC"/>
    <w:rsid w:val="005F6D5D"/>
    <w:rsid w:val="00624C78"/>
    <w:rsid w:val="006270EF"/>
    <w:rsid w:val="00630845"/>
    <w:rsid w:val="00647116"/>
    <w:rsid w:val="00656087"/>
    <w:rsid w:val="00656A76"/>
    <w:rsid w:val="00657D12"/>
    <w:rsid w:val="00684A7E"/>
    <w:rsid w:val="00691094"/>
    <w:rsid w:val="006A06B6"/>
    <w:rsid w:val="006B7D9B"/>
    <w:rsid w:val="006E51EB"/>
    <w:rsid w:val="006F0504"/>
    <w:rsid w:val="00722F84"/>
    <w:rsid w:val="00740093"/>
    <w:rsid w:val="007418F8"/>
    <w:rsid w:val="0075386D"/>
    <w:rsid w:val="00755797"/>
    <w:rsid w:val="00771BF0"/>
    <w:rsid w:val="0078055B"/>
    <w:rsid w:val="00783375"/>
    <w:rsid w:val="0078781F"/>
    <w:rsid w:val="007A118F"/>
    <w:rsid w:val="007B540D"/>
    <w:rsid w:val="007D0F6B"/>
    <w:rsid w:val="007E6211"/>
    <w:rsid w:val="007F3630"/>
    <w:rsid w:val="007F432A"/>
    <w:rsid w:val="008063FE"/>
    <w:rsid w:val="00807A58"/>
    <w:rsid w:val="00812084"/>
    <w:rsid w:val="008126FE"/>
    <w:rsid w:val="00813A23"/>
    <w:rsid w:val="00816BF0"/>
    <w:rsid w:val="008249C0"/>
    <w:rsid w:val="00843556"/>
    <w:rsid w:val="00844A97"/>
    <w:rsid w:val="00845291"/>
    <w:rsid w:val="00846137"/>
    <w:rsid w:val="008474A2"/>
    <w:rsid w:val="0086399E"/>
    <w:rsid w:val="00893AAC"/>
    <w:rsid w:val="0089725F"/>
    <w:rsid w:val="008A2381"/>
    <w:rsid w:val="008A42AE"/>
    <w:rsid w:val="008A7CFD"/>
    <w:rsid w:val="008B0339"/>
    <w:rsid w:val="008D60D8"/>
    <w:rsid w:val="008D7212"/>
    <w:rsid w:val="008D7B8D"/>
    <w:rsid w:val="008D7D6A"/>
    <w:rsid w:val="008F477B"/>
    <w:rsid w:val="008F50A9"/>
    <w:rsid w:val="00906C90"/>
    <w:rsid w:val="00942AC9"/>
    <w:rsid w:val="009509DD"/>
    <w:rsid w:val="00952E66"/>
    <w:rsid w:val="00955A49"/>
    <w:rsid w:val="00955BAC"/>
    <w:rsid w:val="00960A45"/>
    <w:rsid w:val="0096184B"/>
    <w:rsid w:val="00981727"/>
    <w:rsid w:val="00981920"/>
    <w:rsid w:val="0098219F"/>
    <w:rsid w:val="009950F5"/>
    <w:rsid w:val="009959AB"/>
    <w:rsid w:val="009A0323"/>
    <w:rsid w:val="009A6673"/>
    <w:rsid w:val="009B72EB"/>
    <w:rsid w:val="009D3701"/>
    <w:rsid w:val="009E6941"/>
    <w:rsid w:val="009F1755"/>
    <w:rsid w:val="009F7516"/>
    <w:rsid w:val="00A0064B"/>
    <w:rsid w:val="00A07EEF"/>
    <w:rsid w:val="00A252B0"/>
    <w:rsid w:val="00A35C68"/>
    <w:rsid w:val="00A365DE"/>
    <w:rsid w:val="00A40335"/>
    <w:rsid w:val="00A40FEB"/>
    <w:rsid w:val="00A4674E"/>
    <w:rsid w:val="00A61A6B"/>
    <w:rsid w:val="00A66B59"/>
    <w:rsid w:val="00A74F98"/>
    <w:rsid w:val="00AB49BC"/>
    <w:rsid w:val="00AC0E15"/>
    <w:rsid w:val="00AC5E47"/>
    <w:rsid w:val="00AC78A2"/>
    <w:rsid w:val="00AD2E26"/>
    <w:rsid w:val="00B16075"/>
    <w:rsid w:val="00B20060"/>
    <w:rsid w:val="00B20F33"/>
    <w:rsid w:val="00B2256F"/>
    <w:rsid w:val="00B22DD7"/>
    <w:rsid w:val="00B30810"/>
    <w:rsid w:val="00B432B6"/>
    <w:rsid w:val="00B60138"/>
    <w:rsid w:val="00BA07C8"/>
    <w:rsid w:val="00BA38C3"/>
    <w:rsid w:val="00BA3C90"/>
    <w:rsid w:val="00BD2338"/>
    <w:rsid w:val="00BE3EFC"/>
    <w:rsid w:val="00BF5CBD"/>
    <w:rsid w:val="00C05874"/>
    <w:rsid w:val="00C2671B"/>
    <w:rsid w:val="00C36BEA"/>
    <w:rsid w:val="00C62FB0"/>
    <w:rsid w:val="00C82C14"/>
    <w:rsid w:val="00C97D7D"/>
    <w:rsid w:val="00CB7F26"/>
    <w:rsid w:val="00CD5790"/>
    <w:rsid w:val="00CE003D"/>
    <w:rsid w:val="00CE0DBB"/>
    <w:rsid w:val="00D05E8E"/>
    <w:rsid w:val="00D12855"/>
    <w:rsid w:val="00D1576D"/>
    <w:rsid w:val="00D4497D"/>
    <w:rsid w:val="00D52FF6"/>
    <w:rsid w:val="00D56D56"/>
    <w:rsid w:val="00D63F90"/>
    <w:rsid w:val="00D71D3E"/>
    <w:rsid w:val="00D73D34"/>
    <w:rsid w:val="00D91878"/>
    <w:rsid w:val="00D9412C"/>
    <w:rsid w:val="00D95C3D"/>
    <w:rsid w:val="00DB252A"/>
    <w:rsid w:val="00DB417B"/>
    <w:rsid w:val="00DC3CAA"/>
    <w:rsid w:val="00DC6157"/>
    <w:rsid w:val="00DE0551"/>
    <w:rsid w:val="00E1131E"/>
    <w:rsid w:val="00E17932"/>
    <w:rsid w:val="00E26E60"/>
    <w:rsid w:val="00E538EA"/>
    <w:rsid w:val="00E60639"/>
    <w:rsid w:val="00E60645"/>
    <w:rsid w:val="00E7220A"/>
    <w:rsid w:val="00E82136"/>
    <w:rsid w:val="00E85F37"/>
    <w:rsid w:val="00E947C2"/>
    <w:rsid w:val="00EB2B2A"/>
    <w:rsid w:val="00ED7CEB"/>
    <w:rsid w:val="00EE2B6D"/>
    <w:rsid w:val="00EE4B58"/>
    <w:rsid w:val="00EE7C23"/>
    <w:rsid w:val="00EF0A88"/>
    <w:rsid w:val="00EF1677"/>
    <w:rsid w:val="00EF542A"/>
    <w:rsid w:val="00F13E03"/>
    <w:rsid w:val="00F161F0"/>
    <w:rsid w:val="00F168FC"/>
    <w:rsid w:val="00F227F2"/>
    <w:rsid w:val="00F24F29"/>
    <w:rsid w:val="00F26939"/>
    <w:rsid w:val="00F33658"/>
    <w:rsid w:val="00F337F2"/>
    <w:rsid w:val="00F439A1"/>
    <w:rsid w:val="00F4790E"/>
    <w:rsid w:val="00F53721"/>
    <w:rsid w:val="00F61CB9"/>
    <w:rsid w:val="00F90F4C"/>
    <w:rsid w:val="00F975BC"/>
    <w:rsid w:val="00FB2395"/>
    <w:rsid w:val="00FC2C72"/>
    <w:rsid w:val="00FC6B41"/>
    <w:rsid w:val="00FD3891"/>
    <w:rsid w:val="00FE6784"/>
    <w:rsid w:val="00FF405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4F365C"/>
    <w:pPr>
      <w:suppressAutoHyphens/>
      <w:autoSpaceDN w:val="0"/>
      <w:textAlignment w:val="baseline"/>
    </w:pPr>
    <w:rPr>
      <w:rFonts w:ascii="Calibri" w:eastAsia="Calibri" w:hAnsi="Calibri" w:cs="Times New Roman"/>
    </w:rPr>
  </w:style>
  <w:style w:type="paragraph" w:styleId="Ttulo1">
    <w:name w:val="heading 1"/>
    <w:basedOn w:val="Normal"/>
    <w:next w:val="Normal"/>
    <w:link w:val="Ttulo1Car"/>
    <w:uiPriority w:val="9"/>
    <w:qFormat/>
    <w:rsid w:val="00156ABE"/>
    <w:pPr>
      <w:keepNext/>
      <w:keepLines/>
      <w:numPr>
        <w:numId w:val="11"/>
      </w:numPr>
      <w:spacing w:before="480" w:after="0"/>
      <w:outlineLvl w:val="0"/>
    </w:pPr>
    <w:rPr>
      <w:rFonts w:asciiTheme="majorHAnsi" w:eastAsiaTheme="majorEastAsia" w:hAnsiTheme="majorHAnsi" w:cstheme="majorBidi"/>
      <w:b/>
      <w:bCs/>
      <w:sz w:val="28"/>
      <w:szCs w:val="28"/>
    </w:rPr>
  </w:style>
  <w:style w:type="paragraph" w:styleId="Ttulo2">
    <w:name w:val="heading 2"/>
    <w:basedOn w:val="Normal"/>
    <w:next w:val="Normal"/>
    <w:link w:val="Ttulo2Car"/>
    <w:uiPriority w:val="9"/>
    <w:unhideWhenUsed/>
    <w:qFormat/>
    <w:rsid w:val="007A118F"/>
    <w:pPr>
      <w:keepNext/>
      <w:keepLines/>
      <w:numPr>
        <w:ilvl w:val="1"/>
        <w:numId w:val="11"/>
      </w:numPr>
      <w:pBdr>
        <w:top w:val="single" w:sz="4" w:space="1" w:color="auto"/>
        <w:left w:val="single" w:sz="4" w:space="4" w:color="auto"/>
        <w:bottom w:val="single" w:sz="4" w:space="1" w:color="auto"/>
        <w:right w:val="single" w:sz="4" w:space="4" w:color="auto"/>
      </w:pBdr>
      <w:spacing w:before="200" w:after="0"/>
      <w:outlineLvl w:val="1"/>
    </w:pPr>
    <w:rPr>
      <w:rFonts w:asciiTheme="majorHAnsi" w:eastAsiaTheme="majorEastAsia" w:hAnsiTheme="majorHAnsi" w:cstheme="majorBidi"/>
      <w:b/>
      <w:bCs/>
      <w:sz w:val="26"/>
      <w:szCs w:val="26"/>
    </w:rPr>
  </w:style>
  <w:style w:type="paragraph" w:styleId="Ttulo3">
    <w:name w:val="heading 3"/>
    <w:basedOn w:val="Normal"/>
    <w:next w:val="Normal"/>
    <w:link w:val="Ttulo3Car"/>
    <w:uiPriority w:val="9"/>
    <w:unhideWhenUsed/>
    <w:qFormat/>
    <w:rsid w:val="003E571B"/>
    <w:pPr>
      <w:keepNext/>
      <w:keepLines/>
      <w:numPr>
        <w:ilvl w:val="2"/>
        <w:numId w:val="11"/>
      </w:numPr>
      <w:spacing w:before="200" w:after="0"/>
      <w:outlineLvl w:val="2"/>
    </w:pPr>
    <w:rPr>
      <w:rFonts w:asciiTheme="majorHAnsi" w:eastAsiaTheme="majorEastAsia" w:hAnsiTheme="majorHAnsi" w:cstheme="majorBidi"/>
      <w:b/>
      <w:bCs/>
    </w:rPr>
  </w:style>
  <w:style w:type="paragraph" w:styleId="Ttulo4">
    <w:name w:val="heading 4"/>
    <w:basedOn w:val="Normal"/>
    <w:next w:val="Normal"/>
    <w:link w:val="Ttulo4Car"/>
    <w:uiPriority w:val="9"/>
    <w:semiHidden/>
    <w:unhideWhenUsed/>
    <w:qFormat/>
    <w:rsid w:val="005C3A51"/>
    <w:pPr>
      <w:keepNext/>
      <w:keepLines/>
      <w:numPr>
        <w:ilvl w:val="3"/>
        <w:numId w:val="11"/>
      </w:numPr>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unhideWhenUsed/>
    <w:qFormat/>
    <w:rsid w:val="005C3A51"/>
    <w:pPr>
      <w:keepNext/>
      <w:keepLines/>
      <w:numPr>
        <w:ilvl w:val="4"/>
        <w:numId w:val="11"/>
      </w:numPr>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unhideWhenUsed/>
    <w:qFormat/>
    <w:rsid w:val="005C3A51"/>
    <w:pPr>
      <w:keepNext/>
      <w:keepLines/>
      <w:numPr>
        <w:ilvl w:val="5"/>
        <w:numId w:val="11"/>
      </w:numPr>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5C3A51"/>
    <w:pPr>
      <w:keepNext/>
      <w:keepLines/>
      <w:numPr>
        <w:ilvl w:val="6"/>
        <w:numId w:val="11"/>
      </w:numPr>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5C3A51"/>
    <w:pPr>
      <w:keepNext/>
      <w:keepLines/>
      <w:numPr>
        <w:ilvl w:val="7"/>
        <w:numId w:val="11"/>
      </w:numPr>
      <w:spacing w:before="200" w:after="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5C3A51"/>
    <w:pPr>
      <w:keepNext/>
      <w:keepLines/>
      <w:numPr>
        <w:ilvl w:val="8"/>
        <w:numId w:val="1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2384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2384D"/>
    <w:rPr>
      <w:rFonts w:ascii="Tahoma" w:hAnsi="Tahoma" w:cs="Tahoma"/>
      <w:sz w:val="16"/>
      <w:szCs w:val="16"/>
    </w:rPr>
  </w:style>
  <w:style w:type="paragraph" w:styleId="Sinespaciado">
    <w:name w:val="No Spacing"/>
    <w:link w:val="SinespaciadoCar"/>
    <w:uiPriority w:val="1"/>
    <w:qFormat/>
    <w:rsid w:val="0012384D"/>
    <w:pPr>
      <w:spacing w:after="0" w:line="240" w:lineRule="auto"/>
    </w:pPr>
  </w:style>
  <w:style w:type="paragraph" w:styleId="Encabezado">
    <w:name w:val="header"/>
    <w:basedOn w:val="Normal"/>
    <w:link w:val="EncabezadoCar"/>
    <w:unhideWhenUsed/>
    <w:rsid w:val="0012384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2384D"/>
  </w:style>
  <w:style w:type="paragraph" w:styleId="Piedepgina">
    <w:name w:val="footer"/>
    <w:basedOn w:val="Normal"/>
    <w:link w:val="PiedepginaCar"/>
    <w:uiPriority w:val="99"/>
    <w:unhideWhenUsed/>
    <w:rsid w:val="0012384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2384D"/>
  </w:style>
  <w:style w:type="paragraph" w:styleId="Textoindependiente">
    <w:name w:val="Body Text"/>
    <w:basedOn w:val="Normal"/>
    <w:link w:val="TextoindependienteCar"/>
    <w:uiPriority w:val="99"/>
    <w:rsid w:val="00691094"/>
    <w:pPr>
      <w:suppressAutoHyphens w:val="0"/>
      <w:autoSpaceDN/>
      <w:spacing w:after="0" w:line="240" w:lineRule="auto"/>
      <w:textAlignment w:val="auto"/>
    </w:pPr>
    <w:rPr>
      <w:rFonts w:eastAsia="Times New Roman" w:cs="Calibri"/>
      <w:b/>
      <w:bCs/>
      <w:sz w:val="24"/>
      <w:szCs w:val="24"/>
      <w:lang w:val="en-GB" w:eastAsia="es-ES"/>
    </w:rPr>
  </w:style>
  <w:style w:type="character" w:customStyle="1" w:styleId="TextoindependienteCar">
    <w:name w:val="Texto independiente Car"/>
    <w:basedOn w:val="Fuentedeprrafopredeter"/>
    <w:link w:val="Textoindependiente"/>
    <w:uiPriority w:val="99"/>
    <w:rsid w:val="00691094"/>
    <w:rPr>
      <w:rFonts w:ascii="Calibri" w:eastAsia="Times New Roman" w:hAnsi="Calibri" w:cs="Calibri"/>
      <w:b/>
      <w:bCs/>
      <w:sz w:val="24"/>
      <w:szCs w:val="24"/>
      <w:lang w:val="en-GB" w:eastAsia="es-ES"/>
    </w:rPr>
  </w:style>
  <w:style w:type="paragraph" w:styleId="Prrafodelista">
    <w:name w:val="List Paragraph"/>
    <w:basedOn w:val="Normal"/>
    <w:uiPriority w:val="34"/>
    <w:qFormat/>
    <w:rsid w:val="00EE4B58"/>
    <w:pPr>
      <w:ind w:left="720"/>
      <w:contextualSpacing/>
    </w:pPr>
  </w:style>
  <w:style w:type="character" w:styleId="Hipervnculo">
    <w:name w:val="Hyperlink"/>
    <w:basedOn w:val="Fuentedeprrafopredeter"/>
    <w:uiPriority w:val="99"/>
    <w:unhideWhenUsed/>
    <w:rsid w:val="00EE2B6D"/>
    <w:rPr>
      <w:color w:val="0000FF" w:themeColor="hyperlink"/>
      <w:u w:val="single"/>
    </w:rPr>
  </w:style>
  <w:style w:type="paragraph" w:styleId="NormalWeb">
    <w:name w:val="Normal (Web)"/>
    <w:basedOn w:val="Normal"/>
    <w:uiPriority w:val="99"/>
    <w:semiHidden/>
    <w:unhideWhenUsed/>
    <w:rsid w:val="003E6F09"/>
    <w:pPr>
      <w:suppressAutoHyphens w:val="0"/>
      <w:autoSpaceDN/>
      <w:spacing w:before="100" w:beforeAutospacing="1" w:after="100" w:afterAutospacing="1" w:line="240" w:lineRule="auto"/>
      <w:textAlignment w:val="auto"/>
    </w:pPr>
    <w:rPr>
      <w:rFonts w:ascii="Times New Roman" w:eastAsiaTheme="minorEastAsia" w:hAnsi="Times New Roman"/>
      <w:sz w:val="24"/>
      <w:szCs w:val="24"/>
      <w:lang w:eastAsia="es-ES"/>
    </w:rPr>
  </w:style>
  <w:style w:type="character" w:customStyle="1" w:styleId="SinespaciadoCar">
    <w:name w:val="Sin espaciado Car"/>
    <w:basedOn w:val="Fuentedeprrafopredeter"/>
    <w:link w:val="Sinespaciado"/>
    <w:uiPriority w:val="1"/>
    <w:rsid w:val="00630845"/>
  </w:style>
  <w:style w:type="character" w:customStyle="1" w:styleId="Ttulo1Car">
    <w:name w:val="Título 1 Car"/>
    <w:basedOn w:val="Fuentedeprrafopredeter"/>
    <w:link w:val="Ttulo1"/>
    <w:uiPriority w:val="9"/>
    <w:rsid w:val="00156ABE"/>
    <w:rPr>
      <w:rFonts w:asciiTheme="majorHAnsi" w:eastAsiaTheme="majorEastAsia" w:hAnsiTheme="majorHAnsi" w:cstheme="majorBidi"/>
      <w:b/>
      <w:bCs/>
      <w:sz w:val="28"/>
      <w:szCs w:val="28"/>
    </w:rPr>
  </w:style>
  <w:style w:type="paragraph" w:styleId="TtulodeTDC">
    <w:name w:val="TOC Heading"/>
    <w:basedOn w:val="Ttulo1"/>
    <w:next w:val="Normal"/>
    <w:uiPriority w:val="39"/>
    <w:semiHidden/>
    <w:unhideWhenUsed/>
    <w:qFormat/>
    <w:rsid w:val="00630845"/>
    <w:pPr>
      <w:suppressAutoHyphens w:val="0"/>
      <w:autoSpaceDN/>
      <w:textAlignment w:val="auto"/>
      <w:outlineLvl w:val="9"/>
    </w:pPr>
    <w:rPr>
      <w:lang w:eastAsia="es-ES"/>
    </w:rPr>
  </w:style>
  <w:style w:type="paragraph" w:styleId="TDC1">
    <w:name w:val="toc 1"/>
    <w:basedOn w:val="Normal"/>
    <w:next w:val="Normal"/>
    <w:autoRedefine/>
    <w:uiPriority w:val="39"/>
    <w:unhideWhenUsed/>
    <w:qFormat/>
    <w:rsid w:val="00193209"/>
    <w:pPr>
      <w:spacing w:after="100"/>
    </w:pPr>
  </w:style>
  <w:style w:type="character" w:customStyle="1" w:styleId="Ttulo2Car">
    <w:name w:val="Título 2 Car"/>
    <w:basedOn w:val="Fuentedeprrafopredeter"/>
    <w:link w:val="Ttulo2"/>
    <w:uiPriority w:val="9"/>
    <w:rsid w:val="007A118F"/>
    <w:rPr>
      <w:rFonts w:asciiTheme="majorHAnsi" w:eastAsiaTheme="majorEastAsia" w:hAnsiTheme="majorHAnsi" w:cstheme="majorBidi"/>
      <w:b/>
      <w:bCs/>
      <w:sz w:val="26"/>
      <w:szCs w:val="26"/>
    </w:rPr>
  </w:style>
  <w:style w:type="paragraph" w:styleId="TDC2">
    <w:name w:val="toc 2"/>
    <w:basedOn w:val="Normal"/>
    <w:next w:val="Normal"/>
    <w:autoRedefine/>
    <w:uiPriority w:val="39"/>
    <w:unhideWhenUsed/>
    <w:qFormat/>
    <w:rsid w:val="00193209"/>
    <w:pPr>
      <w:suppressAutoHyphens w:val="0"/>
      <w:autoSpaceDN/>
      <w:spacing w:after="100"/>
      <w:ind w:left="220"/>
      <w:textAlignment w:val="auto"/>
    </w:pPr>
    <w:rPr>
      <w:rFonts w:asciiTheme="minorHAnsi" w:eastAsiaTheme="minorEastAsia" w:hAnsiTheme="minorHAnsi" w:cstheme="minorBidi"/>
      <w:lang w:eastAsia="es-ES"/>
    </w:rPr>
  </w:style>
  <w:style w:type="paragraph" w:styleId="TDC3">
    <w:name w:val="toc 3"/>
    <w:basedOn w:val="Normal"/>
    <w:next w:val="Normal"/>
    <w:autoRedefine/>
    <w:uiPriority w:val="39"/>
    <w:unhideWhenUsed/>
    <w:qFormat/>
    <w:rsid w:val="00193209"/>
    <w:pPr>
      <w:suppressAutoHyphens w:val="0"/>
      <w:autoSpaceDN/>
      <w:spacing w:after="100"/>
      <w:ind w:left="440"/>
      <w:textAlignment w:val="auto"/>
    </w:pPr>
    <w:rPr>
      <w:rFonts w:asciiTheme="minorHAnsi" w:eastAsiaTheme="minorEastAsia" w:hAnsiTheme="minorHAnsi" w:cstheme="minorBidi"/>
      <w:lang w:eastAsia="es-ES"/>
    </w:rPr>
  </w:style>
  <w:style w:type="character" w:styleId="nfasissutil">
    <w:name w:val="Subtle Emphasis"/>
    <w:basedOn w:val="Fuentedeprrafopredeter"/>
    <w:uiPriority w:val="19"/>
    <w:qFormat/>
    <w:rsid w:val="00156ABE"/>
    <w:rPr>
      <w:i/>
      <w:iCs/>
      <w:color w:val="808080" w:themeColor="text1" w:themeTint="7F"/>
    </w:rPr>
  </w:style>
  <w:style w:type="character" w:customStyle="1" w:styleId="Ttulo3Car">
    <w:name w:val="Título 3 Car"/>
    <w:basedOn w:val="Fuentedeprrafopredeter"/>
    <w:link w:val="Ttulo3"/>
    <w:uiPriority w:val="9"/>
    <w:rsid w:val="003E571B"/>
    <w:rPr>
      <w:rFonts w:asciiTheme="majorHAnsi" w:eastAsiaTheme="majorEastAsia" w:hAnsiTheme="majorHAnsi" w:cstheme="majorBidi"/>
      <w:b/>
      <w:bCs/>
    </w:rPr>
  </w:style>
  <w:style w:type="character" w:customStyle="1" w:styleId="Ttulo4Car">
    <w:name w:val="Título 4 Car"/>
    <w:basedOn w:val="Fuentedeprrafopredeter"/>
    <w:link w:val="Ttulo4"/>
    <w:uiPriority w:val="9"/>
    <w:semiHidden/>
    <w:rsid w:val="005C3A51"/>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rsid w:val="005C3A51"/>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rsid w:val="005C3A51"/>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5C3A51"/>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5C3A51"/>
    <w:rPr>
      <w:rFonts w:asciiTheme="majorHAnsi" w:eastAsiaTheme="majorEastAsia" w:hAnsiTheme="majorHAnsi" w:cstheme="majorBidi"/>
      <w:color w:val="404040" w:themeColor="text1" w:themeTint="BF"/>
      <w:sz w:val="20"/>
      <w:szCs w:val="20"/>
    </w:rPr>
  </w:style>
  <w:style w:type="character" w:customStyle="1" w:styleId="Ttulo9Car">
    <w:name w:val="Título 9 Car"/>
    <w:basedOn w:val="Fuentedeprrafopredeter"/>
    <w:link w:val="Ttulo9"/>
    <w:uiPriority w:val="9"/>
    <w:semiHidden/>
    <w:rsid w:val="005C3A51"/>
    <w:rPr>
      <w:rFonts w:asciiTheme="majorHAnsi" w:eastAsiaTheme="majorEastAsia" w:hAnsiTheme="majorHAnsi" w:cstheme="majorBidi"/>
      <w:i/>
      <w:iCs/>
      <w:color w:val="404040" w:themeColor="text1" w:themeTint="BF"/>
      <w:sz w:val="20"/>
      <w:szCs w:val="20"/>
    </w:rPr>
  </w:style>
  <w:style w:type="paragraph" w:styleId="Textoindependiente2">
    <w:name w:val="Body Text 2"/>
    <w:basedOn w:val="Normal"/>
    <w:link w:val="Textoindependiente2Car"/>
    <w:uiPriority w:val="99"/>
    <w:unhideWhenUsed/>
    <w:rsid w:val="006270EF"/>
    <w:pPr>
      <w:spacing w:after="120" w:line="480" w:lineRule="auto"/>
    </w:pPr>
  </w:style>
  <w:style w:type="character" w:customStyle="1" w:styleId="Textoindependiente2Car">
    <w:name w:val="Texto independiente 2 Car"/>
    <w:basedOn w:val="Fuentedeprrafopredeter"/>
    <w:link w:val="Textoindependiente2"/>
    <w:uiPriority w:val="99"/>
    <w:rsid w:val="006270EF"/>
    <w:rPr>
      <w:rFonts w:ascii="Calibri" w:eastAsia="Calibri" w:hAnsi="Calibri" w:cs="Times New Roman"/>
    </w:rPr>
  </w:style>
  <w:style w:type="table" w:styleId="Tablaconcuadrcula">
    <w:name w:val="Table Grid"/>
    <w:basedOn w:val="Tablanormal"/>
    <w:uiPriority w:val="59"/>
    <w:rsid w:val="006270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sinformato">
    <w:name w:val="Plain Text"/>
    <w:basedOn w:val="Normal"/>
    <w:link w:val="TextosinformatoCar"/>
    <w:uiPriority w:val="99"/>
    <w:unhideWhenUsed/>
    <w:rsid w:val="00844A97"/>
    <w:pPr>
      <w:suppressAutoHyphens w:val="0"/>
      <w:autoSpaceDN/>
      <w:spacing w:after="0" w:line="240" w:lineRule="auto"/>
      <w:textAlignment w:val="auto"/>
    </w:pPr>
    <w:rPr>
      <w:rFonts w:eastAsiaTheme="minorHAnsi" w:cstheme="minorBidi"/>
      <w:szCs w:val="21"/>
    </w:rPr>
  </w:style>
  <w:style w:type="character" w:customStyle="1" w:styleId="TextosinformatoCar">
    <w:name w:val="Texto sin formato Car"/>
    <w:basedOn w:val="Fuentedeprrafopredeter"/>
    <w:link w:val="Textosinformato"/>
    <w:uiPriority w:val="99"/>
    <w:rsid w:val="00844A97"/>
    <w:rPr>
      <w:rFonts w:ascii="Calibri" w:hAnsi="Calibri"/>
      <w:szCs w:val="21"/>
    </w:rPr>
  </w:style>
  <w:style w:type="paragraph" w:styleId="Sangradetextonormal">
    <w:name w:val="Body Text Indent"/>
    <w:basedOn w:val="Normal"/>
    <w:link w:val="SangradetextonormalCar"/>
    <w:uiPriority w:val="99"/>
    <w:unhideWhenUsed/>
    <w:rsid w:val="00E85F37"/>
    <w:pPr>
      <w:spacing w:after="120"/>
      <w:ind w:left="283"/>
    </w:pPr>
  </w:style>
  <w:style w:type="character" w:customStyle="1" w:styleId="SangradetextonormalCar">
    <w:name w:val="Sangría de texto normal Car"/>
    <w:basedOn w:val="Fuentedeprrafopredeter"/>
    <w:link w:val="Sangradetextonormal"/>
    <w:uiPriority w:val="99"/>
    <w:rsid w:val="00E85F37"/>
    <w:rPr>
      <w:rFonts w:ascii="Calibri" w:eastAsia="Calibri" w:hAnsi="Calibri" w:cs="Times New Roman"/>
    </w:rPr>
  </w:style>
  <w:style w:type="paragraph" w:styleId="Textoindependiente3">
    <w:name w:val="Body Text 3"/>
    <w:basedOn w:val="Normal"/>
    <w:link w:val="Textoindependiente3Car"/>
    <w:uiPriority w:val="99"/>
    <w:unhideWhenUsed/>
    <w:rsid w:val="00E85F37"/>
    <w:pPr>
      <w:spacing w:after="120"/>
    </w:pPr>
    <w:rPr>
      <w:sz w:val="16"/>
      <w:szCs w:val="16"/>
    </w:rPr>
  </w:style>
  <w:style w:type="character" w:customStyle="1" w:styleId="Textoindependiente3Car">
    <w:name w:val="Texto independiente 3 Car"/>
    <w:basedOn w:val="Fuentedeprrafopredeter"/>
    <w:link w:val="Textoindependiente3"/>
    <w:uiPriority w:val="99"/>
    <w:rsid w:val="00E85F37"/>
    <w:rPr>
      <w:rFonts w:ascii="Calibri" w:eastAsia="Calibri" w:hAnsi="Calibri" w:cs="Times New Roman"/>
      <w:sz w:val="16"/>
      <w:szCs w:val="16"/>
    </w:rPr>
  </w:style>
  <w:style w:type="paragraph" w:styleId="Ttulo">
    <w:name w:val="Title"/>
    <w:basedOn w:val="Normal"/>
    <w:link w:val="TtuloCar"/>
    <w:qFormat/>
    <w:rsid w:val="00E85F37"/>
    <w:pPr>
      <w:suppressAutoHyphens w:val="0"/>
      <w:autoSpaceDN/>
      <w:spacing w:after="0" w:line="240" w:lineRule="auto"/>
      <w:jc w:val="center"/>
      <w:textAlignment w:val="auto"/>
    </w:pPr>
    <w:rPr>
      <w:rFonts w:ascii="AvantGarde Md BT" w:eastAsia="Times New Roman" w:hAnsi="AvantGarde Md BT" w:cs="AvantGarde Md BT"/>
      <w:b/>
      <w:bCs/>
      <w:sz w:val="34"/>
      <w:szCs w:val="34"/>
      <w:lang w:eastAsia="es-ES"/>
    </w:rPr>
  </w:style>
  <w:style w:type="character" w:customStyle="1" w:styleId="TtuloCar">
    <w:name w:val="Título Car"/>
    <w:basedOn w:val="Fuentedeprrafopredeter"/>
    <w:link w:val="Ttulo"/>
    <w:rsid w:val="00E85F37"/>
    <w:rPr>
      <w:rFonts w:ascii="AvantGarde Md BT" w:eastAsia="Times New Roman" w:hAnsi="AvantGarde Md BT" w:cs="AvantGarde Md BT"/>
      <w:b/>
      <w:bCs/>
      <w:sz w:val="34"/>
      <w:szCs w:val="34"/>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4F365C"/>
    <w:pPr>
      <w:suppressAutoHyphens/>
      <w:autoSpaceDN w:val="0"/>
      <w:textAlignment w:val="baseline"/>
    </w:pPr>
    <w:rPr>
      <w:rFonts w:ascii="Calibri" w:eastAsia="Calibri" w:hAnsi="Calibri" w:cs="Times New Roman"/>
    </w:rPr>
  </w:style>
  <w:style w:type="paragraph" w:styleId="Ttulo1">
    <w:name w:val="heading 1"/>
    <w:basedOn w:val="Normal"/>
    <w:next w:val="Normal"/>
    <w:link w:val="Ttulo1Car"/>
    <w:uiPriority w:val="9"/>
    <w:qFormat/>
    <w:rsid w:val="00156ABE"/>
    <w:pPr>
      <w:keepNext/>
      <w:keepLines/>
      <w:numPr>
        <w:numId w:val="11"/>
      </w:numPr>
      <w:spacing w:before="480" w:after="0"/>
      <w:outlineLvl w:val="0"/>
    </w:pPr>
    <w:rPr>
      <w:rFonts w:asciiTheme="majorHAnsi" w:eastAsiaTheme="majorEastAsia" w:hAnsiTheme="majorHAnsi" w:cstheme="majorBidi"/>
      <w:b/>
      <w:bCs/>
      <w:sz w:val="28"/>
      <w:szCs w:val="28"/>
    </w:rPr>
  </w:style>
  <w:style w:type="paragraph" w:styleId="Ttulo2">
    <w:name w:val="heading 2"/>
    <w:basedOn w:val="Normal"/>
    <w:next w:val="Normal"/>
    <w:link w:val="Ttulo2Car"/>
    <w:uiPriority w:val="9"/>
    <w:unhideWhenUsed/>
    <w:qFormat/>
    <w:rsid w:val="007A118F"/>
    <w:pPr>
      <w:keepNext/>
      <w:keepLines/>
      <w:numPr>
        <w:ilvl w:val="1"/>
        <w:numId w:val="11"/>
      </w:numPr>
      <w:pBdr>
        <w:top w:val="single" w:sz="4" w:space="1" w:color="auto"/>
        <w:left w:val="single" w:sz="4" w:space="4" w:color="auto"/>
        <w:bottom w:val="single" w:sz="4" w:space="1" w:color="auto"/>
        <w:right w:val="single" w:sz="4" w:space="4" w:color="auto"/>
      </w:pBdr>
      <w:spacing w:before="200" w:after="0"/>
      <w:outlineLvl w:val="1"/>
    </w:pPr>
    <w:rPr>
      <w:rFonts w:asciiTheme="majorHAnsi" w:eastAsiaTheme="majorEastAsia" w:hAnsiTheme="majorHAnsi" w:cstheme="majorBidi"/>
      <w:b/>
      <w:bCs/>
      <w:sz w:val="26"/>
      <w:szCs w:val="26"/>
    </w:rPr>
  </w:style>
  <w:style w:type="paragraph" w:styleId="Ttulo3">
    <w:name w:val="heading 3"/>
    <w:basedOn w:val="Normal"/>
    <w:next w:val="Normal"/>
    <w:link w:val="Ttulo3Car"/>
    <w:uiPriority w:val="9"/>
    <w:unhideWhenUsed/>
    <w:qFormat/>
    <w:rsid w:val="003E571B"/>
    <w:pPr>
      <w:keepNext/>
      <w:keepLines/>
      <w:numPr>
        <w:ilvl w:val="2"/>
        <w:numId w:val="11"/>
      </w:numPr>
      <w:spacing w:before="200" w:after="0"/>
      <w:outlineLvl w:val="2"/>
    </w:pPr>
    <w:rPr>
      <w:rFonts w:asciiTheme="majorHAnsi" w:eastAsiaTheme="majorEastAsia" w:hAnsiTheme="majorHAnsi" w:cstheme="majorBidi"/>
      <w:b/>
      <w:bCs/>
    </w:rPr>
  </w:style>
  <w:style w:type="paragraph" w:styleId="Ttulo4">
    <w:name w:val="heading 4"/>
    <w:basedOn w:val="Normal"/>
    <w:next w:val="Normal"/>
    <w:link w:val="Ttulo4Car"/>
    <w:uiPriority w:val="9"/>
    <w:semiHidden/>
    <w:unhideWhenUsed/>
    <w:qFormat/>
    <w:rsid w:val="005C3A51"/>
    <w:pPr>
      <w:keepNext/>
      <w:keepLines/>
      <w:numPr>
        <w:ilvl w:val="3"/>
        <w:numId w:val="11"/>
      </w:numPr>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unhideWhenUsed/>
    <w:qFormat/>
    <w:rsid w:val="005C3A51"/>
    <w:pPr>
      <w:keepNext/>
      <w:keepLines/>
      <w:numPr>
        <w:ilvl w:val="4"/>
        <w:numId w:val="11"/>
      </w:numPr>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unhideWhenUsed/>
    <w:qFormat/>
    <w:rsid w:val="005C3A51"/>
    <w:pPr>
      <w:keepNext/>
      <w:keepLines/>
      <w:numPr>
        <w:ilvl w:val="5"/>
        <w:numId w:val="11"/>
      </w:numPr>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5C3A51"/>
    <w:pPr>
      <w:keepNext/>
      <w:keepLines/>
      <w:numPr>
        <w:ilvl w:val="6"/>
        <w:numId w:val="11"/>
      </w:numPr>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5C3A51"/>
    <w:pPr>
      <w:keepNext/>
      <w:keepLines/>
      <w:numPr>
        <w:ilvl w:val="7"/>
        <w:numId w:val="11"/>
      </w:numPr>
      <w:spacing w:before="200" w:after="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5C3A51"/>
    <w:pPr>
      <w:keepNext/>
      <w:keepLines/>
      <w:numPr>
        <w:ilvl w:val="8"/>
        <w:numId w:val="1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2384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2384D"/>
    <w:rPr>
      <w:rFonts w:ascii="Tahoma" w:hAnsi="Tahoma" w:cs="Tahoma"/>
      <w:sz w:val="16"/>
      <w:szCs w:val="16"/>
    </w:rPr>
  </w:style>
  <w:style w:type="paragraph" w:styleId="Sinespaciado">
    <w:name w:val="No Spacing"/>
    <w:link w:val="SinespaciadoCar"/>
    <w:uiPriority w:val="1"/>
    <w:qFormat/>
    <w:rsid w:val="0012384D"/>
    <w:pPr>
      <w:spacing w:after="0" w:line="240" w:lineRule="auto"/>
    </w:pPr>
  </w:style>
  <w:style w:type="paragraph" w:styleId="Encabezado">
    <w:name w:val="header"/>
    <w:basedOn w:val="Normal"/>
    <w:link w:val="EncabezadoCar"/>
    <w:unhideWhenUsed/>
    <w:rsid w:val="0012384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2384D"/>
  </w:style>
  <w:style w:type="paragraph" w:styleId="Piedepgina">
    <w:name w:val="footer"/>
    <w:basedOn w:val="Normal"/>
    <w:link w:val="PiedepginaCar"/>
    <w:uiPriority w:val="99"/>
    <w:unhideWhenUsed/>
    <w:rsid w:val="0012384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2384D"/>
  </w:style>
  <w:style w:type="paragraph" w:styleId="Textoindependiente">
    <w:name w:val="Body Text"/>
    <w:basedOn w:val="Normal"/>
    <w:link w:val="TextoindependienteCar"/>
    <w:uiPriority w:val="99"/>
    <w:rsid w:val="00691094"/>
    <w:pPr>
      <w:suppressAutoHyphens w:val="0"/>
      <w:autoSpaceDN/>
      <w:spacing w:after="0" w:line="240" w:lineRule="auto"/>
      <w:textAlignment w:val="auto"/>
    </w:pPr>
    <w:rPr>
      <w:rFonts w:eastAsia="Times New Roman" w:cs="Calibri"/>
      <w:b/>
      <w:bCs/>
      <w:sz w:val="24"/>
      <w:szCs w:val="24"/>
      <w:lang w:val="en-GB" w:eastAsia="es-ES"/>
    </w:rPr>
  </w:style>
  <w:style w:type="character" w:customStyle="1" w:styleId="TextoindependienteCar">
    <w:name w:val="Texto independiente Car"/>
    <w:basedOn w:val="Fuentedeprrafopredeter"/>
    <w:link w:val="Textoindependiente"/>
    <w:uiPriority w:val="99"/>
    <w:rsid w:val="00691094"/>
    <w:rPr>
      <w:rFonts w:ascii="Calibri" w:eastAsia="Times New Roman" w:hAnsi="Calibri" w:cs="Calibri"/>
      <w:b/>
      <w:bCs/>
      <w:sz w:val="24"/>
      <w:szCs w:val="24"/>
      <w:lang w:val="en-GB" w:eastAsia="es-ES"/>
    </w:rPr>
  </w:style>
  <w:style w:type="paragraph" w:styleId="Prrafodelista">
    <w:name w:val="List Paragraph"/>
    <w:basedOn w:val="Normal"/>
    <w:uiPriority w:val="34"/>
    <w:qFormat/>
    <w:rsid w:val="00EE4B58"/>
    <w:pPr>
      <w:ind w:left="720"/>
      <w:contextualSpacing/>
    </w:pPr>
  </w:style>
  <w:style w:type="character" w:styleId="Hipervnculo">
    <w:name w:val="Hyperlink"/>
    <w:basedOn w:val="Fuentedeprrafopredeter"/>
    <w:uiPriority w:val="99"/>
    <w:unhideWhenUsed/>
    <w:rsid w:val="00EE2B6D"/>
    <w:rPr>
      <w:color w:val="0000FF" w:themeColor="hyperlink"/>
      <w:u w:val="single"/>
    </w:rPr>
  </w:style>
  <w:style w:type="paragraph" w:styleId="NormalWeb">
    <w:name w:val="Normal (Web)"/>
    <w:basedOn w:val="Normal"/>
    <w:uiPriority w:val="99"/>
    <w:semiHidden/>
    <w:unhideWhenUsed/>
    <w:rsid w:val="003E6F09"/>
    <w:pPr>
      <w:suppressAutoHyphens w:val="0"/>
      <w:autoSpaceDN/>
      <w:spacing w:before="100" w:beforeAutospacing="1" w:after="100" w:afterAutospacing="1" w:line="240" w:lineRule="auto"/>
      <w:textAlignment w:val="auto"/>
    </w:pPr>
    <w:rPr>
      <w:rFonts w:ascii="Times New Roman" w:eastAsiaTheme="minorEastAsia" w:hAnsi="Times New Roman"/>
      <w:sz w:val="24"/>
      <w:szCs w:val="24"/>
      <w:lang w:eastAsia="es-ES"/>
    </w:rPr>
  </w:style>
  <w:style w:type="character" w:customStyle="1" w:styleId="SinespaciadoCar">
    <w:name w:val="Sin espaciado Car"/>
    <w:basedOn w:val="Fuentedeprrafopredeter"/>
    <w:link w:val="Sinespaciado"/>
    <w:uiPriority w:val="1"/>
    <w:rsid w:val="00630845"/>
  </w:style>
  <w:style w:type="character" w:customStyle="1" w:styleId="Ttulo1Car">
    <w:name w:val="Título 1 Car"/>
    <w:basedOn w:val="Fuentedeprrafopredeter"/>
    <w:link w:val="Ttulo1"/>
    <w:uiPriority w:val="9"/>
    <w:rsid w:val="00156ABE"/>
    <w:rPr>
      <w:rFonts w:asciiTheme="majorHAnsi" w:eastAsiaTheme="majorEastAsia" w:hAnsiTheme="majorHAnsi" w:cstheme="majorBidi"/>
      <w:b/>
      <w:bCs/>
      <w:sz w:val="28"/>
      <w:szCs w:val="28"/>
    </w:rPr>
  </w:style>
  <w:style w:type="paragraph" w:styleId="TtulodeTDC">
    <w:name w:val="TOC Heading"/>
    <w:basedOn w:val="Ttulo1"/>
    <w:next w:val="Normal"/>
    <w:uiPriority w:val="39"/>
    <w:semiHidden/>
    <w:unhideWhenUsed/>
    <w:qFormat/>
    <w:rsid w:val="00630845"/>
    <w:pPr>
      <w:suppressAutoHyphens w:val="0"/>
      <w:autoSpaceDN/>
      <w:textAlignment w:val="auto"/>
      <w:outlineLvl w:val="9"/>
    </w:pPr>
    <w:rPr>
      <w:lang w:eastAsia="es-ES"/>
    </w:rPr>
  </w:style>
  <w:style w:type="paragraph" w:styleId="TDC1">
    <w:name w:val="toc 1"/>
    <w:basedOn w:val="Normal"/>
    <w:next w:val="Normal"/>
    <w:autoRedefine/>
    <w:uiPriority w:val="39"/>
    <w:unhideWhenUsed/>
    <w:qFormat/>
    <w:rsid w:val="00193209"/>
    <w:pPr>
      <w:spacing w:after="100"/>
    </w:pPr>
  </w:style>
  <w:style w:type="character" w:customStyle="1" w:styleId="Ttulo2Car">
    <w:name w:val="Título 2 Car"/>
    <w:basedOn w:val="Fuentedeprrafopredeter"/>
    <w:link w:val="Ttulo2"/>
    <w:uiPriority w:val="9"/>
    <w:rsid w:val="007A118F"/>
    <w:rPr>
      <w:rFonts w:asciiTheme="majorHAnsi" w:eastAsiaTheme="majorEastAsia" w:hAnsiTheme="majorHAnsi" w:cstheme="majorBidi"/>
      <w:b/>
      <w:bCs/>
      <w:sz w:val="26"/>
      <w:szCs w:val="26"/>
    </w:rPr>
  </w:style>
  <w:style w:type="paragraph" w:styleId="TDC2">
    <w:name w:val="toc 2"/>
    <w:basedOn w:val="Normal"/>
    <w:next w:val="Normal"/>
    <w:autoRedefine/>
    <w:uiPriority w:val="39"/>
    <w:unhideWhenUsed/>
    <w:qFormat/>
    <w:rsid w:val="00193209"/>
    <w:pPr>
      <w:suppressAutoHyphens w:val="0"/>
      <w:autoSpaceDN/>
      <w:spacing w:after="100"/>
      <w:ind w:left="220"/>
      <w:textAlignment w:val="auto"/>
    </w:pPr>
    <w:rPr>
      <w:rFonts w:asciiTheme="minorHAnsi" w:eastAsiaTheme="minorEastAsia" w:hAnsiTheme="minorHAnsi" w:cstheme="minorBidi"/>
      <w:lang w:eastAsia="es-ES"/>
    </w:rPr>
  </w:style>
  <w:style w:type="paragraph" w:styleId="TDC3">
    <w:name w:val="toc 3"/>
    <w:basedOn w:val="Normal"/>
    <w:next w:val="Normal"/>
    <w:autoRedefine/>
    <w:uiPriority w:val="39"/>
    <w:unhideWhenUsed/>
    <w:qFormat/>
    <w:rsid w:val="00193209"/>
    <w:pPr>
      <w:suppressAutoHyphens w:val="0"/>
      <w:autoSpaceDN/>
      <w:spacing w:after="100"/>
      <w:ind w:left="440"/>
      <w:textAlignment w:val="auto"/>
    </w:pPr>
    <w:rPr>
      <w:rFonts w:asciiTheme="minorHAnsi" w:eastAsiaTheme="minorEastAsia" w:hAnsiTheme="minorHAnsi" w:cstheme="minorBidi"/>
      <w:lang w:eastAsia="es-ES"/>
    </w:rPr>
  </w:style>
  <w:style w:type="character" w:styleId="nfasissutil">
    <w:name w:val="Subtle Emphasis"/>
    <w:basedOn w:val="Fuentedeprrafopredeter"/>
    <w:uiPriority w:val="19"/>
    <w:qFormat/>
    <w:rsid w:val="00156ABE"/>
    <w:rPr>
      <w:i/>
      <w:iCs/>
      <w:color w:val="808080" w:themeColor="text1" w:themeTint="7F"/>
    </w:rPr>
  </w:style>
  <w:style w:type="character" w:customStyle="1" w:styleId="Ttulo3Car">
    <w:name w:val="Título 3 Car"/>
    <w:basedOn w:val="Fuentedeprrafopredeter"/>
    <w:link w:val="Ttulo3"/>
    <w:uiPriority w:val="9"/>
    <w:rsid w:val="003E571B"/>
    <w:rPr>
      <w:rFonts w:asciiTheme="majorHAnsi" w:eastAsiaTheme="majorEastAsia" w:hAnsiTheme="majorHAnsi" w:cstheme="majorBidi"/>
      <w:b/>
      <w:bCs/>
    </w:rPr>
  </w:style>
  <w:style w:type="character" w:customStyle="1" w:styleId="Ttulo4Car">
    <w:name w:val="Título 4 Car"/>
    <w:basedOn w:val="Fuentedeprrafopredeter"/>
    <w:link w:val="Ttulo4"/>
    <w:uiPriority w:val="9"/>
    <w:semiHidden/>
    <w:rsid w:val="005C3A51"/>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rsid w:val="005C3A51"/>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rsid w:val="005C3A51"/>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5C3A51"/>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5C3A51"/>
    <w:rPr>
      <w:rFonts w:asciiTheme="majorHAnsi" w:eastAsiaTheme="majorEastAsia" w:hAnsiTheme="majorHAnsi" w:cstheme="majorBidi"/>
      <w:color w:val="404040" w:themeColor="text1" w:themeTint="BF"/>
      <w:sz w:val="20"/>
      <w:szCs w:val="20"/>
    </w:rPr>
  </w:style>
  <w:style w:type="character" w:customStyle="1" w:styleId="Ttulo9Car">
    <w:name w:val="Título 9 Car"/>
    <w:basedOn w:val="Fuentedeprrafopredeter"/>
    <w:link w:val="Ttulo9"/>
    <w:uiPriority w:val="9"/>
    <w:semiHidden/>
    <w:rsid w:val="005C3A51"/>
    <w:rPr>
      <w:rFonts w:asciiTheme="majorHAnsi" w:eastAsiaTheme="majorEastAsia" w:hAnsiTheme="majorHAnsi" w:cstheme="majorBidi"/>
      <w:i/>
      <w:iCs/>
      <w:color w:val="404040" w:themeColor="text1" w:themeTint="BF"/>
      <w:sz w:val="20"/>
      <w:szCs w:val="20"/>
    </w:rPr>
  </w:style>
  <w:style w:type="paragraph" w:styleId="Textoindependiente2">
    <w:name w:val="Body Text 2"/>
    <w:basedOn w:val="Normal"/>
    <w:link w:val="Textoindependiente2Car"/>
    <w:uiPriority w:val="99"/>
    <w:unhideWhenUsed/>
    <w:rsid w:val="006270EF"/>
    <w:pPr>
      <w:spacing w:after="120" w:line="480" w:lineRule="auto"/>
    </w:pPr>
  </w:style>
  <w:style w:type="character" w:customStyle="1" w:styleId="Textoindependiente2Car">
    <w:name w:val="Texto independiente 2 Car"/>
    <w:basedOn w:val="Fuentedeprrafopredeter"/>
    <w:link w:val="Textoindependiente2"/>
    <w:uiPriority w:val="99"/>
    <w:rsid w:val="006270EF"/>
    <w:rPr>
      <w:rFonts w:ascii="Calibri" w:eastAsia="Calibri" w:hAnsi="Calibri" w:cs="Times New Roman"/>
    </w:rPr>
  </w:style>
  <w:style w:type="table" w:styleId="Tablaconcuadrcula">
    <w:name w:val="Table Grid"/>
    <w:basedOn w:val="Tablanormal"/>
    <w:uiPriority w:val="59"/>
    <w:rsid w:val="006270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sinformato">
    <w:name w:val="Plain Text"/>
    <w:basedOn w:val="Normal"/>
    <w:link w:val="TextosinformatoCar"/>
    <w:uiPriority w:val="99"/>
    <w:unhideWhenUsed/>
    <w:rsid w:val="00844A97"/>
    <w:pPr>
      <w:suppressAutoHyphens w:val="0"/>
      <w:autoSpaceDN/>
      <w:spacing w:after="0" w:line="240" w:lineRule="auto"/>
      <w:textAlignment w:val="auto"/>
    </w:pPr>
    <w:rPr>
      <w:rFonts w:eastAsiaTheme="minorHAnsi" w:cstheme="minorBidi"/>
      <w:szCs w:val="21"/>
    </w:rPr>
  </w:style>
  <w:style w:type="character" w:customStyle="1" w:styleId="TextosinformatoCar">
    <w:name w:val="Texto sin formato Car"/>
    <w:basedOn w:val="Fuentedeprrafopredeter"/>
    <w:link w:val="Textosinformato"/>
    <w:uiPriority w:val="99"/>
    <w:rsid w:val="00844A97"/>
    <w:rPr>
      <w:rFonts w:ascii="Calibri" w:hAnsi="Calibri"/>
      <w:szCs w:val="21"/>
    </w:rPr>
  </w:style>
  <w:style w:type="paragraph" w:styleId="Sangradetextonormal">
    <w:name w:val="Body Text Indent"/>
    <w:basedOn w:val="Normal"/>
    <w:link w:val="SangradetextonormalCar"/>
    <w:uiPriority w:val="99"/>
    <w:unhideWhenUsed/>
    <w:rsid w:val="00E85F37"/>
    <w:pPr>
      <w:spacing w:after="120"/>
      <w:ind w:left="283"/>
    </w:pPr>
  </w:style>
  <w:style w:type="character" w:customStyle="1" w:styleId="SangradetextonormalCar">
    <w:name w:val="Sangría de texto normal Car"/>
    <w:basedOn w:val="Fuentedeprrafopredeter"/>
    <w:link w:val="Sangradetextonormal"/>
    <w:uiPriority w:val="99"/>
    <w:rsid w:val="00E85F37"/>
    <w:rPr>
      <w:rFonts w:ascii="Calibri" w:eastAsia="Calibri" w:hAnsi="Calibri" w:cs="Times New Roman"/>
    </w:rPr>
  </w:style>
  <w:style w:type="paragraph" w:styleId="Textoindependiente3">
    <w:name w:val="Body Text 3"/>
    <w:basedOn w:val="Normal"/>
    <w:link w:val="Textoindependiente3Car"/>
    <w:uiPriority w:val="99"/>
    <w:unhideWhenUsed/>
    <w:rsid w:val="00E85F37"/>
    <w:pPr>
      <w:spacing w:after="120"/>
    </w:pPr>
    <w:rPr>
      <w:sz w:val="16"/>
      <w:szCs w:val="16"/>
    </w:rPr>
  </w:style>
  <w:style w:type="character" w:customStyle="1" w:styleId="Textoindependiente3Car">
    <w:name w:val="Texto independiente 3 Car"/>
    <w:basedOn w:val="Fuentedeprrafopredeter"/>
    <w:link w:val="Textoindependiente3"/>
    <w:uiPriority w:val="99"/>
    <w:rsid w:val="00E85F37"/>
    <w:rPr>
      <w:rFonts w:ascii="Calibri" w:eastAsia="Calibri" w:hAnsi="Calibri" w:cs="Times New Roman"/>
      <w:sz w:val="16"/>
      <w:szCs w:val="16"/>
    </w:rPr>
  </w:style>
  <w:style w:type="paragraph" w:styleId="Ttulo">
    <w:name w:val="Title"/>
    <w:basedOn w:val="Normal"/>
    <w:link w:val="TtuloCar"/>
    <w:qFormat/>
    <w:rsid w:val="00E85F37"/>
    <w:pPr>
      <w:suppressAutoHyphens w:val="0"/>
      <w:autoSpaceDN/>
      <w:spacing w:after="0" w:line="240" w:lineRule="auto"/>
      <w:jc w:val="center"/>
      <w:textAlignment w:val="auto"/>
    </w:pPr>
    <w:rPr>
      <w:rFonts w:ascii="AvantGarde Md BT" w:eastAsia="Times New Roman" w:hAnsi="AvantGarde Md BT" w:cs="AvantGarde Md BT"/>
      <w:b/>
      <w:bCs/>
      <w:sz w:val="34"/>
      <w:szCs w:val="34"/>
      <w:lang w:eastAsia="es-ES"/>
    </w:rPr>
  </w:style>
  <w:style w:type="character" w:customStyle="1" w:styleId="TtuloCar">
    <w:name w:val="Título Car"/>
    <w:basedOn w:val="Fuentedeprrafopredeter"/>
    <w:link w:val="Ttulo"/>
    <w:rsid w:val="00E85F37"/>
    <w:rPr>
      <w:rFonts w:ascii="AvantGarde Md BT" w:eastAsia="Times New Roman" w:hAnsi="AvantGarde Md BT" w:cs="AvantGarde Md BT"/>
      <w:b/>
      <w:bCs/>
      <w:sz w:val="34"/>
      <w:szCs w:val="3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55096">
      <w:bodyDiv w:val="1"/>
      <w:marLeft w:val="0"/>
      <w:marRight w:val="0"/>
      <w:marTop w:val="0"/>
      <w:marBottom w:val="0"/>
      <w:divBdr>
        <w:top w:val="none" w:sz="0" w:space="0" w:color="auto"/>
        <w:left w:val="none" w:sz="0" w:space="0" w:color="auto"/>
        <w:bottom w:val="none" w:sz="0" w:space="0" w:color="auto"/>
        <w:right w:val="none" w:sz="0" w:space="0" w:color="auto"/>
      </w:divBdr>
      <w:divsChild>
        <w:div w:id="467866289">
          <w:marLeft w:val="547"/>
          <w:marRight w:val="0"/>
          <w:marTop w:val="96"/>
          <w:marBottom w:val="0"/>
          <w:divBdr>
            <w:top w:val="none" w:sz="0" w:space="0" w:color="auto"/>
            <w:left w:val="none" w:sz="0" w:space="0" w:color="auto"/>
            <w:bottom w:val="none" w:sz="0" w:space="0" w:color="auto"/>
            <w:right w:val="none" w:sz="0" w:space="0" w:color="auto"/>
          </w:divBdr>
        </w:div>
        <w:div w:id="690952599">
          <w:marLeft w:val="547"/>
          <w:marRight w:val="0"/>
          <w:marTop w:val="96"/>
          <w:marBottom w:val="0"/>
          <w:divBdr>
            <w:top w:val="none" w:sz="0" w:space="0" w:color="auto"/>
            <w:left w:val="none" w:sz="0" w:space="0" w:color="auto"/>
            <w:bottom w:val="none" w:sz="0" w:space="0" w:color="auto"/>
            <w:right w:val="none" w:sz="0" w:space="0" w:color="auto"/>
          </w:divBdr>
        </w:div>
        <w:div w:id="979115863">
          <w:marLeft w:val="547"/>
          <w:marRight w:val="0"/>
          <w:marTop w:val="96"/>
          <w:marBottom w:val="0"/>
          <w:divBdr>
            <w:top w:val="none" w:sz="0" w:space="0" w:color="auto"/>
            <w:left w:val="none" w:sz="0" w:space="0" w:color="auto"/>
            <w:bottom w:val="none" w:sz="0" w:space="0" w:color="auto"/>
            <w:right w:val="none" w:sz="0" w:space="0" w:color="auto"/>
          </w:divBdr>
        </w:div>
        <w:div w:id="2051421017">
          <w:marLeft w:val="547"/>
          <w:marRight w:val="0"/>
          <w:marTop w:val="96"/>
          <w:marBottom w:val="0"/>
          <w:divBdr>
            <w:top w:val="none" w:sz="0" w:space="0" w:color="auto"/>
            <w:left w:val="none" w:sz="0" w:space="0" w:color="auto"/>
            <w:bottom w:val="none" w:sz="0" w:space="0" w:color="auto"/>
            <w:right w:val="none" w:sz="0" w:space="0" w:color="auto"/>
          </w:divBdr>
        </w:div>
      </w:divsChild>
    </w:div>
    <w:div w:id="201285778">
      <w:bodyDiv w:val="1"/>
      <w:marLeft w:val="0"/>
      <w:marRight w:val="0"/>
      <w:marTop w:val="0"/>
      <w:marBottom w:val="0"/>
      <w:divBdr>
        <w:top w:val="none" w:sz="0" w:space="0" w:color="auto"/>
        <w:left w:val="none" w:sz="0" w:space="0" w:color="auto"/>
        <w:bottom w:val="none" w:sz="0" w:space="0" w:color="auto"/>
        <w:right w:val="none" w:sz="0" w:space="0" w:color="auto"/>
      </w:divBdr>
    </w:div>
    <w:div w:id="1025642314">
      <w:bodyDiv w:val="1"/>
      <w:marLeft w:val="0"/>
      <w:marRight w:val="0"/>
      <w:marTop w:val="0"/>
      <w:marBottom w:val="0"/>
      <w:divBdr>
        <w:top w:val="none" w:sz="0" w:space="0" w:color="auto"/>
        <w:left w:val="none" w:sz="0" w:space="0" w:color="auto"/>
        <w:bottom w:val="none" w:sz="0" w:space="0" w:color="auto"/>
        <w:right w:val="none" w:sz="0" w:space="0" w:color="auto"/>
      </w:divBdr>
      <w:divsChild>
        <w:div w:id="493617368">
          <w:marLeft w:val="0"/>
          <w:marRight w:val="0"/>
          <w:marTop w:val="0"/>
          <w:marBottom w:val="0"/>
          <w:divBdr>
            <w:top w:val="none" w:sz="0" w:space="0" w:color="auto"/>
            <w:left w:val="none" w:sz="0" w:space="0" w:color="auto"/>
            <w:bottom w:val="none" w:sz="0" w:space="0" w:color="auto"/>
            <w:right w:val="none" w:sz="0" w:space="0" w:color="auto"/>
          </w:divBdr>
          <w:divsChild>
            <w:div w:id="1533610779">
              <w:marLeft w:val="0"/>
              <w:marRight w:val="0"/>
              <w:marTop w:val="0"/>
              <w:marBottom w:val="0"/>
              <w:divBdr>
                <w:top w:val="none" w:sz="0" w:space="0" w:color="auto"/>
                <w:left w:val="none" w:sz="0" w:space="0" w:color="auto"/>
                <w:bottom w:val="none" w:sz="0" w:space="0" w:color="auto"/>
                <w:right w:val="none" w:sz="0" w:space="0" w:color="auto"/>
              </w:divBdr>
              <w:divsChild>
                <w:div w:id="467669809">
                  <w:marLeft w:val="0"/>
                  <w:marRight w:val="0"/>
                  <w:marTop w:val="0"/>
                  <w:marBottom w:val="0"/>
                  <w:divBdr>
                    <w:top w:val="none" w:sz="0" w:space="0" w:color="auto"/>
                    <w:left w:val="none" w:sz="0" w:space="0" w:color="auto"/>
                    <w:bottom w:val="none" w:sz="0" w:space="0" w:color="auto"/>
                    <w:right w:val="none" w:sz="0" w:space="0" w:color="auto"/>
                  </w:divBdr>
                  <w:divsChild>
                    <w:div w:id="1759206744">
                      <w:marLeft w:val="0"/>
                      <w:marRight w:val="0"/>
                      <w:marTop w:val="0"/>
                      <w:marBottom w:val="0"/>
                      <w:divBdr>
                        <w:top w:val="none" w:sz="0" w:space="0" w:color="auto"/>
                        <w:left w:val="none" w:sz="0" w:space="0" w:color="auto"/>
                        <w:bottom w:val="none" w:sz="0" w:space="0" w:color="auto"/>
                        <w:right w:val="none" w:sz="0" w:space="0" w:color="auto"/>
                      </w:divBdr>
                      <w:divsChild>
                        <w:div w:id="388573757">
                          <w:marLeft w:val="0"/>
                          <w:marRight w:val="0"/>
                          <w:marTop w:val="0"/>
                          <w:marBottom w:val="0"/>
                          <w:divBdr>
                            <w:top w:val="none" w:sz="0" w:space="0" w:color="auto"/>
                            <w:left w:val="none" w:sz="0" w:space="0" w:color="auto"/>
                            <w:bottom w:val="none" w:sz="0" w:space="0" w:color="auto"/>
                            <w:right w:val="none" w:sz="0" w:space="0" w:color="auto"/>
                          </w:divBdr>
                          <w:divsChild>
                            <w:div w:id="1713267262">
                              <w:marLeft w:val="0"/>
                              <w:marRight w:val="0"/>
                              <w:marTop w:val="0"/>
                              <w:marBottom w:val="0"/>
                              <w:divBdr>
                                <w:top w:val="none" w:sz="0" w:space="0" w:color="auto"/>
                                <w:left w:val="none" w:sz="0" w:space="0" w:color="auto"/>
                                <w:bottom w:val="none" w:sz="0" w:space="0" w:color="auto"/>
                                <w:right w:val="none" w:sz="0" w:space="0" w:color="auto"/>
                              </w:divBdr>
                              <w:divsChild>
                                <w:div w:id="1380593413">
                                  <w:marLeft w:val="135"/>
                                  <w:marRight w:val="135"/>
                                  <w:marTop w:val="0"/>
                                  <w:marBottom w:val="0"/>
                                  <w:divBdr>
                                    <w:top w:val="none" w:sz="0" w:space="0" w:color="auto"/>
                                    <w:left w:val="none" w:sz="0" w:space="0" w:color="auto"/>
                                    <w:bottom w:val="none" w:sz="0" w:space="0" w:color="auto"/>
                                    <w:right w:val="none" w:sz="0" w:space="0" w:color="auto"/>
                                  </w:divBdr>
                                  <w:divsChild>
                                    <w:div w:id="207498816">
                                      <w:marLeft w:val="0"/>
                                      <w:marRight w:val="0"/>
                                      <w:marTop w:val="0"/>
                                      <w:marBottom w:val="0"/>
                                      <w:divBdr>
                                        <w:top w:val="none" w:sz="0" w:space="0" w:color="auto"/>
                                        <w:left w:val="none" w:sz="0" w:space="0" w:color="auto"/>
                                        <w:bottom w:val="none" w:sz="0" w:space="0" w:color="auto"/>
                                        <w:right w:val="none" w:sz="0" w:space="0" w:color="auto"/>
                                      </w:divBdr>
                                      <w:divsChild>
                                        <w:div w:id="519512343">
                                          <w:marLeft w:val="0"/>
                                          <w:marRight w:val="0"/>
                                          <w:marTop w:val="0"/>
                                          <w:marBottom w:val="0"/>
                                          <w:divBdr>
                                            <w:top w:val="none" w:sz="0" w:space="0" w:color="auto"/>
                                            <w:left w:val="none" w:sz="0" w:space="0" w:color="auto"/>
                                            <w:bottom w:val="none" w:sz="0" w:space="0" w:color="auto"/>
                                            <w:right w:val="none" w:sz="0" w:space="0" w:color="auto"/>
                                          </w:divBdr>
                                          <w:divsChild>
                                            <w:div w:id="1553611040">
                                              <w:marLeft w:val="0"/>
                                              <w:marRight w:val="0"/>
                                              <w:marTop w:val="0"/>
                                              <w:marBottom w:val="0"/>
                                              <w:divBdr>
                                                <w:top w:val="none" w:sz="0" w:space="0" w:color="auto"/>
                                                <w:left w:val="none" w:sz="0" w:space="0" w:color="auto"/>
                                                <w:bottom w:val="none" w:sz="0" w:space="0" w:color="auto"/>
                                                <w:right w:val="none" w:sz="0" w:space="0" w:color="auto"/>
                                              </w:divBdr>
                                              <w:divsChild>
                                                <w:div w:id="1242523197">
                                                  <w:marLeft w:val="0"/>
                                                  <w:marRight w:val="0"/>
                                                  <w:marTop w:val="0"/>
                                                  <w:marBottom w:val="0"/>
                                                  <w:divBdr>
                                                    <w:top w:val="none" w:sz="0" w:space="0" w:color="auto"/>
                                                    <w:left w:val="none" w:sz="0" w:space="0" w:color="auto"/>
                                                    <w:bottom w:val="none" w:sz="0" w:space="0" w:color="auto"/>
                                                    <w:right w:val="none" w:sz="0" w:space="0" w:color="auto"/>
                                                  </w:divBdr>
                                                  <w:divsChild>
                                                    <w:div w:id="2121096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39471955">
      <w:bodyDiv w:val="1"/>
      <w:marLeft w:val="0"/>
      <w:marRight w:val="0"/>
      <w:marTop w:val="0"/>
      <w:marBottom w:val="0"/>
      <w:divBdr>
        <w:top w:val="none" w:sz="0" w:space="0" w:color="auto"/>
        <w:left w:val="none" w:sz="0" w:space="0" w:color="auto"/>
        <w:bottom w:val="none" w:sz="0" w:space="0" w:color="auto"/>
        <w:right w:val="none" w:sz="0" w:space="0" w:color="auto"/>
      </w:divBdr>
    </w:div>
    <w:div w:id="1160930335">
      <w:bodyDiv w:val="1"/>
      <w:marLeft w:val="0"/>
      <w:marRight w:val="0"/>
      <w:marTop w:val="0"/>
      <w:marBottom w:val="0"/>
      <w:divBdr>
        <w:top w:val="none" w:sz="0" w:space="0" w:color="auto"/>
        <w:left w:val="none" w:sz="0" w:space="0" w:color="auto"/>
        <w:bottom w:val="none" w:sz="0" w:space="0" w:color="auto"/>
        <w:right w:val="none" w:sz="0" w:space="0" w:color="auto"/>
      </w:divBdr>
    </w:div>
    <w:div w:id="1305162264">
      <w:bodyDiv w:val="1"/>
      <w:marLeft w:val="0"/>
      <w:marRight w:val="0"/>
      <w:marTop w:val="0"/>
      <w:marBottom w:val="0"/>
      <w:divBdr>
        <w:top w:val="none" w:sz="0" w:space="0" w:color="auto"/>
        <w:left w:val="none" w:sz="0" w:space="0" w:color="auto"/>
        <w:bottom w:val="none" w:sz="0" w:space="0" w:color="auto"/>
        <w:right w:val="none" w:sz="0" w:space="0" w:color="auto"/>
      </w:divBdr>
    </w:div>
    <w:div w:id="1446391598">
      <w:bodyDiv w:val="1"/>
      <w:marLeft w:val="0"/>
      <w:marRight w:val="0"/>
      <w:marTop w:val="0"/>
      <w:marBottom w:val="0"/>
      <w:divBdr>
        <w:top w:val="none" w:sz="0" w:space="0" w:color="auto"/>
        <w:left w:val="none" w:sz="0" w:space="0" w:color="auto"/>
        <w:bottom w:val="none" w:sz="0" w:space="0" w:color="auto"/>
        <w:right w:val="none" w:sz="0" w:space="0" w:color="auto"/>
      </w:divBdr>
    </w:div>
    <w:div w:id="1600523611">
      <w:bodyDiv w:val="1"/>
      <w:marLeft w:val="0"/>
      <w:marRight w:val="0"/>
      <w:marTop w:val="0"/>
      <w:marBottom w:val="0"/>
      <w:divBdr>
        <w:top w:val="none" w:sz="0" w:space="0" w:color="auto"/>
        <w:left w:val="none" w:sz="0" w:space="0" w:color="auto"/>
        <w:bottom w:val="none" w:sz="0" w:space="0" w:color="auto"/>
        <w:right w:val="none" w:sz="0" w:space="0" w:color="auto"/>
      </w:divBdr>
    </w:div>
    <w:div w:id="1723484116">
      <w:bodyDiv w:val="1"/>
      <w:marLeft w:val="0"/>
      <w:marRight w:val="0"/>
      <w:marTop w:val="0"/>
      <w:marBottom w:val="0"/>
      <w:divBdr>
        <w:top w:val="none" w:sz="0" w:space="0" w:color="auto"/>
        <w:left w:val="none" w:sz="0" w:space="0" w:color="auto"/>
        <w:bottom w:val="none" w:sz="0" w:space="0" w:color="auto"/>
        <w:right w:val="none" w:sz="0" w:space="0" w:color="auto"/>
      </w:divBdr>
    </w:div>
    <w:div w:id="1752508813">
      <w:bodyDiv w:val="1"/>
      <w:marLeft w:val="0"/>
      <w:marRight w:val="0"/>
      <w:marTop w:val="0"/>
      <w:marBottom w:val="0"/>
      <w:divBdr>
        <w:top w:val="none" w:sz="0" w:space="0" w:color="auto"/>
        <w:left w:val="none" w:sz="0" w:space="0" w:color="auto"/>
        <w:bottom w:val="none" w:sz="0" w:space="0" w:color="auto"/>
        <w:right w:val="none" w:sz="0" w:space="0" w:color="auto"/>
      </w:divBdr>
      <w:divsChild>
        <w:div w:id="178861704">
          <w:marLeft w:val="547"/>
          <w:marRight w:val="0"/>
          <w:marTop w:val="96"/>
          <w:marBottom w:val="0"/>
          <w:divBdr>
            <w:top w:val="none" w:sz="0" w:space="0" w:color="auto"/>
            <w:left w:val="none" w:sz="0" w:space="0" w:color="auto"/>
            <w:bottom w:val="none" w:sz="0" w:space="0" w:color="auto"/>
            <w:right w:val="none" w:sz="0" w:space="0" w:color="auto"/>
          </w:divBdr>
        </w:div>
        <w:div w:id="328945922">
          <w:marLeft w:val="547"/>
          <w:marRight w:val="0"/>
          <w:marTop w:val="96"/>
          <w:marBottom w:val="0"/>
          <w:divBdr>
            <w:top w:val="none" w:sz="0" w:space="0" w:color="auto"/>
            <w:left w:val="none" w:sz="0" w:space="0" w:color="auto"/>
            <w:bottom w:val="none" w:sz="0" w:space="0" w:color="auto"/>
            <w:right w:val="none" w:sz="0" w:space="0" w:color="auto"/>
          </w:divBdr>
        </w:div>
        <w:div w:id="404188285">
          <w:marLeft w:val="547"/>
          <w:marRight w:val="0"/>
          <w:marTop w:val="96"/>
          <w:marBottom w:val="0"/>
          <w:divBdr>
            <w:top w:val="none" w:sz="0" w:space="0" w:color="auto"/>
            <w:left w:val="none" w:sz="0" w:space="0" w:color="auto"/>
            <w:bottom w:val="none" w:sz="0" w:space="0" w:color="auto"/>
            <w:right w:val="none" w:sz="0" w:space="0" w:color="auto"/>
          </w:divBdr>
        </w:div>
        <w:div w:id="1362513360">
          <w:marLeft w:val="547"/>
          <w:marRight w:val="0"/>
          <w:marTop w:val="96"/>
          <w:marBottom w:val="0"/>
          <w:divBdr>
            <w:top w:val="none" w:sz="0" w:space="0" w:color="auto"/>
            <w:left w:val="none" w:sz="0" w:space="0" w:color="auto"/>
            <w:bottom w:val="none" w:sz="0" w:space="0" w:color="auto"/>
            <w:right w:val="none" w:sz="0" w:space="0" w:color="auto"/>
          </w:divBdr>
        </w:div>
        <w:div w:id="1927611820">
          <w:marLeft w:val="547"/>
          <w:marRight w:val="0"/>
          <w:marTop w:val="96"/>
          <w:marBottom w:val="0"/>
          <w:divBdr>
            <w:top w:val="none" w:sz="0" w:space="0" w:color="auto"/>
            <w:left w:val="none" w:sz="0" w:space="0" w:color="auto"/>
            <w:bottom w:val="none" w:sz="0" w:space="0" w:color="auto"/>
            <w:right w:val="none" w:sz="0" w:space="0" w:color="auto"/>
          </w:divBdr>
        </w:div>
      </w:divsChild>
    </w:div>
    <w:div w:id="2052726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6.emf"/><Relationship Id="rId3" Type="http://schemas.openxmlformats.org/officeDocument/2006/relationships/numbering" Target="numbering.xml"/><Relationship Id="rId21" Type="http://schemas.openxmlformats.org/officeDocument/2006/relationships/image" Target="media/image11.png"/><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image" Target="media/image7.jpeg"/><Relationship Id="rId25" Type="http://schemas.openxmlformats.org/officeDocument/2006/relationships/image" Target="media/image15.emf"/><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png"/><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image" Target="media/image14.emf"/><Relationship Id="rId5" Type="http://schemas.microsoft.com/office/2007/relationships/stylesWithEffects" Target="stylesWithEffects.xml"/><Relationship Id="rId15" Type="http://schemas.openxmlformats.org/officeDocument/2006/relationships/image" Target="media/image5.jpeg"/><Relationship Id="rId23" Type="http://schemas.openxmlformats.org/officeDocument/2006/relationships/image" Target="media/image13.emf"/><Relationship Id="rId28"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image" Target="media/image9.png"/><Relationship Id="rId31" Type="http://schemas.openxmlformats.org/officeDocument/2006/relationships/customXml" Target="../customXml/item5.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4.jpeg"/><Relationship Id="rId22" Type="http://schemas.openxmlformats.org/officeDocument/2006/relationships/image" Target="media/image12.emf"/><Relationship Id="rId27" Type="http://schemas.openxmlformats.org/officeDocument/2006/relationships/fontTable" Target="fontTable.xml"/><Relationship Id="rId30"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2013-04-30T00:00:00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55AF091B-3C7A-41E3-B477-F2FDAA23CFDA}"/>
</file>

<file path=customXml/itemProps2.xml><?xml version="1.0" encoding="utf-8"?>
<ds:datastoreItem xmlns:ds="http://schemas.openxmlformats.org/officeDocument/2006/customXml" ds:itemID="{1D45C9D6-E522-4B7C-AAD3-CC5D0954136D}"/>
</file>

<file path=customXml/itemProps3.xml><?xml version="1.0" encoding="utf-8"?>
<ds:datastoreItem xmlns:ds="http://schemas.openxmlformats.org/officeDocument/2006/customXml" ds:itemID="{D01CE3C0-792F-4FFA-ACB3-1F678A3C0B02}"/>
</file>

<file path=customXml/itemProps4.xml><?xml version="1.0" encoding="utf-8"?>
<ds:datastoreItem xmlns:ds="http://schemas.openxmlformats.org/officeDocument/2006/customXml" ds:itemID="{6851A9D7-391E-44EF-8329-F5A4349DE5A9}"/>
</file>

<file path=customXml/itemProps5.xml><?xml version="1.0" encoding="utf-8"?>
<ds:datastoreItem xmlns:ds="http://schemas.openxmlformats.org/officeDocument/2006/customXml" ds:itemID="{E1348D7A-D8C7-4851-9972-124CBD150EA7}"/>
</file>

<file path=docProps/app.xml><?xml version="1.0" encoding="utf-8"?>
<Properties xmlns="http://schemas.openxmlformats.org/officeDocument/2006/extended-properties" xmlns:vt="http://schemas.openxmlformats.org/officeDocument/2006/docPropsVTypes">
  <Template>Normal</Template>
  <TotalTime>52</TotalTime>
  <Pages>57</Pages>
  <Words>13490</Words>
  <Characters>74195</Characters>
  <Application>Microsoft Office Word</Application>
  <DocSecurity>0</DocSecurity>
  <Lines>618</Lines>
  <Paragraphs>175</Paragraphs>
  <ScaleCrop>false</ScaleCrop>
  <HeadingPairs>
    <vt:vector size="2" baseType="variant">
      <vt:variant>
        <vt:lpstr>Título</vt:lpstr>
      </vt:variant>
      <vt:variant>
        <vt:i4>1</vt:i4>
      </vt:variant>
    </vt:vector>
  </HeadingPairs>
  <TitlesOfParts>
    <vt:vector size="1" baseType="lpstr">
      <vt:lpstr>PROGRAMA DEPORTIVO DE LA REAL FEDERACION ESPAÑOLA DE GOLF</vt:lpstr>
    </vt:vector>
  </TitlesOfParts>
  <Company/>
  <LinksUpToDate>false</LinksUpToDate>
  <CharactersWithSpaces>87510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PROGRAMA DEPORTIVO DE LA REAL FEDERACION ESPAÑOLA DE GOLF</dc:title>
  <dc:subject>Dirección Técnica</dc:subject>
  <dc:creator>EFG</dc:creator>
  <cp:lastModifiedBy>MABEL POBIL</cp:lastModifiedBy>
  <cp:revision>7</cp:revision>
  <cp:lastPrinted>2013-04-18T10:46:00Z</cp:lastPrinted>
  <dcterms:created xsi:type="dcterms:W3CDTF">2013-04-24T17:09:00Z</dcterms:created>
  <dcterms:modified xsi:type="dcterms:W3CDTF">2013-04-27T13:03:00Z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