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160BA8" w14:textId="77777777" w:rsidR="00287EF3" w:rsidRPr="00EA6ACA" w:rsidRDefault="00287EF3">
      <w:pPr>
        <w:jc w:val="center"/>
        <w:rPr>
          <w:rFonts w:ascii="Britannic Bold" w:hAnsi="Britannic Bold"/>
          <w:color w:val="000080"/>
        </w:rPr>
      </w:pPr>
      <w:bookmarkStart w:id="0" w:name="_GoBack"/>
      <w:bookmarkEnd w:id="0"/>
    </w:p>
    <w:p w14:paraId="63160BA9" w14:textId="77777777" w:rsidR="005A5ABA" w:rsidRPr="007B7CA9" w:rsidRDefault="00D56F90">
      <w:pPr>
        <w:jc w:val="center"/>
        <w:rPr>
          <w:rFonts w:asciiTheme="majorHAnsi" w:hAnsiTheme="majorHAnsi"/>
          <w:b/>
          <w:sz w:val="28"/>
          <w:szCs w:val="28"/>
        </w:rPr>
      </w:pPr>
      <w:r w:rsidRPr="007B7CA9">
        <w:rPr>
          <w:rFonts w:asciiTheme="majorHAnsi" w:hAnsiTheme="majorHAnsi"/>
          <w:b/>
          <w:sz w:val="28"/>
          <w:szCs w:val="28"/>
        </w:rPr>
        <w:t xml:space="preserve">CONVOCATORIA </w:t>
      </w:r>
      <w:r w:rsidR="005E1020" w:rsidRPr="007B7CA9">
        <w:rPr>
          <w:rFonts w:asciiTheme="majorHAnsi" w:hAnsiTheme="majorHAnsi"/>
          <w:b/>
          <w:sz w:val="28"/>
          <w:szCs w:val="28"/>
        </w:rPr>
        <w:t xml:space="preserve">REUNIÓN FFAA CON </w:t>
      </w:r>
      <w:r w:rsidR="00AD73DF" w:rsidRPr="007B7CA9">
        <w:rPr>
          <w:rFonts w:asciiTheme="majorHAnsi" w:hAnsiTheme="majorHAnsi"/>
          <w:b/>
          <w:sz w:val="28"/>
          <w:szCs w:val="28"/>
        </w:rPr>
        <w:t>DIRECCION TECNICA</w:t>
      </w:r>
      <w:r w:rsidR="00721C7E" w:rsidRPr="007B7CA9">
        <w:rPr>
          <w:rFonts w:asciiTheme="majorHAnsi" w:hAnsiTheme="majorHAnsi"/>
          <w:b/>
          <w:sz w:val="28"/>
          <w:szCs w:val="28"/>
        </w:rPr>
        <w:t xml:space="preserve"> RFEG</w:t>
      </w:r>
    </w:p>
    <w:p w14:paraId="63160BAA" w14:textId="77777777" w:rsidR="005A5ABA" w:rsidRPr="00D56F90" w:rsidRDefault="005A5ABA">
      <w:pPr>
        <w:jc w:val="center"/>
        <w:rPr>
          <w:rFonts w:ascii="Gill Sans MT" w:hAnsi="Gill Sans MT"/>
          <w:sz w:val="24"/>
          <w:szCs w:val="24"/>
        </w:rPr>
      </w:pPr>
    </w:p>
    <w:p w14:paraId="63160BAC" w14:textId="47B69B0D" w:rsidR="005A5ABA" w:rsidRPr="001232DA" w:rsidRDefault="005A5ABA" w:rsidP="00CD69B3">
      <w:pPr>
        <w:shd w:val="clear" w:color="auto" w:fill="DBE5F1" w:themeFill="accent1" w:themeFillTint="33"/>
        <w:ind w:left="567"/>
        <w:rPr>
          <w:rFonts w:asciiTheme="minorHAnsi" w:hAnsiTheme="minorHAnsi"/>
        </w:rPr>
      </w:pPr>
      <w:r w:rsidRPr="001232DA">
        <w:rPr>
          <w:rFonts w:asciiTheme="minorHAnsi" w:hAnsiTheme="minorHAnsi"/>
          <w:b/>
        </w:rPr>
        <w:t>Fecha:</w:t>
      </w:r>
      <w:r w:rsidRPr="001232DA">
        <w:rPr>
          <w:rFonts w:asciiTheme="minorHAnsi" w:hAnsiTheme="minorHAnsi"/>
        </w:rPr>
        <w:t xml:space="preserve"> </w:t>
      </w:r>
      <w:r w:rsidR="0032668C" w:rsidRPr="001232DA">
        <w:rPr>
          <w:rFonts w:asciiTheme="minorHAnsi" w:hAnsiTheme="minorHAnsi"/>
        </w:rPr>
        <w:tab/>
      </w:r>
      <w:r w:rsidR="00CD69B3" w:rsidRPr="001232DA">
        <w:rPr>
          <w:rFonts w:asciiTheme="minorHAnsi" w:hAnsiTheme="minorHAnsi"/>
        </w:rPr>
        <w:tab/>
      </w:r>
      <w:r w:rsidR="00B70C08" w:rsidRPr="001232DA">
        <w:rPr>
          <w:rFonts w:asciiTheme="minorHAnsi" w:hAnsiTheme="minorHAnsi"/>
        </w:rPr>
        <w:t>M</w:t>
      </w:r>
      <w:r w:rsidR="00937E1E" w:rsidRPr="001232DA">
        <w:rPr>
          <w:rFonts w:asciiTheme="minorHAnsi" w:hAnsiTheme="minorHAnsi"/>
        </w:rPr>
        <w:t>artes</w:t>
      </w:r>
      <w:r w:rsidR="00B70C08" w:rsidRPr="001232DA">
        <w:rPr>
          <w:rFonts w:asciiTheme="minorHAnsi" w:hAnsiTheme="minorHAnsi"/>
        </w:rPr>
        <w:t xml:space="preserve">, </w:t>
      </w:r>
      <w:r w:rsidR="00937E1E" w:rsidRPr="001232DA">
        <w:rPr>
          <w:rFonts w:asciiTheme="minorHAnsi" w:hAnsiTheme="minorHAnsi"/>
        </w:rPr>
        <w:t>19 de abril de 2016</w:t>
      </w:r>
    </w:p>
    <w:p w14:paraId="59DABBE1" w14:textId="7140DD68" w:rsidR="00CD69B3" w:rsidRPr="001232DA" w:rsidRDefault="005A5ABA" w:rsidP="00CD69B3">
      <w:pPr>
        <w:shd w:val="clear" w:color="auto" w:fill="DBE5F1" w:themeFill="accent1" w:themeFillTint="33"/>
        <w:ind w:left="567"/>
        <w:rPr>
          <w:rFonts w:asciiTheme="minorHAnsi" w:hAnsiTheme="minorHAnsi"/>
        </w:rPr>
      </w:pPr>
      <w:r w:rsidRPr="001232DA">
        <w:rPr>
          <w:rFonts w:asciiTheme="minorHAnsi" w:hAnsiTheme="minorHAnsi"/>
          <w:b/>
        </w:rPr>
        <w:t>Hora:</w:t>
      </w:r>
      <w:r w:rsidR="00D13EB9" w:rsidRPr="001232DA">
        <w:rPr>
          <w:rFonts w:asciiTheme="minorHAnsi" w:hAnsiTheme="minorHAnsi"/>
        </w:rPr>
        <w:t xml:space="preserve"> </w:t>
      </w:r>
      <w:r w:rsidR="00D13EB9" w:rsidRPr="001232DA">
        <w:rPr>
          <w:rFonts w:asciiTheme="minorHAnsi" w:hAnsiTheme="minorHAnsi"/>
        </w:rPr>
        <w:tab/>
      </w:r>
      <w:r w:rsidR="00CD69B3" w:rsidRPr="001232DA">
        <w:rPr>
          <w:rFonts w:asciiTheme="minorHAnsi" w:hAnsiTheme="minorHAnsi"/>
        </w:rPr>
        <w:tab/>
      </w:r>
      <w:r w:rsidR="00D13EB9" w:rsidRPr="001232DA">
        <w:rPr>
          <w:rFonts w:asciiTheme="minorHAnsi" w:hAnsiTheme="minorHAnsi"/>
        </w:rPr>
        <w:t>1</w:t>
      </w:r>
      <w:r w:rsidR="00421201" w:rsidRPr="001232DA">
        <w:rPr>
          <w:rFonts w:asciiTheme="minorHAnsi" w:hAnsiTheme="minorHAnsi"/>
        </w:rPr>
        <w:t>1</w:t>
      </w:r>
      <w:r w:rsidR="007D2927" w:rsidRPr="001232DA">
        <w:rPr>
          <w:rFonts w:asciiTheme="minorHAnsi" w:hAnsiTheme="minorHAnsi"/>
        </w:rPr>
        <w:t>:</w:t>
      </w:r>
      <w:r w:rsidR="004B078C" w:rsidRPr="001232DA">
        <w:rPr>
          <w:rFonts w:asciiTheme="minorHAnsi" w:hAnsiTheme="minorHAnsi"/>
        </w:rPr>
        <w:t>3</w:t>
      </w:r>
      <w:r w:rsidR="0053356F" w:rsidRPr="001232DA">
        <w:rPr>
          <w:rFonts w:asciiTheme="minorHAnsi" w:hAnsiTheme="minorHAnsi"/>
        </w:rPr>
        <w:t>0</w:t>
      </w:r>
      <w:r w:rsidR="00776C62" w:rsidRPr="001232DA">
        <w:rPr>
          <w:rFonts w:asciiTheme="minorHAnsi" w:hAnsiTheme="minorHAnsi"/>
        </w:rPr>
        <w:t xml:space="preserve"> a </w:t>
      </w:r>
      <w:r w:rsidR="007B7CA9" w:rsidRPr="001232DA">
        <w:rPr>
          <w:rFonts w:asciiTheme="minorHAnsi" w:hAnsiTheme="minorHAnsi"/>
        </w:rPr>
        <w:t>15:00 horas</w:t>
      </w:r>
    </w:p>
    <w:p w14:paraId="2BFF6A0E" w14:textId="3880A3E0" w:rsidR="007B7CA9" w:rsidRPr="001232DA" w:rsidRDefault="005A5ABA" w:rsidP="00CD69B3">
      <w:pPr>
        <w:shd w:val="clear" w:color="auto" w:fill="DBE5F1" w:themeFill="accent1" w:themeFillTint="33"/>
        <w:ind w:left="567"/>
        <w:rPr>
          <w:rFonts w:asciiTheme="minorHAnsi" w:hAnsiTheme="minorHAnsi"/>
        </w:rPr>
      </w:pPr>
      <w:r w:rsidRPr="001232DA">
        <w:rPr>
          <w:rFonts w:asciiTheme="minorHAnsi" w:hAnsiTheme="minorHAnsi"/>
          <w:b/>
        </w:rPr>
        <w:t>Lugar:</w:t>
      </w:r>
      <w:r w:rsidRPr="001232DA">
        <w:rPr>
          <w:rFonts w:asciiTheme="minorHAnsi" w:hAnsiTheme="minorHAnsi"/>
        </w:rPr>
        <w:tab/>
      </w:r>
      <w:r w:rsidR="00CD69B3" w:rsidRPr="001232DA">
        <w:rPr>
          <w:rFonts w:asciiTheme="minorHAnsi" w:hAnsiTheme="minorHAnsi"/>
        </w:rPr>
        <w:tab/>
      </w:r>
      <w:r w:rsidR="00B922F8" w:rsidRPr="001232DA">
        <w:rPr>
          <w:rFonts w:asciiTheme="minorHAnsi" w:hAnsiTheme="minorHAnsi"/>
        </w:rPr>
        <w:t>Centro Nacional RFEG – Primera P</w:t>
      </w:r>
      <w:r w:rsidR="00937E1E" w:rsidRPr="001232DA">
        <w:rPr>
          <w:rFonts w:asciiTheme="minorHAnsi" w:hAnsiTheme="minorHAnsi"/>
        </w:rPr>
        <w:t>lanta</w:t>
      </w:r>
      <w:r w:rsidR="00B922F8" w:rsidRPr="001232DA">
        <w:rPr>
          <w:rFonts w:asciiTheme="minorHAnsi" w:hAnsiTheme="minorHAnsi"/>
        </w:rPr>
        <w:t>, Sala Grande</w:t>
      </w:r>
      <w:r w:rsidR="006226D9" w:rsidRPr="001232DA">
        <w:rPr>
          <w:rFonts w:asciiTheme="minorHAnsi" w:hAnsiTheme="minorHAnsi"/>
        </w:rPr>
        <w:t>.</w:t>
      </w:r>
    </w:p>
    <w:p w14:paraId="63160BAF" w14:textId="1D56D5D7" w:rsidR="00E41B16" w:rsidRPr="001232DA" w:rsidRDefault="00E41B16" w:rsidP="00CD69B3">
      <w:pPr>
        <w:shd w:val="clear" w:color="auto" w:fill="DBE5F1" w:themeFill="accent1" w:themeFillTint="33"/>
        <w:ind w:left="2124" w:hanging="1557"/>
      </w:pPr>
      <w:r w:rsidRPr="001232DA">
        <w:rPr>
          <w:rFonts w:asciiTheme="minorHAnsi" w:hAnsiTheme="minorHAnsi"/>
          <w:b/>
        </w:rPr>
        <w:t>Asistentes:</w:t>
      </w:r>
      <w:r w:rsidR="008D70EE" w:rsidRPr="001232DA">
        <w:rPr>
          <w:rFonts w:asciiTheme="minorHAnsi" w:hAnsiTheme="minorHAnsi"/>
        </w:rPr>
        <w:tab/>
        <w:t xml:space="preserve">Directores </w:t>
      </w:r>
      <w:r w:rsidRPr="001232DA">
        <w:rPr>
          <w:rFonts w:asciiTheme="minorHAnsi" w:hAnsiTheme="minorHAnsi"/>
        </w:rPr>
        <w:t>Dep</w:t>
      </w:r>
      <w:r w:rsidR="001338A1" w:rsidRPr="001232DA">
        <w:rPr>
          <w:rFonts w:asciiTheme="minorHAnsi" w:hAnsiTheme="minorHAnsi"/>
        </w:rPr>
        <w:t xml:space="preserve">ortivos o responsables del área </w:t>
      </w:r>
      <w:r w:rsidR="007B7CA9" w:rsidRPr="001232DA">
        <w:rPr>
          <w:rFonts w:asciiTheme="minorHAnsi" w:hAnsiTheme="minorHAnsi"/>
        </w:rPr>
        <w:t xml:space="preserve">deportiva </w:t>
      </w:r>
      <w:r w:rsidR="001338A1" w:rsidRPr="001232DA">
        <w:rPr>
          <w:rFonts w:asciiTheme="minorHAnsi" w:hAnsiTheme="minorHAnsi"/>
        </w:rPr>
        <w:t xml:space="preserve">de las Federaciones </w:t>
      </w:r>
      <w:r w:rsidR="00045BB6" w:rsidRPr="001232DA">
        <w:rPr>
          <w:rFonts w:asciiTheme="minorHAnsi" w:hAnsiTheme="minorHAnsi"/>
        </w:rPr>
        <w:t>Autonómicas</w:t>
      </w:r>
      <w:r w:rsidR="001338A1" w:rsidRPr="001232DA">
        <w:rPr>
          <w:rFonts w:asciiTheme="minorHAnsi" w:hAnsiTheme="minorHAnsi"/>
        </w:rPr>
        <w:t xml:space="preserve"> de Golf</w:t>
      </w:r>
      <w:r w:rsidR="001338A1" w:rsidRPr="001232DA">
        <w:t>.</w:t>
      </w:r>
    </w:p>
    <w:p w14:paraId="26945D8E" w14:textId="77777777" w:rsidR="007B7CA9" w:rsidRDefault="007B7CA9" w:rsidP="009C7BCC">
      <w:pPr>
        <w:tabs>
          <w:tab w:val="left" w:pos="1440"/>
        </w:tabs>
        <w:jc w:val="center"/>
        <w:rPr>
          <w:rFonts w:asciiTheme="minorHAnsi" w:hAnsiTheme="minorHAnsi"/>
          <w:b/>
          <w:color w:val="000080"/>
          <w:sz w:val="24"/>
          <w:szCs w:val="24"/>
          <w:lang w:val="es-ES_tradnl"/>
        </w:rPr>
      </w:pPr>
    </w:p>
    <w:p w14:paraId="63160BB4" w14:textId="77777777" w:rsidR="00D56F90" w:rsidRPr="007B7CA9" w:rsidRDefault="00D56F90" w:rsidP="009C7BCC">
      <w:pPr>
        <w:tabs>
          <w:tab w:val="left" w:pos="1440"/>
        </w:tabs>
        <w:jc w:val="center"/>
        <w:rPr>
          <w:rFonts w:asciiTheme="majorHAnsi" w:hAnsiTheme="majorHAnsi"/>
          <w:b/>
          <w:sz w:val="28"/>
          <w:szCs w:val="28"/>
          <w:lang w:val="es-ES_tradnl"/>
        </w:rPr>
      </w:pPr>
      <w:r w:rsidRPr="007B7CA9">
        <w:rPr>
          <w:rFonts w:asciiTheme="majorHAnsi" w:hAnsiTheme="majorHAnsi"/>
          <w:b/>
          <w:sz w:val="28"/>
          <w:szCs w:val="28"/>
          <w:lang w:val="es-ES_tradnl"/>
        </w:rPr>
        <w:t>ORDEN DEL DÍA</w:t>
      </w:r>
    </w:p>
    <w:p w14:paraId="63160BB7" w14:textId="77777777" w:rsidR="00B4329E" w:rsidRPr="007B7CA9" w:rsidRDefault="00B4329E" w:rsidP="009C7BCC">
      <w:pPr>
        <w:tabs>
          <w:tab w:val="left" w:pos="1440"/>
        </w:tabs>
        <w:jc w:val="center"/>
        <w:rPr>
          <w:rFonts w:asciiTheme="minorHAnsi" w:hAnsiTheme="minorHAnsi"/>
          <w:sz w:val="24"/>
          <w:szCs w:val="24"/>
          <w:u w:val="single"/>
          <w:lang w:val="es-ES_tradnl"/>
        </w:rPr>
      </w:pPr>
    </w:p>
    <w:p w14:paraId="410682D2" w14:textId="155FBC7E" w:rsidR="00ED2A9F" w:rsidRPr="001232DA" w:rsidRDefault="00ED2A9F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</w:rPr>
      </w:pPr>
      <w:r w:rsidRPr="001232DA">
        <w:rPr>
          <w:rFonts w:asciiTheme="minorHAnsi" w:hAnsiTheme="minorHAnsi" w:cs="Tahoma"/>
          <w:b/>
        </w:rPr>
        <w:t>Bienvenida</w:t>
      </w:r>
    </w:p>
    <w:p w14:paraId="6A9B2902" w14:textId="70A1AE49" w:rsidR="00937E1E" w:rsidRPr="001232DA" w:rsidRDefault="00287094" w:rsidP="001232DA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lang w:val="en-US"/>
        </w:rPr>
      </w:pPr>
      <w:proofErr w:type="spellStart"/>
      <w:r w:rsidRPr="001232DA">
        <w:rPr>
          <w:rFonts w:asciiTheme="minorHAnsi" w:hAnsiTheme="minorHAnsi" w:cs="Tahoma"/>
          <w:b/>
          <w:lang w:val="en-US"/>
        </w:rPr>
        <w:t>Temas</w:t>
      </w:r>
      <w:proofErr w:type="spellEnd"/>
      <w:r w:rsidRPr="001232DA">
        <w:rPr>
          <w:rFonts w:asciiTheme="minorHAnsi" w:hAnsiTheme="minorHAnsi" w:cs="Tahoma"/>
          <w:b/>
          <w:lang w:val="en-US"/>
        </w:rPr>
        <w:t xml:space="preserve"> </w:t>
      </w:r>
      <w:proofErr w:type="spellStart"/>
      <w:r w:rsidRPr="001232DA">
        <w:rPr>
          <w:rFonts w:asciiTheme="minorHAnsi" w:hAnsiTheme="minorHAnsi" w:cs="Tahoma"/>
          <w:b/>
          <w:lang w:val="en-US"/>
        </w:rPr>
        <w:t>Comité</w:t>
      </w:r>
      <w:proofErr w:type="spellEnd"/>
      <w:r w:rsidRPr="001232DA">
        <w:rPr>
          <w:rFonts w:asciiTheme="minorHAnsi" w:hAnsiTheme="minorHAnsi" w:cs="Tahoma"/>
          <w:b/>
          <w:lang w:val="en-US"/>
        </w:rPr>
        <w:t xml:space="preserve"> </w:t>
      </w:r>
      <w:proofErr w:type="spellStart"/>
      <w:r w:rsidRPr="001232DA">
        <w:rPr>
          <w:rFonts w:asciiTheme="minorHAnsi" w:hAnsiTheme="minorHAnsi" w:cs="Tahoma"/>
          <w:b/>
          <w:lang w:val="en-US"/>
        </w:rPr>
        <w:t>Juvenil</w:t>
      </w:r>
      <w:proofErr w:type="spellEnd"/>
      <w:r w:rsidRPr="001232DA">
        <w:rPr>
          <w:rFonts w:asciiTheme="minorHAnsi" w:hAnsiTheme="minorHAnsi" w:cs="Tahoma"/>
          <w:b/>
          <w:lang w:val="en-US"/>
        </w:rPr>
        <w:t>.</w:t>
      </w:r>
    </w:p>
    <w:p w14:paraId="0E8C1885" w14:textId="77777777" w:rsidR="00287094" w:rsidRPr="001232DA" w:rsidRDefault="00287094" w:rsidP="00287094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1232DA">
        <w:rPr>
          <w:rFonts w:asciiTheme="minorHAnsi" w:hAnsiTheme="minorHAnsi" w:cs="Tahoma"/>
        </w:rPr>
        <w:t>Futuro y evolución de los puntuables zonales juveniles</w:t>
      </w:r>
    </w:p>
    <w:p w14:paraId="54CE49A4" w14:textId="2F955287" w:rsidR="00287094" w:rsidRPr="001232DA" w:rsidRDefault="00287094" w:rsidP="00287094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1232DA">
        <w:rPr>
          <w:rFonts w:asciiTheme="minorHAnsi" w:hAnsiTheme="minorHAnsi" w:cs="Tahoma"/>
        </w:rPr>
        <w:t>Seguimiento e informe sobre el sistema de acceso a los campeonatos de España Infantil, Alevín y Benjamín 2016. Futuro sistema de acceso a los Campeonatos de España sub-16 2017 a través de vueltas valederas.</w:t>
      </w:r>
    </w:p>
    <w:p w14:paraId="74B25EB2" w14:textId="7F32E369" w:rsidR="00287094" w:rsidRPr="001232DA" w:rsidRDefault="00287094" w:rsidP="00287094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</w:rPr>
      </w:pPr>
      <w:r w:rsidRPr="001232DA">
        <w:rPr>
          <w:rFonts w:asciiTheme="minorHAnsi" w:hAnsiTheme="minorHAnsi" w:cs="Tahoma"/>
        </w:rPr>
        <w:t>Seguimiento e informe sobre el nuevo sistema de Ranking Nacional Juvenil 2016 y su correspondiente sistema de puntuación.</w:t>
      </w:r>
    </w:p>
    <w:p w14:paraId="29D08338" w14:textId="77777777" w:rsidR="00287094" w:rsidRPr="001232DA" w:rsidRDefault="00287094" w:rsidP="00287094">
      <w:pPr>
        <w:pStyle w:val="Prrafodelista"/>
        <w:autoSpaceDE w:val="0"/>
        <w:autoSpaceDN w:val="0"/>
        <w:adjustRightInd w:val="0"/>
        <w:ind w:left="1440"/>
        <w:rPr>
          <w:rFonts w:asciiTheme="minorHAnsi" w:hAnsiTheme="minorHAnsi" w:cs="Tahoma"/>
          <w:b/>
        </w:rPr>
      </w:pPr>
    </w:p>
    <w:p w14:paraId="1A4DCAAE" w14:textId="7BFCAE35" w:rsidR="00287094" w:rsidRPr="001232DA" w:rsidRDefault="00287094" w:rsidP="00D7156F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</w:rPr>
      </w:pPr>
      <w:r w:rsidRPr="001232DA">
        <w:rPr>
          <w:rFonts w:asciiTheme="minorHAnsi" w:hAnsiTheme="minorHAnsi" w:cs="Tahoma"/>
          <w:b/>
        </w:rPr>
        <w:t>Temas Comités Amateurs Masculino y Femenino</w:t>
      </w:r>
    </w:p>
    <w:p w14:paraId="3F46CDB1" w14:textId="03DAC12C" w:rsidR="00287094" w:rsidRPr="001232DA" w:rsidRDefault="00287094" w:rsidP="001232DA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1232DA">
        <w:rPr>
          <w:rFonts w:asciiTheme="minorHAnsi" w:hAnsiTheme="minorHAnsi" w:cs="Tahoma"/>
        </w:rPr>
        <w:t>Calendario 2016: ajuste</w:t>
      </w:r>
      <w:r w:rsidR="001232DA">
        <w:rPr>
          <w:rFonts w:asciiTheme="minorHAnsi" w:hAnsiTheme="minorHAnsi" w:cs="Tahoma"/>
        </w:rPr>
        <w:t>s</w:t>
      </w:r>
      <w:r w:rsidRPr="001232DA">
        <w:rPr>
          <w:rFonts w:asciiTheme="minorHAnsi" w:hAnsiTheme="minorHAnsi" w:cs="Tahoma"/>
        </w:rPr>
        <w:t xml:space="preserve"> de fechas y nuevos reglamentos </w:t>
      </w:r>
      <w:proofErr w:type="spellStart"/>
      <w:r w:rsidRPr="001232DA">
        <w:rPr>
          <w:rFonts w:asciiTheme="minorHAnsi" w:hAnsiTheme="minorHAnsi" w:cs="Tahoma"/>
        </w:rPr>
        <w:t>interautonómicos</w:t>
      </w:r>
      <w:proofErr w:type="spellEnd"/>
      <w:r w:rsidRPr="001232DA">
        <w:rPr>
          <w:rFonts w:asciiTheme="minorHAnsi" w:hAnsiTheme="minorHAnsi" w:cs="Tahoma"/>
        </w:rPr>
        <w:t>.</w:t>
      </w:r>
    </w:p>
    <w:p w14:paraId="0909C93F" w14:textId="69E5937F" w:rsidR="00287094" w:rsidRPr="001232DA" w:rsidRDefault="00287094" w:rsidP="00287094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1232DA">
        <w:rPr>
          <w:rFonts w:asciiTheme="minorHAnsi" w:hAnsiTheme="minorHAnsi" w:cs="Tahoma"/>
        </w:rPr>
        <w:t>Proyecto calendario 2017.</w:t>
      </w:r>
    </w:p>
    <w:p w14:paraId="03B3CFB2" w14:textId="77777777" w:rsidR="00287094" w:rsidRPr="001232DA" w:rsidRDefault="00287094" w:rsidP="00287094">
      <w:pPr>
        <w:pStyle w:val="Prrafodelista"/>
        <w:autoSpaceDE w:val="0"/>
        <w:autoSpaceDN w:val="0"/>
        <w:adjustRightInd w:val="0"/>
        <w:ind w:left="1440"/>
        <w:rPr>
          <w:rFonts w:asciiTheme="minorHAnsi" w:hAnsiTheme="minorHAnsi" w:cs="Tahoma"/>
          <w:b/>
        </w:rPr>
      </w:pPr>
    </w:p>
    <w:p w14:paraId="05A8272D" w14:textId="6941D052" w:rsidR="00287094" w:rsidRPr="001232DA" w:rsidRDefault="00287094" w:rsidP="001232DA">
      <w:pPr>
        <w:pStyle w:val="Prrafodelista"/>
        <w:numPr>
          <w:ilvl w:val="0"/>
          <w:numId w:val="10"/>
        </w:numPr>
        <w:autoSpaceDE w:val="0"/>
        <w:autoSpaceDN w:val="0"/>
        <w:adjustRightInd w:val="0"/>
        <w:rPr>
          <w:rFonts w:asciiTheme="minorHAnsi" w:hAnsiTheme="minorHAnsi" w:cs="Tahoma"/>
          <w:b/>
          <w:lang w:val="en-US"/>
        </w:rPr>
      </w:pPr>
      <w:proofErr w:type="spellStart"/>
      <w:r w:rsidRPr="001232DA">
        <w:rPr>
          <w:rFonts w:asciiTheme="minorHAnsi" w:hAnsiTheme="minorHAnsi" w:cs="Tahoma"/>
          <w:b/>
          <w:lang w:val="en-US"/>
        </w:rPr>
        <w:t>Temas</w:t>
      </w:r>
      <w:proofErr w:type="spellEnd"/>
      <w:r w:rsidRPr="001232DA">
        <w:rPr>
          <w:rFonts w:asciiTheme="minorHAnsi" w:hAnsiTheme="minorHAnsi" w:cs="Tahoma"/>
          <w:b/>
          <w:lang w:val="en-US"/>
        </w:rPr>
        <w:t xml:space="preserve"> </w:t>
      </w:r>
      <w:proofErr w:type="spellStart"/>
      <w:r w:rsidRPr="001232DA">
        <w:rPr>
          <w:rFonts w:asciiTheme="minorHAnsi" w:hAnsiTheme="minorHAnsi" w:cs="Tahoma"/>
          <w:b/>
          <w:lang w:val="en-US"/>
        </w:rPr>
        <w:t>Comité</w:t>
      </w:r>
      <w:proofErr w:type="spellEnd"/>
      <w:r w:rsidRPr="001232DA">
        <w:rPr>
          <w:rFonts w:asciiTheme="minorHAnsi" w:hAnsiTheme="minorHAnsi" w:cs="Tahoma"/>
          <w:b/>
          <w:lang w:val="en-US"/>
        </w:rPr>
        <w:t xml:space="preserve"> de </w:t>
      </w:r>
      <w:proofErr w:type="spellStart"/>
      <w:r w:rsidRPr="001232DA">
        <w:rPr>
          <w:rFonts w:asciiTheme="minorHAnsi" w:hAnsiTheme="minorHAnsi" w:cs="Tahoma"/>
          <w:b/>
          <w:lang w:val="en-US"/>
        </w:rPr>
        <w:t>Profesionales</w:t>
      </w:r>
      <w:proofErr w:type="spellEnd"/>
    </w:p>
    <w:p w14:paraId="76602491" w14:textId="67BFF87A" w:rsidR="00287094" w:rsidRPr="00287094" w:rsidRDefault="00287094" w:rsidP="001232DA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287094">
        <w:rPr>
          <w:rFonts w:asciiTheme="minorHAnsi" w:hAnsiTheme="minorHAnsi" w:cs="Tahoma"/>
        </w:rPr>
        <w:t xml:space="preserve">Información sobre el Pro </w:t>
      </w:r>
      <w:proofErr w:type="spellStart"/>
      <w:r w:rsidRPr="00287094">
        <w:rPr>
          <w:rFonts w:asciiTheme="minorHAnsi" w:hAnsiTheme="minorHAnsi" w:cs="Tahoma"/>
        </w:rPr>
        <w:t>Spain</w:t>
      </w:r>
      <w:proofErr w:type="spellEnd"/>
      <w:r w:rsidRPr="00287094">
        <w:rPr>
          <w:rFonts w:asciiTheme="minorHAnsi" w:hAnsiTheme="minorHAnsi" w:cs="Tahoma"/>
        </w:rPr>
        <w:t xml:space="preserve"> </w:t>
      </w:r>
      <w:proofErr w:type="spellStart"/>
      <w:r w:rsidRPr="00287094">
        <w:rPr>
          <w:rFonts w:asciiTheme="minorHAnsi" w:hAnsiTheme="minorHAnsi" w:cs="Tahoma"/>
        </w:rPr>
        <w:t>Team</w:t>
      </w:r>
      <w:proofErr w:type="spellEnd"/>
      <w:r w:rsidRPr="00287094">
        <w:rPr>
          <w:rFonts w:asciiTheme="minorHAnsi" w:hAnsiTheme="minorHAnsi" w:cs="Tahoma"/>
        </w:rPr>
        <w:t xml:space="preserve"> 2016</w:t>
      </w:r>
    </w:p>
    <w:p w14:paraId="6167C091" w14:textId="4FD201DC" w:rsidR="00287094" w:rsidRPr="00287094" w:rsidRDefault="00287094" w:rsidP="00287094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287094">
        <w:rPr>
          <w:rFonts w:asciiTheme="minorHAnsi" w:hAnsiTheme="minorHAnsi" w:cs="Tahoma"/>
        </w:rPr>
        <w:t>Información sobre Circu</w:t>
      </w:r>
      <w:r w:rsidRPr="001232DA">
        <w:rPr>
          <w:rFonts w:asciiTheme="minorHAnsi" w:hAnsiTheme="minorHAnsi" w:cs="Tahoma"/>
        </w:rPr>
        <w:t>itos Profesionales nuevos (Meliá</w:t>
      </w:r>
      <w:r w:rsidRPr="00287094">
        <w:rPr>
          <w:rFonts w:asciiTheme="minorHAnsi" w:hAnsiTheme="minorHAnsi" w:cs="Tahoma"/>
        </w:rPr>
        <w:t xml:space="preserve"> y Santander)</w:t>
      </w:r>
    </w:p>
    <w:p w14:paraId="6453581C" w14:textId="70699B1C" w:rsidR="00287094" w:rsidRPr="00287094" w:rsidRDefault="00287094" w:rsidP="00287094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287094">
        <w:rPr>
          <w:rFonts w:asciiTheme="minorHAnsi" w:hAnsiTheme="minorHAnsi" w:cs="Tahoma"/>
        </w:rPr>
        <w:t>Competiciones profesionales RFEG</w:t>
      </w:r>
    </w:p>
    <w:p w14:paraId="0221E459" w14:textId="589C859C" w:rsidR="00287094" w:rsidRPr="001232DA" w:rsidRDefault="00287094" w:rsidP="00287094">
      <w:pPr>
        <w:pStyle w:val="Prrafodelista"/>
        <w:numPr>
          <w:ilvl w:val="1"/>
          <w:numId w:val="10"/>
        </w:numPr>
        <w:autoSpaceDE w:val="0"/>
        <w:autoSpaceDN w:val="0"/>
        <w:adjustRightInd w:val="0"/>
        <w:rPr>
          <w:rFonts w:asciiTheme="minorHAnsi" w:hAnsiTheme="minorHAnsi" w:cs="Tahoma"/>
        </w:rPr>
      </w:pPr>
      <w:r w:rsidRPr="001232DA">
        <w:rPr>
          <w:rFonts w:asciiTheme="minorHAnsi" w:hAnsiTheme="minorHAnsi" w:cs="Tahoma"/>
        </w:rPr>
        <w:t>Concentraciones de las FF.AA. en el Centro de Excelencia</w:t>
      </w:r>
    </w:p>
    <w:p w14:paraId="07BE9914" w14:textId="77777777" w:rsidR="00287094" w:rsidRPr="001232DA" w:rsidRDefault="00287094" w:rsidP="00287094">
      <w:pPr>
        <w:pStyle w:val="Prrafodelista"/>
        <w:autoSpaceDE w:val="0"/>
        <w:autoSpaceDN w:val="0"/>
        <w:adjustRightInd w:val="0"/>
        <w:ind w:left="1440"/>
        <w:rPr>
          <w:rFonts w:asciiTheme="minorHAnsi" w:hAnsiTheme="minorHAnsi" w:cs="Tahoma"/>
        </w:rPr>
      </w:pPr>
    </w:p>
    <w:p w14:paraId="3DF62256" w14:textId="3BF7839F" w:rsidR="007B7CA9" w:rsidRDefault="007B7CA9" w:rsidP="006F0BB8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</w:rPr>
      </w:pPr>
      <w:r w:rsidRPr="001232DA">
        <w:rPr>
          <w:rFonts w:asciiTheme="minorHAnsi" w:hAnsiTheme="minorHAnsi" w:cs="Tahoma"/>
          <w:b/>
        </w:rPr>
        <w:t>Informe Departamento de Formación</w:t>
      </w:r>
    </w:p>
    <w:p w14:paraId="2D18F4C9" w14:textId="16FEEEA2" w:rsidR="00E4237D" w:rsidRPr="001232DA" w:rsidRDefault="00E4237D" w:rsidP="006F0BB8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</w:rPr>
      </w:pPr>
      <w:r>
        <w:rPr>
          <w:rFonts w:ascii="Calibri" w:hAnsi="Calibri"/>
          <w:b/>
          <w:bCs/>
          <w:color w:val="000000"/>
        </w:rPr>
        <w:t>Puesta al día del proyecto Escuelas Juveniles de la RFEG</w:t>
      </w:r>
    </w:p>
    <w:p w14:paraId="0C0F6B7F" w14:textId="32BB0E6B" w:rsidR="00C536EE" w:rsidRPr="001232DA" w:rsidRDefault="007B7CA9" w:rsidP="007B7CA9">
      <w:pPr>
        <w:pStyle w:val="Prrafodelista"/>
        <w:numPr>
          <w:ilvl w:val="0"/>
          <w:numId w:val="10"/>
        </w:numPr>
        <w:autoSpaceDE w:val="0"/>
        <w:autoSpaceDN w:val="0"/>
        <w:adjustRightInd w:val="0"/>
        <w:spacing w:line="480" w:lineRule="auto"/>
        <w:rPr>
          <w:rFonts w:asciiTheme="minorHAnsi" w:hAnsiTheme="minorHAnsi" w:cs="Tahoma"/>
          <w:b/>
          <w:color w:val="808080" w:themeColor="background1" w:themeShade="80"/>
        </w:rPr>
      </w:pPr>
      <w:r w:rsidRPr="001232DA">
        <w:rPr>
          <w:rFonts w:asciiTheme="minorHAnsi" w:hAnsiTheme="minorHAnsi" w:cs="Tahoma"/>
          <w:b/>
        </w:rPr>
        <w:t>Ruegos y preguntas</w:t>
      </w:r>
    </w:p>
    <w:p w14:paraId="63160BCC" w14:textId="41DA2D8E" w:rsidR="005A5ABA" w:rsidRPr="007B7CA9" w:rsidRDefault="00EA6ACA" w:rsidP="00615BC6">
      <w:pPr>
        <w:tabs>
          <w:tab w:val="num" w:pos="720"/>
        </w:tabs>
        <w:autoSpaceDE w:val="0"/>
        <w:autoSpaceDN w:val="0"/>
        <w:adjustRightInd w:val="0"/>
        <w:rPr>
          <w:rFonts w:asciiTheme="minorHAnsi" w:hAnsiTheme="minorHAnsi" w:cs="Tahoma"/>
          <w:b/>
          <w:sz w:val="24"/>
          <w:szCs w:val="24"/>
        </w:rPr>
      </w:pP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="00ED2A9F" w:rsidRPr="007B7CA9">
        <w:rPr>
          <w:rFonts w:asciiTheme="minorHAnsi" w:hAnsiTheme="minorHAnsi"/>
          <w:sz w:val="24"/>
          <w:szCs w:val="24"/>
          <w:lang w:val="es-ES_tradnl"/>
        </w:rPr>
        <w:t>E</w:t>
      </w:r>
      <w:r w:rsidR="00BB415A" w:rsidRPr="007B7CA9">
        <w:rPr>
          <w:rFonts w:asciiTheme="minorHAnsi" w:hAnsiTheme="minorHAnsi"/>
          <w:sz w:val="24"/>
          <w:szCs w:val="24"/>
          <w:lang w:val="es-ES_tradnl"/>
        </w:rPr>
        <w:t xml:space="preserve">n Madrid </w:t>
      </w:r>
      <w:r w:rsidR="00C73985" w:rsidRPr="007B7CA9">
        <w:rPr>
          <w:rFonts w:asciiTheme="minorHAnsi" w:hAnsiTheme="minorHAnsi"/>
          <w:sz w:val="24"/>
          <w:szCs w:val="24"/>
          <w:lang w:val="es-ES_tradnl"/>
        </w:rPr>
        <w:t xml:space="preserve">a </w:t>
      </w:r>
      <w:r w:rsidR="00937E1E">
        <w:rPr>
          <w:rFonts w:asciiTheme="minorHAnsi" w:hAnsiTheme="minorHAnsi"/>
          <w:sz w:val="24"/>
          <w:szCs w:val="24"/>
          <w:lang w:val="es-ES_tradnl"/>
        </w:rPr>
        <w:t>1</w:t>
      </w:r>
      <w:r w:rsidR="000D15CC">
        <w:rPr>
          <w:rFonts w:asciiTheme="minorHAnsi" w:hAnsiTheme="minorHAnsi"/>
          <w:sz w:val="24"/>
          <w:szCs w:val="24"/>
          <w:lang w:val="es-ES_tradnl"/>
        </w:rPr>
        <w:t>8</w:t>
      </w:r>
      <w:r w:rsidR="00937E1E">
        <w:rPr>
          <w:rFonts w:asciiTheme="minorHAnsi" w:hAnsiTheme="minorHAnsi"/>
          <w:sz w:val="24"/>
          <w:szCs w:val="24"/>
          <w:lang w:val="es-ES_tradnl"/>
        </w:rPr>
        <w:t xml:space="preserve"> de marzo de 2016</w:t>
      </w:r>
    </w:p>
    <w:p w14:paraId="63160BCD" w14:textId="13AF310B" w:rsidR="005A5ABA" w:rsidRPr="007B7CA9" w:rsidRDefault="00EA6ACA" w:rsidP="00EA6ACA">
      <w:pPr>
        <w:tabs>
          <w:tab w:val="num" w:pos="720"/>
          <w:tab w:val="left" w:pos="1440"/>
        </w:tabs>
        <w:jc w:val="both"/>
        <w:rPr>
          <w:rFonts w:asciiTheme="minorHAnsi" w:hAnsiTheme="minorHAnsi"/>
          <w:sz w:val="24"/>
          <w:szCs w:val="24"/>
          <w:lang w:val="es-ES_tradnl"/>
        </w:rPr>
      </w:pP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="005A5ABA" w:rsidRPr="007B7CA9">
        <w:rPr>
          <w:rFonts w:asciiTheme="minorHAnsi" w:hAnsiTheme="minorHAnsi"/>
          <w:sz w:val="24"/>
          <w:szCs w:val="24"/>
          <w:lang w:val="es-ES_tradnl"/>
        </w:rPr>
        <w:t xml:space="preserve">EL </w:t>
      </w:r>
      <w:r w:rsidR="004B078C" w:rsidRPr="007B7CA9">
        <w:rPr>
          <w:rFonts w:asciiTheme="minorHAnsi" w:hAnsiTheme="minorHAnsi"/>
          <w:sz w:val="24"/>
          <w:szCs w:val="24"/>
          <w:lang w:val="es-ES_tradnl"/>
        </w:rPr>
        <w:t>DIRECTOR TECNICO</w:t>
      </w:r>
    </w:p>
    <w:p w14:paraId="63160BCE" w14:textId="0981E1AF" w:rsidR="005A5ABA" w:rsidRPr="007B7CA9" w:rsidRDefault="00CD69B3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  <w:r w:rsidRPr="00CD69B3">
        <w:rPr>
          <w:rFonts w:asciiTheme="minorHAnsi" w:hAnsiTheme="minorHAnsi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35D55C74" wp14:editId="14719606">
            <wp:simplePos x="0" y="0"/>
            <wp:positionH relativeFrom="column">
              <wp:posOffset>3213735</wp:posOffset>
            </wp:positionH>
            <wp:positionV relativeFrom="paragraph">
              <wp:posOffset>12700</wp:posOffset>
            </wp:positionV>
            <wp:extent cx="1818350" cy="1104900"/>
            <wp:effectExtent l="0" t="0" r="0" b="0"/>
            <wp:wrapNone/>
            <wp:docPr id="1" name="Imagen 1" descr="C:\Google Drive\Archivo\firma Nacho Gervás con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Google Drive\Archivo\firma Nacho Gervás con logo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099" cy="1107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160BCF" w14:textId="024E1B81" w:rsidR="005A5ABA" w:rsidRPr="007B7CA9" w:rsidRDefault="005A5ABA" w:rsidP="00AF4734">
      <w:pPr>
        <w:tabs>
          <w:tab w:val="num" w:pos="720"/>
          <w:tab w:val="left" w:pos="1440"/>
        </w:tabs>
        <w:ind w:left="4820"/>
        <w:jc w:val="both"/>
        <w:rPr>
          <w:rFonts w:asciiTheme="minorHAnsi" w:hAnsiTheme="minorHAnsi"/>
          <w:sz w:val="24"/>
          <w:szCs w:val="24"/>
          <w:lang w:val="es-ES_tradnl"/>
        </w:rPr>
      </w:pPr>
    </w:p>
    <w:p w14:paraId="63160BD0" w14:textId="77777777" w:rsidR="00480060" w:rsidRPr="007B7CA9" w:rsidRDefault="004B078C" w:rsidP="004B078C">
      <w:pPr>
        <w:tabs>
          <w:tab w:val="num" w:pos="720"/>
          <w:tab w:val="left" w:pos="1440"/>
          <w:tab w:val="left" w:pos="6068"/>
          <w:tab w:val="center" w:pos="7229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Pr="007B7CA9">
        <w:rPr>
          <w:rFonts w:asciiTheme="minorHAnsi" w:hAnsiTheme="minorHAnsi"/>
          <w:sz w:val="24"/>
          <w:szCs w:val="24"/>
          <w:lang w:val="es-ES_tradnl"/>
        </w:rPr>
        <w:tab/>
      </w:r>
      <w:r w:rsidR="00B5548A" w:rsidRPr="007B7CA9">
        <w:rPr>
          <w:rFonts w:asciiTheme="minorHAnsi" w:hAnsiTheme="minorHAnsi"/>
          <w:sz w:val="24"/>
          <w:szCs w:val="24"/>
          <w:lang w:val="es-ES_tradnl"/>
        </w:rPr>
        <w:t xml:space="preserve">                    </w:t>
      </w:r>
    </w:p>
    <w:p w14:paraId="63160BD1" w14:textId="77777777" w:rsidR="008F4C43" w:rsidRPr="007B7CA9" w:rsidRDefault="00B5548A" w:rsidP="00AF4734">
      <w:pPr>
        <w:tabs>
          <w:tab w:val="num" w:pos="720"/>
          <w:tab w:val="left" w:pos="1440"/>
        </w:tabs>
        <w:ind w:left="4820"/>
        <w:jc w:val="center"/>
        <w:rPr>
          <w:rFonts w:asciiTheme="minorHAnsi" w:hAnsiTheme="minorHAnsi"/>
          <w:sz w:val="24"/>
          <w:szCs w:val="24"/>
          <w:lang w:val="es-ES_tradnl"/>
        </w:rPr>
      </w:pPr>
      <w:r w:rsidRPr="007B7CA9">
        <w:rPr>
          <w:rFonts w:asciiTheme="minorHAnsi" w:hAnsiTheme="minorHAnsi"/>
          <w:sz w:val="24"/>
          <w:szCs w:val="24"/>
          <w:lang w:val="es-ES_tradnl"/>
        </w:rPr>
        <w:t xml:space="preserve">                                                                                        </w:t>
      </w:r>
    </w:p>
    <w:p w14:paraId="63160BD2" w14:textId="77777777" w:rsidR="00A7570B" w:rsidRPr="007B7CA9" w:rsidRDefault="00A7570B" w:rsidP="00AF4734">
      <w:pPr>
        <w:tabs>
          <w:tab w:val="num" w:pos="720"/>
          <w:tab w:val="left" w:pos="1440"/>
        </w:tabs>
        <w:ind w:left="4820"/>
        <w:rPr>
          <w:rFonts w:asciiTheme="minorHAnsi" w:hAnsiTheme="minorHAnsi"/>
          <w:sz w:val="24"/>
          <w:szCs w:val="24"/>
          <w:lang w:val="es-ES_tradnl"/>
        </w:rPr>
      </w:pPr>
    </w:p>
    <w:p w14:paraId="01A6AD50" w14:textId="77777777" w:rsidR="00CD69B3" w:rsidRDefault="00EA6ACA" w:rsidP="00EA6ACA">
      <w:pPr>
        <w:tabs>
          <w:tab w:val="num" w:pos="720"/>
          <w:tab w:val="left" w:pos="1440"/>
        </w:tabs>
        <w:rPr>
          <w:rFonts w:asciiTheme="minorHAnsi" w:hAnsiTheme="minorHAnsi"/>
          <w:sz w:val="20"/>
          <w:szCs w:val="20"/>
          <w:lang w:val="es-ES_tradnl"/>
        </w:rPr>
      </w:pP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</w:p>
    <w:p w14:paraId="07F8DA05" w14:textId="77777777" w:rsidR="00CD69B3" w:rsidRDefault="00CD69B3" w:rsidP="00EA6ACA">
      <w:pPr>
        <w:tabs>
          <w:tab w:val="num" w:pos="720"/>
          <w:tab w:val="left" w:pos="1440"/>
        </w:tabs>
        <w:rPr>
          <w:rFonts w:asciiTheme="minorHAnsi" w:hAnsiTheme="minorHAnsi"/>
          <w:sz w:val="20"/>
          <w:szCs w:val="20"/>
          <w:lang w:val="es-ES_tradnl"/>
        </w:rPr>
      </w:pPr>
    </w:p>
    <w:p w14:paraId="63160BD3" w14:textId="5F4E2455" w:rsidR="005A5ABA" w:rsidRPr="00CD69B3" w:rsidRDefault="00CD69B3" w:rsidP="00EA6ACA">
      <w:pPr>
        <w:tabs>
          <w:tab w:val="num" w:pos="720"/>
          <w:tab w:val="left" w:pos="1440"/>
        </w:tabs>
        <w:rPr>
          <w:rFonts w:asciiTheme="minorHAnsi" w:hAnsiTheme="minorHAnsi"/>
          <w:sz w:val="24"/>
          <w:szCs w:val="24"/>
          <w:lang w:val="es-ES_tradnl"/>
        </w:rPr>
      </w:pP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>
        <w:rPr>
          <w:rFonts w:asciiTheme="minorHAnsi" w:hAnsiTheme="minorHAnsi"/>
          <w:sz w:val="20"/>
          <w:szCs w:val="20"/>
          <w:lang w:val="es-ES_tradnl"/>
        </w:rPr>
        <w:tab/>
      </w:r>
      <w:r w:rsidR="00EA6ACA">
        <w:rPr>
          <w:rFonts w:asciiTheme="minorHAnsi" w:hAnsiTheme="minorHAnsi"/>
          <w:sz w:val="20"/>
          <w:szCs w:val="20"/>
          <w:lang w:val="es-ES_tradnl"/>
        </w:rPr>
        <w:tab/>
      </w:r>
      <w:r w:rsidR="004B078C" w:rsidRPr="00CD69B3">
        <w:rPr>
          <w:rFonts w:asciiTheme="minorHAnsi" w:hAnsiTheme="minorHAnsi"/>
          <w:sz w:val="24"/>
          <w:szCs w:val="24"/>
          <w:lang w:val="es-ES_tradnl"/>
        </w:rPr>
        <w:t>José Ignacio Gervás Wells</w:t>
      </w:r>
    </w:p>
    <w:sectPr w:rsidR="005A5ABA" w:rsidRPr="00CD69B3" w:rsidSect="00EA6ACA">
      <w:headerReference w:type="default" r:id="rId13"/>
      <w:footerReference w:type="default" r:id="rId14"/>
      <w:type w:val="continuous"/>
      <w:pgSz w:w="11906" w:h="16838" w:code="9"/>
      <w:pgMar w:top="318" w:right="1134" w:bottom="539" w:left="1134" w:header="73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E71A44" w14:textId="77777777" w:rsidR="00390F34" w:rsidRDefault="00390F34">
      <w:r>
        <w:separator/>
      </w:r>
    </w:p>
  </w:endnote>
  <w:endnote w:type="continuationSeparator" w:id="0">
    <w:p w14:paraId="6B551AB8" w14:textId="77777777" w:rsidR="00390F34" w:rsidRDefault="00390F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altName w:val="Segoe UI"/>
    <w:charset w:val="00"/>
    <w:family w:val="swiss"/>
    <w:pitch w:val="variable"/>
    <w:sig w:usb0="00000001" w:usb1="00000000" w:usb2="00000000" w:usb3="00000000" w:csb0="00000003" w:csb1="00000000"/>
  </w:font>
  <w:font w:name="Britannic Bold">
    <w:altName w:val="Malgun Gothic"/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60BDE" w14:textId="77777777" w:rsidR="00953F52" w:rsidRDefault="00953F52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</w:p>
  <w:p w14:paraId="63160BDF" w14:textId="77777777" w:rsidR="00953F52" w:rsidRPr="008F4CEE" w:rsidRDefault="00953F52" w:rsidP="00ED43E7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545300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913 763 190  -  F: (34) 915 563 290  -  </w:t>
    </w:r>
    <w:hyperlink r:id="rId1" w:history="1">
      <w:r w:rsidRPr="00545300">
        <w:rPr>
          <w:rStyle w:val="Hipervnculo"/>
          <w:rFonts w:asciiTheme="minorHAnsi" w:hAnsiTheme="minorHAnsi"/>
          <w:sz w:val="18"/>
          <w:szCs w:val="18"/>
        </w:rPr>
        <w:t>rfegolf@rfegolf.es</w:t>
      </w:r>
    </w:hyperlink>
    <w:r w:rsidRPr="00545300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545300">
        <w:rPr>
          <w:rStyle w:val="Hipervnculo"/>
          <w:rFonts w:asciiTheme="minorHAnsi" w:hAnsiTheme="minorHAnsi"/>
          <w:sz w:val="18"/>
          <w:szCs w:val="18"/>
        </w:rPr>
        <w:t>www.rfegolf.es</w:t>
      </w:r>
    </w:hyperlink>
  </w:p>
  <w:p w14:paraId="63160BE0" w14:textId="77777777" w:rsidR="00953F52" w:rsidRDefault="00953F5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66820" w14:textId="77777777" w:rsidR="00390F34" w:rsidRDefault="00390F34">
      <w:r>
        <w:separator/>
      </w:r>
    </w:p>
  </w:footnote>
  <w:footnote w:type="continuationSeparator" w:id="0">
    <w:p w14:paraId="1A62AAC1" w14:textId="77777777" w:rsidR="00390F34" w:rsidRDefault="00390F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160BDA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 w:rsidRPr="00B4329E"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59264" behindDoc="0" locked="0" layoutInCell="1" allowOverlap="1" wp14:anchorId="63160BE1" wp14:editId="63160BE2">
          <wp:simplePos x="0" y="0"/>
          <wp:positionH relativeFrom="column">
            <wp:posOffset>2649063</wp:posOffset>
          </wp:positionH>
          <wp:positionV relativeFrom="paragraph">
            <wp:posOffset>-322338</wp:posOffset>
          </wp:positionV>
          <wp:extent cx="782061" cy="825387"/>
          <wp:effectExtent l="19050" t="0" r="0" b="0"/>
          <wp:wrapNone/>
          <wp:docPr id="10" name="Imagen 15" descr="\\Serv-rfge-1\E.VECINO\Mis imágenes\LOGOS\PRINCIPAL_RGB_BA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\\Serv-rfge-1\E.VECINO\Mis imágenes\LOGOS\PRINCIPAL_RGB_BAJA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062" cy="82538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  <w:t xml:space="preserve">   </w:t>
    </w:r>
    <w:r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24"/>
        <w:szCs w:val="24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 xml:space="preserve">  </w:t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14:paraId="63160BDB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14:paraId="63160BDC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576BDC">
      <w:rPr>
        <w:rFonts w:asciiTheme="minorHAnsi" w:hAnsiTheme="minorHAnsi"/>
        <w:b/>
        <w:color w:val="0039A6"/>
        <w:sz w:val="18"/>
        <w:szCs w:val="18"/>
      </w:rPr>
      <w:t>REAL FEDERACIÓN ESPAÑOLA DE GOLF</w:t>
    </w:r>
  </w:p>
  <w:p w14:paraId="63160BDD" w14:textId="77777777" w:rsidR="00953F52" w:rsidRDefault="00953F52" w:rsidP="00ED43E7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D4DE0"/>
    <w:multiLevelType w:val="hybridMultilevel"/>
    <w:tmpl w:val="2DB62314"/>
    <w:lvl w:ilvl="0" w:tplc="7C1A7FD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44274A"/>
    <w:multiLevelType w:val="hybridMultilevel"/>
    <w:tmpl w:val="E7A8C6D4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>
    <w:nsid w:val="07211E41"/>
    <w:multiLevelType w:val="hybridMultilevel"/>
    <w:tmpl w:val="5D866032"/>
    <w:lvl w:ilvl="0" w:tplc="E932A6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2C247F"/>
    <w:multiLevelType w:val="hybridMultilevel"/>
    <w:tmpl w:val="B5A8A15E"/>
    <w:lvl w:ilvl="0" w:tplc="2CC2713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B84DC0"/>
    <w:multiLevelType w:val="hybridMultilevel"/>
    <w:tmpl w:val="E2C6704C"/>
    <w:lvl w:ilvl="0" w:tplc="0C0A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>
    <w:nsid w:val="2DE44320"/>
    <w:multiLevelType w:val="hybridMultilevel"/>
    <w:tmpl w:val="506800B0"/>
    <w:lvl w:ilvl="0" w:tplc="A1328686">
      <w:start w:val="9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37D768D"/>
    <w:multiLevelType w:val="hybridMultilevel"/>
    <w:tmpl w:val="ABAA246C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49091E4C"/>
    <w:multiLevelType w:val="hybridMultilevel"/>
    <w:tmpl w:val="E17E2ED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>
    <w:nsid w:val="496868C2"/>
    <w:multiLevelType w:val="hybridMultilevel"/>
    <w:tmpl w:val="A4586A7A"/>
    <w:lvl w:ilvl="0" w:tplc="0C0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631CADB0">
      <w:start w:val="1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Gill Sans MT" w:eastAsia="Times New Roman" w:hAnsi="Gill Sans MT" w:cs="Tahoma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AB00C35"/>
    <w:multiLevelType w:val="hybridMultilevel"/>
    <w:tmpl w:val="DDBE489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0615A8A"/>
    <w:multiLevelType w:val="hybridMultilevel"/>
    <w:tmpl w:val="DB92F9C8"/>
    <w:lvl w:ilvl="0" w:tplc="BDE6902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08A098E"/>
    <w:multiLevelType w:val="hybridMultilevel"/>
    <w:tmpl w:val="8FF4129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4015ECA"/>
    <w:multiLevelType w:val="hybridMultilevel"/>
    <w:tmpl w:val="FCF61118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3A3390C"/>
    <w:multiLevelType w:val="hybridMultilevel"/>
    <w:tmpl w:val="FF5282AE"/>
    <w:lvl w:ilvl="0" w:tplc="C21670E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lang w:val="fr-FR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7F034FA"/>
    <w:multiLevelType w:val="hybridMultilevel"/>
    <w:tmpl w:val="37A6456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F974A27"/>
    <w:multiLevelType w:val="hybridMultilevel"/>
    <w:tmpl w:val="DC2C32C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37F28D9"/>
    <w:multiLevelType w:val="hybridMultilevel"/>
    <w:tmpl w:val="38988ED8"/>
    <w:lvl w:ilvl="0" w:tplc="A112DD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AFD12A7"/>
    <w:multiLevelType w:val="hybridMultilevel"/>
    <w:tmpl w:val="D136AD3C"/>
    <w:lvl w:ilvl="0" w:tplc="4DF88E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6"/>
  </w:num>
  <w:num w:numId="2">
    <w:abstractNumId w:val="3"/>
  </w:num>
  <w:num w:numId="3">
    <w:abstractNumId w:val="13"/>
  </w:num>
  <w:num w:numId="4">
    <w:abstractNumId w:val="10"/>
  </w:num>
  <w:num w:numId="5">
    <w:abstractNumId w:val="17"/>
  </w:num>
  <w:num w:numId="6">
    <w:abstractNumId w:val="2"/>
  </w:num>
  <w:num w:numId="7">
    <w:abstractNumId w:val="9"/>
  </w:num>
  <w:num w:numId="8">
    <w:abstractNumId w:val="5"/>
  </w:num>
  <w:num w:numId="9">
    <w:abstractNumId w:val="12"/>
  </w:num>
  <w:num w:numId="10">
    <w:abstractNumId w:val="8"/>
  </w:num>
  <w:num w:numId="11">
    <w:abstractNumId w:val="1"/>
  </w:num>
  <w:num w:numId="12">
    <w:abstractNumId w:val="4"/>
  </w:num>
  <w:num w:numId="13">
    <w:abstractNumId w:val="14"/>
  </w:num>
  <w:num w:numId="14">
    <w:abstractNumId w:val="15"/>
  </w:num>
  <w:num w:numId="15">
    <w:abstractNumId w:val="11"/>
  </w:num>
  <w:num w:numId="16">
    <w:abstractNumId w:val="6"/>
  </w:num>
  <w:num w:numId="17">
    <w:abstractNumId w:val="7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568"/>
    <w:rsid w:val="000241D2"/>
    <w:rsid w:val="00032FD2"/>
    <w:rsid w:val="000334BD"/>
    <w:rsid w:val="0003529E"/>
    <w:rsid w:val="00041650"/>
    <w:rsid w:val="00045BB6"/>
    <w:rsid w:val="00055E8F"/>
    <w:rsid w:val="000616C1"/>
    <w:rsid w:val="000A0810"/>
    <w:rsid w:val="000A0EB1"/>
    <w:rsid w:val="000B0F35"/>
    <w:rsid w:val="000D15CC"/>
    <w:rsid w:val="000D3730"/>
    <w:rsid w:val="000E00FA"/>
    <w:rsid w:val="000E2795"/>
    <w:rsid w:val="000E29B8"/>
    <w:rsid w:val="000E4877"/>
    <w:rsid w:val="000F7F1B"/>
    <w:rsid w:val="001232DA"/>
    <w:rsid w:val="00132C38"/>
    <w:rsid w:val="001338A1"/>
    <w:rsid w:val="00157336"/>
    <w:rsid w:val="001739D5"/>
    <w:rsid w:val="0017646C"/>
    <w:rsid w:val="0018046F"/>
    <w:rsid w:val="00182AC7"/>
    <w:rsid w:val="00185BD8"/>
    <w:rsid w:val="001A36A6"/>
    <w:rsid w:val="001A7E4C"/>
    <w:rsid w:val="001B36F7"/>
    <w:rsid w:val="001C2099"/>
    <w:rsid w:val="001C6E14"/>
    <w:rsid w:val="00206F1A"/>
    <w:rsid w:val="0021196D"/>
    <w:rsid w:val="00222E8E"/>
    <w:rsid w:val="0023038F"/>
    <w:rsid w:val="00233474"/>
    <w:rsid w:val="00234EC3"/>
    <w:rsid w:val="00262271"/>
    <w:rsid w:val="00273025"/>
    <w:rsid w:val="00283595"/>
    <w:rsid w:val="00287094"/>
    <w:rsid w:val="00287EF3"/>
    <w:rsid w:val="0029742D"/>
    <w:rsid w:val="002A41F8"/>
    <w:rsid w:val="002A6FAC"/>
    <w:rsid w:val="002B4659"/>
    <w:rsid w:val="002C74F3"/>
    <w:rsid w:val="00304EAE"/>
    <w:rsid w:val="003247BB"/>
    <w:rsid w:val="0032668C"/>
    <w:rsid w:val="00334A35"/>
    <w:rsid w:val="0034091F"/>
    <w:rsid w:val="00341ADF"/>
    <w:rsid w:val="00344568"/>
    <w:rsid w:val="00350C51"/>
    <w:rsid w:val="0037074D"/>
    <w:rsid w:val="00387351"/>
    <w:rsid w:val="00390F34"/>
    <w:rsid w:val="003B4054"/>
    <w:rsid w:val="003B4C62"/>
    <w:rsid w:val="003B563B"/>
    <w:rsid w:val="003C24EC"/>
    <w:rsid w:val="003D4300"/>
    <w:rsid w:val="003E398E"/>
    <w:rsid w:val="003E7C5F"/>
    <w:rsid w:val="003F1A5C"/>
    <w:rsid w:val="00416A00"/>
    <w:rsid w:val="00421201"/>
    <w:rsid w:val="00421BE9"/>
    <w:rsid w:val="00427176"/>
    <w:rsid w:val="00430A2A"/>
    <w:rsid w:val="0043312F"/>
    <w:rsid w:val="00442AA4"/>
    <w:rsid w:val="00443075"/>
    <w:rsid w:val="0044643B"/>
    <w:rsid w:val="00454289"/>
    <w:rsid w:val="00463A0E"/>
    <w:rsid w:val="00470974"/>
    <w:rsid w:val="004719E9"/>
    <w:rsid w:val="00475C52"/>
    <w:rsid w:val="00480060"/>
    <w:rsid w:val="00482CC1"/>
    <w:rsid w:val="00487F98"/>
    <w:rsid w:val="004A5507"/>
    <w:rsid w:val="004B078C"/>
    <w:rsid w:val="004B0C49"/>
    <w:rsid w:val="004C3D57"/>
    <w:rsid w:val="004D7941"/>
    <w:rsid w:val="004F246F"/>
    <w:rsid w:val="00501EC8"/>
    <w:rsid w:val="00526086"/>
    <w:rsid w:val="00526A36"/>
    <w:rsid w:val="00531C4D"/>
    <w:rsid w:val="0053356F"/>
    <w:rsid w:val="00580F21"/>
    <w:rsid w:val="00597BA7"/>
    <w:rsid w:val="005A11E6"/>
    <w:rsid w:val="005A214A"/>
    <w:rsid w:val="005A5ABA"/>
    <w:rsid w:val="005B2683"/>
    <w:rsid w:val="005E1020"/>
    <w:rsid w:val="005F15A2"/>
    <w:rsid w:val="00600AF6"/>
    <w:rsid w:val="00610018"/>
    <w:rsid w:val="00615BC6"/>
    <w:rsid w:val="006226D9"/>
    <w:rsid w:val="00623877"/>
    <w:rsid w:val="00624679"/>
    <w:rsid w:val="00624E19"/>
    <w:rsid w:val="00636193"/>
    <w:rsid w:val="00637DED"/>
    <w:rsid w:val="006738AD"/>
    <w:rsid w:val="00677B12"/>
    <w:rsid w:val="00692D2E"/>
    <w:rsid w:val="00695393"/>
    <w:rsid w:val="006B5177"/>
    <w:rsid w:val="006C3DE8"/>
    <w:rsid w:val="006D22B1"/>
    <w:rsid w:val="006D5295"/>
    <w:rsid w:val="006E37D0"/>
    <w:rsid w:val="006E4EE7"/>
    <w:rsid w:val="00711C52"/>
    <w:rsid w:val="00721C7E"/>
    <w:rsid w:val="00721F92"/>
    <w:rsid w:val="00727A38"/>
    <w:rsid w:val="00727DB6"/>
    <w:rsid w:val="00733A2C"/>
    <w:rsid w:val="00771E12"/>
    <w:rsid w:val="007720D0"/>
    <w:rsid w:val="00776C62"/>
    <w:rsid w:val="00782688"/>
    <w:rsid w:val="007B7CA9"/>
    <w:rsid w:val="007C326D"/>
    <w:rsid w:val="007D2396"/>
    <w:rsid w:val="007D2927"/>
    <w:rsid w:val="007D6B02"/>
    <w:rsid w:val="007E2F3D"/>
    <w:rsid w:val="008173BF"/>
    <w:rsid w:val="00830C04"/>
    <w:rsid w:val="008341BF"/>
    <w:rsid w:val="008378EB"/>
    <w:rsid w:val="00840ECB"/>
    <w:rsid w:val="0084106B"/>
    <w:rsid w:val="00853899"/>
    <w:rsid w:val="008661A0"/>
    <w:rsid w:val="00891062"/>
    <w:rsid w:val="00892620"/>
    <w:rsid w:val="00894B0A"/>
    <w:rsid w:val="008A5A37"/>
    <w:rsid w:val="008B0B4A"/>
    <w:rsid w:val="008B356C"/>
    <w:rsid w:val="008C29CC"/>
    <w:rsid w:val="008D70EE"/>
    <w:rsid w:val="008F20CC"/>
    <w:rsid w:val="008F4C43"/>
    <w:rsid w:val="00913992"/>
    <w:rsid w:val="009201D5"/>
    <w:rsid w:val="009205FA"/>
    <w:rsid w:val="00924E0F"/>
    <w:rsid w:val="00925DC0"/>
    <w:rsid w:val="00937E1E"/>
    <w:rsid w:val="00940DD2"/>
    <w:rsid w:val="00953F52"/>
    <w:rsid w:val="00954AD1"/>
    <w:rsid w:val="00960A82"/>
    <w:rsid w:val="00962CD4"/>
    <w:rsid w:val="00985227"/>
    <w:rsid w:val="009A0AE1"/>
    <w:rsid w:val="009B1C70"/>
    <w:rsid w:val="009C381C"/>
    <w:rsid w:val="009C7BCC"/>
    <w:rsid w:val="00A37261"/>
    <w:rsid w:val="00A4672D"/>
    <w:rsid w:val="00A51050"/>
    <w:rsid w:val="00A6256E"/>
    <w:rsid w:val="00A7570B"/>
    <w:rsid w:val="00A97F95"/>
    <w:rsid w:val="00AD73DF"/>
    <w:rsid w:val="00AE0343"/>
    <w:rsid w:val="00AE0B45"/>
    <w:rsid w:val="00AF4097"/>
    <w:rsid w:val="00AF4734"/>
    <w:rsid w:val="00B20B0B"/>
    <w:rsid w:val="00B2519C"/>
    <w:rsid w:val="00B33107"/>
    <w:rsid w:val="00B34163"/>
    <w:rsid w:val="00B429E8"/>
    <w:rsid w:val="00B4329E"/>
    <w:rsid w:val="00B5548A"/>
    <w:rsid w:val="00B70C08"/>
    <w:rsid w:val="00B74DCB"/>
    <w:rsid w:val="00B755F5"/>
    <w:rsid w:val="00B85839"/>
    <w:rsid w:val="00B922F8"/>
    <w:rsid w:val="00B96518"/>
    <w:rsid w:val="00BA562B"/>
    <w:rsid w:val="00BB415A"/>
    <w:rsid w:val="00BD2512"/>
    <w:rsid w:val="00BD562F"/>
    <w:rsid w:val="00BF0F58"/>
    <w:rsid w:val="00BF63D0"/>
    <w:rsid w:val="00C04EBC"/>
    <w:rsid w:val="00C1218D"/>
    <w:rsid w:val="00C153E9"/>
    <w:rsid w:val="00C17160"/>
    <w:rsid w:val="00C24A1E"/>
    <w:rsid w:val="00C27A0D"/>
    <w:rsid w:val="00C45419"/>
    <w:rsid w:val="00C5088C"/>
    <w:rsid w:val="00C536EE"/>
    <w:rsid w:val="00C64E6B"/>
    <w:rsid w:val="00C67168"/>
    <w:rsid w:val="00C73985"/>
    <w:rsid w:val="00C837B3"/>
    <w:rsid w:val="00CB082F"/>
    <w:rsid w:val="00CB2E30"/>
    <w:rsid w:val="00CB349E"/>
    <w:rsid w:val="00CC21FD"/>
    <w:rsid w:val="00CC5819"/>
    <w:rsid w:val="00CD5538"/>
    <w:rsid w:val="00CD69B3"/>
    <w:rsid w:val="00CF23D0"/>
    <w:rsid w:val="00D00C2C"/>
    <w:rsid w:val="00D137D3"/>
    <w:rsid w:val="00D13EB9"/>
    <w:rsid w:val="00D255B6"/>
    <w:rsid w:val="00D27E30"/>
    <w:rsid w:val="00D47144"/>
    <w:rsid w:val="00D56F90"/>
    <w:rsid w:val="00D615C3"/>
    <w:rsid w:val="00D65CEB"/>
    <w:rsid w:val="00D84AE3"/>
    <w:rsid w:val="00D84DE7"/>
    <w:rsid w:val="00DA7613"/>
    <w:rsid w:val="00DB5B59"/>
    <w:rsid w:val="00DC27D4"/>
    <w:rsid w:val="00DE2028"/>
    <w:rsid w:val="00E10327"/>
    <w:rsid w:val="00E11BE7"/>
    <w:rsid w:val="00E1338E"/>
    <w:rsid w:val="00E13436"/>
    <w:rsid w:val="00E15DE6"/>
    <w:rsid w:val="00E16C3D"/>
    <w:rsid w:val="00E16FC2"/>
    <w:rsid w:val="00E23FE2"/>
    <w:rsid w:val="00E41B16"/>
    <w:rsid w:val="00E4237D"/>
    <w:rsid w:val="00EA6ACA"/>
    <w:rsid w:val="00EC24F9"/>
    <w:rsid w:val="00ED2A9F"/>
    <w:rsid w:val="00ED43E7"/>
    <w:rsid w:val="00EE079C"/>
    <w:rsid w:val="00EE127E"/>
    <w:rsid w:val="00EE2B1F"/>
    <w:rsid w:val="00EE36F6"/>
    <w:rsid w:val="00EE6783"/>
    <w:rsid w:val="00F07A33"/>
    <w:rsid w:val="00F136D4"/>
    <w:rsid w:val="00F1648A"/>
    <w:rsid w:val="00F36E26"/>
    <w:rsid w:val="00F376E0"/>
    <w:rsid w:val="00F55521"/>
    <w:rsid w:val="00F576C0"/>
    <w:rsid w:val="00FA6CCE"/>
    <w:rsid w:val="00FC7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3160B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176"/>
    <w:rPr>
      <w:rFonts w:ascii="Tahoma" w:hAnsi="Tahom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rsid w:val="00427176"/>
    <w:pPr>
      <w:tabs>
        <w:tab w:val="left" w:pos="-1440"/>
        <w:tab w:val="left" w:pos="2127"/>
      </w:tabs>
      <w:spacing w:line="216" w:lineRule="auto"/>
      <w:ind w:left="2127"/>
      <w:jc w:val="both"/>
    </w:pPr>
    <w:rPr>
      <w:rFonts w:ascii="Arial" w:hAnsi="Arial"/>
      <w:color w:val="0000FF"/>
      <w:sz w:val="20"/>
      <w:szCs w:val="20"/>
      <w:lang w:val="es-ES_tradnl"/>
    </w:rPr>
  </w:style>
  <w:style w:type="paragraph" w:styleId="Encabezado">
    <w:name w:val="header"/>
    <w:basedOn w:val="Normal"/>
    <w:rsid w:val="0042717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42717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27176"/>
    <w:rPr>
      <w:rFonts w:cs="Tahoma"/>
      <w:sz w:val="16"/>
      <w:szCs w:val="16"/>
    </w:rPr>
  </w:style>
  <w:style w:type="character" w:styleId="Hipervnculo">
    <w:name w:val="Hyperlink"/>
    <w:basedOn w:val="Fuentedeprrafopredeter"/>
    <w:rsid w:val="004A5507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29742D"/>
    <w:pPr>
      <w:ind w:left="708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43E7"/>
    <w:rPr>
      <w:rFonts w:ascii="Tahoma" w:hAnsi="Tahoma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C5088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5088C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5088C"/>
    <w:rPr>
      <w:rFonts w:ascii="Tahoma" w:hAnsi="Tahoma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5088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5088C"/>
    <w:rPr>
      <w:rFonts w:ascii="Tahoma" w:hAnsi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7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E0953A-3515-4208-817F-677F871FDC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EFE7F01-BB04-4724-AA52-E689776F3E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F0C6A7-0FCB-4BCE-A52B-0DA0F64D5508}">
  <ds:schemaRefs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FA8D0967-A9AC-4282-A80C-CC372F5DC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CONVOCATORIA COMITÉ TÉCNICO AMATEUR FEMENINO</vt:lpstr>
    </vt:vector>
  </TitlesOfParts>
  <Company>Federación Española de Golf</Company>
  <LinksUpToDate>false</LinksUpToDate>
  <CharactersWithSpaces>1430</CharactersWithSpaces>
  <SharedDoc>false</SharedDoc>
  <HLinks>
    <vt:vector size="12" baseType="variant">
      <vt:variant>
        <vt:i4>3407997</vt:i4>
      </vt:variant>
      <vt:variant>
        <vt:i4>3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  <vt:variant>
        <vt:i4>6553695</vt:i4>
      </vt:variant>
      <vt:variant>
        <vt:i4>0</vt:i4>
      </vt:variant>
      <vt:variant>
        <vt:i4>0</vt:i4>
      </vt:variant>
      <vt:variant>
        <vt:i4>5</vt:i4>
      </vt:variant>
      <vt:variant>
        <vt:lpwstr>mailto:rfeg@golfspain.com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COMITÉ TÉCNICO AMATEUR FEMENINO</dc:title>
  <dc:creator>Elena Vecino</dc:creator>
  <cp:lastModifiedBy>loreto uhagon</cp:lastModifiedBy>
  <cp:revision>2</cp:revision>
  <cp:lastPrinted>2014-10-20T11:19:00Z</cp:lastPrinted>
  <dcterms:created xsi:type="dcterms:W3CDTF">2016-03-28T07:39:00Z</dcterms:created>
  <dcterms:modified xsi:type="dcterms:W3CDTF">2016-03-28T07:39:00Z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