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4C9A" w:rsidRPr="00E52B61" w:rsidRDefault="00554C9A" w:rsidP="007A262E">
      <w:pPr>
        <w:jc w:val="center"/>
        <w:rPr>
          <w:rFonts w:asciiTheme="minorHAnsi" w:hAnsiTheme="minorHAnsi"/>
          <w:b/>
          <w:sz w:val="24"/>
          <w:szCs w:val="24"/>
          <w:lang w:val="en-GB"/>
        </w:rPr>
      </w:pPr>
    </w:p>
    <w:p w:rsidR="007A262E" w:rsidRPr="00F62BF4" w:rsidRDefault="00EE6B78" w:rsidP="007A262E">
      <w:pPr>
        <w:jc w:val="center"/>
        <w:rPr>
          <w:rFonts w:asciiTheme="minorHAnsi" w:hAnsiTheme="minorHAnsi"/>
          <w:b/>
          <w:color w:val="000080"/>
          <w:sz w:val="32"/>
          <w:szCs w:val="32"/>
          <w:lang w:val="en-US"/>
        </w:rPr>
      </w:pPr>
      <w:r w:rsidRPr="00F62BF4">
        <w:rPr>
          <w:rFonts w:asciiTheme="minorHAnsi" w:hAnsiTheme="minorHAnsi"/>
          <w:b/>
          <w:color w:val="000080"/>
          <w:sz w:val="32"/>
          <w:szCs w:val="32"/>
          <w:lang w:val="en-GB"/>
        </w:rPr>
        <w:t>ANNIKA INVITATIONAL EUROPE 2012</w:t>
      </w:r>
    </w:p>
    <w:p w:rsidR="003B7BE6" w:rsidRPr="00817E46" w:rsidRDefault="000B4AC7" w:rsidP="007A262E">
      <w:pPr>
        <w:jc w:val="center"/>
        <w:rPr>
          <w:rFonts w:asciiTheme="minorHAnsi" w:hAnsiTheme="minorHAnsi"/>
          <w:lang w:val="en-US"/>
        </w:rPr>
      </w:pPr>
      <w:r w:rsidRPr="007D5B53">
        <w:rPr>
          <w:rFonts w:asciiTheme="minorHAnsi" w:hAnsiTheme="minorHAnsi"/>
          <w:color w:val="000099"/>
          <w:lang w:val="sv-SE"/>
        </w:rPr>
        <w:t>Linköpings Golfklubb, Sweden. 31 aug – 2 sep</w:t>
      </w:r>
      <w:r w:rsidRPr="000B4AC7">
        <w:rPr>
          <w:rFonts w:asciiTheme="minorHAnsi" w:hAnsiTheme="minorHAnsi"/>
          <w:lang w:val="sv-SE"/>
        </w:rPr>
        <w:br/>
      </w:r>
    </w:p>
    <w:p w:rsidR="00600C3D" w:rsidRDefault="00BA44D3" w:rsidP="004731CC">
      <w:pPr>
        <w:pBdr>
          <w:top w:val="single" w:sz="4" w:space="1" w:color="auto"/>
          <w:left w:val="single" w:sz="4" w:space="4" w:color="auto"/>
          <w:bottom w:val="single" w:sz="4" w:space="1" w:color="auto"/>
          <w:right w:val="single" w:sz="4" w:space="4" w:color="auto"/>
        </w:pBdr>
        <w:shd w:val="clear" w:color="auto" w:fill="C6D9F1" w:themeFill="text2" w:themeFillTint="33"/>
        <w:rPr>
          <w:rStyle w:val="Textoennegrita"/>
          <w:rFonts w:asciiTheme="minorHAnsi" w:hAnsiTheme="minorHAnsi"/>
          <w:lang w:val="sv-SE"/>
        </w:rPr>
      </w:pPr>
      <w:r>
        <w:rPr>
          <w:rStyle w:val="Textoennegrita"/>
          <w:rFonts w:asciiTheme="minorHAnsi" w:hAnsiTheme="minorHAnsi"/>
          <w:lang w:val="sv-SE"/>
        </w:rPr>
        <w:t>LUGAR:</w:t>
      </w:r>
    </w:p>
    <w:p w:rsidR="00BA44D3" w:rsidRDefault="00BA44D3" w:rsidP="000B4AC7">
      <w:pPr>
        <w:rPr>
          <w:rFonts w:asciiTheme="minorHAnsi" w:hAnsiTheme="minorHAnsi"/>
          <w:b/>
          <w:lang w:val="en-US"/>
        </w:rPr>
      </w:pPr>
    </w:p>
    <w:p w:rsidR="000B4AC7" w:rsidRPr="000B4AC7" w:rsidRDefault="00600C3D" w:rsidP="000B4AC7">
      <w:pPr>
        <w:rPr>
          <w:rFonts w:asciiTheme="minorHAnsi" w:hAnsiTheme="minorHAnsi"/>
          <w:lang w:val="en-US"/>
        </w:rPr>
      </w:pPr>
      <w:proofErr w:type="spellStart"/>
      <w:r>
        <w:rPr>
          <w:rFonts w:asciiTheme="minorHAnsi" w:hAnsiTheme="minorHAnsi"/>
          <w:b/>
          <w:lang w:val="en-US"/>
        </w:rPr>
        <w:t>L</w:t>
      </w:r>
      <w:r w:rsidR="000B4AC7" w:rsidRPr="000B4AC7">
        <w:rPr>
          <w:rFonts w:asciiTheme="minorHAnsi" w:hAnsiTheme="minorHAnsi"/>
          <w:b/>
          <w:lang w:val="en-US"/>
        </w:rPr>
        <w:t>inköpings</w:t>
      </w:r>
      <w:proofErr w:type="spellEnd"/>
      <w:r w:rsidR="000B4AC7" w:rsidRPr="000B4AC7">
        <w:rPr>
          <w:rFonts w:asciiTheme="minorHAnsi" w:hAnsiTheme="minorHAnsi"/>
          <w:b/>
          <w:lang w:val="en-US"/>
        </w:rPr>
        <w:t xml:space="preserve"> </w:t>
      </w:r>
      <w:proofErr w:type="spellStart"/>
      <w:r w:rsidR="000B4AC7" w:rsidRPr="000B4AC7">
        <w:rPr>
          <w:rFonts w:asciiTheme="minorHAnsi" w:hAnsiTheme="minorHAnsi"/>
          <w:b/>
          <w:lang w:val="en-US"/>
        </w:rPr>
        <w:t>Golfklubb</w:t>
      </w:r>
      <w:proofErr w:type="spellEnd"/>
      <w:r w:rsidR="000B4AC7" w:rsidRPr="000B4AC7">
        <w:rPr>
          <w:rFonts w:asciiTheme="minorHAnsi" w:hAnsiTheme="minorHAnsi"/>
          <w:lang w:val="en-US"/>
        </w:rPr>
        <w:br/>
        <w:t>Est. 1945</w:t>
      </w:r>
    </w:p>
    <w:p w:rsidR="000B4AC7" w:rsidRPr="000B4AC7" w:rsidRDefault="000B4AC7" w:rsidP="000B4AC7">
      <w:pPr>
        <w:rPr>
          <w:rFonts w:asciiTheme="minorHAnsi" w:hAnsiTheme="minorHAnsi"/>
          <w:lang w:val="en-US"/>
        </w:rPr>
      </w:pPr>
      <w:proofErr w:type="spellStart"/>
      <w:r w:rsidRPr="000B4AC7">
        <w:rPr>
          <w:rFonts w:asciiTheme="minorHAnsi" w:hAnsiTheme="minorHAnsi"/>
          <w:lang w:val="en-US"/>
        </w:rPr>
        <w:t>Besöksadress</w:t>
      </w:r>
      <w:proofErr w:type="spellEnd"/>
      <w:r w:rsidRPr="000B4AC7">
        <w:rPr>
          <w:rFonts w:asciiTheme="minorHAnsi" w:hAnsiTheme="minorHAnsi"/>
          <w:lang w:val="en-US"/>
        </w:rPr>
        <w:br/>
      </w:r>
      <w:proofErr w:type="spellStart"/>
      <w:r w:rsidRPr="000B4AC7">
        <w:rPr>
          <w:rFonts w:asciiTheme="minorHAnsi" w:hAnsiTheme="minorHAnsi"/>
          <w:lang w:val="en-US"/>
        </w:rPr>
        <w:t>Universitetsvägen</w:t>
      </w:r>
      <w:proofErr w:type="spellEnd"/>
      <w:r w:rsidRPr="000B4AC7">
        <w:rPr>
          <w:rFonts w:asciiTheme="minorHAnsi" w:hAnsiTheme="minorHAnsi"/>
          <w:lang w:val="en-US"/>
        </w:rPr>
        <w:br/>
        <w:t>Tel. 013-26 29 90</w:t>
      </w:r>
      <w:r w:rsidRPr="000B4AC7">
        <w:rPr>
          <w:rFonts w:asciiTheme="minorHAnsi" w:hAnsiTheme="minorHAnsi"/>
          <w:lang w:val="en-US"/>
        </w:rPr>
        <w:br/>
        <w:t>E-</w:t>
      </w:r>
      <w:r>
        <w:rPr>
          <w:rFonts w:asciiTheme="minorHAnsi" w:hAnsiTheme="minorHAnsi"/>
          <w:lang w:val="en-US"/>
        </w:rPr>
        <w:t>MAIL</w:t>
      </w:r>
      <w:r w:rsidRPr="000B4AC7">
        <w:rPr>
          <w:rFonts w:asciiTheme="minorHAnsi" w:hAnsiTheme="minorHAnsi"/>
          <w:lang w:val="en-US"/>
        </w:rPr>
        <w:t>: </w:t>
      </w:r>
      <w:hyperlink r:id="rId8" w:tgtFrame="_blank" w:history="1">
        <w:r w:rsidRPr="000B4AC7">
          <w:rPr>
            <w:rStyle w:val="Hipervnculo"/>
            <w:rFonts w:asciiTheme="minorHAnsi" w:hAnsiTheme="minorHAnsi"/>
            <w:lang w:val="en-US"/>
          </w:rPr>
          <w:t>info@linkopingsgk.se</w:t>
        </w:r>
      </w:hyperlink>
    </w:p>
    <w:p w:rsidR="00817E46" w:rsidRDefault="00600C3D" w:rsidP="00817E46">
      <w:pPr>
        <w:rPr>
          <w:rFonts w:asciiTheme="minorHAnsi" w:hAnsiTheme="minorHAnsi"/>
          <w:lang w:val="sv-SE"/>
        </w:rPr>
      </w:pPr>
      <w:r w:rsidRPr="000B4AC7">
        <w:rPr>
          <w:rFonts w:asciiTheme="minorHAnsi" w:hAnsiTheme="minorHAnsi"/>
          <w:lang w:val="sv-SE"/>
        </w:rPr>
        <w:t>NOTE: Linköpings Golfklubb will also be the venue for the 2013 European Girls’ Team Championship.</w:t>
      </w:r>
      <w:r w:rsidRPr="000B4AC7">
        <w:rPr>
          <w:rFonts w:asciiTheme="minorHAnsi" w:hAnsiTheme="minorHAnsi"/>
          <w:lang w:val="sv-SE"/>
        </w:rPr>
        <w:br/>
      </w:r>
    </w:p>
    <w:p w:rsidR="00911B91" w:rsidRPr="00E52B61" w:rsidRDefault="00911B91" w:rsidP="00911B91">
      <w:pPr>
        <w:pBdr>
          <w:top w:val="single" w:sz="4" w:space="1" w:color="auto"/>
          <w:left w:val="single" w:sz="4" w:space="4" w:color="auto"/>
          <w:bottom w:val="single" w:sz="4" w:space="1" w:color="auto"/>
          <w:right w:val="single" w:sz="4" w:space="4" w:color="auto"/>
        </w:pBdr>
        <w:shd w:val="clear" w:color="auto" w:fill="C6D9F1" w:themeFill="text2" w:themeFillTint="33"/>
        <w:rPr>
          <w:rFonts w:asciiTheme="minorHAnsi" w:hAnsiTheme="minorHAnsi"/>
          <w:b/>
        </w:rPr>
      </w:pPr>
      <w:r w:rsidRPr="00E52B61">
        <w:rPr>
          <w:rFonts w:asciiTheme="minorHAnsi" w:hAnsiTheme="minorHAnsi"/>
          <w:b/>
        </w:rPr>
        <w:t>Jugadoras seleccionadas:</w:t>
      </w:r>
    </w:p>
    <w:p w:rsidR="00911B91" w:rsidRPr="00E52B61" w:rsidRDefault="00911B91" w:rsidP="00911B91">
      <w:pPr>
        <w:rPr>
          <w:rFonts w:asciiTheme="minorHAnsi" w:hAnsiTheme="minorHAnsi"/>
        </w:rPr>
      </w:pPr>
    </w:p>
    <w:p w:rsidR="00911B91" w:rsidRPr="00DD60AE" w:rsidRDefault="00911B91" w:rsidP="00911B91">
      <w:pPr>
        <w:tabs>
          <w:tab w:val="right" w:leader="dot" w:pos="8505"/>
        </w:tabs>
        <w:rPr>
          <w:rFonts w:asciiTheme="minorHAnsi" w:hAnsiTheme="minorHAnsi"/>
          <w:color w:val="000099"/>
          <w:sz w:val="20"/>
          <w:szCs w:val="20"/>
        </w:rPr>
      </w:pPr>
      <w:r w:rsidRPr="00DD60AE">
        <w:rPr>
          <w:rFonts w:asciiTheme="minorHAnsi" w:hAnsiTheme="minorHAnsi"/>
          <w:color w:val="000099"/>
          <w:sz w:val="20"/>
          <w:szCs w:val="20"/>
        </w:rPr>
        <w:t>Nuria Iturrios</w:t>
      </w:r>
      <w:r w:rsidRPr="00DD60AE">
        <w:rPr>
          <w:rFonts w:asciiTheme="minorHAnsi" w:hAnsiTheme="minorHAnsi"/>
          <w:color w:val="000099"/>
          <w:sz w:val="20"/>
          <w:szCs w:val="20"/>
        </w:rPr>
        <w:tab/>
        <w:t>620 327 555</w:t>
      </w:r>
    </w:p>
    <w:p w:rsidR="00911B91" w:rsidRPr="00DD60AE" w:rsidRDefault="00911B91" w:rsidP="00911B91">
      <w:pPr>
        <w:tabs>
          <w:tab w:val="right" w:leader="dot" w:pos="8505"/>
        </w:tabs>
        <w:rPr>
          <w:rFonts w:asciiTheme="minorHAnsi" w:hAnsiTheme="minorHAnsi"/>
          <w:color w:val="000099"/>
          <w:sz w:val="20"/>
          <w:szCs w:val="20"/>
        </w:rPr>
      </w:pPr>
      <w:r w:rsidRPr="00DD60AE">
        <w:rPr>
          <w:rFonts w:asciiTheme="minorHAnsi" w:hAnsiTheme="minorHAnsi"/>
          <w:color w:val="000099"/>
          <w:sz w:val="20"/>
          <w:szCs w:val="20"/>
        </w:rPr>
        <w:t>Luna Sobrón</w:t>
      </w:r>
      <w:r w:rsidRPr="00DD60AE">
        <w:rPr>
          <w:rFonts w:asciiTheme="minorHAnsi" w:hAnsiTheme="minorHAnsi"/>
          <w:color w:val="000099"/>
          <w:sz w:val="20"/>
          <w:szCs w:val="20"/>
        </w:rPr>
        <w:tab/>
        <w:t>609 995 532</w:t>
      </w:r>
    </w:p>
    <w:p w:rsidR="00911B91" w:rsidRPr="00DD60AE" w:rsidRDefault="00911B91" w:rsidP="00911B91">
      <w:pPr>
        <w:tabs>
          <w:tab w:val="right" w:leader="dot" w:pos="8505"/>
        </w:tabs>
        <w:rPr>
          <w:rFonts w:asciiTheme="minorHAnsi" w:hAnsiTheme="minorHAnsi"/>
          <w:color w:val="000099"/>
          <w:sz w:val="20"/>
          <w:szCs w:val="20"/>
        </w:rPr>
      </w:pPr>
    </w:p>
    <w:p w:rsidR="00911B91" w:rsidRPr="00DD60AE" w:rsidRDefault="00911B91" w:rsidP="00911B91">
      <w:pPr>
        <w:tabs>
          <w:tab w:val="right" w:leader="dot" w:pos="8505"/>
        </w:tabs>
        <w:rPr>
          <w:rFonts w:asciiTheme="minorHAnsi" w:hAnsiTheme="minorHAnsi"/>
          <w:color w:val="000099"/>
          <w:sz w:val="20"/>
          <w:szCs w:val="20"/>
        </w:rPr>
      </w:pPr>
      <w:r w:rsidRPr="00DD60AE">
        <w:rPr>
          <w:rFonts w:asciiTheme="minorHAnsi" w:hAnsiTheme="minorHAnsi"/>
          <w:color w:val="000099"/>
          <w:sz w:val="20"/>
          <w:szCs w:val="20"/>
        </w:rPr>
        <w:t xml:space="preserve">Entrenador: Álvaro Salto </w:t>
      </w:r>
      <w:r w:rsidR="00217A5A">
        <w:rPr>
          <w:rFonts w:asciiTheme="minorHAnsi" w:hAnsiTheme="minorHAnsi"/>
          <w:color w:val="000099"/>
          <w:sz w:val="20"/>
          <w:szCs w:val="20"/>
        </w:rPr>
        <w:tab/>
      </w:r>
      <w:r w:rsidR="00217A5A" w:rsidRPr="00217A5A">
        <w:rPr>
          <w:rFonts w:asciiTheme="minorHAnsi" w:hAnsiTheme="minorHAnsi"/>
          <w:color w:val="000099"/>
          <w:sz w:val="20"/>
          <w:szCs w:val="20"/>
        </w:rPr>
        <w:t>670 799 333</w:t>
      </w:r>
    </w:p>
    <w:p w:rsidR="00911B91" w:rsidRDefault="00911B91" w:rsidP="00911B91">
      <w:pPr>
        <w:tabs>
          <w:tab w:val="right" w:leader="dot" w:pos="8505"/>
        </w:tabs>
        <w:rPr>
          <w:rFonts w:asciiTheme="minorHAnsi" w:hAnsiTheme="minorHAnsi"/>
          <w:color w:val="000099"/>
          <w:sz w:val="20"/>
          <w:szCs w:val="20"/>
        </w:rPr>
      </w:pPr>
    </w:p>
    <w:p w:rsidR="00A35592" w:rsidRPr="00A35592" w:rsidRDefault="00A35592" w:rsidP="00911B91">
      <w:pPr>
        <w:tabs>
          <w:tab w:val="right" w:leader="dot" w:pos="8505"/>
        </w:tabs>
        <w:rPr>
          <w:rFonts w:asciiTheme="minorHAnsi" w:hAnsiTheme="minorHAnsi"/>
          <w:b/>
          <w:color w:val="000099"/>
          <w:sz w:val="20"/>
          <w:szCs w:val="20"/>
        </w:rPr>
      </w:pPr>
      <w:r w:rsidRPr="00A35592">
        <w:rPr>
          <w:rFonts w:asciiTheme="minorHAnsi" w:hAnsiTheme="minorHAnsi"/>
          <w:b/>
          <w:color w:val="000099"/>
          <w:sz w:val="20"/>
          <w:szCs w:val="20"/>
        </w:rPr>
        <w:t xml:space="preserve">INSCRIPCIONES: HAY QUE PAGAR ALLÍ MISMO </w:t>
      </w:r>
    </w:p>
    <w:p w:rsidR="00A35592" w:rsidRPr="00DD60AE" w:rsidRDefault="00A35592" w:rsidP="00911B91">
      <w:pPr>
        <w:tabs>
          <w:tab w:val="right" w:leader="dot" w:pos="8505"/>
        </w:tabs>
        <w:rPr>
          <w:rFonts w:asciiTheme="minorHAnsi" w:hAnsiTheme="minorHAnsi"/>
          <w:color w:val="000099"/>
          <w:sz w:val="20"/>
          <w:szCs w:val="20"/>
        </w:rPr>
      </w:pPr>
    </w:p>
    <w:p w:rsidR="00911B91" w:rsidRPr="00DD60AE" w:rsidRDefault="00911B91" w:rsidP="00911B91">
      <w:pPr>
        <w:ind w:right="-1"/>
        <w:jc w:val="both"/>
        <w:rPr>
          <w:rFonts w:asciiTheme="minorHAnsi" w:hAnsiTheme="minorHAnsi"/>
          <w:color w:val="000099"/>
          <w:sz w:val="20"/>
          <w:szCs w:val="20"/>
        </w:rPr>
      </w:pPr>
      <w:r w:rsidRPr="00DD60AE">
        <w:rPr>
          <w:rFonts w:asciiTheme="minorHAnsi" w:hAnsiTheme="minorHAnsi"/>
          <w:color w:val="000099"/>
          <w:sz w:val="20"/>
          <w:szCs w:val="20"/>
        </w:rPr>
        <w:t xml:space="preserve">En aplicación el punto 2.h) de las Directrices de Actuación de las jugadoras subvencionadas por el CTAF, una vez confirmada vuestra participación y plan de viaje, se emitirán los billetes correspondientes en la fecha señalada. Cualquier anulación o modificación posterior a esta fecha, tendrá que ser aprobada por la capitana o, en su ausencia, por el Comité Femenino, en cualquier caso, el gasto ocasionado correrá por cuenta de la propia jugadora. Ella misma deberá consultar en la web de la compañía el posible cambio y después contactar directamente con Elena Rubio, de la agencia HALCÓN VIAJES Tel.: 91 399 01 79  Horario: 09.30-14.30 h. y 16.00-18.30 h. de lunes a viernes. Fuera de éste horario, se podrá contactar con el </w:t>
      </w:r>
      <w:r w:rsidRPr="00DD60AE">
        <w:rPr>
          <w:rFonts w:asciiTheme="minorHAnsi" w:hAnsiTheme="minorHAnsi"/>
          <w:color w:val="000099"/>
          <w:sz w:val="20"/>
          <w:szCs w:val="20"/>
          <w:highlight w:val="yellow"/>
        </w:rPr>
        <w:t xml:space="preserve">TELÉFONO DE ATENCIÓN 24 HORAS  902 998 869, identificación como: “REAL FEDERACION ESP GOLF” código de cliente: </w:t>
      </w:r>
      <w:r w:rsidRPr="00DD60AE">
        <w:rPr>
          <w:rFonts w:asciiTheme="minorHAnsi" w:hAnsiTheme="minorHAnsi"/>
          <w:bCs/>
          <w:color w:val="000099"/>
          <w:sz w:val="20"/>
          <w:szCs w:val="20"/>
          <w:highlight w:val="yellow"/>
        </w:rPr>
        <w:t>2CB71F</w:t>
      </w:r>
      <w:r w:rsidRPr="00DD60AE">
        <w:rPr>
          <w:rFonts w:asciiTheme="minorHAnsi" w:hAnsiTheme="minorHAnsi"/>
          <w:bCs/>
          <w:color w:val="000099"/>
          <w:sz w:val="20"/>
          <w:szCs w:val="20"/>
        </w:rPr>
        <w:t xml:space="preserve">. Si tuvierais cualquier incidencia en este servicio, dirigiros por este orden a las siguientes personas que llevan nuestra cuenta: Cristina en el móvil 670 506 045, </w:t>
      </w:r>
      <w:r w:rsidRPr="00DD60AE">
        <w:rPr>
          <w:rFonts w:asciiTheme="minorHAnsi" w:hAnsiTheme="minorHAnsi"/>
          <w:color w:val="000099"/>
          <w:sz w:val="20"/>
          <w:szCs w:val="20"/>
        </w:rPr>
        <w:t>Araceli (directora): 619052473 y Juanjo (director de eventos deportivos) 670042579.</w:t>
      </w:r>
    </w:p>
    <w:p w:rsidR="00911B91" w:rsidRPr="00DD60AE" w:rsidRDefault="00911B91" w:rsidP="00817E46">
      <w:pPr>
        <w:rPr>
          <w:rFonts w:asciiTheme="minorHAnsi" w:hAnsiTheme="minorHAnsi"/>
          <w:sz w:val="20"/>
          <w:szCs w:val="20"/>
        </w:rPr>
      </w:pPr>
    </w:p>
    <w:p w:rsidR="00BA44D3" w:rsidRPr="00DD60AE" w:rsidRDefault="00BA44D3" w:rsidP="004731CC">
      <w:pPr>
        <w:pBdr>
          <w:top w:val="single" w:sz="4" w:space="1" w:color="auto"/>
          <w:left w:val="single" w:sz="4" w:space="4" w:color="auto"/>
          <w:bottom w:val="single" w:sz="4" w:space="1" w:color="auto"/>
          <w:right w:val="single" w:sz="4" w:space="4" w:color="auto"/>
        </w:pBdr>
        <w:shd w:val="clear" w:color="auto" w:fill="C6D9F1" w:themeFill="text2" w:themeFillTint="33"/>
        <w:rPr>
          <w:rStyle w:val="Textoennegrita"/>
          <w:rFonts w:asciiTheme="minorHAnsi" w:hAnsiTheme="minorHAnsi"/>
          <w:sz w:val="20"/>
          <w:szCs w:val="20"/>
          <w:lang w:val="sv-SE"/>
        </w:rPr>
      </w:pPr>
      <w:r w:rsidRPr="00DD60AE">
        <w:rPr>
          <w:rStyle w:val="Textoennegrita"/>
          <w:rFonts w:asciiTheme="minorHAnsi" w:hAnsiTheme="minorHAnsi"/>
          <w:sz w:val="20"/>
          <w:szCs w:val="20"/>
          <w:lang w:val="sv-SE"/>
        </w:rPr>
        <w:t>Forma de Juego:</w:t>
      </w:r>
    </w:p>
    <w:p w:rsidR="00911B91" w:rsidRPr="00DD60AE" w:rsidRDefault="00911B91" w:rsidP="00817E46">
      <w:pPr>
        <w:rPr>
          <w:rFonts w:asciiTheme="minorHAnsi" w:hAnsiTheme="minorHAnsi"/>
          <w:sz w:val="20"/>
          <w:szCs w:val="20"/>
          <w:lang w:val="sv-SE"/>
        </w:rPr>
      </w:pPr>
    </w:p>
    <w:p w:rsidR="00BA44D3" w:rsidRPr="00DD60AE" w:rsidRDefault="00817E46" w:rsidP="00817E46">
      <w:pPr>
        <w:rPr>
          <w:rFonts w:asciiTheme="minorHAnsi" w:hAnsiTheme="minorHAnsi"/>
          <w:sz w:val="20"/>
          <w:szCs w:val="20"/>
          <w:lang w:val="sv-SE"/>
        </w:rPr>
      </w:pPr>
      <w:r w:rsidRPr="00DD60AE">
        <w:rPr>
          <w:rFonts w:asciiTheme="minorHAnsi" w:hAnsiTheme="minorHAnsi"/>
          <w:sz w:val="20"/>
          <w:szCs w:val="20"/>
          <w:lang w:val="sv-SE"/>
        </w:rPr>
        <w:t xml:space="preserve">Strokeplay </w:t>
      </w:r>
      <w:r w:rsidR="00BA44D3" w:rsidRPr="00DD60AE">
        <w:rPr>
          <w:rFonts w:asciiTheme="minorHAnsi" w:hAnsiTheme="minorHAnsi"/>
          <w:sz w:val="20"/>
          <w:szCs w:val="20"/>
          <w:lang w:val="sv-SE"/>
        </w:rPr>
        <w:t>a 54 hoyos</w:t>
      </w:r>
      <w:r w:rsidRPr="00DD60AE">
        <w:rPr>
          <w:rFonts w:asciiTheme="minorHAnsi" w:hAnsiTheme="minorHAnsi"/>
          <w:sz w:val="20"/>
          <w:szCs w:val="20"/>
          <w:lang w:val="sv-SE"/>
        </w:rPr>
        <w:t xml:space="preserve">, 18 holes </w:t>
      </w:r>
      <w:r w:rsidR="00BA44D3" w:rsidRPr="00DD60AE">
        <w:rPr>
          <w:rFonts w:asciiTheme="minorHAnsi" w:hAnsiTheme="minorHAnsi"/>
          <w:sz w:val="20"/>
          <w:szCs w:val="20"/>
          <w:lang w:val="sv-SE"/>
        </w:rPr>
        <w:t>cada día de competición, no hay corte.</w:t>
      </w:r>
    </w:p>
    <w:p w:rsidR="00BA44D3" w:rsidRPr="00DD60AE" w:rsidRDefault="00BA44D3" w:rsidP="00817E46">
      <w:pPr>
        <w:rPr>
          <w:rFonts w:asciiTheme="minorHAnsi" w:hAnsiTheme="minorHAnsi"/>
          <w:sz w:val="20"/>
          <w:szCs w:val="20"/>
          <w:lang w:val="sv-SE"/>
        </w:rPr>
      </w:pPr>
    </w:p>
    <w:p w:rsidR="004731CC" w:rsidRPr="00DD60AE" w:rsidRDefault="00817E46" w:rsidP="004731CC">
      <w:pPr>
        <w:pBdr>
          <w:top w:val="single" w:sz="4" w:space="1" w:color="auto"/>
          <w:left w:val="single" w:sz="4" w:space="4" w:color="auto"/>
          <w:bottom w:val="single" w:sz="4" w:space="1" w:color="auto"/>
          <w:right w:val="single" w:sz="4" w:space="4" w:color="auto"/>
        </w:pBdr>
        <w:shd w:val="clear" w:color="auto" w:fill="C6D9F1" w:themeFill="text2" w:themeFillTint="33"/>
        <w:rPr>
          <w:rStyle w:val="Textoennegrita"/>
          <w:rFonts w:asciiTheme="minorHAnsi" w:hAnsiTheme="minorHAnsi"/>
          <w:sz w:val="20"/>
          <w:szCs w:val="20"/>
          <w:shd w:val="clear" w:color="auto" w:fill="C6D9F1" w:themeFill="text2" w:themeFillTint="33"/>
          <w:lang w:val="sv-SE"/>
        </w:rPr>
      </w:pPr>
      <w:r w:rsidRPr="00DD60AE">
        <w:rPr>
          <w:rStyle w:val="Textoennegrita"/>
          <w:rFonts w:asciiTheme="minorHAnsi" w:hAnsiTheme="minorHAnsi"/>
          <w:sz w:val="20"/>
          <w:szCs w:val="20"/>
          <w:shd w:val="clear" w:color="auto" w:fill="C6D9F1" w:themeFill="text2" w:themeFillTint="33"/>
          <w:lang w:val="sv-SE"/>
        </w:rPr>
        <w:t>JUNIOR-AM TOURNAMENT</w:t>
      </w:r>
    </w:p>
    <w:p w:rsidR="004731CC" w:rsidRPr="00DD60AE" w:rsidRDefault="00817E46" w:rsidP="00817E46">
      <w:pPr>
        <w:rPr>
          <w:rStyle w:val="Textoennegrita"/>
          <w:rFonts w:asciiTheme="minorHAnsi" w:hAnsiTheme="minorHAnsi"/>
          <w:sz w:val="20"/>
          <w:szCs w:val="20"/>
          <w:lang w:val="sv-SE"/>
        </w:rPr>
      </w:pPr>
      <w:r w:rsidRPr="00DD60AE">
        <w:rPr>
          <w:rFonts w:asciiTheme="minorHAnsi" w:hAnsiTheme="minorHAnsi"/>
          <w:b/>
          <w:bCs/>
          <w:sz w:val="20"/>
          <w:szCs w:val="20"/>
          <w:shd w:val="clear" w:color="auto" w:fill="C6D9F1" w:themeFill="text2" w:themeFillTint="33"/>
          <w:lang w:val="sv-SE"/>
        </w:rPr>
        <w:br/>
      </w:r>
      <w:r w:rsidRPr="00DD60AE">
        <w:rPr>
          <w:rFonts w:asciiTheme="minorHAnsi" w:hAnsiTheme="minorHAnsi"/>
          <w:sz w:val="20"/>
          <w:szCs w:val="20"/>
          <w:lang w:val="sv-SE"/>
        </w:rPr>
        <w:t>A Junior-Am tournament will be held on the 30th of august. Approximately 25 players will be asked to participate in the Junior-Am. If a player is asked to participate in the Junior-Am participation is mandatory. </w:t>
      </w:r>
      <w:r w:rsidRPr="00DD60AE">
        <w:rPr>
          <w:rFonts w:asciiTheme="minorHAnsi" w:hAnsiTheme="minorHAnsi"/>
          <w:sz w:val="20"/>
          <w:szCs w:val="20"/>
          <w:lang w:val="sv-SE"/>
        </w:rPr>
        <w:br/>
      </w:r>
    </w:p>
    <w:p w:rsidR="004731CC" w:rsidRPr="00DD60AE" w:rsidRDefault="00817E46" w:rsidP="004731CC">
      <w:pPr>
        <w:pBdr>
          <w:top w:val="single" w:sz="4" w:space="1" w:color="auto"/>
          <w:left w:val="single" w:sz="4" w:space="4" w:color="auto"/>
          <w:bottom w:val="single" w:sz="4" w:space="1" w:color="auto"/>
          <w:right w:val="single" w:sz="4" w:space="4" w:color="auto"/>
        </w:pBdr>
        <w:shd w:val="clear" w:color="auto" w:fill="C6D9F1" w:themeFill="text2" w:themeFillTint="33"/>
        <w:rPr>
          <w:rStyle w:val="Textoennegrita"/>
          <w:rFonts w:asciiTheme="minorHAnsi" w:hAnsiTheme="minorHAnsi"/>
          <w:sz w:val="20"/>
          <w:szCs w:val="20"/>
          <w:lang w:val="sv-SE"/>
        </w:rPr>
      </w:pPr>
      <w:r w:rsidRPr="00DD60AE">
        <w:rPr>
          <w:rStyle w:val="Textoennegrita"/>
          <w:rFonts w:asciiTheme="minorHAnsi" w:hAnsiTheme="minorHAnsi"/>
          <w:sz w:val="20"/>
          <w:szCs w:val="20"/>
          <w:lang w:val="sv-SE"/>
        </w:rPr>
        <w:t>INVITATIONS</w:t>
      </w:r>
    </w:p>
    <w:p w:rsidR="00817E46" w:rsidRPr="00DD60AE" w:rsidRDefault="00817E46" w:rsidP="00817E46">
      <w:pPr>
        <w:rPr>
          <w:rFonts w:asciiTheme="minorHAnsi" w:hAnsiTheme="minorHAnsi"/>
          <w:sz w:val="20"/>
          <w:szCs w:val="20"/>
          <w:lang w:val="sv-SE"/>
        </w:rPr>
      </w:pPr>
      <w:r w:rsidRPr="00DD60AE">
        <w:rPr>
          <w:rFonts w:asciiTheme="minorHAnsi" w:hAnsiTheme="minorHAnsi"/>
          <w:b/>
          <w:bCs/>
          <w:sz w:val="20"/>
          <w:szCs w:val="20"/>
          <w:lang w:val="sv-SE"/>
        </w:rPr>
        <w:br/>
      </w:r>
      <w:r w:rsidRPr="00DD60AE">
        <w:rPr>
          <w:rFonts w:asciiTheme="minorHAnsi" w:hAnsiTheme="minorHAnsi"/>
          <w:sz w:val="20"/>
          <w:szCs w:val="20"/>
          <w:lang w:val="sv-SE"/>
        </w:rPr>
        <w:t>Annika Sörenstam is annually hosting and conducting the ANNIKA Invitational, played in the United States early in the year, together with the AJGA (American Junior Golf Association). The top three finishers in the ANNIKA Invitational Europe 2012, who has not turned 19 years old when the 2013 ANNIKA Invitational (US) starts, will recieve an invitation.</w:t>
      </w:r>
    </w:p>
    <w:p w:rsidR="00911B91" w:rsidRPr="00DD60AE" w:rsidRDefault="00911B91">
      <w:pPr>
        <w:rPr>
          <w:rStyle w:val="Textoennegrita"/>
          <w:rFonts w:asciiTheme="minorHAnsi" w:hAnsiTheme="minorHAnsi"/>
          <w:sz w:val="20"/>
          <w:szCs w:val="20"/>
          <w:lang w:val="sv-SE"/>
        </w:rPr>
      </w:pPr>
    </w:p>
    <w:p w:rsidR="00DD60AE" w:rsidRPr="00217A5A" w:rsidRDefault="00DD60AE">
      <w:pPr>
        <w:rPr>
          <w:rFonts w:asciiTheme="minorHAnsi" w:hAnsiTheme="minorHAnsi"/>
          <w:sz w:val="20"/>
          <w:szCs w:val="20"/>
          <w:lang w:val="en-US"/>
        </w:rPr>
      </w:pPr>
      <w:r w:rsidRPr="00217A5A">
        <w:rPr>
          <w:rFonts w:asciiTheme="minorHAnsi" w:hAnsiTheme="minorHAnsi"/>
          <w:sz w:val="20"/>
          <w:szCs w:val="20"/>
          <w:lang w:val="en-US"/>
        </w:rPr>
        <w:br w:type="page"/>
      </w:r>
    </w:p>
    <w:p w:rsidR="00FB6870" w:rsidRPr="00217A5A" w:rsidRDefault="00FB6870" w:rsidP="007A262E">
      <w:pPr>
        <w:rPr>
          <w:rFonts w:asciiTheme="minorHAnsi" w:hAnsiTheme="minorHAnsi"/>
          <w:sz w:val="20"/>
          <w:szCs w:val="20"/>
          <w:lang w:val="en-US"/>
        </w:rPr>
      </w:pPr>
    </w:p>
    <w:p w:rsidR="007A262E" w:rsidRPr="00DD60AE" w:rsidRDefault="007A262E" w:rsidP="004731CC">
      <w:pPr>
        <w:pBdr>
          <w:top w:val="single" w:sz="4" w:space="1" w:color="auto"/>
          <w:left w:val="single" w:sz="4" w:space="4" w:color="auto"/>
          <w:bottom w:val="single" w:sz="4" w:space="1" w:color="auto"/>
          <w:right w:val="single" w:sz="4" w:space="4" w:color="auto"/>
        </w:pBdr>
        <w:shd w:val="clear" w:color="auto" w:fill="C6D9F1" w:themeFill="text2" w:themeFillTint="33"/>
        <w:rPr>
          <w:rFonts w:asciiTheme="minorHAnsi" w:hAnsiTheme="minorHAnsi"/>
          <w:b/>
          <w:sz w:val="20"/>
          <w:szCs w:val="20"/>
        </w:rPr>
      </w:pPr>
      <w:r w:rsidRPr="00DD60AE">
        <w:rPr>
          <w:rFonts w:asciiTheme="minorHAnsi" w:hAnsiTheme="minorHAnsi"/>
          <w:b/>
          <w:sz w:val="20"/>
          <w:szCs w:val="20"/>
        </w:rPr>
        <w:t>Viaje:</w:t>
      </w:r>
    </w:p>
    <w:p w:rsidR="00C8471D" w:rsidRPr="00DD60AE" w:rsidRDefault="00C8471D" w:rsidP="007A262E">
      <w:pPr>
        <w:rPr>
          <w:rFonts w:asciiTheme="minorHAnsi" w:hAnsiTheme="minorHAnsi"/>
          <w:sz w:val="20"/>
          <w:szCs w:val="20"/>
        </w:rPr>
      </w:pPr>
    </w:p>
    <w:p w:rsidR="007753A5" w:rsidRPr="00DD60AE" w:rsidRDefault="007C111B" w:rsidP="00CE75F3">
      <w:pPr>
        <w:autoSpaceDE w:val="0"/>
        <w:autoSpaceDN w:val="0"/>
        <w:rPr>
          <w:rFonts w:asciiTheme="minorHAnsi" w:hAnsiTheme="minorHAnsi"/>
          <w:b/>
          <w:sz w:val="20"/>
          <w:szCs w:val="20"/>
        </w:rPr>
      </w:pPr>
      <w:r w:rsidRPr="00DD60AE">
        <w:rPr>
          <w:rFonts w:asciiTheme="minorHAnsi" w:hAnsiTheme="minorHAnsi"/>
          <w:b/>
          <w:sz w:val="20"/>
          <w:szCs w:val="20"/>
        </w:rPr>
        <w:t>Nuria Iturrios y Luna Sobrón desde PMI</w:t>
      </w:r>
    </w:p>
    <w:p w:rsidR="007C111B" w:rsidRPr="000A53CD" w:rsidRDefault="004523AC" w:rsidP="00CE75F3">
      <w:pPr>
        <w:autoSpaceDE w:val="0"/>
        <w:autoSpaceDN w:val="0"/>
        <w:rPr>
          <w:rFonts w:asciiTheme="minorHAnsi" w:hAnsiTheme="minorHAnsi"/>
          <w:sz w:val="20"/>
          <w:szCs w:val="20"/>
        </w:rPr>
      </w:pPr>
      <w:r w:rsidRPr="000A53CD">
        <w:rPr>
          <w:rFonts w:asciiTheme="minorHAnsi" w:hAnsiTheme="minorHAnsi"/>
          <w:sz w:val="20"/>
          <w:szCs w:val="20"/>
        </w:rPr>
        <w:t>2</w:t>
      </w:r>
      <w:r w:rsidR="00894E8C" w:rsidRPr="000A53CD">
        <w:rPr>
          <w:rFonts w:asciiTheme="minorHAnsi" w:hAnsiTheme="minorHAnsi"/>
          <w:sz w:val="20"/>
          <w:szCs w:val="20"/>
        </w:rPr>
        <w:t>8 AUG</w:t>
      </w:r>
      <w:r w:rsidR="00A625CF" w:rsidRPr="000A53CD">
        <w:rPr>
          <w:rFonts w:asciiTheme="minorHAnsi" w:hAnsiTheme="minorHAnsi"/>
          <w:sz w:val="20"/>
          <w:szCs w:val="20"/>
        </w:rPr>
        <w:t xml:space="preserve"> </w:t>
      </w:r>
      <w:r w:rsidR="00A625CF" w:rsidRPr="000A53CD">
        <w:rPr>
          <w:rFonts w:asciiTheme="minorHAnsi" w:hAnsiTheme="minorHAnsi"/>
        </w:rPr>
        <w:t>DY4212</w:t>
      </w:r>
      <w:r w:rsidR="00A625CF" w:rsidRPr="000A53CD">
        <w:rPr>
          <w:rFonts w:asciiTheme="minorHAnsi" w:hAnsiTheme="minorHAnsi"/>
          <w:sz w:val="20"/>
          <w:szCs w:val="20"/>
        </w:rPr>
        <w:t xml:space="preserve"> </w:t>
      </w:r>
      <w:r w:rsidR="00A625CF" w:rsidRPr="000A53CD">
        <w:rPr>
          <w:rFonts w:asciiTheme="minorHAnsi" w:hAnsiTheme="minorHAnsi"/>
          <w:sz w:val="20"/>
          <w:szCs w:val="20"/>
        </w:rPr>
        <w:tab/>
      </w:r>
      <w:r w:rsidR="007C111B" w:rsidRPr="000A53CD">
        <w:rPr>
          <w:rFonts w:asciiTheme="minorHAnsi" w:hAnsiTheme="minorHAnsi"/>
          <w:sz w:val="20"/>
          <w:szCs w:val="20"/>
        </w:rPr>
        <w:t>PMI</w:t>
      </w:r>
      <w:r w:rsidR="007C111B" w:rsidRPr="000A53CD">
        <w:rPr>
          <w:rFonts w:asciiTheme="minorHAnsi" w:hAnsiTheme="minorHAnsi"/>
          <w:sz w:val="20"/>
          <w:szCs w:val="20"/>
        </w:rPr>
        <w:tab/>
      </w:r>
      <w:r w:rsidR="00894E8C" w:rsidRPr="000A53CD">
        <w:rPr>
          <w:rFonts w:asciiTheme="minorHAnsi" w:hAnsiTheme="minorHAnsi"/>
          <w:sz w:val="20"/>
          <w:szCs w:val="20"/>
        </w:rPr>
        <w:tab/>
        <w:t>Estocolmo</w:t>
      </w:r>
      <w:r w:rsidR="00894E8C" w:rsidRPr="000A53CD">
        <w:rPr>
          <w:rFonts w:asciiTheme="minorHAnsi" w:hAnsiTheme="minorHAnsi"/>
          <w:sz w:val="20"/>
          <w:szCs w:val="20"/>
        </w:rPr>
        <w:tab/>
      </w:r>
      <w:r w:rsidR="00A625CF" w:rsidRPr="000A53CD">
        <w:rPr>
          <w:rFonts w:asciiTheme="minorHAnsi" w:hAnsiTheme="minorHAnsi"/>
          <w:sz w:val="20"/>
          <w:szCs w:val="20"/>
        </w:rPr>
        <w:t>1320</w:t>
      </w:r>
      <w:r w:rsidR="00A625CF" w:rsidRPr="000A53CD">
        <w:rPr>
          <w:rFonts w:asciiTheme="minorHAnsi" w:hAnsiTheme="minorHAnsi"/>
          <w:sz w:val="20"/>
          <w:szCs w:val="20"/>
        </w:rPr>
        <w:tab/>
        <w:t>1700</w:t>
      </w:r>
      <w:r w:rsidR="000A53CD" w:rsidRPr="000A53CD">
        <w:rPr>
          <w:rFonts w:asciiTheme="minorHAnsi" w:hAnsiTheme="minorHAnsi"/>
          <w:sz w:val="20"/>
          <w:szCs w:val="20"/>
        </w:rPr>
        <w:t xml:space="preserve"> </w:t>
      </w:r>
      <w:r w:rsidR="000A53CD">
        <w:rPr>
          <w:rFonts w:asciiTheme="minorHAnsi" w:hAnsiTheme="minorHAnsi"/>
          <w:sz w:val="20"/>
          <w:szCs w:val="20"/>
        </w:rPr>
        <w:t xml:space="preserve">A vuestra llegada a Estocolmo, debajo del edificio de la terminal de llegada están los andenes del tren que os llevará a </w:t>
      </w:r>
      <w:proofErr w:type="spellStart"/>
      <w:r w:rsidR="000A53CD">
        <w:rPr>
          <w:rFonts w:asciiTheme="minorHAnsi" w:hAnsiTheme="minorHAnsi"/>
          <w:sz w:val="20"/>
          <w:szCs w:val="20"/>
        </w:rPr>
        <w:t>Linkoping</w:t>
      </w:r>
      <w:proofErr w:type="spellEnd"/>
      <w:r w:rsidR="000A53CD">
        <w:rPr>
          <w:rFonts w:asciiTheme="minorHAnsi" w:hAnsiTheme="minorHAnsi"/>
          <w:sz w:val="20"/>
          <w:szCs w:val="20"/>
        </w:rPr>
        <w:t xml:space="preserve"> en trayecto directo y sin paradas.</w:t>
      </w:r>
    </w:p>
    <w:p w:rsidR="00894E8C" w:rsidRPr="0094772D" w:rsidRDefault="00894E8C" w:rsidP="00CE75F3">
      <w:pPr>
        <w:autoSpaceDE w:val="0"/>
        <w:autoSpaceDN w:val="0"/>
        <w:rPr>
          <w:rFonts w:asciiTheme="minorHAnsi" w:hAnsiTheme="minorHAnsi"/>
          <w:sz w:val="20"/>
          <w:szCs w:val="20"/>
          <w:lang w:val="en-US"/>
        </w:rPr>
      </w:pPr>
      <w:r w:rsidRPr="0094772D">
        <w:rPr>
          <w:rFonts w:asciiTheme="minorHAnsi" w:hAnsiTheme="minorHAnsi"/>
          <w:sz w:val="20"/>
          <w:szCs w:val="20"/>
          <w:lang w:val="en-US"/>
        </w:rPr>
        <w:t>28 AUG</w:t>
      </w:r>
      <w:r w:rsidRPr="0094772D">
        <w:rPr>
          <w:rFonts w:asciiTheme="minorHAnsi" w:hAnsiTheme="minorHAnsi"/>
          <w:sz w:val="20"/>
          <w:szCs w:val="20"/>
          <w:lang w:val="en-US"/>
        </w:rPr>
        <w:tab/>
      </w:r>
      <w:proofErr w:type="spellStart"/>
      <w:r w:rsidRPr="0094772D">
        <w:rPr>
          <w:rFonts w:asciiTheme="minorHAnsi" w:hAnsiTheme="minorHAnsi"/>
          <w:sz w:val="20"/>
          <w:szCs w:val="20"/>
          <w:lang w:val="en-US"/>
        </w:rPr>
        <w:t>tren</w:t>
      </w:r>
      <w:proofErr w:type="spellEnd"/>
      <w:r w:rsidRPr="0094772D">
        <w:rPr>
          <w:rFonts w:asciiTheme="minorHAnsi" w:hAnsiTheme="minorHAnsi"/>
          <w:sz w:val="20"/>
          <w:szCs w:val="20"/>
          <w:lang w:val="en-US"/>
        </w:rPr>
        <w:t xml:space="preserve"> </w:t>
      </w:r>
      <w:r w:rsidRPr="0094772D">
        <w:rPr>
          <w:rFonts w:asciiTheme="minorHAnsi" w:hAnsiTheme="minorHAnsi"/>
          <w:sz w:val="20"/>
          <w:szCs w:val="20"/>
          <w:lang w:val="en-US"/>
        </w:rPr>
        <w:tab/>
      </w:r>
      <w:proofErr w:type="spellStart"/>
      <w:r w:rsidRPr="0094772D">
        <w:rPr>
          <w:rFonts w:asciiTheme="minorHAnsi" w:hAnsiTheme="minorHAnsi"/>
          <w:sz w:val="20"/>
          <w:szCs w:val="20"/>
          <w:lang w:val="en-US"/>
        </w:rPr>
        <w:t>Estocolmo</w:t>
      </w:r>
      <w:proofErr w:type="spellEnd"/>
      <w:r w:rsidRPr="0094772D">
        <w:rPr>
          <w:rFonts w:asciiTheme="minorHAnsi" w:hAnsiTheme="minorHAnsi"/>
          <w:sz w:val="20"/>
          <w:szCs w:val="20"/>
          <w:lang w:val="en-US"/>
        </w:rPr>
        <w:tab/>
        <w:t>Linkoping</w:t>
      </w:r>
      <w:r w:rsidR="0094772D" w:rsidRPr="0094772D">
        <w:rPr>
          <w:rFonts w:asciiTheme="minorHAnsi" w:hAnsiTheme="minorHAnsi"/>
          <w:sz w:val="20"/>
          <w:szCs w:val="20"/>
          <w:lang w:val="en-US"/>
        </w:rPr>
        <w:tab/>
        <w:t>1819</w:t>
      </w:r>
      <w:r w:rsidR="0094772D" w:rsidRPr="0094772D">
        <w:rPr>
          <w:rFonts w:asciiTheme="minorHAnsi" w:hAnsiTheme="minorHAnsi"/>
          <w:sz w:val="20"/>
          <w:szCs w:val="20"/>
          <w:lang w:val="en-US"/>
        </w:rPr>
        <w:tab/>
        <w:t>2039</w:t>
      </w:r>
    </w:p>
    <w:p w:rsidR="007C111B" w:rsidRPr="0094772D" w:rsidRDefault="00277E8B" w:rsidP="0094772D">
      <w:pPr>
        <w:rPr>
          <w:rFonts w:asciiTheme="minorHAnsi" w:hAnsiTheme="minorHAnsi"/>
          <w:sz w:val="20"/>
          <w:szCs w:val="20"/>
          <w:lang w:val="en-US"/>
        </w:rPr>
      </w:pPr>
      <w:r w:rsidRPr="0094772D">
        <w:rPr>
          <w:rFonts w:asciiTheme="minorHAnsi" w:hAnsiTheme="minorHAnsi"/>
          <w:sz w:val="20"/>
          <w:szCs w:val="20"/>
          <w:lang w:val="en-US"/>
        </w:rPr>
        <w:t>03 SEP</w:t>
      </w:r>
      <w:r w:rsidRPr="0094772D">
        <w:rPr>
          <w:rFonts w:asciiTheme="minorHAnsi" w:hAnsiTheme="minorHAnsi"/>
          <w:sz w:val="20"/>
          <w:szCs w:val="20"/>
          <w:lang w:val="en-US"/>
        </w:rPr>
        <w:tab/>
      </w:r>
      <w:proofErr w:type="spellStart"/>
      <w:r w:rsidR="00894E8C" w:rsidRPr="0094772D">
        <w:rPr>
          <w:rFonts w:asciiTheme="minorHAnsi" w:hAnsiTheme="minorHAnsi"/>
          <w:sz w:val="20"/>
          <w:szCs w:val="20"/>
          <w:lang w:val="en-US"/>
        </w:rPr>
        <w:t>tren</w:t>
      </w:r>
      <w:proofErr w:type="spellEnd"/>
      <w:r w:rsidR="00894E8C" w:rsidRPr="0094772D">
        <w:rPr>
          <w:rFonts w:asciiTheme="minorHAnsi" w:hAnsiTheme="minorHAnsi"/>
          <w:sz w:val="20"/>
          <w:szCs w:val="20"/>
          <w:lang w:val="en-US"/>
        </w:rPr>
        <w:tab/>
      </w:r>
      <w:r w:rsidRPr="0094772D">
        <w:rPr>
          <w:rFonts w:asciiTheme="minorHAnsi" w:hAnsiTheme="minorHAnsi"/>
          <w:sz w:val="20"/>
          <w:szCs w:val="20"/>
          <w:lang w:val="en-US"/>
        </w:rPr>
        <w:t>Linkoping</w:t>
      </w:r>
      <w:r w:rsidRPr="0094772D">
        <w:rPr>
          <w:rFonts w:asciiTheme="minorHAnsi" w:hAnsiTheme="minorHAnsi"/>
          <w:sz w:val="20"/>
          <w:szCs w:val="20"/>
          <w:lang w:val="en-US"/>
        </w:rPr>
        <w:tab/>
      </w:r>
      <w:r w:rsidR="00496AB4" w:rsidRPr="0094772D">
        <w:rPr>
          <w:rFonts w:asciiTheme="minorHAnsi" w:hAnsiTheme="minorHAnsi"/>
          <w:sz w:val="20"/>
          <w:szCs w:val="20"/>
          <w:lang w:val="en-US"/>
        </w:rPr>
        <w:t>Copenhagen</w:t>
      </w:r>
      <w:r w:rsidR="0094772D">
        <w:rPr>
          <w:rFonts w:asciiTheme="minorHAnsi" w:hAnsiTheme="minorHAnsi"/>
          <w:sz w:val="20"/>
          <w:szCs w:val="20"/>
          <w:lang w:val="en-US"/>
        </w:rPr>
        <w:tab/>
        <w:t>0955</w:t>
      </w:r>
      <w:r w:rsidR="0094772D">
        <w:rPr>
          <w:rFonts w:asciiTheme="minorHAnsi" w:hAnsiTheme="minorHAnsi"/>
          <w:sz w:val="20"/>
          <w:szCs w:val="20"/>
          <w:lang w:val="en-US"/>
        </w:rPr>
        <w:tab/>
        <w:t>1309</w:t>
      </w:r>
    </w:p>
    <w:p w:rsidR="00894E8C" w:rsidRPr="00894E8C" w:rsidRDefault="00894E8C" w:rsidP="00CE75F3">
      <w:pPr>
        <w:autoSpaceDE w:val="0"/>
        <w:autoSpaceDN w:val="0"/>
        <w:rPr>
          <w:rFonts w:asciiTheme="minorHAnsi" w:hAnsiTheme="minorHAnsi"/>
          <w:sz w:val="20"/>
          <w:szCs w:val="20"/>
        </w:rPr>
      </w:pPr>
      <w:r>
        <w:rPr>
          <w:rFonts w:asciiTheme="minorHAnsi" w:hAnsiTheme="minorHAnsi"/>
          <w:sz w:val="20"/>
          <w:szCs w:val="20"/>
        </w:rPr>
        <w:t>03 SEP</w:t>
      </w:r>
      <w:r>
        <w:rPr>
          <w:rFonts w:asciiTheme="minorHAnsi" w:hAnsiTheme="minorHAnsi"/>
          <w:sz w:val="20"/>
          <w:szCs w:val="20"/>
        </w:rPr>
        <w:tab/>
      </w:r>
      <w:r w:rsidR="0094772D">
        <w:rPr>
          <w:rFonts w:asciiTheme="minorHAnsi" w:hAnsiTheme="minorHAnsi"/>
          <w:sz w:val="20"/>
          <w:szCs w:val="20"/>
        </w:rPr>
        <w:t>DY3664</w:t>
      </w:r>
      <w:r>
        <w:rPr>
          <w:rFonts w:asciiTheme="minorHAnsi" w:hAnsiTheme="minorHAnsi"/>
          <w:sz w:val="20"/>
          <w:szCs w:val="20"/>
        </w:rPr>
        <w:tab/>
        <w:t>Copenhague</w:t>
      </w:r>
      <w:r>
        <w:rPr>
          <w:rFonts w:asciiTheme="minorHAnsi" w:hAnsiTheme="minorHAnsi"/>
          <w:sz w:val="20"/>
          <w:szCs w:val="20"/>
        </w:rPr>
        <w:tab/>
        <w:t>PMI</w:t>
      </w:r>
      <w:r w:rsidR="0094772D">
        <w:rPr>
          <w:rFonts w:asciiTheme="minorHAnsi" w:hAnsiTheme="minorHAnsi"/>
          <w:sz w:val="20"/>
          <w:szCs w:val="20"/>
        </w:rPr>
        <w:tab/>
      </w:r>
      <w:r w:rsidR="0094772D">
        <w:rPr>
          <w:rFonts w:asciiTheme="minorHAnsi" w:hAnsiTheme="minorHAnsi"/>
          <w:sz w:val="20"/>
          <w:szCs w:val="20"/>
        </w:rPr>
        <w:tab/>
        <w:t>1655</w:t>
      </w:r>
    </w:p>
    <w:p w:rsidR="00277E8B" w:rsidRPr="00894E8C" w:rsidRDefault="00277E8B" w:rsidP="00CE75F3">
      <w:pPr>
        <w:autoSpaceDE w:val="0"/>
        <w:autoSpaceDN w:val="0"/>
        <w:rPr>
          <w:rFonts w:asciiTheme="minorHAnsi" w:hAnsiTheme="minorHAnsi"/>
          <w:sz w:val="20"/>
          <w:szCs w:val="20"/>
        </w:rPr>
      </w:pPr>
    </w:p>
    <w:p w:rsidR="0094772D" w:rsidRPr="0094772D" w:rsidRDefault="0094772D" w:rsidP="00A625CF">
      <w:pPr>
        <w:autoSpaceDE w:val="0"/>
        <w:autoSpaceDN w:val="0"/>
        <w:rPr>
          <w:rFonts w:asciiTheme="minorHAnsi" w:hAnsiTheme="minorHAnsi"/>
          <w:b/>
        </w:rPr>
      </w:pPr>
      <w:r w:rsidRPr="0094772D">
        <w:rPr>
          <w:rFonts w:asciiTheme="minorHAnsi" w:hAnsiTheme="minorHAnsi"/>
          <w:b/>
        </w:rPr>
        <w:t>Álvaro Salto:</w:t>
      </w:r>
    </w:p>
    <w:p w:rsidR="00A625CF" w:rsidRPr="00217A5A" w:rsidRDefault="00A625CF" w:rsidP="00A625CF">
      <w:pPr>
        <w:autoSpaceDE w:val="0"/>
        <w:autoSpaceDN w:val="0"/>
        <w:rPr>
          <w:rFonts w:asciiTheme="minorHAnsi" w:hAnsiTheme="minorHAnsi"/>
          <w:lang w:val="en-US"/>
        </w:rPr>
      </w:pPr>
      <w:r w:rsidRPr="00217A5A">
        <w:rPr>
          <w:rFonts w:asciiTheme="minorHAnsi" w:hAnsiTheme="minorHAnsi"/>
          <w:lang w:val="en-US"/>
        </w:rPr>
        <w:t xml:space="preserve">KL1704 N 29AUG 3 MADAMS   1715 1955   </w:t>
      </w:r>
    </w:p>
    <w:p w:rsidR="00A625CF" w:rsidRPr="0094772D" w:rsidRDefault="00A625CF" w:rsidP="00A625CF">
      <w:pPr>
        <w:autoSpaceDE w:val="0"/>
        <w:autoSpaceDN w:val="0"/>
        <w:rPr>
          <w:rFonts w:asciiTheme="minorHAnsi" w:hAnsiTheme="minorHAnsi"/>
          <w:lang w:val="en-US"/>
        </w:rPr>
      </w:pPr>
      <w:r w:rsidRPr="0094772D">
        <w:rPr>
          <w:rFonts w:asciiTheme="minorHAnsi" w:hAnsiTheme="minorHAnsi"/>
          <w:lang w:val="en-US"/>
        </w:rPr>
        <w:t>KL1183 N 29AUG 3 AMSLPI      2040 2225                       </w:t>
      </w:r>
    </w:p>
    <w:p w:rsidR="00A625CF" w:rsidRPr="00217A5A" w:rsidRDefault="00A625CF" w:rsidP="00A625CF">
      <w:pPr>
        <w:autoSpaceDE w:val="0"/>
        <w:autoSpaceDN w:val="0"/>
        <w:rPr>
          <w:rFonts w:asciiTheme="minorHAnsi" w:hAnsiTheme="minorHAnsi"/>
        </w:rPr>
      </w:pPr>
      <w:r w:rsidRPr="00217A5A">
        <w:rPr>
          <w:rFonts w:asciiTheme="minorHAnsi" w:hAnsiTheme="minorHAnsi"/>
        </w:rPr>
        <w:t xml:space="preserve">KL1180 U 01SEP 6 LPIAMS        1710 1900   </w:t>
      </w:r>
    </w:p>
    <w:p w:rsidR="00A625CF" w:rsidRPr="0094772D" w:rsidRDefault="00A625CF" w:rsidP="00A625CF">
      <w:pPr>
        <w:rPr>
          <w:rFonts w:asciiTheme="minorHAnsi" w:hAnsiTheme="minorHAnsi"/>
        </w:rPr>
      </w:pPr>
      <w:r w:rsidRPr="0094772D">
        <w:rPr>
          <w:rFonts w:asciiTheme="minorHAnsi" w:hAnsiTheme="minorHAnsi"/>
        </w:rPr>
        <w:t xml:space="preserve">KL1707 U 01SEP 6 AMSMAD    2040 2315   </w:t>
      </w:r>
    </w:p>
    <w:p w:rsidR="007C111B" w:rsidRPr="00DD60AE" w:rsidRDefault="007C111B" w:rsidP="00CE75F3">
      <w:pPr>
        <w:autoSpaceDE w:val="0"/>
        <w:autoSpaceDN w:val="0"/>
        <w:rPr>
          <w:rFonts w:asciiTheme="minorHAnsi" w:hAnsiTheme="minorHAnsi"/>
          <w:sz w:val="20"/>
          <w:szCs w:val="20"/>
        </w:rPr>
      </w:pPr>
    </w:p>
    <w:p w:rsidR="007753A5" w:rsidRPr="00DD60AE" w:rsidRDefault="007753A5" w:rsidP="007753A5">
      <w:pPr>
        <w:pBdr>
          <w:top w:val="single" w:sz="4" w:space="1" w:color="auto"/>
          <w:left w:val="single" w:sz="4" w:space="4" w:color="auto"/>
          <w:bottom w:val="single" w:sz="4" w:space="1" w:color="auto"/>
          <w:right w:val="single" w:sz="4" w:space="4" w:color="auto"/>
        </w:pBdr>
        <w:rPr>
          <w:rFonts w:asciiTheme="minorHAnsi" w:hAnsiTheme="minorHAnsi"/>
          <w:b/>
          <w:color w:val="00B050"/>
          <w:sz w:val="20"/>
          <w:szCs w:val="20"/>
        </w:rPr>
      </w:pPr>
      <w:r w:rsidRPr="00DD60AE">
        <w:rPr>
          <w:rFonts w:asciiTheme="minorHAnsi" w:hAnsiTheme="minorHAnsi"/>
          <w:b/>
          <w:color w:val="00B050"/>
          <w:sz w:val="20"/>
          <w:szCs w:val="20"/>
          <w:highlight w:val="yellow"/>
        </w:rPr>
        <w:t>LAS MENORES DE 18 AÑOS</w:t>
      </w:r>
      <w:r w:rsidRPr="00DD60AE">
        <w:rPr>
          <w:rFonts w:asciiTheme="minorHAnsi" w:hAnsiTheme="minorHAnsi"/>
          <w:b/>
          <w:color w:val="00B050"/>
          <w:sz w:val="20"/>
          <w:szCs w:val="20"/>
        </w:rPr>
        <w:t>, TENÉIS QUE LLEVAR PASAPORTE PARA VIAJAR.</w:t>
      </w:r>
    </w:p>
    <w:p w:rsidR="00FD1536" w:rsidRPr="00DD60AE" w:rsidRDefault="00FD1536" w:rsidP="00FB6870">
      <w:pPr>
        <w:rPr>
          <w:rFonts w:asciiTheme="minorHAnsi" w:hAnsiTheme="minorHAnsi"/>
          <w:b/>
          <w:color w:val="FF0000"/>
          <w:sz w:val="20"/>
          <w:szCs w:val="20"/>
        </w:rPr>
      </w:pPr>
    </w:p>
    <w:p w:rsidR="00222971" w:rsidRPr="00DD60AE" w:rsidRDefault="00222971" w:rsidP="00222971">
      <w:pPr>
        <w:pBdr>
          <w:top w:val="single" w:sz="4" w:space="1" w:color="auto"/>
          <w:left w:val="single" w:sz="4" w:space="4" w:color="auto"/>
          <w:bottom w:val="single" w:sz="4" w:space="1" w:color="auto"/>
          <w:right w:val="single" w:sz="4" w:space="4" w:color="auto"/>
        </w:pBdr>
        <w:rPr>
          <w:rFonts w:asciiTheme="minorHAnsi" w:hAnsiTheme="minorHAnsi"/>
          <w:color w:val="CC0099"/>
          <w:sz w:val="20"/>
          <w:szCs w:val="20"/>
        </w:rPr>
      </w:pPr>
      <w:r w:rsidRPr="00DD60AE">
        <w:rPr>
          <w:rFonts w:asciiTheme="minorHAnsi" w:hAnsiTheme="minorHAnsi"/>
          <w:color w:val="CC0099"/>
          <w:sz w:val="20"/>
          <w:szCs w:val="20"/>
        </w:rPr>
        <w:t>PARA VUELOS DE IBERIA/VUELING</w:t>
      </w:r>
    </w:p>
    <w:p w:rsidR="00222971" w:rsidRPr="00DD60AE" w:rsidRDefault="00644422" w:rsidP="00222971">
      <w:pPr>
        <w:pBdr>
          <w:top w:val="single" w:sz="4" w:space="1" w:color="auto"/>
          <w:left w:val="single" w:sz="4" w:space="4" w:color="auto"/>
          <w:bottom w:val="single" w:sz="4" w:space="1" w:color="auto"/>
          <w:right w:val="single" w:sz="4" w:space="4" w:color="auto"/>
        </w:pBdr>
        <w:rPr>
          <w:rFonts w:asciiTheme="minorHAnsi" w:hAnsiTheme="minorHAnsi"/>
          <w:color w:val="CC0099"/>
          <w:sz w:val="20"/>
          <w:szCs w:val="20"/>
        </w:rPr>
      </w:pPr>
      <w:r w:rsidRPr="00DD60AE">
        <w:rPr>
          <w:rFonts w:asciiTheme="minorHAnsi" w:hAnsiTheme="minorHAnsi"/>
          <w:b/>
          <w:color w:val="CC0099"/>
          <w:sz w:val="20"/>
          <w:szCs w:val="20"/>
        </w:rPr>
        <w:t>T</w:t>
      </w:r>
      <w:r w:rsidR="00222971" w:rsidRPr="00DD60AE">
        <w:rPr>
          <w:rFonts w:asciiTheme="minorHAnsi" w:hAnsiTheme="minorHAnsi"/>
          <w:b/>
          <w:color w:val="CC0099"/>
          <w:sz w:val="20"/>
          <w:szCs w:val="20"/>
        </w:rPr>
        <w:t>enéis que sacar vosotras mismas el bono de 2º bulto</w:t>
      </w:r>
      <w:r w:rsidR="00222971" w:rsidRPr="00DD60AE">
        <w:rPr>
          <w:rFonts w:asciiTheme="minorHAnsi" w:hAnsiTheme="minorHAnsi"/>
          <w:sz w:val="20"/>
          <w:szCs w:val="20"/>
        </w:rPr>
        <w:t xml:space="preserve"> </w:t>
      </w:r>
      <w:r w:rsidR="00222971" w:rsidRPr="00DD60AE">
        <w:rPr>
          <w:rFonts w:asciiTheme="minorHAnsi" w:hAnsiTheme="minorHAnsi"/>
          <w:b/>
          <w:color w:val="CC0099"/>
          <w:sz w:val="20"/>
          <w:szCs w:val="20"/>
        </w:rPr>
        <w:t>(bolsa de palos)</w:t>
      </w:r>
      <w:r w:rsidR="00222971" w:rsidRPr="00DD60AE">
        <w:rPr>
          <w:rFonts w:asciiTheme="minorHAnsi" w:hAnsiTheme="minorHAnsi"/>
          <w:sz w:val="20"/>
          <w:szCs w:val="20"/>
        </w:rPr>
        <w:t xml:space="preserve"> </w:t>
      </w:r>
      <w:hyperlink r:id="rId9" w:history="1">
        <w:r w:rsidR="00222971" w:rsidRPr="00DD60AE">
          <w:rPr>
            <w:rStyle w:val="Hipervnculo"/>
            <w:rFonts w:asciiTheme="minorHAnsi" w:hAnsiTheme="minorHAnsi"/>
            <w:color w:val="CC0099"/>
            <w:sz w:val="20"/>
            <w:szCs w:val="20"/>
          </w:rPr>
          <w:t>http://www.iberia.com/compraexcesoequipaje/</w:t>
        </w:r>
      </w:hyperlink>
      <w:r w:rsidR="00222971" w:rsidRPr="00DD60AE">
        <w:rPr>
          <w:rFonts w:asciiTheme="minorHAnsi" w:hAnsiTheme="minorHAnsi"/>
          <w:color w:val="CC0099"/>
          <w:sz w:val="20"/>
          <w:szCs w:val="20"/>
        </w:rPr>
        <w:t xml:space="preserve"> 24 horas antes de la salida, la Real Federación Española de Golf os abonará 50 € por trayecto por este concepto.</w:t>
      </w:r>
    </w:p>
    <w:p w:rsidR="00222971" w:rsidRPr="00DD60AE" w:rsidRDefault="00222971" w:rsidP="00222971">
      <w:pPr>
        <w:pBdr>
          <w:top w:val="single" w:sz="4" w:space="1" w:color="auto"/>
          <w:left w:val="single" w:sz="4" w:space="4" w:color="auto"/>
          <w:bottom w:val="single" w:sz="4" w:space="1" w:color="auto"/>
          <w:right w:val="single" w:sz="4" w:space="4" w:color="auto"/>
        </w:pBdr>
        <w:rPr>
          <w:rFonts w:asciiTheme="minorHAnsi" w:hAnsiTheme="minorHAnsi" w:cs="Arial"/>
          <w:bCs/>
          <w:color w:val="CC0099"/>
          <w:sz w:val="20"/>
          <w:szCs w:val="20"/>
        </w:rPr>
      </w:pPr>
      <w:r w:rsidRPr="00DD60AE">
        <w:rPr>
          <w:rFonts w:asciiTheme="minorHAnsi" w:hAnsiTheme="minorHAnsi" w:cs="Arial"/>
          <w:bCs/>
          <w:color w:val="CC0099"/>
          <w:sz w:val="20"/>
          <w:szCs w:val="20"/>
        </w:rPr>
        <w:t xml:space="preserve">“Si lleva más piezas de equipaje de las permitidas en su franquicia gratuita podrá abonarlo en el aeropuerto o realizar el prepago del equipaje adicional con descuento desde </w:t>
      </w:r>
      <w:hyperlink r:id="rId10" w:history="1">
        <w:proofErr w:type="spellStart"/>
        <w:r w:rsidRPr="00DD60AE">
          <w:rPr>
            <w:rStyle w:val="Hipervnculo"/>
            <w:rFonts w:asciiTheme="minorHAnsi" w:hAnsiTheme="minorHAnsi" w:cs="Arial"/>
            <w:bCs/>
            <w:color w:val="CC0099"/>
            <w:sz w:val="20"/>
            <w:szCs w:val="20"/>
          </w:rPr>
          <w:t>autocheck</w:t>
        </w:r>
        <w:proofErr w:type="spellEnd"/>
        <w:r w:rsidRPr="00DD60AE">
          <w:rPr>
            <w:rStyle w:val="Hipervnculo"/>
            <w:rFonts w:asciiTheme="minorHAnsi" w:hAnsiTheme="minorHAnsi" w:cs="Arial"/>
            <w:bCs/>
            <w:color w:val="CC0099"/>
            <w:sz w:val="20"/>
            <w:szCs w:val="20"/>
          </w:rPr>
          <w:t>-in online</w:t>
        </w:r>
      </w:hyperlink>
      <w:r w:rsidRPr="00DD60AE">
        <w:rPr>
          <w:rFonts w:asciiTheme="minorHAnsi" w:hAnsiTheme="minorHAnsi" w:cs="Arial"/>
          <w:bCs/>
          <w:color w:val="CC0099"/>
          <w:sz w:val="20"/>
          <w:szCs w:val="20"/>
        </w:rPr>
        <w:t xml:space="preserve"> 24 horas antes de la salida de su vuelo en el momento de facturar (</w:t>
      </w:r>
      <w:hyperlink r:id="rId11" w:tgtFrame="_blank" w:tooltip="Abre en ventana nueva" w:history="1">
        <w:r w:rsidRPr="00DD60AE">
          <w:rPr>
            <w:rStyle w:val="Textoennegrita"/>
            <w:rFonts w:asciiTheme="minorHAnsi" w:hAnsiTheme="minorHAnsi" w:cs="Arial"/>
            <w:color w:val="CC0099"/>
            <w:sz w:val="20"/>
            <w:szCs w:val="20"/>
          </w:rPr>
          <w:t>ver aeropuertos de salida disponibles</w:t>
        </w:r>
      </w:hyperlink>
      <w:r w:rsidRPr="00DD60AE">
        <w:rPr>
          <w:rFonts w:asciiTheme="minorHAnsi" w:hAnsiTheme="minorHAnsi" w:cs="Arial"/>
          <w:bCs/>
          <w:color w:val="CC0099"/>
          <w:sz w:val="20"/>
          <w:szCs w:val="20"/>
        </w:rPr>
        <w:t>).”</w:t>
      </w:r>
    </w:p>
    <w:p w:rsidR="003C6AED" w:rsidRPr="00DD60AE" w:rsidRDefault="003C6AED" w:rsidP="003C6AED">
      <w:pPr>
        <w:ind w:left="360"/>
        <w:rPr>
          <w:rFonts w:asciiTheme="minorHAnsi" w:hAnsiTheme="minorHAnsi"/>
          <w:sz w:val="20"/>
          <w:szCs w:val="20"/>
        </w:rPr>
      </w:pPr>
    </w:p>
    <w:p w:rsidR="001E3ABD" w:rsidRPr="00DD60AE" w:rsidRDefault="00911B91" w:rsidP="001E3ABD">
      <w:pPr>
        <w:pBdr>
          <w:top w:val="single" w:sz="4" w:space="1" w:color="auto"/>
          <w:left w:val="single" w:sz="4" w:space="4" w:color="auto"/>
          <w:bottom w:val="single" w:sz="4" w:space="1" w:color="auto"/>
          <w:right w:val="single" w:sz="4" w:space="4" w:color="auto"/>
        </w:pBdr>
        <w:shd w:val="clear" w:color="auto" w:fill="C6D9F1" w:themeFill="text2" w:themeFillTint="33"/>
        <w:rPr>
          <w:rFonts w:asciiTheme="minorHAnsi" w:hAnsiTheme="minorHAnsi"/>
          <w:sz w:val="20"/>
          <w:szCs w:val="20"/>
          <w:lang w:val="sv-SE"/>
        </w:rPr>
      </w:pPr>
      <w:r w:rsidRPr="00DD60AE">
        <w:rPr>
          <w:rStyle w:val="Textoennegrita"/>
          <w:rFonts w:asciiTheme="minorHAnsi" w:hAnsiTheme="minorHAnsi"/>
          <w:sz w:val="20"/>
          <w:szCs w:val="20"/>
          <w:shd w:val="clear" w:color="auto" w:fill="C6D9F1" w:themeFill="text2" w:themeFillTint="33"/>
          <w:lang w:val="sv-SE"/>
        </w:rPr>
        <w:t>TRANSPORTATION</w:t>
      </w:r>
    </w:p>
    <w:p w:rsidR="00052A04" w:rsidRDefault="00052A04" w:rsidP="007A262E">
      <w:pPr>
        <w:rPr>
          <w:rFonts w:asciiTheme="minorHAnsi" w:hAnsiTheme="minorHAnsi"/>
          <w:sz w:val="20"/>
          <w:szCs w:val="20"/>
        </w:rPr>
      </w:pPr>
    </w:p>
    <w:p w:rsidR="003C6AED" w:rsidRPr="00DD60AE" w:rsidRDefault="00A40351" w:rsidP="007A262E">
      <w:pPr>
        <w:rPr>
          <w:rFonts w:asciiTheme="minorHAnsi" w:hAnsiTheme="minorHAnsi"/>
          <w:sz w:val="20"/>
          <w:szCs w:val="20"/>
        </w:rPr>
      </w:pPr>
      <w:r>
        <w:rPr>
          <w:rFonts w:asciiTheme="minorHAnsi" w:hAnsiTheme="minorHAnsi"/>
          <w:sz w:val="20"/>
          <w:szCs w:val="20"/>
        </w:rPr>
        <w:t xml:space="preserve">A vuestra llegada a Estocolmo, debajo del edificio de la terminal de llegada están los andenes del tren que os llevará a </w:t>
      </w:r>
      <w:proofErr w:type="spellStart"/>
      <w:r>
        <w:rPr>
          <w:rFonts w:asciiTheme="minorHAnsi" w:hAnsiTheme="minorHAnsi"/>
          <w:sz w:val="20"/>
          <w:szCs w:val="20"/>
        </w:rPr>
        <w:t>Linkoping</w:t>
      </w:r>
      <w:proofErr w:type="spellEnd"/>
      <w:r>
        <w:rPr>
          <w:rFonts w:asciiTheme="minorHAnsi" w:hAnsiTheme="minorHAnsi"/>
          <w:sz w:val="20"/>
          <w:szCs w:val="20"/>
        </w:rPr>
        <w:t xml:space="preserve"> en trayecto directo y sin paradas</w:t>
      </w:r>
      <w:r w:rsidR="00052A04">
        <w:rPr>
          <w:rFonts w:asciiTheme="minorHAnsi" w:hAnsiTheme="minorHAnsi"/>
          <w:sz w:val="20"/>
          <w:szCs w:val="20"/>
        </w:rPr>
        <w:t xml:space="preserve">. A Alvaro le </w:t>
      </w:r>
      <w:r w:rsidR="00BC3501" w:rsidRPr="00DD60AE">
        <w:rPr>
          <w:rFonts w:asciiTheme="minorHAnsi" w:hAnsiTheme="minorHAnsi"/>
          <w:sz w:val="20"/>
          <w:szCs w:val="20"/>
        </w:rPr>
        <w:t xml:space="preserve">recoge </w:t>
      </w:r>
      <w:r w:rsidR="003F34B7" w:rsidRPr="00DD60AE">
        <w:rPr>
          <w:rFonts w:asciiTheme="minorHAnsi" w:hAnsiTheme="minorHAnsi"/>
          <w:sz w:val="20"/>
          <w:szCs w:val="20"/>
        </w:rPr>
        <w:t>la organización</w:t>
      </w:r>
      <w:r w:rsidR="00052A04">
        <w:rPr>
          <w:rFonts w:asciiTheme="minorHAnsi" w:hAnsiTheme="minorHAnsi"/>
          <w:sz w:val="20"/>
          <w:szCs w:val="20"/>
        </w:rPr>
        <w:t>. T</w:t>
      </w:r>
      <w:r w:rsidR="009A3FF9" w:rsidRPr="00DD60AE">
        <w:rPr>
          <w:rFonts w:asciiTheme="minorHAnsi" w:hAnsiTheme="minorHAnsi"/>
          <w:sz w:val="20"/>
          <w:szCs w:val="20"/>
        </w:rPr>
        <w:t>enéis servicio de transporte durante todo el campeonato.</w:t>
      </w:r>
    </w:p>
    <w:p w:rsidR="007C111B" w:rsidRPr="00052A04" w:rsidRDefault="007C111B" w:rsidP="007C111B">
      <w:pPr>
        <w:pStyle w:val="Sinespaciado"/>
        <w:rPr>
          <w:rFonts w:asciiTheme="minorHAnsi" w:hAnsiTheme="minorHAnsi"/>
          <w:b/>
          <w:bCs/>
          <w:sz w:val="20"/>
          <w:szCs w:val="20"/>
        </w:rPr>
      </w:pPr>
    </w:p>
    <w:p w:rsidR="007C111B" w:rsidRPr="00DD60AE" w:rsidRDefault="007C111B" w:rsidP="007C111B">
      <w:pPr>
        <w:pStyle w:val="Sinespaciado"/>
        <w:rPr>
          <w:rFonts w:asciiTheme="minorHAnsi" w:hAnsiTheme="minorHAnsi"/>
          <w:sz w:val="20"/>
          <w:szCs w:val="20"/>
          <w:lang w:val="sv-SE"/>
        </w:rPr>
      </w:pPr>
      <w:r w:rsidRPr="00DD60AE">
        <w:rPr>
          <w:rFonts w:asciiTheme="minorHAnsi" w:hAnsiTheme="minorHAnsi"/>
          <w:b/>
          <w:bCs/>
          <w:sz w:val="20"/>
          <w:szCs w:val="20"/>
          <w:lang w:val="sv-SE"/>
        </w:rPr>
        <w:t>August 28</w:t>
      </w:r>
      <w:r w:rsidR="001E3ABD" w:rsidRPr="00DD60AE">
        <w:rPr>
          <w:rFonts w:asciiTheme="minorHAnsi" w:hAnsiTheme="minorHAnsi"/>
          <w:b/>
          <w:bCs/>
          <w:sz w:val="20"/>
          <w:szCs w:val="20"/>
          <w:lang w:val="sv-SE"/>
        </w:rPr>
        <w:t xml:space="preserve">: </w:t>
      </w:r>
      <w:r w:rsidR="00DD60AE" w:rsidRPr="00DD60AE">
        <w:rPr>
          <w:rFonts w:asciiTheme="minorHAnsi" w:hAnsiTheme="minorHAnsi"/>
          <w:b/>
          <w:bCs/>
          <w:sz w:val="20"/>
          <w:szCs w:val="20"/>
          <w:lang w:val="sv-SE"/>
        </w:rPr>
        <w:tab/>
      </w:r>
      <w:r w:rsidRPr="00DD60AE">
        <w:rPr>
          <w:rFonts w:asciiTheme="minorHAnsi" w:hAnsiTheme="minorHAnsi"/>
          <w:sz w:val="20"/>
          <w:szCs w:val="20"/>
          <w:lang w:val="sv-SE"/>
        </w:rPr>
        <w:t>Arrival of players and coaches</w:t>
      </w:r>
    </w:p>
    <w:p w:rsidR="007C111B" w:rsidRPr="00DD60AE" w:rsidRDefault="007C111B" w:rsidP="007C111B">
      <w:pPr>
        <w:pStyle w:val="Sinespaciado"/>
        <w:rPr>
          <w:rFonts w:asciiTheme="minorHAnsi" w:hAnsiTheme="minorHAnsi"/>
          <w:sz w:val="20"/>
          <w:szCs w:val="20"/>
          <w:lang w:val="sv-SE"/>
        </w:rPr>
      </w:pPr>
      <w:r w:rsidRPr="00DD60AE">
        <w:rPr>
          <w:rFonts w:asciiTheme="minorHAnsi" w:hAnsiTheme="minorHAnsi"/>
          <w:b/>
          <w:bCs/>
          <w:sz w:val="20"/>
          <w:szCs w:val="20"/>
          <w:lang w:val="sv-SE"/>
        </w:rPr>
        <w:t>August 29</w:t>
      </w:r>
      <w:r w:rsidR="001E3ABD" w:rsidRPr="00DD60AE">
        <w:rPr>
          <w:rFonts w:asciiTheme="minorHAnsi" w:hAnsiTheme="minorHAnsi"/>
          <w:b/>
          <w:bCs/>
          <w:sz w:val="20"/>
          <w:szCs w:val="20"/>
          <w:lang w:val="sv-SE"/>
        </w:rPr>
        <w:t xml:space="preserve">: </w:t>
      </w:r>
      <w:r w:rsidR="00DD60AE" w:rsidRPr="00DD60AE">
        <w:rPr>
          <w:rFonts w:asciiTheme="minorHAnsi" w:hAnsiTheme="minorHAnsi"/>
          <w:b/>
          <w:bCs/>
          <w:sz w:val="20"/>
          <w:szCs w:val="20"/>
          <w:lang w:val="sv-SE"/>
        </w:rPr>
        <w:tab/>
      </w:r>
      <w:r w:rsidRPr="00DD60AE">
        <w:rPr>
          <w:rFonts w:asciiTheme="minorHAnsi" w:hAnsiTheme="minorHAnsi"/>
          <w:sz w:val="20"/>
          <w:szCs w:val="20"/>
          <w:lang w:val="sv-SE"/>
        </w:rPr>
        <w:t>First practice round</w:t>
      </w:r>
    </w:p>
    <w:p w:rsidR="007C111B" w:rsidRPr="00DD60AE" w:rsidRDefault="007C111B" w:rsidP="001E3ABD">
      <w:pPr>
        <w:pStyle w:val="Sinespaciado"/>
        <w:ind w:left="1418" w:hanging="1418"/>
        <w:rPr>
          <w:rFonts w:asciiTheme="minorHAnsi" w:hAnsiTheme="minorHAnsi"/>
          <w:sz w:val="20"/>
          <w:szCs w:val="20"/>
          <w:lang w:val="sv-SE"/>
        </w:rPr>
      </w:pPr>
      <w:r w:rsidRPr="00DD60AE">
        <w:rPr>
          <w:rFonts w:asciiTheme="minorHAnsi" w:hAnsiTheme="minorHAnsi"/>
          <w:b/>
          <w:bCs/>
          <w:sz w:val="20"/>
          <w:szCs w:val="20"/>
          <w:lang w:val="sv-SE"/>
        </w:rPr>
        <w:t>August 30</w:t>
      </w:r>
      <w:r w:rsidR="001E3ABD" w:rsidRPr="00DD60AE">
        <w:rPr>
          <w:rFonts w:asciiTheme="minorHAnsi" w:hAnsiTheme="minorHAnsi"/>
          <w:b/>
          <w:bCs/>
          <w:sz w:val="20"/>
          <w:szCs w:val="20"/>
          <w:lang w:val="sv-SE"/>
        </w:rPr>
        <w:t xml:space="preserve">: </w:t>
      </w:r>
      <w:r w:rsidR="001E3ABD" w:rsidRPr="00DD60AE">
        <w:rPr>
          <w:rFonts w:asciiTheme="minorHAnsi" w:hAnsiTheme="minorHAnsi"/>
          <w:b/>
          <w:bCs/>
          <w:sz w:val="20"/>
          <w:szCs w:val="20"/>
          <w:lang w:val="sv-SE"/>
        </w:rPr>
        <w:tab/>
      </w:r>
      <w:r w:rsidR="00DD60AE" w:rsidRPr="00DD60AE">
        <w:rPr>
          <w:rFonts w:asciiTheme="minorHAnsi" w:hAnsiTheme="minorHAnsi"/>
          <w:sz w:val="20"/>
          <w:szCs w:val="20"/>
          <w:lang w:val="sv-SE"/>
        </w:rPr>
        <w:t>07:30     Second practice round</w:t>
      </w:r>
      <w:r w:rsidR="00DD60AE" w:rsidRPr="00DD60AE">
        <w:rPr>
          <w:rFonts w:asciiTheme="minorHAnsi" w:hAnsiTheme="minorHAnsi"/>
          <w:sz w:val="20"/>
          <w:szCs w:val="20"/>
          <w:lang w:val="sv-SE"/>
        </w:rPr>
        <w:br/>
        <w:t>12:30   Junior-Am</w:t>
      </w:r>
      <w:r w:rsidR="00DD60AE" w:rsidRPr="00DD60AE">
        <w:rPr>
          <w:rFonts w:asciiTheme="minorHAnsi" w:hAnsiTheme="minorHAnsi"/>
          <w:sz w:val="20"/>
          <w:szCs w:val="20"/>
          <w:lang w:val="sv-SE"/>
        </w:rPr>
        <w:br/>
        <w:t>18:</w:t>
      </w:r>
      <w:r w:rsidRPr="00DD60AE">
        <w:rPr>
          <w:rFonts w:asciiTheme="minorHAnsi" w:hAnsiTheme="minorHAnsi"/>
          <w:sz w:val="20"/>
          <w:szCs w:val="20"/>
          <w:lang w:val="sv-SE"/>
        </w:rPr>
        <w:t>00   Junior-Am reception, prizegiving and opening dinner</w:t>
      </w:r>
    </w:p>
    <w:p w:rsidR="007C111B" w:rsidRPr="00DD60AE" w:rsidRDefault="007C111B" w:rsidP="001E3ABD">
      <w:pPr>
        <w:pStyle w:val="Sinespaciado"/>
        <w:ind w:left="1418" w:hanging="1418"/>
        <w:rPr>
          <w:rFonts w:asciiTheme="minorHAnsi" w:hAnsiTheme="minorHAnsi"/>
          <w:sz w:val="20"/>
          <w:szCs w:val="20"/>
          <w:lang w:val="sv-SE"/>
        </w:rPr>
      </w:pPr>
      <w:r w:rsidRPr="00DD60AE">
        <w:rPr>
          <w:rFonts w:asciiTheme="minorHAnsi" w:hAnsiTheme="minorHAnsi"/>
          <w:b/>
          <w:bCs/>
          <w:sz w:val="20"/>
          <w:szCs w:val="20"/>
          <w:lang w:val="sv-SE"/>
        </w:rPr>
        <w:t>August 31</w:t>
      </w:r>
      <w:r w:rsidR="001E3ABD" w:rsidRPr="00DD60AE">
        <w:rPr>
          <w:rFonts w:asciiTheme="minorHAnsi" w:hAnsiTheme="minorHAnsi"/>
          <w:b/>
          <w:bCs/>
          <w:sz w:val="20"/>
          <w:szCs w:val="20"/>
          <w:lang w:val="sv-SE"/>
        </w:rPr>
        <w:t>:</w:t>
      </w:r>
      <w:r w:rsidR="001E3ABD" w:rsidRPr="00DD60AE">
        <w:rPr>
          <w:rFonts w:asciiTheme="minorHAnsi" w:hAnsiTheme="minorHAnsi"/>
          <w:b/>
          <w:bCs/>
          <w:sz w:val="20"/>
          <w:szCs w:val="20"/>
          <w:lang w:val="sv-SE"/>
        </w:rPr>
        <w:tab/>
      </w:r>
      <w:r w:rsidRPr="00DD60AE">
        <w:rPr>
          <w:rFonts w:asciiTheme="minorHAnsi" w:hAnsiTheme="minorHAnsi"/>
          <w:sz w:val="20"/>
          <w:szCs w:val="20"/>
          <w:lang w:val="sv-SE"/>
        </w:rPr>
        <w:t>First round of tournament</w:t>
      </w:r>
      <w:r w:rsidRPr="00DD60AE">
        <w:rPr>
          <w:rFonts w:asciiTheme="minorHAnsi" w:hAnsiTheme="minorHAnsi"/>
          <w:sz w:val="20"/>
          <w:szCs w:val="20"/>
          <w:lang w:val="sv-SE"/>
        </w:rPr>
        <w:br/>
        <w:t>Annika clinic</w:t>
      </w:r>
    </w:p>
    <w:p w:rsidR="007C111B" w:rsidRPr="00DD60AE" w:rsidRDefault="007C111B" w:rsidP="001E3ABD">
      <w:pPr>
        <w:pStyle w:val="Sinespaciado"/>
        <w:ind w:left="1418" w:hanging="1418"/>
        <w:rPr>
          <w:rFonts w:asciiTheme="minorHAnsi" w:hAnsiTheme="minorHAnsi"/>
          <w:sz w:val="20"/>
          <w:szCs w:val="20"/>
          <w:lang w:val="sv-SE"/>
        </w:rPr>
      </w:pPr>
      <w:r w:rsidRPr="00DD60AE">
        <w:rPr>
          <w:rFonts w:asciiTheme="minorHAnsi" w:hAnsiTheme="minorHAnsi"/>
          <w:b/>
          <w:bCs/>
          <w:sz w:val="20"/>
          <w:szCs w:val="20"/>
          <w:lang w:val="sv-SE"/>
        </w:rPr>
        <w:t>September 1</w:t>
      </w:r>
      <w:r w:rsidR="001E3ABD" w:rsidRPr="00DD60AE">
        <w:rPr>
          <w:rFonts w:asciiTheme="minorHAnsi" w:hAnsiTheme="minorHAnsi"/>
          <w:b/>
          <w:bCs/>
          <w:sz w:val="20"/>
          <w:szCs w:val="20"/>
          <w:lang w:val="sv-SE"/>
        </w:rPr>
        <w:t>:</w:t>
      </w:r>
      <w:r w:rsidR="001E3ABD" w:rsidRPr="00DD60AE">
        <w:rPr>
          <w:rFonts w:asciiTheme="minorHAnsi" w:hAnsiTheme="minorHAnsi"/>
          <w:b/>
          <w:bCs/>
          <w:sz w:val="20"/>
          <w:szCs w:val="20"/>
          <w:lang w:val="sv-SE"/>
        </w:rPr>
        <w:tab/>
      </w:r>
      <w:r w:rsidR="00236B1A" w:rsidRPr="00236B1A">
        <w:rPr>
          <w:rFonts w:asciiTheme="minorHAnsi" w:hAnsiTheme="minorHAnsi"/>
          <w:bCs/>
          <w:sz w:val="20"/>
          <w:szCs w:val="20"/>
          <w:lang w:val="sv-SE"/>
        </w:rPr>
        <w:t>Se</w:t>
      </w:r>
      <w:r w:rsidRPr="00DD60AE">
        <w:rPr>
          <w:rFonts w:asciiTheme="minorHAnsi" w:hAnsiTheme="minorHAnsi"/>
          <w:sz w:val="20"/>
          <w:szCs w:val="20"/>
          <w:lang w:val="sv-SE"/>
        </w:rPr>
        <w:t>cond round of tournament</w:t>
      </w:r>
      <w:r w:rsidRPr="00DD60AE">
        <w:rPr>
          <w:rFonts w:asciiTheme="minorHAnsi" w:hAnsiTheme="minorHAnsi"/>
          <w:sz w:val="20"/>
          <w:szCs w:val="20"/>
          <w:lang w:val="sv-SE"/>
        </w:rPr>
        <w:br/>
        <w:t>Workshops and information</w:t>
      </w:r>
      <w:r w:rsidRPr="00DD60AE">
        <w:rPr>
          <w:rFonts w:asciiTheme="minorHAnsi" w:hAnsiTheme="minorHAnsi"/>
          <w:sz w:val="20"/>
          <w:szCs w:val="20"/>
          <w:lang w:val="sv-SE"/>
        </w:rPr>
        <w:br/>
        <w:t>Barbeque party</w:t>
      </w:r>
    </w:p>
    <w:p w:rsidR="007C111B" w:rsidRPr="00DD60AE" w:rsidRDefault="007C111B" w:rsidP="001E3ABD">
      <w:pPr>
        <w:pStyle w:val="Sinespaciado"/>
        <w:ind w:left="1418" w:hanging="1418"/>
        <w:rPr>
          <w:rFonts w:asciiTheme="minorHAnsi" w:hAnsiTheme="minorHAnsi"/>
          <w:sz w:val="20"/>
          <w:szCs w:val="20"/>
          <w:lang w:val="sv-SE"/>
        </w:rPr>
      </w:pPr>
      <w:r w:rsidRPr="00DD60AE">
        <w:rPr>
          <w:rFonts w:asciiTheme="minorHAnsi" w:hAnsiTheme="minorHAnsi"/>
          <w:b/>
          <w:bCs/>
          <w:sz w:val="20"/>
          <w:szCs w:val="20"/>
          <w:lang w:val="sv-SE"/>
        </w:rPr>
        <w:t>September 2</w:t>
      </w:r>
      <w:r w:rsidR="001E3ABD" w:rsidRPr="00DD60AE">
        <w:rPr>
          <w:rFonts w:asciiTheme="minorHAnsi" w:hAnsiTheme="minorHAnsi"/>
          <w:b/>
          <w:bCs/>
          <w:sz w:val="20"/>
          <w:szCs w:val="20"/>
          <w:lang w:val="sv-SE"/>
        </w:rPr>
        <w:t xml:space="preserve">: </w:t>
      </w:r>
      <w:r w:rsidR="001E3ABD" w:rsidRPr="00DD60AE">
        <w:rPr>
          <w:rFonts w:asciiTheme="minorHAnsi" w:hAnsiTheme="minorHAnsi"/>
          <w:b/>
          <w:bCs/>
          <w:sz w:val="20"/>
          <w:szCs w:val="20"/>
          <w:lang w:val="sv-SE"/>
        </w:rPr>
        <w:tab/>
      </w:r>
      <w:r w:rsidRPr="00DD60AE">
        <w:rPr>
          <w:rFonts w:asciiTheme="minorHAnsi" w:hAnsiTheme="minorHAnsi"/>
          <w:sz w:val="20"/>
          <w:szCs w:val="20"/>
          <w:lang w:val="sv-SE"/>
        </w:rPr>
        <w:t>Final round of tournament</w:t>
      </w:r>
      <w:r w:rsidRPr="00DD60AE">
        <w:rPr>
          <w:rFonts w:asciiTheme="minorHAnsi" w:hAnsiTheme="minorHAnsi"/>
          <w:sz w:val="20"/>
          <w:szCs w:val="20"/>
          <w:lang w:val="sv-SE"/>
        </w:rPr>
        <w:br/>
        <w:t>Prizegiving ceremony</w:t>
      </w:r>
    </w:p>
    <w:p w:rsidR="007C111B" w:rsidRPr="00DD60AE" w:rsidRDefault="007C111B" w:rsidP="007C111B">
      <w:pPr>
        <w:pStyle w:val="Sinespaciado"/>
        <w:rPr>
          <w:rFonts w:asciiTheme="minorHAnsi" w:hAnsiTheme="minorHAnsi"/>
          <w:sz w:val="20"/>
          <w:szCs w:val="20"/>
          <w:lang w:val="sv-SE"/>
        </w:rPr>
      </w:pPr>
      <w:r w:rsidRPr="00DD60AE">
        <w:rPr>
          <w:rFonts w:asciiTheme="minorHAnsi" w:hAnsiTheme="minorHAnsi"/>
          <w:b/>
          <w:bCs/>
          <w:sz w:val="20"/>
          <w:szCs w:val="20"/>
          <w:lang w:val="sv-SE"/>
        </w:rPr>
        <w:t>September 3</w:t>
      </w:r>
      <w:r w:rsidR="001E3ABD" w:rsidRPr="00DD60AE">
        <w:rPr>
          <w:rFonts w:asciiTheme="minorHAnsi" w:hAnsiTheme="minorHAnsi"/>
          <w:b/>
          <w:bCs/>
          <w:sz w:val="20"/>
          <w:szCs w:val="20"/>
          <w:lang w:val="sv-SE"/>
        </w:rPr>
        <w:t xml:space="preserve">: </w:t>
      </w:r>
      <w:r w:rsidR="00DD60AE" w:rsidRPr="00DD60AE">
        <w:rPr>
          <w:rFonts w:asciiTheme="minorHAnsi" w:hAnsiTheme="minorHAnsi"/>
          <w:b/>
          <w:bCs/>
          <w:sz w:val="20"/>
          <w:szCs w:val="20"/>
          <w:lang w:val="sv-SE"/>
        </w:rPr>
        <w:tab/>
      </w:r>
      <w:r w:rsidRPr="00DD60AE">
        <w:rPr>
          <w:rFonts w:asciiTheme="minorHAnsi" w:hAnsiTheme="minorHAnsi"/>
          <w:sz w:val="20"/>
          <w:szCs w:val="20"/>
          <w:lang w:val="sv-SE"/>
        </w:rPr>
        <w:t>Departure of players and coaches</w:t>
      </w:r>
    </w:p>
    <w:p w:rsidR="004022D8" w:rsidRPr="00DD60AE" w:rsidRDefault="004022D8" w:rsidP="007C111B">
      <w:pPr>
        <w:pStyle w:val="Sinespaciado"/>
        <w:rPr>
          <w:rFonts w:asciiTheme="minorHAnsi" w:hAnsiTheme="minorHAnsi"/>
          <w:sz w:val="20"/>
          <w:szCs w:val="20"/>
          <w:lang w:val="sv-SE"/>
        </w:rPr>
      </w:pPr>
    </w:p>
    <w:p w:rsidR="00DD60AE" w:rsidRPr="00217A5A" w:rsidRDefault="00DD60AE">
      <w:pPr>
        <w:rPr>
          <w:rFonts w:asciiTheme="minorHAnsi" w:hAnsiTheme="minorHAnsi"/>
          <w:b/>
          <w:sz w:val="20"/>
          <w:szCs w:val="20"/>
          <w:lang w:val="en-US"/>
        </w:rPr>
      </w:pPr>
    </w:p>
    <w:p w:rsidR="007A262E" w:rsidRPr="00DD60AE" w:rsidRDefault="003C6AED" w:rsidP="00550020">
      <w:pPr>
        <w:pBdr>
          <w:top w:val="single" w:sz="4" w:space="1" w:color="auto"/>
          <w:left w:val="single" w:sz="4" w:space="4" w:color="auto"/>
          <w:bottom w:val="single" w:sz="4" w:space="1" w:color="auto"/>
          <w:right w:val="single" w:sz="4" w:space="4" w:color="auto"/>
        </w:pBdr>
        <w:shd w:val="clear" w:color="auto" w:fill="C6D9F1" w:themeFill="text2" w:themeFillTint="33"/>
        <w:rPr>
          <w:rFonts w:asciiTheme="minorHAnsi" w:hAnsiTheme="minorHAnsi"/>
          <w:b/>
          <w:sz w:val="20"/>
          <w:szCs w:val="20"/>
        </w:rPr>
      </w:pPr>
      <w:r w:rsidRPr="00DD60AE">
        <w:rPr>
          <w:rFonts w:asciiTheme="minorHAnsi" w:hAnsiTheme="minorHAnsi"/>
          <w:b/>
          <w:sz w:val="20"/>
          <w:szCs w:val="20"/>
        </w:rPr>
        <w:t>Alojamiento:</w:t>
      </w:r>
    </w:p>
    <w:p w:rsidR="004022D8" w:rsidRPr="00DD60AE" w:rsidRDefault="004022D8" w:rsidP="007A262E">
      <w:pPr>
        <w:rPr>
          <w:rFonts w:asciiTheme="minorHAnsi" w:hAnsiTheme="minorHAnsi"/>
          <w:sz w:val="20"/>
          <w:szCs w:val="20"/>
          <w:lang w:val="sv-SE"/>
        </w:rPr>
      </w:pPr>
    </w:p>
    <w:p w:rsidR="00F21D5D" w:rsidRPr="00DD60AE" w:rsidRDefault="004022D8" w:rsidP="007A262E">
      <w:pPr>
        <w:rPr>
          <w:rFonts w:asciiTheme="minorHAnsi" w:hAnsiTheme="minorHAnsi"/>
          <w:sz w:val="20"/>
          <w:szCs w:val="20"/>
          <w:lang w:val="sv-SE"/>
        </w:rPr>
      </w:pPr>
      <w:r w:rsidRPr="00DD60AE">
        <w:rPr>
          <w:rFonts w:asciiTheme="minorHAnsi" w:hAnsiTheme="minorHAnsi"/>
          <w:sz w:val="20"/>
          <w:szCs w:val="20"/>
          <w:lang w:val="sv-SE"/>
        </w:rPr>
        <w:t xml:space="preserve">Official hotel is </w:t>
      </w:r>
      <w:r w:rsidRPr="00DD60AE">
        <w:rPr>
          <w:rFonts w:asciiTheme="minorHAnsi" w:hAnsiTheme="minorHAnsi"/>
          <w:b/>
          <w:sz w:val="20"/>
          <w:szCs w:val="20"/>
          <w:lang w:val="sv-SE"/>
        </w:rPr>
        <w:t>Scandic Frimurarhotellet</w:t>
      </w:r>
      <w:r w:rsidRPr="00DD60AE">
        <w:rPr>
          <w:rFonts w:asciiTheme="minorHAnsi" w:hAnsiTheme="minorHAnsi"/>
          <w:sz w:val="20"/>
          <w:szCs w:val="20"/>
          <w:lang w:val="sv-SE"/>
        </w:rPr>
        <w:t xml:space="preserve"> situated in the city center only 200 meters from the railway station and 10 min by car from both the golfcourse and from Linköping City Airport. For booking information and prices: </w:t>
      </w:r>
      <w:r w:rsidR="004F6350" w:rsidRPr="00DD60AE">
        <w:rPr>
          <w:rFonts w:asciiTheme="minorHAnsi" w:hAnsiTheme="minorHAnsi"/>
          <w:sz w:val="20"/>
          <w:szCs w:val="20"/>
          <w:lang w:val="sv-SE"/>
        </w:rPr>
        <w:fldChar w:fldCharType="begin"/>
      </w:r>
      <w:r w:rsidRPr="00DD60AE">
        <w:rPr>
          <w:rFonts w:asciiTheme="minorHAnsi" w:hAnsiTheme="minorHAnsi"/>
          <w:sz w:val="20"/>
          <w:szCs w:val="20"/>
          <w:lang w:val="sv-SE"/>
        </w:rPr>
        <w:instrText xml:space="preserve"> HYPERLINK "http://www.golf.se/Global/Tavla/Juniortavlingar/Annika%20Invitational/Hotellinformation.pdf" </w:instrText>
      </w:r>
      <w:r w:rsidR="004F6350" w:rsidRPr="00DD60AE">
        <w:rPr>
          <w:rFonts w:asciiTheme="minorHAnsi" w:hAnsiTheme="minorHAnsi"/>
          <w:sz w:val="20"/>
          <w:szCs w:val="20"/>
          <w:lang w:val="sv-SE"/>
        </w:rPr>
        <w:fldChar w:fldCharType="separate"/>
      </w:r>
      <w:r w:rsidRPr="00DD60AE">
        <w:rPr>
          <w:rStyle w:val="Hipervnculo"/>
          <w:rFonts w:asciiTheme="minorHAnsi" w:hAnsiTheme="minorHAnsi"/>
          <w:sz w:val="20"/>
          <w:szCs w:val="20"/>
          <w:lang w:val="sv-SE"/>
        </w:rPr>
        <w:t>Scandic Frimurarhotellet.</w:t>
      </w:r>
      <w:r w:rsidR="004F6350" w:rsidRPr="00DD60AE">
        <w:rPr>
          <w:rFonts w:asciiTheme="minorHAnsi" w:hAnsiTheme="minorHAnsi"/>
          <w:sz w:val="20"/>
          <w:szCs w:val="20"/>
          <w:lang w:val="sv-SE"/>
        </w:rPr>
        <w:fldChar w:fldCharType="end"/>
      </w:r>
    </w:p>
    <w:p w:rsidR="00F62BF4" w:rsidRPr="00DD60AE" w:rsidRDefault="00F62BF4" w:rsidP="00F62BF4">
      <w:pPr>
        <w:rPr>
          <w:rFonts w:asciiTheme="minorHAnsi" w:hAnsiTheme="minorHAnsi"/>
          <w:sz w:val="20"/>
          <w:szCs w:val="20"/>
          <w:lang w:val="en-US"/>
        </w:rPr>
      </w:pPr>
      <w:r w:rsidRPr="00DD60AE">
        <w:rPr>
          <w:rFonts w:asciiTheme="minorHAnsi" w:hAnsiTheme="minorHAnsi"/>
          <w:sz w:val="20"/>
          <w:szCs w:val="20"/>
          <w:lang w:val="en-US"/>
        </w:rPr>
        <w:t xml:space="preserve">Room rates: </w:t>
      </w:r>
    </w:p>
    <w:p w:rsidR="00F62BF4" w:rsidRPr="00DD60AE" w:rsidRDefault="00F62BF4" w:rsidP="00F62BF4">
      <w:pPr>
        <w:rPr>
          <w:rFonts w:asciiTheme="minorHAnsi" w:hAnsiTheme="minorHAnsi"/>
          <w:sz w:val="20"/>
          <w:szCs w:val="20"/>
          <w:lang w:val="en-US"/>
        </w:rPr>
      </w:pPr>
      <w:r w:rsidRPr="00DD60AE">
        <w:rPr>
          <w:rFonts w:asciiTheme="minorHAnsi" w:hAnsiTheme="minorHAnsi"/>
          <w:sz w:val="20"/>
          <w:szCs w:val="20"/>
          <w:lang w:val="en-US"/>
        </w:rPr>
        <w:t xml:space="preserve">Single room: 890 </w:t>
      </w:r>
      <w:proofErr w:type="spellStart"/>
      <w:r w:rsidRPr="00DD60AE">
        <w:rPr>
          <w:rFonts w:asciiTheme="minorHAnsi" w:hAnsiTheme="minorHAnsi"/>
          <w:sz w:val="20"/>
          <w:szCs w:val="20"/>
          <w:lang w:val="en-US"/>
        </w:rPr>
        <w:t>sek</w:t>
      </w:r>
      <w:proofErr w:type="spellEnd"/>
      <w:r w:rsidRPr="00DD60AE">
        <w:rPr>
          <w:rFonts w:asciiTheme="minorHAnsi" w:hAnsiTheme="minorHAnsi"/>
          <w:sz w:val="20"/>
          <w:szCs w:val="20"/>
          <w:lang w:val="en-US"/>
        </w:rPr>
        <w:t xml:space="preserve"> (100 €)</w:t>
      </w:r>
    </w:p>
    <w:p w:rsidR="00F62BF4" w:rsidRPr="00DD60AE" w:rsidRDefault="00F62BF4" w:rsidP="00F62BF4">
      <w:pPr>
        <w:rPr>
          <w:rFonts w:asciiTheme="minorHAnsi" w:hAnsiTheme="minorHAnsi"/>
          <w:sz w:val="20"/>
          <w:szCs w:val="20"/>
          <w:lang w:val="en-US"/>
        </w:rPr>
      </w:pPr>
      <w:r w:rsidRPr="00DD60AE">
        <w:rPr>
          <w:rFonts w:asciiTheme="minorHAnsi" w:hAnsiTheme="minorHAnsi"/>
          <w:sz w:val="20"/>
          <w:szCs w:val="20"/>
          <w:lang w:val="en-US"/>
        </w:rPr>
        <w:lastRenderedPageBreak/>
        <w:t xml:space="preserve">Double room: 990 </w:t>
      </w:r>
      <w:proofErr w:type="spellStart"/>
      <w:r w:rsidRPr="00DD60AE">
        <w:rPr>
          <w:rFonts w:asciiTheme="minorHAnsi" w:hAnsiTheme="minorHAnsi"/>
          <w:sz w:val="20"/>
          <w:szCs w:val="20"/>
          <w:lang w:val="en-US"/>
        </w:rPr>
        <w:t>sek</w:t>
      </w:r>
      <w:proofErr w:type="spellEnd"/>
      <w:r w:rsidRPr="00DD60AE">
        <w:rPr>
          <w:rFonts w:asciiTheme="minorHAnsi" w:hAnsiTheme="minorHAnsi"/>
          <w:sz w:val="20"/>
          <w:szCs w:val="20"/>
          <w:lang w:val="en-US"/>
        </w:rPr>
        <w:t xml:space="preserve"> per room / 495 </w:t>
      </w:r>
      <w:proofErr w:type="spellStart"/>
      <w:r w:rsidRPr="00DD60AE">
        <w:rPr>
          <w:rFonts w:asciiTheme="minorHAnsi" w:hAnsiTheme="minorHAnsi"/>
          <w:sz w:val="20"/>
          <w:szCs w:val="20"/>
          <w:lang w:val="en-US"/>
        </w:rPr>
        <w:t>sek</w:t>
      </w:r>
      <w:proofErr w:type="spellEnd"/>
      <w:r w:rsidRPr="00DD60AE">
        <w:rPr>
          <w:rFonts w:asciiTheme="minorHAnsi" w:hAnsiTheme="minorHAnsi"/>
          <w:sz w:val="20"/>
          <w:szCs w:val="20"/>
          <w:lang w:val="en-US"/>
        </w:rPr>
        <w:t xml:space="preserve"> per person (112 €</w:t>
      </w:r>
      <w:r w:rsidR="00723C35">
        <w:rPr>
          <w:rFonts w:asciiTheme="minorHAnsi" w:hAnsiTheme="minorHAnsi"/>
          <w:sz w:val="20"/>
          <w:szCs w:val="20"/>
          <w:lang w:val="en-US"/>
        </w:rPr>
        <w:t>/room</w:t>
      </w:r>
      <w:r w:rsidRPr="00DD60AE">
        <w:rPr>
          <w:rFonts w:asciiTheme="minorHAnsi" w:hAnsiTheme="minorHAnsi"/>
          <w:sz w:val="20"/>
          <w:szCs w:val="20"/>
          <w:lang w:val="en-US"/>
        </w:rPr>
        <w:t>)</w:t>
      </w:r>
    </w:p>
    <w:p w:rsidR="00F62BF4" w:rsidRPr="00DD60AE" w:rsidRDefault="00F62BF4" w:rsidP="00F62BF4">
      <w:pPr>
        <w:rPr>
          <w:rFonts w:asciiTheme="minorHAnsi" w:hAnsiTheme="minorHAnsi"/>
          <w:sz w:val="20"/>
          <w:szCs w:val="20"/>
          <w:lang w:val="en-US"/>
        </w:rPr>
      </w:pPr>
      <w:r w:rsidRPr="00C706A9">
        <w:rPr>
          <w:rFonts w:asciiTheme="minorHAnsi" w:hAnsiTheme="minorHAnsi"/>
          <w:b/>
          <w:sz w:val="20"/>
          <w:szCs w:val="20"/>
          <w:lang w:val="en-US"/>
        </w:rPr>
        <w:t>The rates above are inclusive of full breakfast and 12% tax</w:t>
      </w:r>
      <w:r w:rsidRPr="00DD60AE">
        <w:rPr>
          <w:rFonts w:asciiTheme="minorHAnsi" w:hAnsiTheme="minorHAnsi"/>
          <w:sz w:val="20"/>
          <w:szCs w:val="20"/>
          <w:lang w:val="en-US"/>
        </w:rPr>
        <w:t>.</w:t>
      </w:r>
    </w:p>
    <w:p w:rsidR="00F62BF4" w:rsidRPr="00DD60AE" w:rsidRDefault="00F62BF4" w:rsidP="00F62BF4">
      <w:pPr>
        <w:rPr>
          <w:rFonts w:asciiTheme="minorHAnsi" w:hAnsiTheme="minorHAnsi"/>
          <w:sz w:val="20"/>
          <w:szCs w:val="20"/>
          <w:lang w:val="en-US"/>
        </w:rPr>
      </w:pPr>
    </w:p>
    <w:p w:rsidR="00F62BF4" w:rsidRPr="00DD60AE" w:rsidRDefault="00F62BF4" w:rsidP="00F62BF4">
      <w:pPr>
        <w:rPr>
          <w:rFonts w:asciiTheme="minorHAnsi" w:hAnsiTheme="minorHAnsi"/>
          <w:b/>
          <w:sz w:val="20"/>
          <w:szCs w:val="20"/>
          <w:lang w:val="en-US"/>
        </w:rPr>
      </w:pPr>
      <w:proofErr w:type="spellStart"/>
      <w:r w:rsidRPr="00DD60AE">
        <w:rPr>
          <w:rFonts w:asciiTheme="minorHAnsi" w:hAnsiTheme="minorHAnsi"/>
          <w:b/>
          <w:sz w:val="20"/>
          <w:szCs w:val="20"/>
          <w:lang w:val="en-US"/>
        </w:rPr>
        <w:t>Bookingcode</w:t>
      </w:r>
      <w:proofErr w:type="spellEnd"/>
      <w:r w:rsidRPr="00DD60AE">
        <w:rPr>
          <w:rFonts w:asciiTheme="minorHAnsi" w:hAnsiTheme="minorHAnsi"/>
          <w:b/>
          <w:sz w:val="20"/>
          <w:szCs w:val="20"/>
          <w:lang w:val="en-US"/>
        </w:rPr>
        <w:t>: LIN310812</w:t>
      </w:r>
    </w:p>
    <w:p w:rsidR="00F62BF4" w:rsidRPr="00DD60AE" w:rsidRDefault="00F62BF4" w:rsidP="00F62BF4">
      <w:pPr>
        <w:rPr>
          <w:rFonts w:asciiTheme="minorHAnsi" w:hAnsiTheme="minorHAnsi"/>
          <w:sz w:val="20"/>
          <w:szCs w:val="20"/>
          <w:lang w:val="en-US"/>
        </w:rPr>
      </w:pPr>
      <w:r w:rsidRPr="00DD60AE">
        <w:rPr>
          <w:rFonts w:asciiTheme="minorHAnsi" w:hAnsiTheme="minorHAnsi"/>
          <w:sz w:val="20"/>
          <w:szCs w:val="20"/>
          <w:lang w:val="en-US"/>
        </w:rPr>
        <w:t>Phone: +46 13 495 30 10</w:t>
      </w:r>
    </w:p>
    <w:p w:rsidR="00F62BF4" w:rsidRPr="00DD60AE" w:rsidRDefault="00F62BF4" w:rsidP="00F62BF4">
      <w:pPr>
        <w:rPr>
          <w:rFonts w:asciiTheme="minorHAnsi" w:hAnsiTheme="minorHAnsi"/>
          <w:sz w:val="20"/>
          <w:szCs w:val="20"/>
          <w:lang w:val="en-US"/>
        </w:rPr>
      </w:pPr>
      <w:r w:rsidRPr="00DD60AE">
        <w:rPr>
          <w:rFonts w:asciiTheme="minorHAnsi" w:hAnsiTheme="minorHAnsi"/>
          <w:sz w:val="20"/>
          <w:szCs w:val="20"/>
          <w:lang w:val="en-US"/>
        </w:rPr>
        <w:t>Fax: +46 13 495 30 11</w:t>
      </w:r>
    </w:p>
    <w:p w:rsidR="00F62BF4" w:rsidRPr="00DD60AE" w:rsidRDefault="00F62BF4" w:rsidP="00F62BF4">
      <w:pPr>
        <w:rPr>
          <w:rFonts w:asciiTheme="minorHAnsi" w:hAnsiTheme="minorHAnsi"/>
          <w:sz w:val="20"/>
          <w:szCs w:val="20"/>
          <w:lang w:val="en-US"/>
        </w:rPr>
      </w:pPr>
      <w:proofErr w:type="gramStart"/>
      <w:r w:rsidRPr="00DD60AE">
        <w:rPr>
          <w:rFonts w:asciiTheme="minorHAnsi" w:hAnsiTheme="minorHAnsi"/>
          <w:sz w:val="20"/>
          <w:szCs w:val="20"/>
          <w:lang w:val="en-US"/>
        </w:rPr>
        <w:t>e-mail</w:t>
      </w:r>
      <w:proofErr w:type="gramEnd"/>
      <w:r w:rsidRPr="00DD60AE">
        <w:rPr>
          <w:rFonts w:asciiTheme="minorHAnsi" w:hAnsiTheme="minorHAnsi"/>
          <w:sz w:val="20"/>
          <w:szCs w:val="20"/>
          <w:lang w:val="en-US"/>
        </w:rPr>
        <w:t xml:space="preserve">: </w:t>
      </w:r>
      <w:hyperlink r:id="rId12" w:history="1">
        <w:r w:rsidRPr="00DD60AE">
          <w:rPr>
            <w:rStyle w:val="Hipervnculo"/>
            <w:rFonts w:asciiTheme="minorHAnsi" w:hAnsiTheme="minorHAnsi"/>
            <w:sz w:val="20"/>
            <w:szCs w:val="20"/>
            <w:lang w:val="en-US"/>
          </w:rPr>
          <w:t>frimis@scandichotels.com</w:t>
        </w:r>
      </w:hyperlink>
      <w:r w:rsidRPr="00DD60AE">
        <w:rPr>
          <w:rFonts w:asciiTheme="minorHAnsi" w:hAnsiTheme="minorHAnsi"/>
          <w:sz w:val="20"/>
          <w:szCs w:val="20"/>
          <w:lang w:val="en-US"/>
        </w:rPr>
        <w:t xml:space="preserve"> </w:t>
      </w:r>
    </w:p>
    <w:p w:rsidR="00F62BF4" w:rsidRPr="00DD60AE" w:rsidRDefault="00F62BF4" w:rsidP="00F62BF4">
      <w:pPr>
        <w:rPr>
          <w:rFonts w:asciiTheme="minorHAnsi" w:hAnsiTheme="minorHAnsi"/>
          <w:sz w:val="20"/>
          <w:szCs w:val="20"/>
          <w:lang w:val="en-US"/>
        </w:rPr>
      </w:pPr>
      <w:proofErr w:type="spellStart"/>
      <w:r w:rsidRPr="00DD60AE">
        <w:rPr>
          <w:rFonts w:asciiTheme="minorHAnsi" w:hAnsiTheme="minorHAnsi"/>
          <w:sz w:val="20"/>
          <w:szCs w:val="20"/>
          <w:lang w:val="en-US"/>
        </w:rPr>
        <w:t>Scandic</w:t>
      </w:r>
      <w:proofErr w:type="spellEnd"/>
      <w:r w:rsidRPr="00DD60AE">
        <w:rPr>
          <w:rFonts w:asciiTheme="minorHAnsi" w:hAnsiTheme="minorHAnsi"/>
          <w:sz w:val="20"/>
          <w:szCs w:val="20"/>
          <w:lang w:val="en-US"/>
        </w:rPr>
        <w:t xml:space="preserve"> </w:t>
      </w:r>
      <w:proofErr w:type="spellStart"/>
      <w:r w:rsidRPr="00DD60AE">
        <w:rPr>
          <w:rFonts w:asciiTheme="minorHAnsi" w:hAnsiTheme="minorHAnsi"/>
          <w:sz w:val="20"/>
          <w:szCs w:val="20"/>
          <w:lang w:val="en-US"/>
        </w:rPr>
        <w:t>Frimurarehotellet</w:t>
      </w:r>
      <w:proofErr w:type="spellEnd"/>
    </w:p>
    <w:p w:rsidR="00F62BF4" w:rsidRPr="00DD60AE" w:rsidRDefault="00F62BF4" w:rsidP="00F62BF4">
      <w:pPr>
        <w:rPr>
          <w:rFonts w:asciiTheme="minorHAnsi" w:hAnsiTheme="minorHAnsi"/>
          <w:sz w:val="20"/>
          <w:szCs w:val="20"/>
          <w:lang w:val="en-US"/>
        </w:rPr>
      </w:pPr>
      <w:r w:rsidRPr="00DD60AE">
        <w:rPr>
          <w:rFonts w:asciiTheme="minorHAnsi" w:hAnsiTheme="minorHAnsi"/>
          <w:sz w:val="20"/>
          <w:szCs w:val="20"/>
          <w:lang w:val="en-US"/>
        </w:rPr>
        <w:t>S</w:t>
      </w:r>
      <w:proofErr w:type="gramStart"/>
      <w:r w:rsidRPr="00DD60AE">
        <w:rPr>
          <w:rFonts w:asciiTheme="minorHAnsi" w:hAnsiTheme="minorHAnsi"/>
          <w:sz w:val="20"/>
          <w:szCs w:val="20"/>
          <w:lang w:val="en-US"/>
        </w:rPr>
        <w:t>:t</w:t>
      </w:r>
      <w:proofErr w:type="gramEnd"/>
      <w:r w:rsidRPr="00DD60AE">
        <w:rPr>
          <w:rFonts w:asciiTheme="minorHAnsi" w:hAnsiTheme="minorHAnsi"/>
          <w:sz w:val="20"/>
          <w:szCs w:val="20"/>
          <w:lang w:val="en-US"/>
        </w:rPr>
        <w:t xml:space="preserve"> </w:t>
      </w:r>
      <w:proofErr w:type="spellStart"/>
      <w:r w:rsidRPr="00DD60AE">
        <w:rPr>
          <w:rFonts w:asciiTheme="minorHAnsi" w:hAnsiTheme="minorHAnsi"/>
          <w:sz w:val="20"/>
          <w:szCs w:val="20"/>
          <w:lang w:val="en-US"/>
        </w:rPr>
        <w:t>Larsgatan</w:t>
      </w:r>
      <w:proofErr w:type="spellEnd"/>
      <w:r w:rsidRPr="00DD60AE">
        <w:rPr>
          <w:rFonts w:asciiTheme="minorHAnsi" w:hAnsiTheme="minorHAnsi"/>
          <w:sz w:val="20"/>
          <w:szCs w:val="20"/>
          <w:lang w:val="en-US"/>
        </w:rPr>
        <w:t xml:space="preserve"> 14, 582 24 </w:t>
      </w:r>
      <w:proofErr w:type="spellStart"/>
      <w:r w:rsidRPr="00DD60AE">
        <w:rPr>
          <w:rFonts w:asciiTheme="minorHAnsi" w:hAnsiTheme="minorHAnsi"/>
          <w:sz w:val="20"/>
          <w:szCs w:val="20"/>
          <w:lang w:val="en-US"/>
        </w:rPr>
        <w:t>Linköping</w:t>
      </w:r>
      <w:proofErr w:type="spellEnd"/>
    </w:p>
    <w:p w:rsidR="00F62BF4" w:rsidRPr="00DD60AE" w:rsidRDefault="004F6350" w:rsidP="00F62BF4">
      <w:pPr>
        <w:rPr>
          <w:rFonts w:asciiTheme="minorHAnsi" w:hAnsiTheme="minorHAnsi"/>
          <w:sz w:val="20"/>
          <w:szCs w:val="20"/>
          <w:lang w:val="en-US"/>
        </w:rPr>
      </w:pPr>
      <w:hyperlink r:id="rId13" w:history="1">
        <w:r w:rsidR="00F62BF4" w:rsidRPr="00217A5A">
          <w:rPr>
            <w:rStyle w:val="Hipervnculo"/>
            <w:rFonts w:asciiTheme="minorHAnsi" w:hAnsiTheme="minorHAnsi"/>
            <w:sz w:val="20"/>
            <w:szCs w:val="20"/>
            <w:lang w:val="en-US"/>
          </w:rPr>
          <w:t>www.scandichotels.com/frimurarehotellet</w:t>
        </w:r>
      </w:hyperlink>
      <w:r w:rsidR="00F62BF4" w:rsidRPr="00217A5A">
        <w:rPr>
          <w:rFonts w:asciiTheme="minorHAnsi" w:hAnsiTheme="minorHAnsi"/>
          <w:sz w:val="20"/>
          <w:szCs w:val="20"/>
          <w:lang w:val="en-US"/>
        </w:rPr>
        <w:t xml:space="preserve"> </w:t>
      </w:r>
    </w:p>
    <w:p w:rsidR="003F4CCF" w:rsidRDefault="003F4CCF" w:rsidP="007A262E">
      <w:pPr>
        <w:rPr>
          <w:rFonts w:asciiTheme="minorHAnsi" w:hAnsiTheme="minorHAnsi"/>
          <w:i/>
          <w:sz w:val="20"/>
          <w:szCs w:val="20"/>
          <w:lang w:val="en-US"/>
        </w:rPr>
      </w:pPr>
    </w:p>
    <w:p w:rsidR="00C706A9" w:rsidRPr="00C706A9" w:rsidRDefault="00C706A9" w:rsidP="007A262E">
      <w:pPr>
        <w:rPr>
          <w:rFonts w:asciiTheme="minorHAnsi" w:hAnsiTheme="minorHAnsi"/>
          <w:i/>
          <w:sz w:val="20"/>
          <w:szCs w:val="20"/>
        </w:rPr>
      </w:pPr>
      <w:r w:rsidRPr="00C706A9">
        <w:rPr>
          <w:rFonts w:asciiTheme="minorHAnsi" w:hAnsiTheme="minorHAnsi"/>
          <w:i/>
          <w:sz w:val="20"/>
          <w:szCs w:val="20"/>
        </w:rPr>
        <w:t>Hemos pagado con VISA la factura total de</w:t>
      </w:r>
      <w:r>
        <w:rPr>
          <w:rFonts w:asciiTheme="minorHAnsi" w:hAnsiTheme="minorHAnsi"/>
          <w:i/>
          <w:sz w:val="20"/>
          <w:szCs w:val="20"/>
        </w:rPr>
        <w:t xml:space="preserve"> vuestra reserva</w:t>
      </w:r>
      <w:r w:rsidRPr="00C706A9">
        <w:rPr>
          <w:rFonts w:asciiTheme="minorHAnsi" w:hAnsiTheme="minorHAnsi"/>
          <w:i/>
          <w:sz w:val="20"/>
          <w:szCs w:val="20"/>
        </w:rPr>
        <w:t xml:space="preserve"> </w:t>
      </w:r>
      <w:r w:rsidRPr="00C706A9">
        <w:rPr>
          <w:rFonts w:asciiTheme="minorHAnsi" w:hAnsiTheme="minorHAnsi"/>
          <w:b/>
          <w:bCs/>
          <w:color w:val="000099"/>
          <w:sz w:val="20"/>
          <w:szCs w:val="20"/>
        </w:rPr>
        <w:t>7620 SEK</w:t>
      </w:r>
      <w:r>
        <w:rPr>
          <w:rFonts w:asciiTheme="minorHAnsi" w:hAnsiTheme="minorHAnsi"/>
          <w:b/>
          <w:bCs/>
          <w:color w:val="000099"/>
          <w:sz w:val="20"/>
          <w:szCs w:val="20"/>
        </w:rPr>
        <w:t>.</w:t>
      </w:r>
    </w:p>
    <w:p w:rsidR="00C706A9" w:rsidRPr="00C706A9" w:rsidRDefault="00C706A9" w:rsidP="007A262E">
      <w:pPr>
        <w:rPr>
          <w:rFonts w:asciiTheme="minorHAnsi" w:hAnsiTheme="minorHAnsi"/>
          <w:i/>
          <w:sz w:val="20"/>
          <w:szCs w:val="20"/>
        </w:rPr>
      </w:pPr>
    </w:p>
    <w:p w:rsidR="003C6AED" w:rsidRPr="00DD60AE" w:rsidRDefault="003C6AED" w:rsidP="00550020">
      <w:pPr>
        <w:pBdr>
          <w:top w:val="single" w:sz="4" w:space="1" w:color="auto"/>
          <w:left w:val="single" w:sz="4" w:space="4" w:color="auto"/>
          <w:bottom w:val="single" w:sz="4" w:space="1" w:color="auto"/>
          <w:right w:val="single" w:sz="4" w:space="4" w:color="auto"/>
        </w:pBdr>
        <w:shd w:val="clear" w:color="auto" w:fill="C6D9F1" w:themeFill="text2" w:themeFillTint="33"/>
        <w:rPr>
          <w:rFonts w:asciiTheme="minorHAnsi" w:hAnsiTheme="minorHAnsi"/>
          <w:b/>
          <w:sz w:val="20"/>
          <w:szCs w:val="20"/>
        </w:rPr>
      </w:pPr>
      <w:r w:rsidRPr="00DD60AE">
        <w:rPr>
          <w:rFonts w:asciiTheme="minorHAnsi" w:hAnsiTheme="minorHAnsi"/>
          <w:b/>
          <w:sz w:val="20"/>
          <w:szCs w:val="20"/>
        </w:rPr>
        <w:t>Uniformidad:</w:t>
      </w:r>
    </w:p>
    <w:p w:rsidR="003C6AED" w:rsidRPr="00DD60AE" w:rsidRDefault="003C6AED" w:rsidP="007A262E">
      <w:pPr>
        <w:rPr>
          <w:rFonts w:asciiTheme="minorHAnsi" w:hAnsiTheme="minorHAnsi"/>
          <w:sz w:val="20"/>
          <w:szCs w:val="20"/>
        </w:rPr>
      </w:pPr>
    </w:p>
    <w:p w:rsidR="003C6AED" w:rsidRPr="00DD60AE" w:rsidRDefault="003C6AED" w:rsidP="007A262E">
      <w:pPr>
        <w:rPr>
          <w:rFonts w:asciiTheme="minorHAnsi" w:hAnsiTheme="minorHAnsi"/>
          <w:sz w:val="20"/>
          <w:szCs w:val="20"/>
        </w:rPr>
      </w:pPr>
      <w:r w:rsidRPr="00DD60AE">
        <w:rPr>
          <w:rFonts w:asciiTheme="minorHAnsi" w:hAnsiTheme="minorHAnsi"/>
          <w:sz w:val="20"/>
          <w:szCs w:val="20"/>
        </w:rPr>
        <w:t>Uniforme de ju</w:t>
      </w:r>
      <w:r w:rsidR="00C61A19" w:rsidRPr="00DD60AE">
        <w:rPr>
          <w:rFonts w:asciiTheme="minorHAnsi" w:hAnsiTheme="minorHAnsi"/>
          <w:sz w:val="20"/>
          <w:szCs w:val="20"/>
        </w:rPr>
        <w:t>ego</w:t>
      </w:r>
      <w:r w:rsidR="002458D9" w:rsidRPr="00DD60AE">
        <w:rPr>
          <w:rFonts w:asciiTheme="minorHAnsi" w:hAnsiTheme="minorHAnsi"/>
          <w:sz w:val="20"/>
          <w:szCs w:val="20"/>
        </w:rPr>
        <w:t xml:space="preserve"> y gala.</w:t>
      </w:r>
    </w:p>
    <w:p w:rsidR="003C6AED" w:rsidRPr="00DD60AE" w:rsidRDefault="003C6AED" w:rsidP="007A262E">
      <w:pPr>
        <w:rPr>
          <w:rFonts w:asciiTheme="minorHAnsi" w:hAnsiTheme="minorHAnsi"/>
          <w:sz w:val="20"/>
          <w:szCs w:val="20"/>
        </w:rPr>
      </w:pPr>
    </w:p>
    <w:p w:rsidR="00550020" w:rsidRPr="00DD60AE" w:rsidRDefault="00550020" w:rsidP="00550020">
      <w:pPr>
        <w:pBdr>
          <w:top w:val="single" w:sz="4" w:space="1" w:color="auto"/>
          <w:left w:val="single" w:sz="4" w:space="4" w:color="auto"/>
          <w:bottom w:val="single" w:sz="4" w:space="1" w:color="auto"/>
          <w:right w:val="single" w:sz="4" w:space="4" w:color="auto"/>
        </w:pBdr>
        <w:shd w:val="clear" w:color="auto" w:fill="C6D9F1" w:themeFill="text2" w:themeFillTint="33"/>
        <w:rPr>
          <w:rFonts w:asciiTheme="minorHAnsi" w:hAnsiTheme="minorHAnsi"/>
          <w:b/>
          <w:sz w:val="20"/>
          <w:szCs w:val="20"/>
        </w:rPr>
      </w:pPr>
      <w:r w:rsidRPr="00DD60AE">
        <w:rPr>
          <w:rFonts w:asciiTheme="minorHAnsi" w:hAnsiTheme="minorHAnsi"/>
          <w:b/>
          <w:sz w:val="20"/>
          <w:szCs w:val="20"/>
        </w:rPr>
        <w:t>Justificación de gastos:</w:t>
      </w:r>
    </w:p>
    <w:p w:rsidR="00550020" w:rsidRDefault="00550020" w:rsidP="003E5B38">
      <w:pPr>
        <w:autoSpaceDE w:val="0"/>
        <w:autoSpaceDN w:val="0"/>
        <w:adjustRightInd w:val="0"/>
        <w:jc w:val="both"/>
        <w:rPr>
          <w:rFonts w:asciiTheme="minorHAnsi" w:hAnsiTheme="minorHAnsi" w:cs="Tahoma"/>
          <w:color w:val="000099"/>
          <w:sz w:val="20"/>
          <w:szCs w:val="20"/>
        </w:rPr>
      </w:pPr>
    </w:p>
    <w:p w:rsidR="003B5609" w:rsidRPr="00DD60AE" w:rsidRDefault="003B5609" w:rsidP="003E5B38">
      <w:pPr>
        <w:autoSpaceDE w:val="0"/>
        <w:autoSpaceDN w:val="0"/>
        <w:adjustRightInd w:val="0"/>
        <w:jc w:val="both"/>
        <w:rPr>
          <w:rFonts w:asciiTheme="minorHAnsi" w:hAnsiTheme="minorHAnsi" w:cs="Tahoma"/>
          <w:color w:val="000099"/>
          <w:sz w:val="20"/>
          <w:szCs w:val="20"/>
        </w:rPr>
      </w:pPr>
      <w:r>
        <w:rPr>
          <w:rFonts w:asciiTheme="minorHAnsi" w:hAnsiTheme="minorHAnsi" w:cs="Tahoma"/>
          <w:color w:val="000099"/>
          <w:sz w:val="20"/>
          <w:szCs w:val="20"/>
        </w:rPr>
        <w:t>La moneda en Suecia es la Corona Sueca. Lleváis pagado el hotel</w:t>
      </w:r>
    </w:p>
    <w:p w:rsidR="003E5B38" w:rsidRPr="00DD60AE" w:rsidRDefault="003E5B38" w:rsidP="003E5B38">
      <w:pPr>
        <w:autoSpaceDE w:val="0"/>
        <w:autoSpaceDN w:val="0"/>
        <w:adjustRightInd w:val="0"/>
        <w:jc w:val="both"/>
        <w:rPr>
          <w:rFonts w:asciiTheme="minorHAnsi" w:hAnsiTheme="minorHAnsi" w:cs="Tahoma"/>
          <w:color w:val="000099"/>
          <w:sz w:val="20"/>
          <w:szCs w:val="20"/>
        </w:rPr>
      </w:pPr>
      <w:r w:rsidRPr="00DD60AE">
        <w:rPr>
          <w:rFonts w:asciiTheme="minorHAnsi" w:hAnsiTheme="minorHAnsi" w:cs="Tahoma"/>
          <w:color w:val="000099"/>
          <w:sz w:val="20"/>
          <w:szCs w:val="20"/>
        </w:rPr>
        <w:t xml:space="preserve">Para recibir el reembolso correspondiente, deberéis presentar a la R.F.E.G la plantilla de liquidación de vuestros gastos adjuntando los originales de las facturas </w:t>
      </w:r>
      <w:r w:rsidRPr="00DD60AE">
        <w:rPr>
          <w:rFonts w:asciiTheme="minorHAnsi" w:hAnsiTheme="minorHAnsi" w:cs="Tahoma"/>
          <w:b/>
          <w:i/>
          <w:color w:val="000099"/>
          <w:sz w:val="20"/>
          <w:szCs w:val="20"/>
        </w:rPr>
        <w:t xml:space="preserve">en el plazo de un mes </w:t>
      </w:r>
      <w:r w:rsidRPr="00DD60AE">
        <w:rPr>
          <w:rFonts w:asciiTheme="minorHAnsi" w:hAnsiTheme="minorHAnsi" w:cs="Tahoma"/>
          <w:color w:val="000099"/>
          <w:sz w:val="20"/>
          <w:szCs w:val="20"/>
        </w:rPr>
        <w:t>desde la finalización del campeonato.</w:t>
      </w:r>
    </w:p>
    <w:p w:rsidR="003E5B38" w:rsidRPr="00DD60AE" w:rsidRDefault="003E5B38" w:rsidP="003E5B38">
      <w:pPr>
        <w:autoSpaceDE w:val="0"/>
        <w:autoSpaceDN w:val="0"/>
        <w:adjustRightInd w:val="0"/>
        <w:jc w:val="both"/>
        <w:rPr>
          <w:rFonts w:asciiTheme="minorHAnsi" w:hAnsiTheme="minorHAnsi" w:cs="Tahoma"/>
          <w:color w:val="000099"/>
          <w:sz w:val="20"/>
          <w:szCs w:val="20"/>
        </w:rPr>
      </w:pPr>
    </w:p>
    <w:p w:rsidR="003E5B38" w:rsidRPr="00DD60AE" w:rsidRDefault="003E5B38" w:rsidP="003E5B38">
      <w:pPr>
        <w:rPr>
          <w:rFonts w:asciiTheme="minorHAnsi" w:hAnsiTheme="minorHAnsi"/>
          <w:color w:val="000099"/>
          <w:sz w:val="20"/>
          <w:szCs w:val="20"/>
        </w:rPr>
      </w:pPr>
      <w:r w:rsidRPr="00DD60AE">
        <w:rPr>
          <w:rFonts w:asciiTheme="minorHAnsi" w:hAnsiTheme="minorHAnsi"/>
          <w:color w:val="000099"/>
          <w:sz w:val="20"/>
          <w:szCs w:val="20"/>
        </w:rPr>
        <w:t>Nota 1:</w:t>
      </w:r>
    </w:p>
    <w:p w:rsidR="003E5B38" w:rsidRPr="00DD60AE" w:rsidRDefault="003E5B38" w:rsidP="003E5B38">
      <w:pPr>
        <w:pBdr>
          <w:top w:val="single" w:sz="4" w:space="1" w:color="auto"/>
          <w:left w:val="single" w:sz="4" w:space="4" w:color="auto"/>
          <w:bottom w:val="single" w:sz="4" w:space="1" w:color="auto"/>
          <w:right w:val="single" w:sz="4" w:space="4" w:color="auto"/>
        </w:pBdr>
        <w:autoSpaceDE w:val="0"/>
        <w:autoSpaceDN w:val="0"/>
        <w:adjustRightInd w:val="0"/>
        <w:rPr>
          <w:rFonts w:asciiTheme="minorHAnsi" w:hAnsiTheme="minorHAnsi" w:cs="Gill Sans MT"/>
          <w:b/>
          <w:sz w:val="20"/>
          <w:szCs w:val="20"/>
        </w:rPr>
      </w:pPr>
      <w:r w:rsidRPr="00DD60AE">
        <w:rPr>
          <w:rFonts w:asciiTheme="minorHAnsi" w:hAnsiTheme="minorHAnsi" w:cs="Gill Sans MT"/>
          <w:b/>
          <w:color w:val="FF0000"/>
          <w:sz w:val="20"/>
          <w:szCs w:val="20"/>
        </w:rPr>
        <w:t xml:space="preserve">Es </w:t>
      </w:r>
      <w:r w:rsidR="002C3230" w:rsidRPr="00DD60AE">
        <w:rPr>
          <w:rFonts w:asciiTheme="minorHAnsi" w:hAnsiTheme="minorHAnsi" w:cs="Gill Sans MT"/>
          <w:b/>
          <w:color w:val="FF0000"/>
          <w:sz w:val="20"/>
          <w:szCs w:val="20"/>
        </w:rPr>
        <w:t>OBLIGATORIO</w:t>
      </w:r>
      <w:r w:rsidRPr="00DD60AE">
        <w:rPr>
          <w:rFonts w:asciiTheme="minorHAnsi" w:hAnsiTheme="minorHAnsi" w:cs="Gill Sans MT"/>
          <w:b/>
          <w:color w:val="FF0000"/>
          <w:sz w:val="20"/>
          <w:szCs w:val="20"/>
        </w:rPr>
        <w:t xml:space="preserve"> que viajéis con la Tarjeta Sanitaria Europea. Es totalmente gratuita y tiene validez por un año. Se tramita en cualquier oficina del Instituto Nacional de la Seguridad Social, en la Dirección Provincial y facilita los trámites de asistencia sanitaria urgente a los beneficiarios de países miembros. Ahora se puede solicitar por Internet: </w:t>
      </w:r>
      <w:hyperlink r:id="rId14" w:history="1">
        <w:r w:rsidRPr="00DD60AE">
          <w:rPr>
            <w:rStyle w:val="Hipervnculo"/>
            <w:rFonts w:asciiTheme="minorHAnsi" w:hAnsiTheme="minorHAnsi" w:cs="Gill Sans MT"/>
            <w:b/>
            <w:sz w:val="20"/>
            <w:szCs w:val="20"/>
          </w:rPr>
          <w:t>https://sede.seg-social.gob.es/Sede_1/Lanzadera/index.htm?URL=98</w:t>
        </w:r>
      </w:hyperlink>
      <w:r w:rsidRPr="00DD60AE">
        <w:rPr>
          <w:rFonts w:asciiTheme="minorHAnsi" w:hAnsiTheme="minorHAnsi" w:cs="Gill Sans MT"/>
          <w:b/>
          <w:color w:val="FF0000"/>
          <w:sz w:val="20"/>
          <w:szCs w:val="20"/>
        </w:rPr>
        <w:t xml:space="preserve">  y la envían a cada domicilio.</w:t>
      </w:r>
    </w:p>
    <w:p w:rsidR="003E5B38" w:rsidRPr="00DD60AE" w:rsidRDefault="003E5B38" w:rsidP="003E5B38">
      <w:pPr>
        <w:autoSpaceDE w:val="0"/>
        <w:autoSpaceDN w:val="0"/>
        <w:adjustRightInd w:val="0"/>
        <w:rPr>
          <w:rFonts w:asciiTheme="minorHAnsi" w:hAnsiTheme="minorHAnsi" w:cs="Gill Sans MT"/>
          <w:color w:val="000099"/>
          <w:sz w:val="20"/>
          <w:szCs w:val="20"/>
          <w:u w:val="single"/>
        </w:rPr>
      </w:pPr>
    </w:p>
    <w:p w:rsidR="003E5B38" w:rsidRPr="00DD60AE" w:rsidRDefault="003E5B38" w:rsidP="003E5B38">
      <w:pPr>
        <w:autoSpaceDE w:val="0"/>
        <w:autoSpaceDN w:val="0"/>
        <w:adjustRightInd w:val="0"/>
        <w:rPr>
          <w:rFonts w:asciiTheme="minorHAnsi" w:hAnsiTheme="minorHAnsi" w:cs="Gill Sans MT"/>
          <w:color w:val="000099"/>
          <w:sz w:val="20"/>
          <w:szCs w:val="20"/>
        </w:rPr>
      </w:pPr>
      <w:r w:rsidRPr="00DD60AE">
        <w:rPr>
          <w:rFonts w:asciiTheme="minorHAnsi" w:hAnsiTheme="minorHAnsi" w:cs="Gill Sans MT"/>
          <w:color w:val="000099"/>
          <w:sz w:val="20"/>
          <w:szCs w:val="20"/>
        </w:rPr>
        <w:t>Nota 2:</w:t>
      </w:r>
    </w:p>
    <w:p w:rsidR="003E5B38" w:rsidRPr="00DD60AE" w:rsidRDefault="003E5B38" w:rsidP="003E5B38">
      <w:pPr>
        <w:shd w:val="clear" w:color="auto" w:fill="FFFF00"/>
        <w:autoSpaceDE w:val="0"/>
        <w:autoSpaceDN w:val="0"/>
        <w:adjustRightInd w:val="0"/>
        <w:ind w:left="-142" w:right="-143"/>
        <w:rPr>
          <w:rFonts w:asciiTheme="minorHAnsi" w:hAnsiTheme="minorHAnsi" w:cs="Gill Sans MT"/>
          <w:b/>
          <w:color w:val="000099"/>
          <w:sz w:val="20"/>
          <w:szCs w:val="20"/>
          <w:u w:val="single"/>
        </w:rPr>
      </w:pPr>
      <w:r w:rsidRPr="00DD60AE">
        <w:rPr>
          <w:rFonts w:asciiTheme="minorHAnsi" w:hAnsiTheme="minorHAnsi" w:cs="Gill Sans MT"/>
          <w:b/>
          <w:color w:val="000099"/>
          <w:sz w:val="20"/>
          <w:szCs w:val="20"/>
          <w:u w:val="single"/>
        </w:rPr>
        <w:t>ACTUALIZACIÓN DE HANDICAPS en competiciones Internacionales fuera de España:</w:t>
      </w:r>
    </w:p>
    <w:p w:rsidR="003E5B38" w:rsidRPr="00DD60AE" w:rsidRDefault="003E5B38" w:rsidP="003E5B38">
      <w:pPr>
        <w:shd w:val="clear" w:color="auto" w:fill="FFFF00"/>
        <w:autoSpaceDE w:val="0"/>
        <w:autoSpaceDN w:val="0"/>
        <w:adjustRightInd w:val="0"/>
        <w:ind w:left="-142" w:right="-143"/>
        <w:rPr>
          <w:rFonts w:asciiTheme="minorHAnsi" w:hAnsiTheme="minorHAnsi" w:cs="Gill Sans MT"/>
          <w:color w:val="000099"/>
          <w:sz w:val="20"/>
          <w:szCs w:val="20"/>
        </w:rPr>
      </w:pPr>
    </w:p>
    <w:p w:rsidR="003E5B38" w:rsidRPr="00DD60AE" w:rsidRDefault="003E5B38" w:rsidP="003E5B38">
      <w:pPr>
        <w:shd w:val="clear" w:color="auto" w:fill="FFFF00"/>
        <w:autoSpaceDE w:val="0"/>
        <w:autoSpaceDN w:val="0"/>
        <w:adjustRightInd w:val="0"/>
        <w:ind w:left="-142" w:right="-143"/>
        <w:jc w:val="both"/>
        <w:rPr>
          <w:rFonts w:asciiTheme="minorHAnsi" w:hAnsiTheme="minorHAnsi" w:cs="Gill Sans MT"/>
          <w:color w:val="000099"/>
          <w:sz w:val="20"/>
          <w:szCs w:val="20"/>
        </w:rPr>
      </w:pPr>
      <w:r w:rsidRPr="00DD60AE">
        <w:rPr>
          <w:rFonts w:asciiTheme="minorHAnsi" w:hAnsiTheme="minorHAnsi" w:cs="Gill Sans MT"/>
          <w:color w:val="000099"/>
          <w:sz w:val="20"/>
          <w:szCs w:val="20"/>
        </w:rPr>
        <w:t xml:space="preserve">Es responsabilidad de cada jugadora enviar sus tarjetas una vez finalizado el campeonato, como máximo en las siguientes 48 horas, para que su hándicap sea actualizado en la base de datos de la Real Federación Española de Golf a su debido tiempo. Deberéis enviarlas </w:t>
      </w:r>
      <w:r w:rsidRPr="00DD60AE">
        <w:rPr>
          <w:rFonts w:asciiTheme="minorHAnsi" w:hAnsiTheme="minorHAnsi" w:cs="Gill Sans MT"/>
          <w:color w:val="000099"/>
          <w:sz w:val="20"/>
          <w:szCs w:val="20"/>
          <w:u w:val="single"/>
        </w:rPr>
        <w:t>a la atención de José Ane</w:t>
      </w:r>
      <w:r w:rsidRPr="00DD60AE">
        <w:rPr>
          <w:rFonts w:asciiTheme="minorHAnsi" w:hAnsiTheme="minorHAnsi" w:cs="Gill Sans MT"/>
          <w:color w:val="000099"/>
          <w:sz w:val="20"/>
          <w:szCs w:val="20"/>
        </w:rPr>
        <w:t xml:space="preserve"> (</w:t>
      </w:r>
      <w:hyperlink r:id="rId15" w:history="1">
        <w:r w:rsidRPr="00DD60AE">
          <w:rPr>
            <w:rStyle w:val="Hipervnculo"/>
            <w:rFonts w:asciiTheme="minorHAnsi" w:hAnsiTheme="minorHAnsi" w:cs="Gill Sans MT"/>
            <w:sz w:val="20"/>
            <w:szCs w:val="20"/>
          </w:rPr>
          <w:t>joseane@rfegolf.es</w:t>
        </w:r>
      </w:hyperlink>
      <w:r w:rsidRPr="00DD60AE">
        <w:rPr>
          <w:rFonts w:asciiTheme="minorHAnsi" w:hAnsiTheme="minorHAnsi" w:cs="Gill Sans MT"/>
          <w:color w:val="000099"/>
          <w:sz w:val="20"/>
          <w:szCs w:val="20"/>
        </w:rPr>
        <w:t xml:space="preserve"> ) y a la de Agustín Zorrilla (</w:t>
      </w:r>
      <w:hyperlink r:id="rId16" w:history="1">
        <w:r w:rsidRPr="00DD60AE">
          <w:rPr>
            <w:rStyle w:val="Hipervnculo"/>
            <w:rFonts w:asciiTheme="minorHAnsi" w:hAnsiTheme="minorHAnsi" w:cs="Gill Sans MT"/>
            <w:sz w:val="20"/>
            <w:szCs w:val="20"/>
          </w:rPr>
          <w:t>azorrilla@rfegolf.es</w:t>
        </w:r>
      </w:hyperlink>
      <w:r w:rsidRPr="00DD60AE">
        <w:rPr>
          <w:rFonts w:asciiTheme="minorHAnsi" w:hAnsiTheme="minorHAnsi" w:cs="Gill Sans MT"/>
          <w:color w:val="000099"/>
          <w:sz w:val="20"/>
          <w:szCs w:val="20"/>
        </w:rPr>
        <w:t xml:space="preserve">). Podéis enviarlo también por fax (91 556 32 90) Deberán figurar además los siguientes valores: par, valor de campo, </w:t>
      </w:r>
      <w:proofErr w:type="spellStart"/>
      <w:r w:rsidRPr="00DD60AE">
        <w:rPr>
          <w:rFonts w:asciiTheme="minorHAnsi" w:hAnsiTheme="minorHAnsi" w:cs="Gill Sans MT"/>
          <w:color w:val="000099"/>
          <w:sz w:val="20"/>
          <w:szCs w:val="20"/>
        </w:rPr>
        <w:t>slope</w:t>
      </w:r>
      <w:proofErr w:type="spellEnd"/>
      <w:r w:rsidRPr="00DD60AE">
        <w:rPr>
          <w:rFonts w:asciiTheme="minorHAnsi" w:hAnsiTheme="minorHAnsi" w:cs="Gill Sans MT"/>
          <w:color w:val="000099"/>
          <w:sz w:val="20"/>
          <w:szCs w:val="20"/>
        </w:rPr>
        <w:t xml:space="preserve"> y ASC de cada día. </w:t>
      </w:r>
    </w:p>
    <w:p w:rsidR="003E5B38" w:rsidRPr="00DD60AE" w:rsidRDefault="003E5B38" w:rsidP="003E5B38">
      <w:pPr>
        <w:autoSpaceDE w:val="0"/>
        <w:autoSpaceDN w:val="0"/>
        <w:adjustRightInd w:val="0"/>
        <w:jc w:val="both"/>
        <w:rPr>
          <w:rFonts w:asciiTheme="minorHAnsi" w:hAnsiTheme="minorHAnsi" w:cs="Gill Sans MT"/>
          <w:b/>
          <w:bCs/>
          <w:color w:val="000080"/>
          <w:sz w:val="20"/>
          <w:szCs w:val="20"/>
        </w:rPr>
      </w:pPr>
    </w:p>
    <w:p w:rsidR="003E5B38" w:rsidRPr="00DD60AE" w:rsidRDefault="003E5B38" w:rsidP="003E5B38">
      <w:pPr>
        <w:autoSpaceDE w:val="0"/>
        <w:autoSpaceDN w:val="0"/>
        <w:adjustRightInd w:val="0"/>
        <w:jc w:val="both"/>
        <w:rPr>
          <w:rFonts w:asciiTheme="minorHAnsi" w:hAnsiTheme="minorHAnsi" w:cs="Gill Sans MT"/>
          <w:bCs/>
          <w:color w:val="000080"/>
          <w:sz w:val="20"/>
          <w:szCs w:val="20"/>
        </w:rPr>
      </w:pPr>
      <w:r w:rsidRPr="00DD60AE">
        <w:rPr>
          <w:rFonts w:asciiTheme="minorHAnsi" w:hAnsiTheme="minorHAnsi" w:cs="Gill Sans MT"/>
          <w:bCs/>
          <w:color w:val="000080"/>
          <w:sz w:val="20"/>
          <w:szCs w:val="20"/>
        </w:rPr>
        <w:t>Nota 3:</w:t>
      </w:r>
    </w:p>
    <w:p w:rsidR="003E5B38" w:rsidRPr="00DD60AE" w:rsidRDefault="003E5B38" w:rsidP="003E5B38">
      <w:pPr>
        <w:pBdr>
          <w:top w:val="single" w:sz="4" w:space="1" w:color="auto"/>
          <w:left w:val="single" w:sz="4" w:space="4" w:color="auto"/>
          <w:bottom w:val="single" w:sz="4" w:space="1" w:color="auto"/>
          <w:right w:val="single" w:sz="4" w:space="4" w:color="auto"/>
        </w:pBdr>
        <w:autoSpaceDE w:val="0"/>
        <w:autoSpaceDN w:val="0"/>
        <w:adjustRightInd w:val="0"/>
        <w:jc w:val="both"/>
        <w:rPr>
          <w:rFonts w:asciiTheme="minorHAnsi" w:hAnsiTheme="minorHAnsi" w:cs="Tahoma"/>
          <w:b/>
          <w:bCs/>
          <w:color w:val="0000FF"/>
          <w:sz w:val="20"/>
          <w:szCs w:val="20"/>
        </w:rPr>
      </w:pPr>
      <w:r w:rsidRPr="00DD60AE">
        <w:rPr>
          <w:rFonts w:asciiTheme="minorHAnsi" w:hAnsiTheme="minorHAnsi" w:cs="Tahoma"/>
          <w:b/>
          <w:bCs/>
          <w:color w:val="0000FF"/>
          <w:sz w:val="20"/>
          <w:szCs w:val="20"/>
        </w:rPr>
        <w:t xml:space="preserve">Os recordamos que como deportistas españolas tenéis la obligación de estar al corriente de la legislación en materia de dopaje y cumplir la normativa*. Como es vuestra responsabilidad y las repercusiones os afectarían a vosotras directamente, como norma general, no toméis ningún medicamento sin aseguraros por el prospecto que no contiene sustancia que dé lugar a un resultado adverso en control de dopaje. </w:t>
      </w:r>
    </w:p>
    <w:p w:rsidR="003E5B38" w:rsidRPr="00DD60AE" w:rsidRDefault="003E5B38" w:rsidP="003E5B38">
      <w:pPr>
        <w:pBdr>
          <w:top w:val="single" w:sz="4" w:space="1" w:color="auto"/>
          <w:left w:val="single" w:sz="4" w:space="4" w:color="auto"/>
          <w:bottom w:val="single" w:sz="4" w:space="1" w:color="auto"/>
          <w:right w:val="single" w:sz="4" w:space="4" w:color="auto"/>
        </w:pBdr>
        <w:autoSpaceDE w:val="0"/>
        <w:autoSpaceDN w:val="0"/>
        <w:adjustRightInd w:val="0"/>
        <w:jc w:val="both"/>
        <w:rPr>
          <w:rFonts w:asciiTheme="minorHAnsi" w:hAnsiTheme="minorHAnsi" w:cs="Tahoma"/>
          <w:b/>
          <w:bCs/>
          <w:color w:val="0000FF"/>
          <w:sz w:val="20"/>
          <w:szCs w:val="20"/>
        </w:rPr>
      </w:pPr>
    </w:p>
    <w:p w:rsidR="003E5B38" w:rsidRPr="00DD60AE" w:rsidRDefault="003E5B38" w:rsidP="003E5B38">
      <w:pPr>
        <w:pBdr>
          <w:top w:val="single" w:sz="4" w:space="1" w:color="auto"/>
          <w:left w:val="single" w:sz="4" w:space="4" w:color="auto"/>
          <w:bottom w:val="single" w:sz="4" w:space="1" w:color="auto"/>
          <w:right w:val="single" w:sz="4" w:space="4" w:color="auto"/>
        </w:pBdr>
        <w:autoSpaceDE w:val="0"/>
        <w:autoSpaceDN w:val="0"/>
        <w:adjustRightInd w:val="0"/>
        <w:rPr>
          <w:rFonts w:asciiTheme="minorHAnsi" w:hAnsiTheme="minorHAnsi" w:cs="Tahoma"/>
          <w:i/>
          <w:iCs/>
          <w:color w:val="0000FF"/>
          <w:sz w:val="20"/>
          <w:szCs w:val="20"/>
        </w:rPr>
      </w:pPr>
      <w:r w:rsidRPr="00DD60AE">
        <w:rPr>
          <w:rFonts w:asciiTheme="minorHAnsi" w:hAnsiTheme="minorHAnsi" w:cs="Tahoma"/>
          <w:i/>
          <w:iCs/>
          <w:color w:val="0000FF"/>
          <w:sz w:val="20"/>
          <w:szCs w:val="20"/>
        </w:rPr>
        <w:t xml:space="preserve">*Ley Orgánica 7/2006, de 21 de noviembre, de protección de la salud y de lucha contra el dopaje en el deporte y RESOLUCIÓN de </w:t>
      </w:r>
      <w:r w:rsidRPr="00DD60AE">
        <w:rPr>
          <w:rFonts w:asciiTheme="minorHAnsi" w:hAnsiTheme="minorHAnsi"/>
          <w:i/>
          <w:iCs/>
          <w:color w:val="0000FF"/>
          <w:sz w:val="20"/>
          <w:szCs w:val="20"/>
        </w:rPr>
        <w:t>30 de noviembre de 2011</w:t>
      </w:r>
      <w:r w:rsidRPr="00DD60AE">
        <w:rPr>
          <w:rFonts w:asciiTheme="minorHAnsi" w:hAnsiTheme="minorHAnsi" w:cs="Tahoma"/>
          <w:i/>
          <w:iCs/>
          <w:color w:val="0000FF"/>
          <w:sz w:val="20"/>
          <w:szCs w:val="20"/>
        </w:rPr>
        <w:t xml:space="preserve">, de la Presidencia del Consejo Superior de Deportes, por la que se aprueba la lista de sustancias y métodos prohibidos en el deporte. </w:t>
      </w:r>
    </w:p>
    <w:sectPr w:rsidR="003E5B38" w:rsidRPr="00DD60AE" w:rsidSect="00EC70A1">
      <w:headerReference w:type="default" r:id="rId17"/>
      <w:footerReference w:type="default" r:id="rId18"/>
      <w:pgSz w:w="11906" w:h="16838" w:code="9"/>
      <w:pgMar w:top="1846" w:right="1134" w:bottom="993" w:left="1134" w:header="709" w:footer="44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B5609" w:rsidRDefault="003B5609">
      <w:r>
        <w:separator/>
      </w:r>
    </w:p>
  </w:endnote>
  <w:endnote w:type="continuationSeparator" w:id="0">
    <w:p w:rsidR="003B5609" w:rsidRDefault="003B560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Gill Sans MT">
    <w:altName w:val="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609" w:rsidRPr="00866AC3" w:rsidRDefault="003B5609" w:rsidP="00866AC3">
    <w:pPr>
      <w:pStyle w:val="Piedepgina"/>
      <w:tabs>
        <w:tab w:val="clear" w:pos="8504"/>
        <w:tab w:val="right" w:pos="9072"/>
      </w:tabs>
      <w:rPr>
        <w:rFonts w:asciiTheme="minorHAnsi" w:hAnsiTheme="minorHAnsi"/>
        <w:i/>
        <w:sz w:val="20"/>
        <w:szCs w:val="20"/>
        <w:lang w:val="en-US"/>
      </w:rPr>
    </w:pPr>
    <w:proofErr w:type="spellStart"/>
    <w:r>
      <w:rPr>
        <w:rFonts w:asciiTheme="minorHAnsi" w:hAnsiTheme="minorHAnsi"/>
        <w:i/>
        <w:sz w:val="20"/>
        <w:szCs w:val="20"/>
        <w:lang w:val="en-US"/>
      </w:rPr>
      <w:t>Annika</w:t>
    </w:r>
    <w:proofErr w:type="spellEnd"/>
    <w:r>
      <w:rPr>
        <w:rFonts w:asciiTheme="minorHAnsi" w:hAnsiTheme="minorHAnsi"/>
        <w:i/>
        <w:sz w:val="20"/>
        <w:szCs w:val="20"/>
        <w:lang w:val="en-US"/>
      </w:rPr>
      <w:t xml:space="preserve"> Invitational Europe</w:t>
    </w:r>
    <w:r w:rsidRPr="00866AC3">
      <w:rPr>
        <w:rFonts w:asciiTheme="minorHAnsi" w:hAnsiTheme="minorHAnsi"/>
        <w:i/>
        <w:sz w:val="20"/>
        <w:szCs w:val="20"/>
        <w:lang w:val="en-US"/>
      </w:rPr>
      <w:t xml:space="preserve"> 201</w:t>
    </w:r>
    <w:r>
      <w:rPr>
        <w:rFonts w:asciiTheme="minorHAnsi" w:hAnsiTheme="minorHAnsi"/>
        <w:i/>
        <w:sz w:val="20"/>
        <w:szCs w:val="20"/>
        <w:lang w:val="en-US"/>
      </w:rPr>
      <w:t>2</w:t>
    </w:r>
    <w:r w:rsidRPr="00866AC3">
      <w:rPr>
        <w:rFonts w:asciiTheme="minorHAnsi" w:hAnsiTheme="minorHAnsi"/>
        <w:i/>
        <w:sz w:val="20"/>
        <w:szCs w:val="20"/>
        <w:lang w:val="en-US"/>
      </w:rPr>
      <w:tab/>
    </w:r>
    <w:r>
      <w:rPr>
        <w:rFonts w:asciiTheme="minorHAnsi" w:hAnsiTheme="minorHAnsi"/>
        <w:i/>
        <w:sz w:val="20"/>
        <w:szCs w:val="20"/>
        <w:lang w:val="en-US"/>
      </w:rPr>
      <w:tab/>
    </w:r>
    <w:r w:rsidRPr="00866AC3">
      <w:rPr>
        <w:rFonts w:asciiTheme="minorHAnsi" w:hAnsiTheme="minorHAnsi"/>
        <w:i/>
        <w:sz w:val="20"/>
        <w:szCs w:val="20"/>
        <w:lang w:val="en-US"/>
      </w:rPr>
      <w:fldChar w:fldCharType="begin"/>
    </w:r>
    <w:r w:rsidRPr="00866AC3">
      <w:rPr>
        <w:rFonts w:asciiTheme="minorHAnsi" w:hAnsiTheme="minorHAnsi"/>
        <w:i/>
        <w:sz w:val="20"/>
        <w:szCs w:val="20"/>
        <w:lang w:val="en-US"/>
      </w:rPr>
      <w:instrText xml:space="preserve"> DATE \@ "MMMM d, yyyy" </w:instrText>
    </w:r>
    <w:r w:rsidRPr="00866AC3">
      <w:rPr>
        <w:rFonts w:asciiTheme="minorHAnsi" w:hAnsiTheme="minorHAnsi"/>
        <w:i/>
        <w:sz w:val="20"/>
        <w:szCs w:val="20"/>
        <w:lang w:val="en-US"/>
      </w:rPr>
      <w:fldChar w:fldCharType="separate"/>
    </w:r>
    <w:r>
      <w:rPr>
        <w:rFonts w:asciiTheme="minorHAnsi" w:hAnsiTheme="minorHAnsi"/>
        <w:i/>
        <w:noProof/>
        <w:sz w:val="20"/>
        <w:szCs w:val="20"/>
        <w:lang w:val="en-US"/>
      </w:rPr>
      <w:t>July 27, 2012</w:t>
    </w:r>
    <w:r w:rsidRPr="00866AC3">
      <w:rPr>
        <w:rFonts w:asciiTheme="minorHAnsi" w:hAnsiTheme="minorHAnsi"/>
        <w:i/>
        <w:sz w:val="20"/>
        <w:szCs w:val="20"/>
        <w:lang w:val="en-US"/>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B5609" w:rsidRDefault="003B5609">
      <w:r>
        <w:separator/>
      </w:r>
    </w:p>
  </w:footnote>
  <w:footnote w:type="continuationSeparator" w:id="0">
    <w:p w:rsidR="003B5609" w:rsidRDefault="003B560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609" w:rsidRDefault="003B5609" w:rsidP="00E52B61">
    <w:pPr>
      <w:pStyle w:val="Encabezado"/>
      <w:tabs>
        <w:tab w:val="clear" w:pos="4252"/>
        <w:tab w:val="clear" w:pos="8504"/>
      </w:tabs>
      <w:ind w:right="-35"/>
      <w:rPr>
        <w:noProof/>
        <w:color w:val="000080"/>
        <w:sz w:val="52"/>
        <w:szCs w:val="52"/>
      </w:rPr>
    </w:pPr>
    <w:r>
      <w:rPr>
        <w:noProof/>
        <w:color w:val="000080"/>
        <w:sz w:val="52"/>
        <w:szCs w:val="52"/>
      </w:rPr>
      <w:drawing>
        <wp:anchor distT="0" distB="0" distL="114300" distR="114300" simplePos="0" relativeHeight="251659264" behindDoc="0" locked="0" layoutInCell="1" allowOverlap="1">
          <wp:simplePos x="0" y="0"/>
          <wp:positionH relativeFrom="column">
            <wp:posOffset>2608580</wp:posOffset>
          </wp:positionH>
          <wp:positionV relativeFrom="paragraph">
            <wp:posOffset>-224155</wp:posOffset>
          </wp:positionV>
          <wp:extent cx="885825" cy="735965"/>
          <wp:effectExtent l="19050" t="0" r="9525" b="0"/>
          <wp:wrapNone/>
          <wp:docPr id="2" name="Imagen 1" descr="C:\Documents and Settings\EVECINO\Configuración local\Archivos temporales de Internet\Content.Word\A4_MONO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C:\Documents and Settings\EVECINO\Configuración local\Archivos temporales de Internet\Content.Word\A4_MONO_2.jpg"/>
                  <pic:cNvPicPr>
                    <a:picLocks noChangeAspect="1" noChangeArrowheads="1"/>
                  </pic:cNvPicPr>
                </pic:nvPicPr>
                <pic:blipFill>
                  <a:blip r:embed="rId1"/>
                  <a:srcRect/>
                  <a:stretch>
                    <a:fillRect/>
                  </a:stretch>
                </pic:blipFill>
                <pic:spPr bwMode="auto">
                  <a:xfrm>
                    <a:off x="0" y="0"/>
                    <a:ext cx="885825" cy="735965"/>
                  </a:xfrm>
                  <a:prstGeom prst="rect">
                    <a:avLst/>
                  </a:prstGeom>
                  <a:noFill/>
                  <a:ln w="9525">
                    <a:noFill/>
                    <a:miter lim="800000"/>
                    <a:headEnd/>
                    <a:tailEnd/>
                  </a:ln>
                </pic:spPr>
              </pic:pic>
            </a:graphicData>
          </a:graphic>
        </wp:anchor>
      </w:drawing>
    </w:r>
    <w:r>
      <w:rPr>
        <w:noProof/>
        <w:color w:val="000080"/>
        <w:sz w:val="52"/>
        <w:szCs w:val="52"/>
        <w:lang w:eastAsia="zh-TW"/>
      </w:rPr>
      <w:pict>
        <v:group id="_x0000_s2050" style="position:absolute;margin-left:0;margin-top:162.75pt;width:38.45pt;height:18.7pt;z-index:251661312;mso-top-percent:200;mso-position-horizontal:center;mso-position-horizontal-relative:right-margin-area;mso-position-vertical-relative:page;mso-top-percent:200" coordorigin="689,3255" coordsize="769,374" o:allowincell="f">
          <v:shapetype id="_x0000_t202" coordsize="21600,21600" o:spt="202" path="m,l,21600r21600,l21600,xe">
            <v:stroke joinstyle="miter"/>
            <v:path gradientshapeok="t" o:connecttype="rect"/>
          </v:shapetype>
          <v:shape id="_x0000_s2051" type="#_x0000_t202" style="position:absolute;left:689;top:3263;width:769;height:360;v-text-anchor:middle" filled="f" stroked="f">
            <v:textbox style="mso-next-textbox:#_x0000_s2051" inset="0,0,0,0">
              <w:txbxContent>
                <w:p w:rsidR="003B5609" w:rsidRDefault="003B5609">
                  <w:pPr>
                    <w:pStyle w:val="Encabezado"/>
                    <w:jc w:val="center"/>
                  </w:pPr>
                  <w:r w:rsidRPr="004F6350">
                    <w:fldChar w:fldCharType="begin"/>
                  </w:r>
                  <w:r>
                    <w:instrText xml:space="preserve"> PAGE    \* MERGEFORMAT </w:instrText>
                  </w:r>
                  <w:r w:rsidRPr="004F6350">
                    <w:fldChar w:fldCharType="separate"/>
                  </w:r>
                  <w:r w:rsidR="00A35592" w:rsidRPr="00A35592">
                    <w:rPr>
                      <w:rStyle w:val="Nmerodepgina"/>
                      <w:b/>
                      <w:noProof/>
                      <w:color w:val="3F3151" w:themeColor="accent4" w:themeShade="7F"/>
                      <w:sz w:val="16"/>
                      <w:szCs w:val="16"/>
                    </w:rPr>
                    <w:t>1</w:t>
                  </w:r>
                  <w:r>
                    <w:rPr>
                      <w:rStyle w:val="Nmerodepgina"/>
                      <w:b/>
                      <w:noProof/>
                      <w:color w:val="3F3151" w:themeColor="accent4" w:themeShade="7F"/>
                      <w:sz w:val="16"/>
                      <w:szCs w:val="16"/>
                    </w:rPr>
                    <w:fldChar w:fldCharType="end"/>
                  </w:r>
                </w:p>
              </w:txbxContent>
            </v:textbox>
          </v:shape>
          <v:group id="_x0000_s2052" style="position:absolute;left:886;top:3255;width:374;height:374" coordorigin="1453,14832" coordsize="374,374">
            <v:oval id="_x0000_s2053" style="position:absolute;left:1453;top:14832;width:374;height:374" filled="f" strokecolor="#7ba0cd [2420]" strokeweight=".5pt"/>
            <v:oval id="_x0000_s2054" style="position:absolute;left:1462;top:14835;width:101;height:101" fillcolor="#7ba0cd [2420]" stroked="f"/>
          </v:group>
          <w10:wrap anchorx="page" anchory="page"/>
        </v:group>
      </w:pict>
    </w:r>
  </w:p>
  <w:p w:rsidR="003B5609" w:rsidRDefault="003B5609" w:rsidP="00E52B61">
    <w:pPr>
      <w:pStyle w:val="Encabezado"/>
      <w:tabs>
        <w:tab w:val="clear" w:pos="4252"/>
        <w:tab w:val="clear" w:pos="8504"/>
      </w:tabs>
      <w:ind w:right="-35"/>
      <w:jc w:val="center"/>
      <w:rPr>
        <w:b/>
        <w:color w:val="0039A6"/>
        <w:sz w:val="18"/>
        <w:szCs w:val="18"/>
      </w:rPr>
    </w:pPr>
  </w:p>
  <w:p w:rsidR="003B5609" w:rsidRDefault="003B5609" w:rsidP="00E52B61">
    <w:pPr>
      <w:pStyle w:val="Encabezado"/>
      <w:tabs>
        <w:tab w:val="clear" w:pos="4252"/>
        <w:tab w:val="clear" w:pos="8504"/>
      </w:tabs>
      <w:ind w:right="-35"/>
      <w:jc w:val="center"/>
      <w:rPr>
        <w:b/>
        <w:color w:val="0039A6"/>
        <w:sz w:val="18"/>
        <w:szCs w:val="18"/>
      </w:rPr>
    </w:pPr>
  </w:p>
  <w:p w:rsidR="003B5609" w:rsidRPr="00E748B8" w:rsidRDefault="003B5609" w:rsidP="00E52B61">
    <w:pPr>
      <w:pStyle w:val="Encabezado"/>
      <w:tabs>
        <w:tab w:val="clear" w:pos="4252"/>
        <w:tab w:val="clear" w:pos="8504"/>
      </w:tabs>
      <w:ind w:right="-35"/>
      <w:jc w:val="center"/>
      <w:rPr>
        <w:rFonts w:asciiTheme="minorHAnsi" w:hAnsiTheme="minorHAnsi"/>
        <w:b/>
        <w:color w:val="0039A6"/>
        <w:sz w:val="18"/>
        <w:szCs w:val="18"/>
      </w:rPr>
    </w:pPr>
    <w:r w:rsidRPr="00E748B8">
      <w:rPr>
        <w:rFonts w:asciiTheme="minorHAnsi" w:hAnsiTheme="minorHAnsi"/>
        <w:b/>
        <w:color w:val="0039A6"/>
        <w:sz w:val="18"/>
        <w:szCs w:val="18"/>
      </w:rPr>
      <w:t>REAL FEDERACIÓN ESPAÑOLA DE GOLF</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A16168"/>
    <w:multiLevelType w:val="multilevel"/>
    <w:tmpl w:val="5E0C8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1A170D3"/>
    <w:multiLevelType w:val="hybridMultilevel"/>
    <w:tmpl w:val="4BEAD980"/>
    <w:lvl w:ilvl="0" w:tplc="2CC27138">
      <w:start w:val="13"/>
      <w:numFmt w:val="bullet"/>
      <w:lvlText w:val="-"/>
      <w:lvlJc w:val="left"/>
      <w:pPr>
        <w:tabs>
          <w:tab w:val="num" w:pos="720"/>
        </w:tabs>
        <w:ind w:left="720" w:hanging="360"/>
      </w:pPr>
      <w:rPr>
        <w:rFonts w:ascii="Tahoma" w:eastAsia="Times New Roman" w:hAnsi="Tahoma" w:cs="Tahoma"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18"/>
  <w:proofState w:spelling="clean" w:grammar="clean"/>
  <w:stylePaneFormatFilter w:val="3F01"/>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56"/>
    <o:shapelayout v:ext="edit">
      <o:idmap v:ext="edit" data="2"/>
    </o:shapelayout>
  </w:hdrShapeDefaults>
  <w:footnotePr>
    <w:footnote w:id="-1"/>
    <w:footnote w:id="0"/>
  </w:footnotePr>
  <w:endnotePr>
    <w:endnote w:id="-1"/>
    <w:endnote w:id="0"/>
  </w:endnotePr>
  <w:compat/>
  <w:rsids>
    <w:rsidRoot w:val="00E9014F"/>
    <w:rsid w:val="00002E28"/>
    <w:rsid w:val="00005FFE"/>
    <w:rsid w:val="00007A8A"/>
    <w:rsid w:val="00015F4C"/>
    <w:rsid w:val="00024921"/>
    <w:rsid w:val="00025065"/>
    <w:rsid w:val="000319D9"/>
    <w:rsid w:val="00033141"/>
    <w:rsid w:val="0004616B"/>
    <w:rsid w:val="00052A04"/>
    <w:rsid w:val="00057155"/>
    <w:rsid w:val="000626EE"/>
    <w:rsid w:val="0006356F"/>
    <w:rsid w:val="000847BF"/>
    <w:rsid w:val="00084FD0"/>
    <w:rsid w:val="000869CD"/>
    <w:rsid w:val="00092936"/>
    <w:rsid w:val="00096DEB"/>
    <w:rsid w:val="000A53CD"/>
    <w:rsid w:val="000B01B9"/>
    <w:rsid w:val="000B4AC7"/>
    <w:rsid w:val="000B690A"/>
    <w:rsid w:val="000C1ECD"/>
    <w:rsid w:val="000D0314"/>
    <w:rsid w:val="001173C2"/>
    <w:rsid w:val="001440DD"/>
    <w:rsid w:val="00157977"/>
    <w:rsid w:val="00160A2E"/>
    <w:rsid w:val="001659F8"/>
    <w:rsid w:val="00165BDE"/>
    <w:rsid w:val="001728AE"/>
    <w:rsid w:val="0018279A"/>
    <w:rsid w:val="001862EA"/>
    <w:rsid w:val="00193F80"/>
    <w:rsid w:val="001A1180"/>
    <w:rsid w:val="001C16E9"/>
    <w:rsid w:val="001D38DF"/>
    <w:rsid w:val="001E017D"/>
    <w:rsid w:val="001E1170"/>
    <w:rsid w:val="001E3ABD"/>
    <w:rsid w:val="001E4F16"/>
    <w:rsid w:val="001F0114"/>
    <w:rsid w:val="00212D37"/>
    <w:rsid w:val="00217A5A"/>
    <w:rsid w:val="00222971"/>
    <w:rsid w:val="002254C5"/>
    <w:rsid w:val="00236B1A"/>
    <w:rsid w:val="002458D9"/>
    <w:rsid w:val="002572DA"/>
    <w:rsid w:val="00277E8B"/>
    <w:rsid w:val="00290DD3"/>
    <w:rsid w:val="0029108C"/>
    <w:rsid w:val="002C17FB"/>
    <w:rsid w:val="002C3230"/>
    <w:rsid w:val="002C4F08"/>
    <w:rsid w:val="002E4C3B"/>
    <w:rsid w:val="002E54C8"/>
    <w:rsid w:val="002F3650"/>
    <w:rsid w:val="002F52C0"/>
    <w:rsid w:val="002F5ACF"/>
    <w:rsid w:val="002F6B07"/>
    <w:rsid w:val="003110EF"/>
    <w:rsid w:val="00316868"/>
    <w:rsid w:val="00360B34"/>
    <w:rsid w:val="003664DD"/>
    <w:rsid w:val="003A3EAD"/>
    <w:rsid w:val="003A547E"/>
    <w:rsid w:val="003B1611"/>
    <w:rsid w:val="003B45F7"/>
    <w:rsid w:val="003B48F1"/>
    <w:rsid w:val="003B5609"/>
    <w:rsid w:val="003B7BE6"/>
    <w:rsid w:val="003C6AED"/>
    <w:rsid w:val="003D159A"/>
    <w:rsid w:val="003E5B38"/>
    <w:rsid w:val="003F34B7"/>
    <w:rsid w:val="003F4CCF"/>
    <w:rsid w:val="00401C00"/>
    <w:rsid w:val="004022D8"/>
    <w:rsid w:val="00422610"/>
    <w:rsid w:val="004523AC"/>
    <w:rsid w:val="004569F6"/>
    <w:rsid w:val="004731CC"/>
    <w:rsid w:val="00496AB4"/>
    <w:rsid w:val="004A2AD3"/>
    <w:rsid w:val="004B0B81"/>
    <w:rsid w:val="004D5753"/>
    <w:rsid w:val="004D633A"/>
    <w:rsid w:val="004D7B01"/>
    <w:rsid w:val="004E5078"/>
    <w:rsid w:val="004F6350"/>
    <w:rsid w:val="00506FA6"/>
    <w:rsid w:val="00514D87"/>
    <w:rsid w:val="00532DE0"/>
    <w:rsid w:val="00535E47"/>
    <w:rsid w:val="00544073"/>
    <w:rsid w:val="00550020"/>
    <w:rsid w:val="00550F9F"/>
    <w:rsid w:val="00554C9A"/>
    <w:rsid w:val="00554CA0"/>
    <w:rsid w:val="005568A3"/>
    <w:rsid w:val="005600B2"/>
    <w:rsid w:val="005610E6"/>
    <w:rsid w:val="005641CC"/>
    <w:rsid w:val="00572E0A"/>
    <w:rsid w:val="00584095"/>
    <w:rsid w:val="00597BA6"/>
    <w:rsid w:val="005A2D80"/>
    <w:rsid w:val="005B6E0F"/>
    <w:rsid w:val="005E04F3"/>
    <w:rsid w:val="005E1CA2"/>
    <w:rsid w:val="00600C3D"/>
    <w:rsid w:val="00625A01"/>
    <w:rsid w:val="006332DE"/>
    <w:rsid w:val="00642CC7"/>
    <w:rsid w:val="006434AD"/>
    <w:rsid w:val="00644422"/>
    <w:rsid w:val="00653A79"/>
    <w:rsid w:val="006558D8"/>
    <w:rsid w:val="0066080A"/>
    <w:rsid w:val="006612F0"/>
    <w:rsid w:val="00662271"/>
    <w:rsid w:val="00672C99"/>
    <w:rsid w:val="00676EB7"/>
    <w:rsid w:val="00677924"/>
    <w:rsid w:val="006A443A"/>
    <w:rsid w:val="006D46C6"/>
    <w:rsid w:val="006E0EA2"/>
    <w:rsid w:val="006F7F96"/>
    <w:rsid w:val="007032D6"/>
    <w:rsid w:val="00715A4D"/>
    <w:rsid w:val="00723C35"/>
    <w:rsid w:val="0072581F"/>
    <w:rsid w:val="007406C6"/>
    <w:rsid w:val="00762DA6"/>
    <w:rsid w:val="00765D45"/>
    <w:rsid w:val="00773A4B"/>
    <w:rsid w:val="007753A5"/>
    <w:rsid w:val="007760B2"/>
    <w:rsid w:val="0079718E"/>
    <w:rsid w:val="007A0DCC"/>
    <w:rsid w:val="007A262E"/>
    <w:rsid w:val="007B0685"/>
    <w:rsid w:val="007C111B"/>
    <w:rsid w:val="007D5B53"/>
    <w:rsid w:val="007E0FA1"/>
    <w:rsid w:val="007E40EB"/>
    <w:rsid w:val="007E5721"/>
    <w:rsid w:val="007E5DA5"/>
    <w:rsid w:val="007E69F0"/>
    <w:rsid w:val="00817E46"/>
    <w:rsid w:val="00825888"/>
    <w:rsid w:val="00826459"/>
    <w:rsid w:val="00832D76"/>
    <w:rsid w:val="00835FE8"/>
    <w:rsid w:val="008443E6"/>
    <w:rsid w:val="00863AAA"/>
    <w:rsid w:val="00866AC3"/>
    <w:rsid w:val="008717DA"/>
    <w:rsid w:val="00876B62"/>
    <w:rsid w:val="0088137E"/>
    <w:rsid w:val="00894670"/>
    <w:rsid w:val="00894978"/>
    <w:rsid w:val="00894E8C"/>
    <w:rsid w:val="008A24B7"/>
    <w:rsid w:val="008B5162"/>
    <w:rsid w:val="008E19D0"/>
    <w:rsid w:val="008E578E"/>
    <w:rsid w:val="008E6337"/>
    <w:rsid w:val="008F20E6"/>
    <w:rsid w:val="00903BE7"/>
    <w:rsid w:val="00911B91"/>
    <w:rsid w:val="0094772D"/>
    <w:rsid w:val="00950007"/>
    <w:rsid w:val="0095781D"/>
    <w:rsid w:val="0097339C"/>
    <w:rsid w:val="00975524"/>
    <w:rsid w:val="009A3FF9"/>
    <w:rsid w:val="009B5D4D"/>
    <w:rsid w:val="009C5820"/>
    <w:rsid w:val="009D2A42"/>
    <w:rsid w:val="00A00CDF"/>
    <w:rsid w:val="00A22264"/>
    <w:rsid w:val="00A35592"/>
    <w:rsid w:val="00A36549"/>
    <w:rsid w:val="00A40351"/>
    <w:rsid w:val="00A433D7"/>
    <w:rsid w:val="00A625CF"/>
    <w:rsid w:val="00A64907"/>
    <w:rsid w:val="00A65288"/>
    <w:rsid w:val="00A7015C"/>
    <w:rsid w:val="00A706F7"/>
    <w:rsid w:val="00A84C6D"/>
    <w:rsid w:val="00A93C94"/>
    <w:rsid w:val="00AB6982"/>
    <w:rsid w:val="00AC3F32"/>
    <w:rsid w:val="00AC440E"/>
    <w:rsid w:val="00AE013A"/>
    <w:rsid w:val="00AF2E2A"/>
    <w:rsid w:val="00B0303A"/>
    <w:rsid w:val="00B71115"/>
    <w:rsid w:val="00BA44D3"/>
    <w:rsid w:val="00BA72F9"/>
    <w:rsid w:val="00BC3501"/>
    <w:rsid w:val="00BC52A9"/>
    <w:rsid w:val="00BD245D"/>
    <w:rsid w:val="00BD62BA"/>
    <w:rsid w:val="00BE1AD9"/>
    <w:rsid w:val="00BE5D8A"/>
    <w:rsid w:val="00BF4342"/>
    <w:rsid w:val="00C0613F"/>
    <w:rsid w:val="00C06FBC"/>
    <w:rsid w:val="00C14F18"/>
    <w:rsid w:val="00C25682"/>
    <w:rsid w:val="00C3404F"/>
    <w:rsid w:val="00C51DCF"/>
    <w:rsid w:val="00C54F6C"/>
    <w:rsid w:val="00C5691D"/>
    <w:rsid w:val="00C61A19"/>
    <w:rsid w:val="00C67D80"/>
    <w:rsid w:val="00C706A9"/>
    <w:rsid w:val="00C7346B"/>
    <w:rsid w:val="00C8471D"/>
    <w:rsid w:val="00CA1E44"/>
    <w:rsid w:val="00CA271E"/>
    <w:rsid w:val="00CA599B"/>
    <w:rsid w:val="00CB117F"/>
    <w:rsid w:val="00CB2561"/>
    <w:rsid w:val="00CE75F3"/>
    <w:rsid w:val="00CF4979"/>
    <w:rsid w:val="00D21A60"/>
    <w:rsid w:val="00D3012D"/>
    <w:rsid w:val="00D330B8"/>
    <w:rsid w:val="00D37911"/>
    <w:rsid w:val="00D40D6C"/>
    <w:rsid w:val="00D46312"/>
    <w:rsid w:val="00D54147"/>
    <w:rsid w:val="00D56BDD"/>
    <w:rsid w:val="00D8341D"/>
    <w:rsid w:val="00D87AC2"/>
    <w:rsid w:val="00D93321"/>
    <w:rsid w:val="00D94A24"/>
    <w:rsid w:val="00DA104D"/>
    <w:rsid w:val="00DB458D"/>
    <w:rsid w:val="00DC1B4A"/>
    <w:rsid w:val="00DD60AE"/>
    <w:rsid w:val="00DE48C8"/>
    <w:rsid w:val="00DF42F2"/>
    <w:rsid w:val="00DF7784"/>
    <w:rsid w:val="00E06159"/>
    <w:rsid w:val="00E06847"/>
    <w:rsid w:val="00E11326"/>
    <w:rsid w:val="00E21C91"/>
    <w:rsid w:val="00E5139F"/>
    <w:rsid w:val="00E52B61"/>
    <w:rsid w:val="00E65D1F"/>
    <w:rsid w:val="00E66450"/>
    <w:rsid w:val="00E81071"/>
    <w:rsid w:val="00E9014F"/>
    <w:rsid w:val="00E95D9A"/>
    <w:rsid w:val="00E97467"/>
    <w:rsid w:val="00EA0029"/>
    <w:rsid w:val="00EA477E"/>
    <w:rsid w:val="00EB6137"/>
    <w:rsid w:val="00EB653F"/>
    <w:rsid w:val="00EB6DF9"/>
    <w:rsid w:val="00EC3082"/>
    <w:rsid w:val="00EC70A1"/>
    <w:rsid w:val="00ED5CD8"/>
    <w:rsid w:val="00EE49D5"/>
    <w:rsid w:val="00EE6B78"/>
    <w:rsid w:val="00EE7FEE"/>
    <w:rsid w:val="00EF637C"/>
    <w:rsid w:val="00F006EB"/>
    <w:rsid w:val="00F133EB"/>
    <w:rsid w:val="00F21D5D"/>
    <w:rsid w:val="00F4556C"/>
    <w:rsid w:val="00F46FC7"/>
    <w:rsid w:val="00F47B53"/>
    <w:rsid w:val="00F53D58"/>
    <w:rsid w:val="00F5625C"/>
    <w:rsid w:val="00F610A2"/>
    <w:rsid w:val="00F62BF4"/>
    <w:rsid w:val="00F63E00"/>
    <w:rsid w:val="00F7773E"/>
    <w:rsid w:val="00FB3B6E"/>
    <w:rsid w:val="00FB6870"/>
    <w:rsid w:val="00FC5203"/>
    <w:rsid w:val="00FD1536"/>
    <w:rsid w:val="00FD2494"/>
    <w:rsid w:val="00FD7489"/>
    <w:rsid w:val="00FF2FD9"/>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73C2"/>
    <w:rPr>
      <w:rFonts w:ascii="Tahoma" w:hAnsi="Tahoma"/>
      <w:sz w:val="22"/>
      <w:szCs w:val="22"/>
    </w:rPr>
  </w:style>
  <w:style w:type="paragraph" w:styleId="Ttulo4">
    <w:name w:val="heading 4"/>
    <w:basedOn w:val="Normal"/>
    <w:link w:val="Ttulo4Car"/>
    <w:uiPriority w:val="9"/>
    <w:qFormat/>
    <w:rsid w:val="000B4AC7"/>
    <w:pPr>
      <w:spacing w:before="100" w:beforeAutospacing="1" w:after="100" w:afterAutospacing="1"/>
      <w:outlineLvl w:val="3"/>
    </w:pPr>
    <w:rPr>
      <w:rFonts w:ascii="Times New Roman" w:hAnsi="Times New Roman"/>
      <w:b/>
      <w:b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rsid w:val="007A262E"/>
    <w:pPr>
      <w:spacing w:before="100" w:beforeAutospacing="1" w:after="100" w:afterAutospacing="1"/>
    </w:pPr>
    <w:rPr>
      <w:rFonts w:ascii="Times New Roman" w:hAnsi="Times New Roman"/>
      <w:color w:val="FFFFCC"/>
      <w:sz w:val="24"/>
      <w:szCs w:val="24"/>
    </w:rPr>
  </w:style>
  <w:style w:type="paragraph" w:styleId="Textodeglobo">
    <w:name w:val="Balloon Text"/>
    <w:basedOn w:val="Normal"/>
    <w:semiHidden/>
    <w:rsid w:val="00015F4C"/>
    <w:rPr>
      <w:rFonts w:cs="Tahoma"/>
      <w:sz w:val="16"/>
      <w:szCs w:val="16"/>
    </w:rPr>
  </w:style>
  <w:style w:type="character" w:styleId="Hipervnculo">
    <w:name w:val="Hyperlink"/>
    <w:basedOn w:val="Fuentedeprrafopredeter"/>
    <w:rsid w:val="003A547E"/>
    <w:rPr>
      <w:color w:val="0000FF"/>
      <w:u w:val="single"/>
    </w:rPr>
  </w:style>
  <w:style w:type="paragraph" w:styleId="Encabezado">
    <w:name w:val="header"/>
    <w:basedOn w:val="Normal"/>
    <w:link w:val="EncabezadoCar"/>
    <w:uiPriority w:val="99"/>
    <w:rsid w:val="00532DE0"/>
    <w:pPr>
      <w:tabs>
        <w:tab w:val="center" w:pos="4252"/>
        <w:tab w:val="right" w:pos="8504"/>
      </w:tabs>
    </w:pPr>
  </w:style>
  <w:style w:type="paragraph" w:styleId="Piedepgina">
    <w:name w:val="footer"/>
    <w:basedOn w:val="Normal"/>
    <w:rsid w:val="00532DE0"/>
    <w:pPr>
      <w:tabs>
        <w:tab w:val="center" w:pos="4252"/>
        <w:tab w:val="right" w:pos="8504"/>
      </w:tabs>
    </w:pPr>
  </w:style>
  <w:style w:type="character" w:styleId="Nmerodepgina">
    <w:name w:val="page number"/>
    <w:basedOn w:val="Fuentedeprrafopredeter"/>
    <w:uiPriority w:val="99"/>
    <w:rsid w:val="00554C9A"/>
  </w:style>
  <w:style w:type="character" w:styleId="Refdecomentario">
    <w:name w:val="annotation reference"/>
    <w:basedOn w:val="Fuentedeprrafopredeter"/>
    <w:semiHidden/>
    <w:rsid w:val="002254C5"/>
    <w:rPr>
      <w:sz w:val="16"/>
      <w:szCs w:val="16"/>
    </w:rPr>
  </w:style>
  <w:style w:type="paragraph" w:styleId="Textocomentario">
    <w:name w:val="annotation text"/>
    <w:basedOn w:val="Normal"/>
    <w:semiHidden/>
    <w:rsid w:val="002254C5"/>
    <w:rPr>
      <w:sz w:val="20"/>
      <w:szCs w:val="20"/>
    </w:rPr>
  </w:style>
  <w:style w:type="paragraph" w:styleId="Asuntodelcomentario">
    <w:name w:val="annotation subject"/>
    <w:basedOn w:val="Textocomentario"/>
    <w:next w:val="Textocomentario"/>
    <w:semiHidden/>
    <w:rsid w:val="002254C5"/>
    <w:rPr>
      <w:b/>
      <w:bCs/>
    </w:rPr>
  </w:style>
  <w:style w:type="character" w:styleId="Hipervnculovisitado">
    <w:name w:val="FollowedHyperlink"/>
    <w:basedOn w:val="Fuentedeprrafopredeter"/>
    <w:rsid w:val="009C5820"/>
    <w:rPr>
      <w:color w:val="800080"/>
      <w:u w:val="single"/>
    </w:rPr>
  </w:style>
  <w:style w:type="character" w:styleId="Textoennegrita">
    <w:name w:val="Strong"/>
    <w:basedOn w:val="Fuentedeprrafopredeter"/>
    <w:uiPriority w:val="22"/>
    <w:qFormat/>
    <w:rsid w:val="00832D76"/>
    <w:rPr>
      <w:b/>
      <w:bCs/>
    </w:rPr>
  </w:style>
  <w:style w:type="paragraph" w:styleId="Sinespaciado">
    <w:name w:val="No Spacing"/>
    <w:uiPriority w:val="1"/>
    <w:qFormat/>
    <w:rsid w:val="008717DA"/>
    <w:rPr>
      <w:rFonts w:ascii="Tahoma" w:hAnsi="Tahoma"/>
      <w:sz w:val="22"/>
      <w:szCs w:val="22"/>
    </w:rPr>
  </w:style>
  <w:style w:type="character" w:customStyle="1" w:styleId="EncabezadoCar">
    <w:name w:val="Encabezado Car"/>
    <w:basedOn w:val="Fuentedeprrafopredeter"/>
    <w:link w:val="Encabezado"/>
    <w:uiPriority w:val="99"/>
    <w:rsid w:val="00E52B61"/>
    <w:rPr>
      <w:rFonts w:ascii="Tahoma" w:hAnsi="Tahoma"/>
      <w:sz w:val="22"/>
      <w:szCs w:val="22"/>
    </w:rPr>
  </w:style>
  <w:style w:type="character" w:customStyle="1" w:styleId="Ttulo4Car">
    <w:name w:val="Título 4 Car"/>
    <w:basedOn w:val="Fuentedeprrafopredeter"/>
    <w:link w:val="Ttulo4"/>
    <w:uiPriority w:val="9"/>
    <w:rsid w:val="000B4AC7"/>
    <w:rPr>
      <w:b/>
      <w:bCs/>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59272489">
      <w:bodyDiv w:val="1"/>
      <w:marLeft w:val="0"/>
      <w:marRight w:val="0"/>
      <w:marTop w:val="0"/>
      <w:marBottom w:val="0"/>
      <w:divBdr>
        <w:top w:val="none" w:sz="0" w:space="0" w:color="auto"/>
        <w:left w:val="none" w:sz="0" w:space="0" w:color="auto"/>
        <w:bottom w:val="none" w:sz="0" w:space="0" w:color="auto"/>
        <w:right w:val="none" w:sz="0" w:space="0" w:color="auto"/>
      </w:divBdr>
    </w:div>
    <w:div w:id="164322953">
      <w:bodyDiv w:val="1"/>
      <w:marLeft w:val="0"/>
      <w:marRight w:val="0"/>
      <w:marTop w:val="0"/>
      <w:marBottom w:val="0"/>
      <w:divBdr>
        <w:top w:val="none" w:sz="0" w:space="0" w:color="auto"/>
        <w:left w:val="none" w:sz="0" w:space="0" w:color="auto"/>
        <w:bottom w:val="none" w:sz="0" w:space="0" w:color="auto"/>
        <w:right w:val="none" w:sz="0" w:space="0" w:color="auto"/>
      </w:divBdr>
    </w:div>
    <w:div w:id="176509238">
      <w:bodyDiv w:val="1"/>
      <w:marLeft w:val="0"/>
      <w:marRight w:val="0"/>
      <w:marTop w:val="1485"/>
      <w:marBottom w:val="0"/>
      <w:divBdr>
        <w:top w:val="none" w:sz="0" w:space="0" w:color="auto"/>
        <w:left w:val="none" w:sz="0" w:space="0" w:color="auto"/>
        <w:bottom w:val="none" w:sz="0" w:space="0" w:color="auto"/>
        <w:right w:val="none" w:sz="0" w:space="0" w:color="auto"/>
      </w:divBdr>
      <w:divsChild>
        <w:div w:id="101802208">
          <w:marLeft w:val="0"/>
          <w:marRight w:val="0"/>
          <w:marTop w:val="0"/>
          <w:marBottom w:val="0"/>
          <w:divBdr>
            <w:top w:val="none" w:sz="0" w:space="0" w:color="auto"/>
            <w:left w:val="none" w:sz="0" w:space="0" w:color="auto"/>
            <w:bottom w:val="none" w:sz="0" w:space="0" w:color="auto"/>
            <w:right w:val="none" w:sz="0" w:space="0" w:color="auto"/>
          </w:divBdr>
        </w:div>
        <w:div w:id="610674616">
          <w:marLeft w:val="0"/>
          <w:marRight w:val="0"/>
          <w:marTop w:val="0"/>
          <w:marBottom w:val="0"/>
          <w:divBdr>
            <w:top w:val="none" w:sz="0" w:space="0" w:color="auto"/>
            <w:left w:val="none" w:sz="0" w:space="0" w:color="auto"/>
            <w:bottom w:val="none" w:sz="0" w:space="0" w:color="auto"/>
            <w:right w:val="none" w:sz="0" w:space="0" w:color="auto"/>
          </w:divBdr>
        </w:div>
        <w:div w:id="773786904">
          <w:marLeft w:val="0"/>
          <w:marRight w:val="0"/>
          <w:marTop w:val="0"/>
          <w:marBottom w:val="0"/>
          <w:divBdr>
            <w:top w:val="none" w:sz="0" w:space="0" w:color="auto"/>
            <w:left w:val="none" w:sz="0" w:space="0" w:color="auto"/>
            <w:bottom w:val="none" w:sz="0" w:space="0" w:color="auto"/>
            <w:right w:val="none" w:sz="0" w:space="0" w:color="auto"/>
          </w:divBdr>
        </w:div>
        <w:div w:id="781609252">
          <w:marLeft w:val="0"/>
          <w:marRight w:val="0"/>
          <w:marTop w:val="0"/>
          <w:marBottom w:val="0"/>
          <w:divBdr>
            <w:top w:val="none" w:sz="0" w:space="0" w:color="auto"/>
            <w:left w:val="none" w:sz="0" w:space="0" w:color="auto"/>
            <w:bottom w:val="none" w:sz="0" w:space="0" w:color="auto"/>
            <w:right w:val="none" w:sz="0" w:space="0" w:color="auto"/>
          </w:divBdr>
        </w:div>
        <w:div w:id="940261424">
          <w:marLeft w:val="0"/>
          <w:marRight w:val="0"/>
          <w:marTop w:val="0"/>
          <w:marBottom w:val="0"/>
          <w:divBdr>
            <w:top w:val="none" w:sz="0" w:space="0" w:color="auto"/>
            <w:left w:val="none" w:sz="0" w:space="0" w:color="auto"/>
            <w:bottom w:val="none" w:sz="0" w:space="0" w:color="auto"/>
            <w:right w:val="none" w:sz="0" w:space="0" w:color="auto"/>
          </w:divBdr>
        </w:div>
        <w:div w:id="1354574761">
          <w:marLeft w:val="0"/>
          <w:marRight w:val="0"/>
          <w:marTop w:val="0"/>
          <w:marBottom w:val="0"/>
          <w:divBdr>
            <w:top w:val="none" w:sz="0" w:space="0" w:color="auto"/>
            <w:left w:val="none" w:sz="0" w:space="0" w:color="auto"/>
            <w:bottom w:val="none" w:sz="0" w:space="0" w:color="auto"/>
            <w:right w:val="none" w:sz="0" w:space="0" w:color="auto"/>
          </w:divBdr>
        </w:div>
        <w:div w:id="1794909661">
          <w:marLeft w:val="0"/>
          <w:marRight w:val="0"/>
          <w:marTop w:val="0"/>
          <w:marBottom w:val="0"/>
          <w:divBdr>
            <w:top w:val="none" w:sz="0" w:space="0" w:color="auto"/>
            <w:left w:val="none" w:sz="0" w:space="0" w:color="auto"/>
            <w:bottom w:val="none" w:sz="0" w:space="0" w:color="auto"/>
            <w:right w:val="none" w:sz="0" w:space="0" w:color="auto"/>
          </w:divBdr>
        </w:div>
        <w:div w:id="1888176214">
          <w:marLeft w:val="0"/>
          <w:marRight w:val="0"/>
          <w:marTop w:val="0"/>
          <w:marBottom w:val="0"/>
          <w:divBdr>
            <w:top w:val="none" w:sz="0" w:space="0" w:color="auto"/>
            <w:left w:val="none" w:sz="0" w:space="0" w:color="auto"/>
            <w:bottom w:val="none" w:sz="0" w:space="0" w:color="auto"/>
            <w:right w:val="none" w:sz="0" w:space="0" w:color="auto"/>
          </w:divBdr>
        </w:div>
        <w:div w:id="1940680104">
          <w:marLeft w:val="0"/>
          <w:marRight w:val="0"/>
          <w:marTop w:val="0"/>
          <w:marBottom w:val="0"/>
          <w:divBdr>
            <w:top w:val="none" w:sz="0" w:space="0" w:color="auto"/>
            <w:left w:val="none" w:sz="0" w:space="0" w:color="auto"/>
            <w:bottom w:val="none" w:sz="0" w:space="0" w:color="auto"/>
            <w:right w:val="none" w:sz="0" w:space="0" w:color="auto"/>
          </w:divBdr>
        </w:div>
      </w:divsChild>
    </w:div>
    <w:div w:id="246622533">
      <w:bodyDiv w:val="1"/>
      <w:marLeft w:val="0"/>
      <w:marRight w:val="0"/>
      <w:marTop w:val="0"/>
      <w:marBottom w:val="0"/>
      <w:divBdr>
        <w:top w:val="none" w:sz="0" w:space="0" w:color="auto"/>
        <w:left w:val="none" w:sz="0" w:space="0" w:color="auto"/>
        <w:bottom w:val="none" w:sz="0" w:space="0" w:color="auto"/>
        <w:right w:val="none" w:sz="0" w:space="0" w:color="auto"/>
      </w:divBdr>
    </w:div>
    <w:div w:id="460343206">
      <w:bodyDiv w:val="1"/>
      <w:marLeft w:val="0"/>
      <w:marRight w:val="0"/>
      <w:marTop w:val="0"/>
      <w:marBottom w:val="0"/>
      <w:divBdr>
        <w:top w:val="none" w:sz="0" w:space="0" w:color="auto"/>
        <w:left w:val="none" w:sz="0" w:space="0" w:color="auto"/>
        <w:bottom w:val="none" w:sz="0" w:space="0" w:color="auto"/>
        <w:right w:val="none" w:sz="0" w:space="0" w:color="auto"/>
      </w:divBdr>
    </w:div>
    <w:div w:id="488985768">
      <w:bodyDiv w:val="1"/>
      <w:marLeft w:val="0"/>
      <w:marRight w:val="0"/>
      <w:marTop w:val="0"/>
      <w:marBottom w:val="0"/>
      <w:divBdr>
        <w:top w:val="none" w:sz="0" w:space="0" w:color="auto"/>
        <w:left w:val="none" w:sz="0" w:space="0" w:color="auto"/>
        <w:bottom w:val="none" w:sz="0" w:space="0" w:color="auto"/>
        <w:right w:val="none" w:sz="0" w:space="0" w:color="auto"/>
      </w:divBdr>
    </w:div>
    <w:div w:id="494733379">
      <w:bodyDiv w:val="1"/>
      <w:marLeft w:val="0"/>
      <w:marRight w:val="0"/>
      <w:marTop w:val="0"/>
      <w:marBottom w:val="0"/>
      <w:divBdr>
        <w:top w:val="none" w:sz="0" w:space="0" w:color="auto"/>
        <w:left w:val="none" w:sz="0" w:space="0" w:color="auto"/>
        <w:bottom w:val="none" w:sz="0" w:space="0" w:color="auto"/>
        <w:right w:val="none" w:sz="0" w:space="0" w:color="auto"/>
      </w:divBdr>
      <w:divsChild>
        <w:div w:id="526337843">
          <w:marLeft w:val="0"/>
          <w:marRight w:val="0"/>
          <w:marTop w:val="0"/>
          <w:marBottom w:val="0"/>
          <w:divBdr>
            <w:top w:val="none" w:sz="0" w:space="0" w:color="auto"/>
            <w:left w:val="none" w:sz="0" w:space="0" w:color="auto"/>
            <w:bottom w:val="none" w:sz="0" w:space="0" w:color="auto"/>
            <w:right w:val="none" w:sz="0" w:space="0" w:color="auto"/>
          </w:divBdr>
        </w:div>
      </w:divsChild>
    </w:div>
    <w:div w:id="609893690">
      <w:bodyDiv w:val="1"/>
      <w:marLeft w:val="0"/>
      <w:marRight w:val="0"/>
      <w:marTop w:val="0"/>
      <w:marBottom w:val="0"/>
      <w:divBdr>
        <w:top w:val="none" w:sz="0" w:space="0" w:color="auto"/>
        <w:left w:val="none" w:sz="0" w:space="0" w:color="auto"/>
        <w:bottom w:val="none" w:sz="0" w:space="0" w:color="auto"/>
        <w:right w:val="none" w:sz="0" w:space="0" w:color="auto"/>
      </w:divBdr>
      <w:divsChild>
        <w:div w:id="1277833851">
          <w:marLeft w:val="0"/>
          <w:marRight w:val="0"/>
          <w:marTop w:val="0"/>
          <w:marBottom w:val="0"/>
          <w:divBdr>
            <w:top w:val="none" w:sz="0" w:space="0" w:color="auto"/>
            <w:left w:val="none" w:sz="0" w:space="0" w:color="auto"/>
            <w:bottom w:val="none" w:sz="0" w:space="0" w:color="auto"/>
            <w:right w:val="none" w:sz="0" w:space="0" w:color="auto"/>
          </w:divBdr>
          <w:divsChild>
            <w:div w:id="2137986125">
              <w:marLeft w:val="0"/>
              <w:marRight w:val="0"/>
              <w:marTop w:val="0"/>
              <w:marBottom w:val="0"/>
              <w:divBdr>
                <w:top w:val="none" w:sz="0" w:space="0" w:color="auto"/>
                <w:left w:val="none" w:sz="0" w:space="0" w:color="auto"/>
                <w:bottom w:val="none" w:sz="0" w:space="0" w:color="auto"/>
                <w:right w:val="none" w:sz="0" w:space="0" w:color="auto"/>
              </w:divBdr>
              <w:divsChild>
                <w:div w:id="351735042">
                  <w:marLeft w:val="0"/>
                  <w:marRight w:val="0"/>
                  <w:marTop w:val="0"/>
                  <w:marBottom w:val="0"/>
                  <w:divBdr>
                    <w:top w:val="none" w:sz="0" w:space="0" w:color="auto"/>
                    <w:left w:val="none" w:sz="0" w:space="0" w:color="auto"/>
                    <w:bottom w:val="none" w:sz="0" w:space="0" w:color="auto"/>
                    <w:right w:val="none" w:sz="0" w:space="0" w:color="auto"/>
                  </w:divBdr>
                  <w:divsChild>
                    <w:div w:id="1444883499">
                      <w:marLeft w:val="0"/>
                      <w:marRight w:val="0"/>
                      <w:marTop w:val="0"/>
                      <w:marBottom w:val="0"/>
                      <w:divBdr>
                        <w:top w:val="none" w:sz="0" w:space="0" w:color="auto"/>
                        <w:left w:val="none" w:sz="0" w:space="0" w:color="auto"/>
                        <w:bottom w:val="none" w:sz="0" w:space="0" w:color="auto"/>
                        <w:right w:val="none" w:sz="0" w:space="0" w:color="auto"/>
                      </w:divBdr>
                      <w:divsChild>
                        <w:div w:id="1065182094">
                          <w:marLeft w:val="0"/>
                          <w:marRight w:val="0"/>
                          <w:marTop w:val="0"/>
                          <w:marBottom w:val="0"/>
                          <w:divBdr>
                            <w:top w:val="none" w:sz="0" w:space="0" w:color="auto"/>
                            <w:left w:val="none" w:sz="0" w:space="0" w:color="auto"/>
                            <w:bottom w:val="none" w:sz="0" w:space="0" w:color="auto"/>
                            <w:right w:val="none" w:sz="0" w:space="0" w:color="auto"/>
                          </w:divBdr>
                          <w:divsChild>
                            <w:div w:id="717634586">
                              <w:marLeft w:val="0"/>
                              <w:marRight w:val="0"/>
                              <w:marTop w:val="0"/>
                              <w:marBottom w:val="0"/>
                              <w:divBdr>
                                <w:top w:val="none" w:sz="0" w:space="0" w:color="auto"/>
                                <w:left w:val="none" w:sz="0" w:space="0" w:color="auto"/>
                                <w:bottom w:val="none" w:sz="0" w:space="0" w:color="auto"/>
                                <w:right w:val="none" w:sz="0" w:space="0" w:color="auto"/>
                              </w:divBdr>
                              <w:divsChild>
                                <w:div w:id="110249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9526276">
      <w:bodyDiv w:val="1"/>
      <w:marLeft w:val="0"/>
      <w:marRight w:val="0"/>
      <w:marTop w:val="0"/>
      <w:marBottom w:val="0"/>
      <w:divBdr>
        <w:top w:val="none" w:sz="0" w:space="0" w:color="auto"/>
        <w:left w:val="none" w:sz="0" w:space="0" w:color="auto"/>
        <w:bottom w:val="none" w:sz="0" w:space="0" w:color="auto"/>
        <w:right w:val="none" w:sz="0" w:space="0" w:color="auto"/>
      </w:divBdr>
      <w:divsChild>
        <w:div w:id="6297066">
          <w:marLeft w:val="0"/>
          <w:marRight w:val="0"/>
          <w:marTop w:val="0"/>
          <w:marBottom w:val="0"/>
          <w:divBdr>
            <w:top w:val="none" w:sz="0" w:space="0" w:color="auto"/>
            <w:left w:val="none" w:sz="0" w:space="0" w:color="auto"/>
            <w:bottom w:val="none" w:sz="0" w:space="0" w:color="auto"/>
            <w:right w:val="none" w:sz="0" w:space="0" w:color="auto"/>
          </w:divBdr>
        </w:div>
        <w:div w:id="212234225">
          <w:marLeft w:val="0"/>
          <w:marRight w:val="0"/>
          <w:marTop w:val="0"/>
          <w:marBottom w:val="0"/>
          <w:divBdr>
            <w:top w:val="none" w:sz="0" w:space="0" w:color="auto"/>
            <w:left w:val="none" w:sz="0" w:space="0" w:color="auto"/>
            <w:bottom w:val="none" w:sz="0" w:space="0" w:color="auto"/>
            <w:right w:val="none" w:sz="0" w:space="0" w:color="auto"/>
          </w:divBdr>
        </w:div>
        <w:div w:id="782841940">
          <w:marLeft w:val="0"/>
          <w:marRight w:val="0"/>
          <w:marTop w:val="0"/>
          <w:marBottom w:val="0"/>
          <w:divBdr>
            <w:top w:val="none" w:sz="0" w:space="0" w:color="auto"/>
            <w:left w:val="none" w:sz="0" w:space="0" w:color="auto"/>
            <w:bottom w:val="none" w:sz="0" w:space="0" w:color="auto"/>
            <w:right w:val="none" w:sz="0" w:space="0" w:color="auto"/>
          </w:divBdr>
        </w:div>
        <w:div w:id="1082987868">
          <w:marLeft w:val="0"/>
          <w:marRight w:val="0"/>
          <w:marTop w:val="0"/>
          <w:marBottom w:val="0"/>
          <w:divBdr>
            <w:top w:val="none" w:sz="0" w:space="0" w:color="auto"/>
            <w:left w:val="none" w:sz="0" w:space="0" w:color="auto"/>
            <w:bottom w:val="none" w:sz="0" w:space="0" w:color="auto"/>
            <w:right w:val="none" w:sz="0" w:space="0" w:color="auto"/>
          </w:divBdr>
        </w:div>
        <w:div w:id="1966884025">
          <w:marLeft w:val="0"/>
          <w:marRight w:val="0"/>
          <w:marTop w:val="0"/>
          <w:marBottom w:val="0"/>
          <w:divBdr>
            <w:top w:val="none" w:sz="0" w:space="0" w:color="auto"/>
            <w:left w:val="none" w:sz="0" w:space="0" w:color="auto"/>
            <w:bottom w:val="none" w:sz="0" w:space="0" w:color="auto"/>
            <w:right w:val="none" w:sz="0" w:space="0" w:color="auto"/>
          </w:divBdr>
        </w:div>
      </w:divsChild>
    </w:div>
    <w:div w:id="699161205">
      <w:bodyDiv w:val="1"/>
      <w:marLeft w:val="0"/>
      <w:marRight w:val="0"/>
      <w:marTop w:val="0"/>
      <w:marBottom w:val="0"/>
      <w:divBdr>
        <w:top w:val="none" w:sz="0" w:space="0" w:color="auto"/>
        <w:left w:val="none" w:sz="0" w:space="0" w:color="auto"/>
        <w:bottom w:val="none" w:sz="0" w:space="0" w:color="auto"/>
        <w:right w:val="none" w:sz="0" w:space="0" w:color="auto"/>
      </w:divBdr>
    </w:div>
    <w:div w:id="940336733">
      <w:bodyDiv w:val="1"/>
      <w:marLeft w:val="0"/>
      <w:marRight w:val="0"/>
      <w:marTop w:val="0"/>
      <w:marBottom w:val="0"/>
      <w:divBdr>
        <w:top w:val="none" w:sz="0" w:space="0" w:color="auto"/>
        <w:left w:val="none" w:sz="0" w:space="0" w:color="auto"/>
        <w:bottom w:val="none" w:sz="0" w:space="0" w:color="auto"/>
        <w:right w:val="none" w:sz="0" w:space="0" w:color="auto"/>
      </w:divBdr>
    </w:div>
    <w:div w:id="1105733872">
      <w:bodyDiv w:val="1"/>
      <w:marLeft w:val="0"/>
      <w:marRight w:val="0"/>
      <w:marTop w:val="0"/>
      <w:marBottom w:val="0"/>
      <w:divBdr>
        <w:top w:val="none" w:sz="0" w:space="0" w:color="auto"/>
        <w:left w:val="none" w:sz="0" w:space="0" w:color="auto"/>
        <w:bottom w:val="none" w:sz="0" w:space="0" w:color="auto"/>
        <w:right w:val="none" w:sz="0" w:space="0" w:color="auto"/>
      </w:divBdr>
    </w:div>
    <w:div w:id="1218395162">
      <w:bodyDiv w:val="1"/>
      <w:marLeft w:val="0"/>
      <w:marRight w:val="0"/>
      <w:marTop w:val="0"/>
      <w:marBottom w:val="0"/>
      <w:divBdr>
        <w:top w:val="none" w:sz="0" w:space="0" w:color="auto"/>
        <w:left w:val="none" w:sz="0" w:space="0" w:color="auto"/>
        <w:bottom w:val="none" w:sz="0" w:space="0" w:color="auto"/>
        <w:right w:val="none" w:sz="0" w:space="0" w:color="auto"/>
      </w:divBdr>
      <w:divsChild>
        <w:div w:id="1492942618">
          <w:marLeft w:val="0"/>
          <w:marRight w:val="0"/>
          <w:marTop w:val="0"/>
          <w:marBottom w:val="0"/>
          <w:divBdr>
            <w:top w:val="none" w:sz="0" w:space="0" w:color="auto"/>
            <w:left w:val="none" w:sz="0" w:space="0" w:color="auto"/>
            <w:bottom w:val="none" w:sz="0" w:space="0" w:color="auto"/>
            <w:right w:val="none" w:sz="0" w:space="0" w:color="auto"/>
          </w:divBdr>
          <w:divsChild>
            <w:div w:id="528572708">
              <w:marLeft w:val="0"/>
              <w:marRight w:val="0"/>
              <w:marTop w:val="0"/>
              <w:marBottom w:val="0"/>
              <w:divBdr>
                <w:top w:val="none" w:sz="0" w:space="0" w:color="auto"/>
                <w:left w:val="none" w:sz="0" w:space="0" w:color="auto"/>
                <w:bottom w:val="none" w:sz="0" w:space="0" w:color="auto"/>
                <w:right w:val="none" w:sz="0" w:space="0" w:color="auto"/>
              </w:divBdr>
              <w:divsChild>
                <w:div w:id="1986663606">
                  <w:marLeft w:val="0"/>
                  <w:marRight w:val="0"/>
                  <w:marTop w:val="0"/>
                  <w:marBottom w:val="0"/>
                  <w:divBdr>
                    <w:top w:val="none" w:sz="0" w:space="0" w:color="auto"/>
                    <w:left w:val="none" w:sz="0" w:space="0" w:color="auto"/>
                    <w:bottom w:val="none" w:sz="0" w:space="0" w:color="auto"/>
                    <w:right w:val="none" w:sz="0" w:space="0" w:color="auto"/>
                  </w:divBdr>
                  <w:divsChild>
                    <w:div w:id="116264413">
                      <w:marLeft w:val="0"/>
                      <w:marRight w:val="0"/>
                      <w:marTop w:val="0"/>
                      <w:marBottom w:val="0"/>
                      <w:divBdr>
                        <w:top w:val="none" w:sz="0" w:space="0" w:color="auto"/>
                        <w:left w:val="none" w:sz="0" w:space="0" w:color="auto"/>
                        <w:bottom w:val="none" w:sz="0" w:space="0" w:color="auto"/>
                        <w:right w:val="none" w:sz="0" w:space="0" w:color="auto"/>
                      </w:divBdr>
                      <w:divsChild>
                        <w:div w:id="234628973">
                          <w:marLeft w:val="191"/>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9177561">
      <w:bodyDiv w:val="1"/>
      <w:marLeft w:val="0"/>
      <w:marRight w:val="0"/>
      <w:marTop w:val="0"/>
      <w:marBottom w:val="0"/>
      <w:divBdr>
        <w:top w:val="none" w:sz="0" w:space="0" w:color="auto"/>
        <w:left w:val="none" w:sz="0" w:space="0" w:color="auto"/>
        <w:bottom w:val="none" w:sz="0" w:space="0" w:color="auto"/>
        <w:right w:val="none" w:sz="0" w:space="0" w:color="auto"/>
      </w:divBdr>
    </w:div>
    <w:div w:id="1513686805">
      <w:bodyDiv w:val="1"/>
      <w:marLeft w:val="0"/>
      <w:marRight w:val="0"/>
      <w:marTop w:val="0"/>
      <w:marBottom w:val="0"/>
      <w:divBdr>
        <w:top w:val="none" w:sz="0" w:space="0" w:color="auto"/>
        <w:left w:val="none" w:sz="0" w:space="0" w:color="auto"/>
        <w:bottom w:val="none" w:sz="0" w:space="0" w:color="auto"/>
        <w:right w:val="none" w:sz="0" w:space="0" w:color="auto"/>
      </w:divBdr>
      <w:divsChild>
        <w:div w:id="959529504">
          <w:marLeft w:val="0"/>
          <w:marRight w:val="0"/>
          <w:marTop w:val="0"/>
          <w:marBottom w:val="0"/>
          <w:divBdr>
            <w:top w:val="none" w:sz="0" w:space="0" w:color="auto"/>
            <w:left w:val="none" w:sz="0" w:space="0" w:color="auto"/>
            <w:bottom w:val="none" w:sz="0" w:space="0" w:color="auto"/>
            <w:right w:val="none" w:sz="0" w:space="0" w:color="auto"/>
          </w:divBdr>
          <w:divsChild>
            <w:div w:id="1243562460">
              <w:marLeft w:val="0"/>
              <w:marRight w:val="0"/>
              <w:marTop w:val="0"/>
              <w:marBottom w:val="0"/>
              <w:divBdr>
                <w:top w:val="none" w:sz="0" w:space="0" w:color="auto"/>
                <w:left w:val="none" w:sz="0" w:space="0" w:color="auto"/>
                <w:bottom w:val="none" w:sz="0" w:space="0" w:color="auto"/>
                <w:right w:val="none" w:sz="0" w:space="0" w:color="auto"/>
              </w:divBdr>
              <w:divsChild>
                <w:div w:id="519661947">
                  <w:marLeft w:val="0"/>
                  <w:marRight w:val="0"/>
                  <w:marTop w:val="0"/>
                  <w:marBottom w:val="0"/>
                  <w:divBdr>
                    <w:top w:val="none" w:sz="0" w:space="0" w:color="auto"/>
                    <w:left w:val="none" w:sz="0" w:space="0" w:color="auto"/>
                    <w:bottom w:val="none" w:sz="0" w:space="0" w:color="auto"/>
                    <w:right w:val="none" w:sz="0" w:space="0" w:color="auto"/>
                  </w:divBdr>
                  <w:divsChild>
                    <w:div w:id="1853302510">
                      <w:marLeft w:val="0"/>
                      <w:marRight w:val="0"/>
                      <w:marTop w:val="0"/>
                      <w:marBottom w:val="0"/>
                      <w:divBdr>
                        <w:top w:val="none" w:sz="0" w:space="0" w:color="auto"/>
                        <w:left w:val="none" w:sz="0" w:space="0" w:color="auto"/>
                        <w:bottom w:val="none" w:sz="0" w:space="0" w:color="auto"/>
                        <w:right w:val="none" w:sz="0" w:space="0" w:color="auto"/>
                      </w:divBdr>
                      <w:divsChild>
                        <w:div w:id="1659768169">
                          <w:marLeft w:val="0"/>
                          <w:marRight w:val="0"/>
                          <w:marTop w:val="0"/>
                          <w:marBottom w:val="0"/>
                          <w:divBdr>
                            <w:top w:val="none" w:sz="0" w:space="0" w:color="auto"/>
                            <w:left w:val="none" w:sz="0" w:space="0" w:color="auto"/>
                            <w:bottom w:val="none" w:sz="0" w:space="0" w:color="auto"/>
                            <w:right w:val="none" w:sz="0" w:space="0" w:color="auto"/>
                          </w:divBdr>
                          <w:divsChild>
                            <w:div w:id="511650414">
                              <w:marLeft w:val="0"/>
                              <w:marRight w:val="0"/>
                              <w:marTop w:val="0"/>
                              <w:marBottom w:val="0"/>
                              <w:divBdr>
                                <w:top w:val="none" w:sz="0" w:space="0" w:color="auto"/>
                                <w:left w:val="none" w:sz="0" w:space="0" w:color="auto"/>
                                <w:bottom w:val="none" w:sz="0" w:space="0" w:color="auto"/>
                                <w:right w:val="none" w:sz="0" w:space="0" w:color="auto"/>
                              </w:divBdr>
                              <w:divsChild>
                                <w:div w:id="1436827730">
                                  <w:marLeft w:val="0"/>
                                  <w:marRight w:val="0"/>
                                  <w:marTop w:val="0"/>
                                  <w:marBottom w:val="0"/>
                                  <w:divBdr>
                                    <w:top w:val="none" w:sz="0" w:space="0" w:color="auto"/>
                                    <w:left w:val="none" w:sz="0" w:space="0" w:color="auto"/>
                                    <w:bottom w:val="none" w:sz="0" w:space="0" w:color="auto"/>
                                    <w:right w:val="none" w:sz="0" w:space="0" w:color="auto"/>
                                  </w:divBdr>
                                  <w:divsChild>
                                    <w:div w:id="1262645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88210647">
      <w:bodyDiv w:val="1"/>
      <w:marLeft w:val="0"/>
      <w:marRight w:val="0"/>
      <w:marTop w:val="0"/>
      <w:marBottom w:val="0"/>
      <w:divBdr>
        <w:top w:val="none" w:sz="0" w:space="0" w:color="auto"/>
        <w:left w:val="none" w:sz="0" w:space="0" w:color="auto"/>
        <w:bottom w:val="none" w:sz="0" w:space="0" w:color="auto"/>
        <w:right w:val="none" w:sz="0" w:space="0" w:color="auto"/>
      </w:divBdr>
    </w:div>
    <w:div w:id="1689982887">
      <w:bodyDiv w:val="1"/>
      <w:marLeft w:val="0"/>
      <w:marRight w:val="0"/>
      <w:marTop w:val="0"/>
      <w:marBottom w:val="0"/>
      <w:divBdr>
        <w:top w:val="none" w:sz="0" w:space="0" w:color="auto"/>
        <w:left w:val="none" w:sz="0" w:space="0" w:color="auto"/>
        <w:bottom w:val="none" w:sz="0" w:space="0" w:color="auto"/>
        <w:right w:val="none" w:sz="0" w:space="0" w:color="auto"/>
      </w:divBdr>
    </w:div>
    <w:div w:id="1826775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nfo@linkopingsgk.se" TargetMode="External"/><Relationship Id="rId13" Type="http://schemas.openxmlformats.org/officeDocument/2006/relationships/hyperlink" Target="http://www.scandichotels.com/frimurarehotellet" TargetMode="External"/><Relationship Id="rId18" Type="http://schemas.openxmlformats.org/officeDocument/2006/relationships/footer" Target="footer1.xml"/><Relationship Id="rId3" Type="http://schemas.openxmlformats.org/officeDocument/2006/relationships/styles" Target="styles.xml"/><Relationship Id="rId21"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frimis@scandichotels.com"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mailto:azorrilla@rfegolf.es"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beria.com/OneToOne/v3/product.do?cntCat=Productos/EQUIFR&amp;cntId=equifr_apt&amp;isPopup=true" TargetMode="External"/><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hyperlink" Target="mailto:joseane@rfegolf.es" TargetMode="External"/><Relationship Id="rId23" Type="http://schemas.openxmlformats.org/officeDocument/2006/relationships/customXml" Target="../customXml/item3.xml"/><Relationship Id="rId10" Type="http://schemas.openxmlformats.org/officeDocument/2006/relationships/hyperlink" Target="http://www.iberia.com/autocheckinonline/"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iberia.com/compraexcesoequipaje/" TargetMode="External"/><Relationship Id="rId14" Type="http://schemas.openxmlformats.org/officeDocument/2006/relationships/hyperlink" Target="https://sede.seg-social.gob.es/Sede_1/Lanzadera/index.htm?URL=98" TargetMode="External"/><Relationship Id="rId22"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0B62E21A-3D98-4B56-BBAC-A6E7D24BACF1}"/>
</file>

<file path=customXml/itemProps2.xml><?xml version="1.0" encoding="utf-8"?>
<ds:datastoreItem xmlns:ds="http://schemas.openxmlformats.org/officeDocument/2006/customXml" ds:itemID="{F0835E73-D06C-4BC9-AB2E-915490399246}"/>
</file>

<file path=customXml/itemProps3.xml><?xml version="1.0" encoding="utf-8"?>
<ds:datastoreItem xmlns:ds="http://schemas.openxmlformats.org/officeDocument/2006/customXml" ds:itemID="{54273788-96F6-4A8C-935D-AABB0A5CCFED}"/>
</file>

<file path=customXml/itemProps4.xml><?xml version="1.0" encoding="utf-8"?>
<ds:datastoreItem xmlns:ds="http://schemas.openxmlformats.org/officeDocument/2006/customXml" ds:itemID="{F44D2D53-9F06-437E-9303-A7B3991174D1}"/>
</file>

<file path=docProps/app.xml><?xml version="1.0" encoding="utf-8"?>
<Properties xmlns="http://schemas.openxmlformats.org/officeDocument/2006/extended-properties" xmlns:vt="http://schemas.openxmlformats.org/officeDocument/2006/docPropsVTypes">
  <Template>Normal.dotm</Template>
  <TotalTime>272</TotalTime>
  <Pages>3</Pages>
  <Words>1083</Words>
  <Characters>6593</Characters>
  <Application>Microsoft Office Word</Application>
  <DocSecurity>0</DocSecurity>
  <Lines>54</Lines>
  <Paragraphs>15</Paragraphs>
  <ScaleCrop>false</ScaleCrop>
  <HeadingPairs>
    <vt:vector size="2" baseType="variant">
      <vt:variant>
        <vt:lpstr>Título</vt:lpstr>
      </vt:variant>
      <vt:variant>
        <vt:i4>1</vt:i4>
      </vt:variant>
    </vt:vector>
  </HeadingPairs>
  <TitlesOfParts>
    <vt:vector size="1" baseType="lpstr">
      <vt:lpstr>SAAB INTERNATIONAL JUNIORS</vt:lpstr>
    </vt:vector>
  </TitlesOfParts>
  <Company>Federación Española de Golf</Company>
  <LinksUpToDate>false</LinksUpToDate>
  <CharactersWithSpaces>7661</CharactersWithSpaces>
  <SharedDoc>false</SharedDoc>
  <HLinks>
    <vt:vector size="12" baseType="variant">
      <vt:variant>
        <vt:i4>8323186</vt:i4>
      </vt:variant>
      <vt:variant>
        <vt:i4>3</vt:i4>
      </vt:variant>
      <vt:variant>
        <vt:i4>0</vt:i4>
      </vt:variant>
      <vt:variant>
        <vt:i4>5</vt:i4>
      </vt:variant>
      <vt:variant>
        <vt:lpwstr>http://www.sij.be/</vt:lpwstr>
      </vt:variant>
      <vt:variant>
        <vt:lpwstr/>
      </vt:variant>
      <vt:variant>
        <vt:i4>6160444</vt:i4>
      </vt:variant>
      <vt:variant>
        <vt:i4>0</vt:i4>
      </vt:variant>
      <vt:variant>
        <vt:i4>0</vt:i4>
      </vt:variant>
      <vt:variant>
        <vt:i4>5</vt:i4>
      </vt:variant>
      <vt:variant>
        <vt:lpwstr>mailto:anne.marien@sij.be</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SAAB INTERNATIONAL JUNIORS</dc:title>
  <dc:subject/>
  <dc:creator>Elena Vecino</dc:creator>
  <cp:keywords/>
  <dc:description/>
  <cp:lastModifiedBy>EVECINO</cp:lastModifiedBy>
  <cp:revision>28</cp:revision>
  <cp:lastPrinted>2011-07-18T11:20:00Z</cp:lastPrinted>
  <dcterms:created xsi:type="dcterms:W3CDTF">2012-07-23T09:34:00Z</dcterms:created>
  <dcterms:modified xsi:type="dcterms:W3CDTF">2012-07-27T11:33:00Z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