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83" w:rsidRPr="00314A1A" w:rsidRDefault="00AA0483" w:rsidP="00412310">
      <w:pPr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 xml:space="preserve">D. </w:t>
      </w:r>
      <w:r w:rsidR="00314A1A" w:rsidRPr="00314A1A">
        <w:rPr>
          <w:rFonts w:asciiTheme="minorHAnsi" w:hAnsiTheme="minorHAnsi" w:cs="Tahoma"/>
        </w:rPr>
        <w:t>Sagrario Aguado</w:t>
      </w:r>
    </w:p>
    <w:p w:rsidR="00314A1A" w:rsidRPr="00314A1A" w:rsidRDefault="00314A1A" w:rsidP="00412310">
      <w:pPr>
        <w:rPr>
          <w:rFonts w:asciiTheme="minorHAnsi" w:hAnsiTheme="minorHAnsi" w:cs="Tahoma"/>
          <w:i/>
        </w:rPr>
      </w:pPr>
      <w:r w:rsidRPr="00314A1A">
        <w:rPr>
          <w:rFonts w:asciiTheme="minorHAnsi" w:hAnsiTheme="minorHAnsi" w:cs="Tahoma"/>
          <w:i/>
        </w:rPr>
        <w:t xml:space="preserve">Jefe Expedición Golf </w:t>
      </w:r>
    </w:p>
    <w:p w:rsidR="00ED2572" w:rsidRPr="00314A1A" w:rsidRDefault="00ED2572" w:rsidP="00412310">
      <w:pPr>
        <w:rPr>
          <w:rFonts w:asciiTheme="minorHAnsi" w:hAnsiTheme="minorHAnsi" w:cs="Tahoma"/>
          <w:b/>
        </w:rPr>
      </w:pPr>
      <w:r w:rsidRPr="00314A1A">
        <w:rPr>
          <w:rFonts w:asciiTheme="minorHAnsi" w:hAnsiTheme="minorHAnsi" w:cs="Tahoma"/>
          <w:b/>
        </w:rPr>
        <w:t>Consejo Superior de Deportes</w:t>
      </w:r>
    </w:p>
    <w:p w:rsidR="00ED2572" w:rsidRPr="00314A1A" w:rsidRDefault="00ED2572" w:rsidP="00412310">
      <w:pPr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>Martín Fierro, s/n</w:t>
      </w:r>
    </w:p>
    <w:p w:rsidR="005E0F36" w:rsidRPr="00314A1A" w:rsidRDefault="00BD5527" w:rsidP="00412310">
      <w:pPr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>2804</w:t>
      </w:r>
      <w:r w:rsidR="00ED2572" w:rsidRPr="00314A1A">
        <w:rPr>
          <w:rFonts w:asciiTheme="minorHAnsi" w:hAnsiTheme="minorHAnsi" w:cs="Tahoma"/>
        </w:rPr>
        <w:t>0</w:t>
      </w:r>
      <w:r w:rsidRPr="00314A1A">
        <w:rPr>
          <w:rFonts w:asciiTheme="minorHAnsi" w:hAnsiTheme="minorHAnsi" w:cs="Tahoma"/>
        </w:rPr>
        <w:t xml:space="preserve"> Madrid</w:t>
      </w:r>
      <w:r w:rsidRPr="00314A1A">
        <w:rPr>
          <w:rFonts w:asciiTheme="minorHAnsi" w:hAnsiTheme="minorHAnsi" w:cs="Tahoma"/>
        </w:rPr>
        <w:br/>
      </w:r>
    </w:p>
    <w:p w:rsidR="00BD5527" w:rsidRPr="00314A1A" w:rsidRDefault="00BD5527" w:rsidP="00BD5527">
      <w:pPr>
        <w:jc w:val="right"/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 xml:space="preserve">Madrid, </w:t>
      </w:r>
      <w:r w:rsidR="00314A1A" w:rsidRPr="00314A1A">
        <w:rPr>
          <w:rFonts w:asciiTheme="minorHAnsi" w:hAnsiTheme="minorHAnsi" w:cs="Tahoma"/>
        </w:rPr>
        <w:t>2</w:t>
      </w:r>
      <w:r w:rsidR="00654C34" w:rsidRPr="00314A1A">
        <w:rPr>
          <w:rFonts w:asciiTheme="minorHAnsi" w:hAnsiTheme="minorHAnsi" w:cs="Tahoma"/>
        </w:rPr>
        <w:t>2</w:t>
      </w:r>
      <w:r w:rsidR="00ED2572" w:rsidRPr="00314A1A">
        <w:rPr>
          <w:rFonts w:asciiTheme="minorHAnsi" w:hAnsiTheme="minorHAnsi" w:cs="Tahoma"/>
        </w:rPr>
        <w:t xml:space="preserve"> de junio de 201</w:t>
      </w:r>
      <w:r w:rsidR="00314A1A" w:rsidRPr="00314A1A">
        <w:rPr>
          <w:rFonts w:asciiTheme="minorHAnsi" w:hAnsiTheme="minorHAnsi" w:cs="Tahoma"/>
        </w:rPr>
        <w:t>2</w:t>
      </w:r>
    </w:p>
    <w:p w:rsidR="00587B72" w:rsidRPr="00314A1A" w:rsidRDefault="00587B72" w:rsidP="00BD5527">
      <w:pPr>
        <w:rPr>
          <w:rFonts w:asciiTheme="minorHAnsi" w:hAnsiTheme="minorHAnsi" w:cs="Tahoma"/>
          <w:b/>
          <w:color w:val="000080"/>
        </w:rPr>
      </w:pPr>
    </w:p>
    <w:p w:rsidR="00BD5527" w:rsidRPr="00314A1A" w:rsidRDefault="00ED2572" w:rsidP="00BD5527">
      <w:pPr>
        <w:rPr>
          <w:rFonts w:asciiTheme="minorHAnsi" w:hAnsiTheme="minorHAnsi" w:cs="Tahoma"/>
          <w:b/>
          <w:color w:val="000080"/>
        </w:rPr>
      </w:pPr>
      <w:r w:rsidRPr="00314A1A">
        <w:rPr>
          <w:rFonts w:asciiTheme="minorHAnsi" w:hAnsiTheme="minorHAnsi" w:cs="Tahoma"/>
          <w:b/>
          <w:color w:val="000080"/>
        </w:rPr>
        <w:t>CAMPEONATO DEL MUNDO UNIVERSITARIO</w:t>
      </w:r>
      <w:r w:rsidR="00290854" w:rsidRPr="00314A1A">
        <w:rPr>
          <w:rFonts w:asciiTheme="minorHAnsi" w:hAnsiTheme="minorHAnsi" w:cs="Tahoma"/>
          <w:b/>
          <w:color w:val="000080"/>
        </w:rPr>
        <w:t xml:space="preserve">. </w:t>
      </w:r>
      <w:proofErr w:type="spellStart"/>
      <w:r w:rsidR="00314A1A" w:rsidRPr="00314A1A">
        <w:rPr>
          <w:rFonts w:asciiTheme="minorHAnsi" w:hAnsiTheme="minorHAnsi" w:cs="Tahoma"/>
          <w:b/>
          <w:color w:val="000080"/>
        </w:rPr>
        <w:t>Liberec</w:t>
      </w:r>
      <w:proofErr w:type="spellEnd"/>
      <w:r w:rsidR="00314A1A" w:rsidRPr="00314A1A">
        <w:rPr>
          <w:rFonts w:asciiTheme="minorHAnsi" w:hAnsiTheme="minorHAnsi" w:cs="Tahoma"/>
          <w:b/>
          <w:color w:val="000080"/>
        </w:rPr>
        <w:t>, República Checa. 2 – 7 de julio de 2012</w:t>
      </w:r>
    </w:p>
    <w:p w:rsidR="00BD5527" w:rsidRPr="00314A1A" w:rsidRDefault="00BD5527" w:rsidP="00BD5527">
      <w:pPr>
        <w:rPr>
          <w:rFonts w:asciiTheme="minorHAnsi" w:hAnsiTheme="minorHAnsi" w:cs="Tahoma"/>
        </w:rPr>
      </w:pPr>
    </w:p>
    <w:p w:rsidR="00BD5527" w:rsidRPr="00314A1A" w:rsidRDefault="00CE1C98" w:rsidP="00DE48C4">
      <w:pPr>
        <w:ind w:firstLine="708"/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>Estimad</w:t>
      </w:r>
      <w:r w:rsidR="00314A1A" w:rsidRPr="00314A1A">
        <w:rPr>
          <w:rFonts w:asciiTheme="minorHAnsi" w:hAnsiTheme="minorHAnsi" w:cs="Tahoma"/>
        </w:rPr>
        <w:t>a</w:t>
      </w:r>
      <w:r w:rsidRPr="00314A1A">
        <w:rPr>
          <w:rFonts w:asciiTheme="minorHAnsi" w:hAnsiTheme="minorHAnsi" w:cs="Tahoma"/>
        </w:rPr>
        <w:t xml:space="preserve"> </w:t>
      </w:r>
      <w:r w:rsidR="00314A1A" w:rsidRPr="00314A1A">
        <w:rPr>
          <w:rFonts w:asciiTheme="minorHAnsi" w:hAnsiTheme="minorHAnsi" w:cs="Tahoma"/>
        </w:rPr>
        <w:t>Sagrario:</w:t>
      </w:r>
    </w:p>
    <w:p w:rsidR="00CE1C98" w:rsidRPr="00314A1A" w:rsidRDefault="00CE1C98" w:rsidP="00BD5527">
      <w:pPr>
        <w:rPr>
          <w:rFonts w:asciiTheme="minorHAnsi" w:hAnsiTheme="minorHAnsi" w:cs="Tahoma"/>
        </w:rPr>
      </w:pPr>
    </w:p>
    <w:p w:rsidR="00DE48C4" w:rsidRPr="00314A1A" w:rsidRDefault="00CE1C98" w:rsidP="00DE48C4">
      <w:pPr>
        <w:ind w:firstLine="708"/>
        <w:jc w:val="both"/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>A efectos oportunos, c</w:t>
      </w:r>
      <w:r w:rsidR="00863BDE" w:rsidRPr="00314A1A">
        <w:rPr>
          <w:rFonts w:asciiTheme="minorHAnsi" w:hAnsiTheme="minorHAnsi" w:cs="Tahoma"/>
        </w:rPr>
        <w:t>ertific</w:t>
      </w:r>
      <w:r w:rsidR="00AA0483" w:rsidRPr="00314A1A">
        <w:rPr>
          <w:rFonts w:asciiTheme="minorHAnsi" w:hAnsiTheme="minorHAnsi" w:cs="Tahoma"/>
        </w:rPr>
        <w:t>o</w:t>
      </w:r>
      <w:r w:rsidR="00863BDE" w:rsidRPr="00314A1A">
        <w:rPr>
          <w:rFonts w:asciiTheme="minorHAnsi" w:hAnsiTheme="minorHAnsi" w:cs="Tahoma"/>
        </w:rPr>
        <w:t xml:space="preserve"> a continuación los </w:t>
      </w:r>
      <w:r w:rsidR="00FB52E2" w:rsidRPr="00314A1A">
        <w:rPr>
          <w:rFonts w:asciiTheme="minorHAnsi" w:hAnsiTheme="minorHAnsi" w:cs="Tahoma"/>
        </w:rPr>
        <w:t>resultados de los análisis de muestras recogidos a los siguientes jugadores, integrantes de los equipos de España Femenino y Masculino que participarán en el Campeonato del Mundo Universitario 201</w:t>
      </w:r>
      <w:r w:rsidR="00314A1A">
        <w:rPr>
          <w:rFonts w:asciiTheme="minorHAnsi" w:hAnsiTheme="minorHAnsi" w:cs="Tahoma"/>
        </w:rPr>
        <w:t>2</w:t>
      </w:r>
      <w:r w:rsidR="00FB52E2" w:rsidRPr="00314A1A">
        <w:rPr>
          <w:rFonts w:asciiTheme="minorHAnsi" w:hAnsiTheme="minorHAnsi" w:cs="Tahoma"/>
        </w:rPr>
        <w:t>:</w:t>
      </w:r>
      <w:r w:rsidR="00863BDE" w:rsidRPr="00314A1A">
        <w:rPr>
          <w:rFonts w:asciiTheme="minorHAnsi" w:hAnsiTheme="minorHAnsi" w:cs="Tahoma"/>
        </w:rPr>
        <w:t xml:space="preserve"> </w:t>
      </w:r>
    </w:p>
    <w:p w:rsidR="00FB52E2" w:rsidRPr="00314A1A" w:rsidRDefault="00FB52E2" w:rsidP="00DE48C4">
      <w:pPr>
        <w:ind w:firstLine="708"/>
        <w:jc w:val="both"/>
        <w:rPr>
          <w:rFonts w:asciiTheme="minorHAnsi" w:hAnsiTheme="minorHAnsi" w:cs="Tahoma"/>
        </w:rPr>
      </w:pPr>
    </w:p>
    <w:tbl>
      <w:tblPr>
        <w:tblW w:w="9365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2885"/>
        <w:gridCol w:w="1920"/>
        <w:gridCol w:w="4560"/>
      </w:tblGrid>
      <w:tr w:rsidR="00863BDE" w:rsidRPr="00314A1A">
        <w:trPr>
          <w:trHeight w:val="684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BDE" w:rsidRPr="00314A1A" w:rsidRDefault="00863BDE" w:rsidP="00CE1C98">
            <w:pPr>
              <w:jc w:val="center"/>
              <w:rPr>
                <w:rFonts w:asciiTheme="minorHAnsi" w:hAnsiTheme="minorHAnsi" w:cs="Tahoma"/>
                <w:b/>
                <w:smallCaps/>
                <w:color w:val="000080"/>
              </w:rPr>
            </w:pPr>
            <w:r w:rsidRPr="00314A1A">
              <w:rPr>
                <w:rFonts w:asciiTheme="minorHAnsi" w:hAnsiTheme="minorHAnsi" w:cs="Tahoma"/>
                <w:b/>
                <w:smallCaps/>
                <w:color w:val="000080"/>
              </w:rPr>
              <w:t>Jugador/a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54C" w:rsidRPr="00314A1A" w:rsidRDefault="00863BDE" w:rsidP="0033654C">
            <w:pPr>
              <w:jc w:val="center"/>
              <w:rPr>
                <w:rFonts w:asciiTheme="minorHAnsi" w:hAnsiTheme="minorHAnsi" w:cs="Tahoma"/>
                <w:b/>
                <w:smallCaps/>
                <w:color w:val="000080"/>
              </w:rPr>
            </w:pPr>
            <w:r w:rsidRPr="00314A1A">
              <w:rPr>
                <w:rFonts w:asciiTheme="minorHAnsi" w:hAnsiTheme="minorHAnsi" w:cs="Tahoma"/>
                <w:b/>
                <w:smallCaps/>
                <w:color w:val="000080"/>
              </w:rPr>
              <w:t>Fecha</w:t>
            </w:r>
            <w:r w:rsidR="00AA0483" w:rsidRPr="00314A1A">
              <w:rPr>
                <w:rFonts w:asciiTheme="minorHAnsi" w:hAnsiTheme="minorHAnsi" w:cs="Tahoma"/>
                <w:b/>
                <w:smallCaps/>
                <w:color w:val="000080"/>
              </w:rPr>
              <w:t xml:space="preserve"> y lugar</w:t>
            </w:r>
            <w:r w:rsidRPr="00314A1A">
              <w:rPr>
                <w:rFonts w:asciiTheme="minorHAnsi" w:hAnsiTheme="minorHAnsi" w:cs="Tahoma"/>
                <w:b/>
                <w:smallCaps/>
                <w:color w:val="000080"/>
              </w:rPr>
              <w:t xml:space="preserve"> </w:t>
            </w:r>
            <w:r w:rsidR="00CE1C98" w:rsidRPr="00314A1A">
              <w:rPr>
                <w:rFonts w:asciiTheme="minorHAnsi" w:hAnsiTheme="minorHAnsi" w:cs="Tahoma"/>
                <w:b/>
                <w:smallCaps/>
                <w:color w:val="000080"/>
              </w:rPr>
              <w:t xml:space="preserve">del </w:t>
            </w:r>
            <w:r w:rsidRPr="00314A1A">
              <w:rPr>
                <w:rFonts w:asciiTheme="minorHAnsi" w:hAnsiTheme="minorHAnsi" w:cs="Tahoma"/>
                <w:b/>
                <w:smallCaps/>
                <w:color w:val="000080"/>
              </w:rPr>
              <w:t>control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BDE" w:rsidRPr="00314A1A" w:rsidRDefault="00863BDE" w:rsidP="00CE1C98">
            <w:pPr>
              <w:jc w:val="center"/>
              <w:rPr>
                <w:rFonts w:asciiTheme="minorHAnsi" w:hAnsiTheme="minorHAnsi" w:cs="Tahoma"/>
                <w:b/>
                <w:smallCaps/>
                <w:color w:val="000080"/>
              </w:rPr>
            </w:pPr>
            <w:r w:rsidRPr="00314A1A">
              <w:rPr>
                <w:rFonts w:asciiTheme="minorHAnsi" w:hAnsiTheme="minorHAnsi" w:cs="Tahoma"/>
                <w:b/>
                <w:smallCaps/>
                <w:color w:val="000080"/>
              </w:rPr>
              <w:t>Resultado</w:t>
            </w:r>
            <w:r w:rsidR="00B22C51" w:rsidRPr="00314A1A">
              <w:rPr>
                <w:rFonts w:asciiTheme="minorHAnsi" w:hAnsiTheme="minorHAnsi" w:cs="Tahoma"/>
                <w:b/>
                <w:smallCaps/>
                <w:color w:val="000080"/>
              </w:rPr>
              <w:t xml:space="preserve"> Laboratorio Consejo Superior de Deportes</w:t>
            </w:r>
          </w:p>
        </w:tc>
      </w:tr>
      <w:tr w:rsidR="00FB52E2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E2" w:rsidRPr="00A1280C" w:rsidRDefault="00314A1A" w:rsidP="00863BDE">
            <w:pPr>
              <w:rPr>
                <w:rFonts w:asciiTheme="minorHAnsi" w:hAnsiTheme="minorHAnsi" w:cs="Tahoma"/>
                <w:sz w:val="20"/>
                <w:szCs w:val="20"/>
              </w:rPr>
            </w:pPr>
            <w:r w:rsidRPr="00A1280C">
              <w:rPr>
                <w:rFonts w:asciiTheme="minorHAnsi" w:hAnsiTheme="minorHAnsi" w:cs="Tahoma"/>
                <w:sz w:val="20"/>
                <w:szCs w:val="20"/>
              </w:rPr>
              <w:t xml:space="preserve"> CARLOS PIGEM XAMMAR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E2" w:rsidRPr="00314A1A" w:rsidRDefault="00A1280C" w:rsidP="00A1280C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Barcelona, 30</w:t>
            </w:r>
            <w:r w:rsidR="00314A1A">
              <w:rPr>
                <w:rFonts w:asciiTheme="minorHAnsi" w:hAnsiTheme="minorHAnsi" w:cs="Tahoma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="Tahoma"/>
                <w:sz w:val="20"/>
                <w:szCs w:val="20"/>
              </w:rPr>
              <w:t>mayo</w:t>
            </w:r>
            <w:r w:rsidR="00314A1A">
              <w:rPr>
                <w:rFonts w:asciiTheme="minorHAnsi" w:hAnsiTheme="minorHAnsi" w:cs="Tahoma"/>
                <w:sz w:val="20"/>
                <w:szCs w:val="20"/>
              </w:rPr>
              <w:t xml:space="preserve"> de 2012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E2" w:rsidRPr="00314A1A" w:rsidRDefault="00FB52E2" w:rsidP="00AA0483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314A1A" w:rsidP="00863BDE">
            <w:pPr>
              <w:rPr>
                <w:rFonts w:asciiTheme="minorHAnsi" w:hAnsiTheme="minorHAnsi" w:cs="Tahoma"/>
                <w:sz w:val="20"/>
                <w:szCs w:val="20"/>
              </w:rPr>
            </w:pPr>
            <w:r w:rsidRPr="00A1280C">
              <w:rPr>
                <w:rFonts w:asciiTheme="minorHAnsi" w:hAnsiTheme="minorHAnsi" w:cs="Tahoma"/>
                <w:sz w:val="20"/>
                <w:szCs w:val="20"/>
              </w:rPr>
              <w:t>CAMILLA HEDBERG BERTRAND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7B4684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Valencia, 3 de 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314A1A" w:rsidP="00863BDE">
            <w:pPr>
              <w:rPr>
                <w:rFonts w:asciiTheme="minorHAnsi" w:hAnsiTheme="minorHAnsi" w:cs="Tahoma"/>
                <w:sz w:val="20"/>
                <w:szCs w:val="20"/>
              </w:rPr>
            </w:pPr>
            <w:r w:rsidRPr="00A1280C">
              <w:rPr>
                <w:rFonts w:asciiTheme="minorHAnsi" w:hAnsiTheme="minorHAnsi" w:cs="Tahoma"/>
                <w:sz w:val="20"/>
                <w:szCs w:val="20"/>
              </w:rPr>
              <w:t>ROCÍO SÁNCHEZ LOBATO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5D1A73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Valencia, 3 de 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314A1A" w:rsidP="00863BDE">
            <w:pPr>
              <w:rPr>
                <w:rFonts w:asciiTheme="minorHAnsi" w:hAnsiTheme="minorHAnsi" w:cs="Tahoma"/>
                <w:sz w:val="20"/>
                <w:szCs w:val="20"/>
              </w:rPr>
            </w:pPr>
            <w:r w:rsidRPr="00A1280C">
              <w:rPr>
                <w:rFonts w:asciiTheme="minorHAnsi" w:hAnsiTheme="minorHAnsi" w:cs="Tahoma"/>
                <w:sz w:val="20"/>
                <w:szCs w:val="20"/>
              </w:rPr>
              <w:t>MARTA SANZ BARRIO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314A1A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Madrid, </w:t>
            </w:r>
            <w:r>
              <w:rPr>
                <w:rFonts w:asciiTheme="minorHAnsi" w:hAnsiTheme="minorHAnsi" w:cs="Tahoma"/>
                <w:sz w:val="20"/>
                <w:szCs w:val="20"/>
              </w:rPr>
              <w:t>4</w:t>
            </w: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="Tahoma"/>
                <w:sz w:val="20"/>
                <w:szCs w:val="20"/>
              </w:rPr>
              <w:t>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A1280C" w:rsidP="00863BDE">
            <w:pPr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SCOTT W. FERNÁNDEZ SALMÓN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5D1A73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Madrid, </w:t>
            </w:r>
            <w:r>
              <w:rPr>
                <w:rFonts w:asciiTheme="minorHAnsi" w:hAnsiTheme="minorHAnsi" w:cs="Tahoma"/>
                <w:sz w:val="20"/>
                <w:szCs w:val="20"/>
              </w:rPr>
              <w:t>4</w:t>
            </w: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="Tahoma"/>
                <w:sz w:val="20"/>
                <w:szCs w:val="20"/>
              </w:rPr>
              <w:t>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A1280C" w:rsidP="00863B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JACOBO PASTOR LÓPEZ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5D1A73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Madrid, </w:t>
            </w:r>
            <w:r>
              <w:rPr>
                <w:rFonts w:asciiTheme="minorHAnsi" w:hAnsiTheme="minorHAnsi" w:cs="Tahoma"/>
                <w:sz w:val="20"/>
                <w:szCs w:val="20"/>
              </w:rPr>
              <w:t>4</w:t>
            </w: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="Tahoma"/>
                <w:sz w:val="20"/>
                <w:szCs w:val="20"/>
              </w:rPr>
              <w:t>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A1280C" w:rsidP="00863B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JUAN F. SARASTI BERNARÁS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314A1A" w:rsidP="005D1A73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Madrid, </w:t>
            </w:r>
            <w:r>
              <w:rPr>
                <w:rFonts w:asciiTheme="minorHAnsi" w:hAnsiTheme="minorHAnsi" w:cs="Tahoma"/>
                <w:sz w:val="20"/>
                <w:szCs w:val="20"/>
              </w:rPr>
              <w:t>4</w:t>
            </w:r>
            <w:r w:rsidRPr="00314A1A">
              <w:rPr>
                <w:rFonts w:asciiTheme="minorHAnsi" w:hAnsiTheme="minorHAnsi" w:cs="Tahoma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="Tahoma"/>
                <w:sz w:val="20"/>
                <w:szCs w:val="20"/>
              </w:rPr>
              <w:t>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314A1A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  <w:tr w:rsidR="00314A1A" w:rsidRPr="00314A1A" w:rsidTr="00290854">
        <w:trPr>
          <w:trHeight w:val="5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A1280C" w:rsidRDefault="00A1280C" w:rsidP="00863B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JOSÉ BONDÍA GIL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4A1A" w:rsidRPr="00314A1A" w:rsidRDefault="00A1280C" w:rsidP="005D1A73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Valencia, 7 de junio de 2012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A1A" w:rsidRPr="00314A1A" w:rsidRDefault="00314A1A" w:rsidP="00054BA2">
            <w:pPr>
              <w:jc w:val="both"/>
              <w:rPr>
                <w:rFonts w:asciiTheme="minorHAnsi" w:hAnsiTheme="minorHAnsi" w:cs="Tahoma"/>
                <w:sz w:val="24"/>
                <w:szCs w:val="24"/>
              </w:rPr>
            </w:pPr>
            <w:r w:rsidRPr="00314A1A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="00985AB3" w:rsidRPr="00314A1A">
              <w:rPr>
                <w:rFonts w:asciiTheme="minorHAnsi" w:hAnsiTheme="minorHAnsi" w:cs="Tahoma"/>
                <w:sz w:val="18"/>
                <w:szCs w:val="18"/>
              </w:rPr>
              <w:t>“No se ha detectado ninguna sustancia, de acuerdo a los límites establecidos en los alcances de los procedimientos aplicados.”</w:t>
            </w:r>
          </w:p>
        </w:tc>
      </w:tr>
    </w:tbl>
    <w:p w:rsidR="00BD5527" w:rsidRPr="00314A1A" w:rsidRDefault="00A1280C" w:rsidP="00BD5527">
      <w:pPr>
        <w:rPr>
          <w:rFonts w:asciiTheme="minorHAnsi" w:hAnsiTheme="minorHAnsi" w:cs="Tahoma"/>
        </w:rPr>
      </w:pPr>
      <w:r>
        <w:rPr>
          <w:rFonts w:asciiTheme="minorHAnsi" w:hAnsiTheme="minorHAnsi" w:cs="Tahoma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1816100</wp:posOffset>
            </wp:positionH>
            <wp:positionV relativeFrom="paragraph">
              <wp:posOffset>120650</wp:posOffset>
            </wp:positionV>
            <wp:extent cx="2374900" cy="1395730"/>
            <wp:effectExtent l="19050" t="0" r="6350" b="0"/>
            <wp:wrapNone/>
            <wp:docPr id="3" name="Imagen 2" descr="Firma -jm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-jm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395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1C98" w:rsidRPr="00314A1A" w:rsidRDefault="00CE1C98" w:rsidP="00DE48C4">
      <w:pPr>
        <w:ind w:firstLine="708"/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>Atentamente,</w:t>
      </w:r>
    </w:p>
    <w:p w:rsidR="00AA0483" w:rsidRPr="00314A1A" w:rsidRDefault="00AA0483" w:rsidP="00BD5527">
      <w:pPr>
        <w:rPr>
          <w:rFonts w:asciiTheme="minorHAnsi" w:hAnsiTheme="minorHAnsi" w:cs="Tahoma"/>
        </w:rPr>
      </w:pPr>
    </w:p>
    <w:p w:rsidR="00D302A7" w:rsidRPr="00314A1A" w:rsidRDefault="00D302A7" w:rsidP="00BD5527">
      <w:pPr>
        <w:rPr>
          <w:rFonts w:asciiTheme="minorHAnsi" w:hAnsiTheme="minorHAnsi" w:cs="Tahoma"/>
        </w:rPr>
      </w:pPr>
    </w:p>
    <w:p w:rsidR="00CE1C98" w:rsidRPr="00314A1A" w:rsidRDefault="00CE1C98" w:rsidP="00BD5527">
      <w:pPr>
        <w:rPr>
          <w:rFonts w:asciiTheme="minorHAnsi" w:hAnsiTheme="minorHAnsi" w:cs="Tahoma"/>
        </w:rPr>
      </w:pPr>
    </w:p>
    <w:p w:rsidR="00CE1C98" w:rsidRPr="00314A1A" w:rsidRDefault="00CE1C98" w:rsidP="00BD5527">
      <w:pPr>
        <w:rPr>
          <w:rFonts w:asciiTheme="minorHAnsi" w:hAnsiTheme="minorHAnsi" w:cs="Tahoma"/>
        </w:rPr>
      </w:pPr>
    </w:p>
    <w:p w:rsidR="00CE1C98" w:rsidRPr="00314A1A" w:rsidRDefault="00CE1C98" w:rsidP="00BD5527">
      <w:pPr>
        <w:rPr>
          <w:rFonts w:asciiTheme="minorHAnsi" w:hAnsiTheme="minorHAnsi" w:cs="Tahoma"/>
        </w:rPr>
      </w:pPr>
    </w:p>
    <w:p w:rsidR="00CE1C98" w:rsidRPr="00314A1A" w:rsidRDefault="00CE1C98" w:rsidP="00A22858">
      <w:pPr>
        <w:jc w:val="center"/>
        <w:rPr>
          <w:rFonts w:asciiTheme="minorHAnsi" w:hAnsiTheme="minorHAnsi" w:cs="Tahoma"/>
        </w:rPr>
      </w:pPr>
      <w:r w:rsidRPr="00314A1A">
        <w:rPr>
          <w:rFonts w:asciiTheme="minorHAnsi" w:hAnsiTheme="minorHAnsi" w:cs="Tahoma"/>
        </w:rPr>
        <w:t xml:space="preserve">José Mª Martínez-Peñuela </w:t>
      </w:r>
      <w:proofErr w:type="spellStart"/>
      <w:r w:rsidRPr="00314A1A">
        <w:rPr>
          <w:rFonts w:asciiTheme="minorHAnsi" w:hAnsiTheme="minorHAnsi" w:cs="Tahoma"/>
        </w:rPr>
        <w:t>Vírseda</w:t>
      </w:r>
      <w:proofErr w:type="spellEnd"/>
    </w:p>
    <w:p w:rsidR="00CE1C98" w:rsidRPr="00314A1A" w:rsidRDefault="00CE1C98" w:rsidP="00A22858">
      <w:pPr>
        <w:jc w:val="center"/>
        <w:rPr>
          <w:rFonts w:asciiTheme="minorHAnsi" w:hAnsiTheme="minorHAnsi" w:cs="Tahoma"/>
          <w:i/>
        </w:rPr>
      </w:pPr>
      <w:r w:rsidRPr="00314A1A">
        <w:rPr>
          <w:rFonts w:asciiTheme="minorHAnsi" w:hAnsiTheme="minorHAnsi" w:cs="Tahoma"/>
          <w:i/>
        </w:rPr>
        <w:t>Presidente Comisión Antidopaje</w:t>
      </w:r>
    </w:p>
    <w:sectPr w:rsidR="00CE1C98" w:rsidRPr="00314A1A" w:rsidSect="00573E77">
      <w:headerReference w:type="default" r:id="rId8"/>
      <w:footerReference w:type="default" r:id="rId9"/>
      <w:pgSz w:w="11906" w:h="16838" w:code="9"/>
      <w:pgMar w:top="1698" w:right="1418" w:bottom="899" w:left="1418" w:header="709" w:footer="1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A1A" w:rsidRDefault="00314A1A" w:rsidP="00ED2572">
      <w:r>
        <w:separator/>
      </w:r>
    </w:p>
  </w:endnote>
  <w:endnote w:type="continuationSeparator" w:id="0">
    <w:p w:rsidR="00314A1A" w:rsidRDefault="00314A1A" w:rsidP="00ED25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77" w:rsidRPr="001A3ACD" w:rsidRDefault="00573E77" w:rsidP="00573E7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573E77" w:rsidRPr="00573E77" w:rsidRDefault="00573E77" w:rsidP="00573E7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A1A" w:rsidRDefault="00314A1A" w:rsidP="00ED2572">
      <w:r>
        <w:separator/>
      </w:r>
    </w:p>
  </w:footnote>
  <w:footnote w:type="continuationSeparator" w:id="0">
    <w:p w:rsidR="00314A1A" w:rsidRDefault="00314A1A" w:rsidP="00ED25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E77" w:rsidRDefault="00985AB3" w:rsidP="00573E7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5243830</wp:posOffset>
          </wp:positionH>
          <wp:positionV relativeFrom="paragraph">
            <wp:posOffset>-13335</wp:posOffset>
          </wp:positionV>
          <wp:extent cx="571500" cy="638810"/>
          <wp:effectExtent l="19050" t="0" r="0" b="0"/>
          <wp:wrapNone/>
          <wp:docPr id="1" name="Imagen 1" descr="\\Serv-rfge-1\E.VECINO\Mis imágenes\LOGOS\csd_sin_texto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csd_sin_texto_a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38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3E77" w:rsidRPr="00573E77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2423795</wp:posOffset>
          </wp:positionH>
          <wp:positionV relativeFrom="paragraph">
            <wp:posOffset>-173990</wp:posOffset>
          </wp:positionV>
          <wp:extent cx="762000" cy="800100"/>
          <wp:effectExtent l="19050" t="0" r="0" b="0"/>
          <wp:wrapNone/>
          <wp:docPr id="4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3E77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73E77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73E77">
      <w:rPr>
        <w:rFonts w:asciiTheme="minorHAnsi" w:hAnsiTheme="minorHAnsi"/>
        <w:noProof/>
        <w:color w:val="000080"/>
        <w:sz w:val="52"/>
        <w:szCs w:val="52"/>
      </w:rPr>
      <w:tab/>
    </w:r>
  </w:p>
  <w:p w:rsidR="00573E77" w:rsidRDefault="00573E77" w:rsidP="00573E7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73E77" w:rsidRDefault="00573E77" w:rsidP="00573E7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73E77" w:rsidRDefault="00573E77" w:rsidP="00573E7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73E77" w:rsidRDefault="00573E77" w:rsidP="00573E7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431D3"/>
    <w:rsid w:val="00054BA2"/>
    <w:rsid w:val="000F5D0E"/>
    <w:rsid w:val="00167D36"/>
    <w:rsid w:val="001857FC"/>
    <w:rsid w:val="00290854"/>
    <w:rsid w:val="002A7032"/>
    <w:rsid w:val="002C1F75"/>
    <w:rsid w:val="002F0521"/>
    <w:rsid w:val="003021F0"/>
    <w:rsid w:val="00314A1A"/>
    <w:rsid w:val="0033654C"/>
    <w:rsid w:val="003A3EAD"/>
    <w:rsid w:val="00412310"/>
    <w:rsid w:val="00447736"/>
    <w:rsid w:val="0046226F"/>
    <w:rsid w:val="00535E47"/>
    <w:rsid w:val="00573E77"/>
    <w:rsid w:val="00587B72"/>
    <w:rsid w:val="005B3708"/>
    <w:rsid w:val="005D1A73"/>
    <w:rsid w:val="005E0F36"/>
    <w:rsid w:val="00654C34"/>
    <w:rsid w:val="00746756"/>
    <w:rsid w:val="007B4684"/>
    <w:rsid w:val="007C1A3C"/>
    <w:rsid w:val="0084459B"/>
    <w:rsid w:val="00863BDE"/>
    <w:rsid w:val="00985AB3"/>
    <w:rsid w:val="009A3565"/>
    <w:rsid w:val="00A1280C"/>
    <w:rsid w:val="00A22858"/>
    <w:rsid w:val="00AA0483"/>
    <w:rsid w:val="00AB6982"/>
    <w:rsid w:val="00B22C51"/>
    <w:rsid w:val="00BD5527"/>
    <w:rsid w:val="00CE1C98"/>
    <w:rsid w:val="00D06614"/>
    <w:rsid w:val="00D302A7"/>
    <w:rsid w:val="00DB5546"/>
    <w:rsid w:val="00DD54DF"/>
    <w:rsid w:val="00DE48C4"/>
    <w:rsid w:val="00E24219"/>
    <w:rsid w:val="00E871E9"/>
    <w:rsid w:val="00E9014F"/>
    <w:rsid w:val="00ED2572"/>
    <w:rsid w:val="00EF63BB"/>
    <w:rsid w:val="00FB5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75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44773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41231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1231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412310"/>
    <w:rPr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rsid w:val="00314A1A"/>
    <w:rPr>
      <w:rFonts w:ascii="Tahoma" w:hAnsi="Tahoma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73E77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8454C0-394A-4A5C-BA2A-3692D33B73CC}"/>
</file>

<file path=customXml/itemProps2.xml><?xml version="1.0" encoding="utf-8"?>
<ds:datastoreItem xmlns:ds="http://schemas.openxmlformats.org/officeDocument/2006/customXml" ds:itemID="{809938D7-542C-43E7-ABC4-FD2BC635C8A2}"/>
</file>

<file path=customXml/itemProps3.xml><?xml version="1.0" encoding="utf-8"?>
<ds:datastoreItem xmlns:ds="http://schemas.openxmlformats.org/officeDocument/2006/customXml" ds:itemID="{D993D8B8-373B-40E4-A302-33E3BA448DF9}"/>
</file>

<file path=customXml/itemProps4.xml><?xml version="1.0" encoding="utf-8"?>
<ds:datastoreItem xmlns:ds="http://schemas.openxmlformats.org/officeDocument/2006/customXml" ds:itemID="{3C350BB2-5975-4B3F-B4D8-EF97F2DFE1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Margarita Garijo Olmedilla</vt:lpstr>
    </vt:vector>
  </TitlesOfParts>
  <Company>Federación Española de Golf</Company>
  <LinksUpToDate>false</LinksUpToDate>
  <CharactersWithSpaces>2086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Margarita Garijo Olmedilla</dc:title>
  <dc:subject/>
  <dc:creator>Elena Vecino</dc:creator>
  <cp:keywords/>
  <dc:description/>
  <cp:lastModifiedBy>EVECINO</cp:lastModifiedBy>
  <cp:revision>5</cp:revision>
  <cp:lastPrinted>2009-06-26T11:58:00Z</cp:lastPrinted>
  <dcterms:created xsi:type="dcterms:W3CDTF">2012-06-22T10:15:00Z</dcterms:created>
  <dcterms:modified xsi:type="dcterms:W3CDTF">2012-06-26T10:03:00Z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