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5A29EA" w:rsidRPr="005A29EA" w:rsidTr="005A29EA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1086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 w:rsidR="005A29EA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85"/>
                    <w:gridCol w:w="7275"/>
                  </w:tblGrid>
                  <w:tr w:rsidR="005A29EA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bookmarkStart w:id="0" w:name="_GoBack"/>
                        <w:bookmarkEnd w:id="0"/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951355" cy="244475"/>
                              <wp:effectExtent l="0" t="0" r="0" b="3175"/>
                              <wp:docPr id="79" name="Imagen 79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1355" cy="244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A29EA">
                    <w:trPr>
                      <w:jc w:val="center"/>
                    </w:trPr>
                    <w:tc>
                      <w:tcPr>
                        <w:tcW w:w="358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65"/>
                        </w:tblGrid>
                        <w:tr w:rsidR="005A29EA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NÚMERO DE RESERVA DEL VUELO</w:t>
                              </w:r>
                            </w:p>
                          </w:tc>
                        </w:tr>
                        <w:tr w:rsidR="005A29EA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48"/>
                                  <w:szCs w:val="48"/>
                                </w:rPr>
                                <w:t>WIWSHG</w: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276860" cy="276860"/>
                                    <wp:effectExtent l="0" t="0" r="8890" b="8890"/>
                                    <wp:docPr id="78" name="Imagen 78" descr="OK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OK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860" cy="2768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5A29EA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ESTADO DE VUELO CONFIRMADO</w:t>
                              </w:r>
                            </w:p>
                          </w:tc>
                        </w:tr>
                      </w:tbl>
                      <w:p w:rsidR="005A29EA" w:rsidRDefault="005A29EA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27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0B306D"/>
                          </w:rPr>
                          <w:t>GRACIAS POR REALIZAR SU RESERVA CON RYANAIR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color w:val="464646"/>
                            <w:sz w:val="17"/>
                            <w:szCs w:val="17"/>
                          </w:rPr>
                          <w:t>ESTA ES SU CONFIRMACIÓN DE RESERVA, ITINERARIO DEL PASAJERO Y CORREO DE CONFIRMACIÓN. COMPRUEBE LOS DETALLES DEL VUELO/LOS VUELOS Y DEL PASAJERO/LOS PASAJEROS A CONTINUACIÓN</w:t>
                        </w:r>
                      </w:p>
                    </w:tc>
                  </w:tr>
                </w:tbl>
                <w:p w:rsidR="005A29EA" w:rsidRDefault="005A29EA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5A29EA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77" name="Imagen 77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5A29EA" w:rsidRDefault="005A29EA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A29EA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90"/>
                    <w:gridCol w:w="213"/>
                    <w:gridCol w:w="3457"/>
                  </w:tblGrid>
                  <w:tr w:rsidR="005A29EA">
                    <w:trPr>
                      <w:jc w:val="center"/>
                    </w:trPr>
                    <w:tc>
                      <w:tcPr>
                        <w:tcW w:w="7170" w:type="dxa"/>
                        <w:hideMark/>
                      </w:tcPr>
                      <w:tbl>
                        <w:tblPr>
                          <w:tblW w:w="7170" w:type="dxa"/>
                          <w:tblBorders>
                            <w:top w:val="single" w:sz="6" w:space="0" w:color="DEDEDE"/>
                            <w:left w:val="single" w:sz="6" w:space="0" w:color="DEDEDE"/>
                            <w:bottom w:val="single" w:sz="6" w:space="0" w:color="DEDEDE"/>
                            <w:right w:val="single" w:sz="6" w:space="0" w:color="DEDEDE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174"/>
                        </w:tblGrid>
                        <w:tr w:rsidR="005A29EA">
                          <w:tc>
                            <w:tcPr>
                              <w:tcW w:w="7170" w:type="dxa"/>
                              <w:tcBorders>
                                <w:top w:val="single" w:sz="6" w:space="0" w:color="DEDEDE"/>
                                <w:left w:val="single" w:sz="6" w:space="0" w:color="DEDEDE"/>
                                <w:bottom w:val="nil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DETALLE DEL VUELO/LOS VUELOS</w:t>
                              </w:r>
                            </w:p>
                          </w:tc>
                        </w:tr>
                        <w:tr w:rsidR="005A29EA">
                          <w:tc>
                            <w:tcPr>
                              <w:tcW w:w="7170" w:type="dxa"/>
                              <w:tcBorders>
                                <w:top w:val="nil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</w:tcPr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75"/>
                                <w:gridCol w:w="1200"/>
                                <w:gridCol w:w="2775"/>
                              </w:tblGrid>
                              <w:tr w:rsidR="005A29EA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>Origen Barcelona T2 destino Liverpool (FR9145)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6" name="Imagen 7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5A29EA" w:rsidRDefault="005A29EA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SALIDA (BCN)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Barcelona T2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5" name="Imagen 7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LLEGADA (LPL)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Liverpool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4" name="Imagen 7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5A29EA" w:rsidRDefault="005A29EA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Fri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09Aug13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13:10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79730" cy="379730"/>
                                          <wp:effectExtent l="0" t="0" r="1270" b="1270"/>
                                          <wp:docPr id="73" name="Imagen 73" descr="http://ryanair.com/emails/templates/itinerary/static/img/es/ico-arrow-flight-duration-40x4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http://ryanair.com/emails/templates/itinerary/static/img/es/ico-arrow-flight-duration-40x4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79730" cy="3797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Fri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09Aug13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14:45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</w:tr>
                              <w:tr w:rsidR="005A29EA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spacing w:line="21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2" name="Imagen 72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</w:tblGrid>
                                    <w:tr w:rsidR="005A29EA">
                                      <w:tc>
                                        <w:tcPr>
                                          <w:tcW w:w="960" w:type="dxa"/>
                                          <w:vAlign w:val="center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0B306D"/>
                                              <w:sz w:val="17"/>
                                              <w:szCs w:val="17"/>
                                            </w:rPr>
                                            <w:t>Reserva</w:t>
                                          </w: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 xml:space="preserve">  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71" name="Imagen 71" descr="http://ryanair.com/emails/templates/itinerary/static/img/es/ico-parking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://ryanair.com/emails/templates/itinerary/static/img/es/ico-parking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0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Aparcamiento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70" name="Imagen 70" descr="http://ryanair.com/emails/templates/itinerary/static/img/es/ico-transi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://ryanair.com/emails/templates/itinerary/static/img/es/ico-transi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2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Traslados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69" name="Imagen 69" descr="http://ryanair.com/emails/templates/itinerary/static/img/es/ico-carhire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://ryanair.com/emails/templates/itinerary/static/img/es/ico-carhire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4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Alquiler de coches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5A29EA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68" name="Imagen 68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5A29EA" w:rsidRDefault="005A29E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7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1255395"/>
                                          <wp:effectExtent l="0" t="0" r="0" b="1905"/>
                                          <wp:docPr id="67" name="Imagen 67" descr="Hertz Car hire">
                                            <a:hlinkClick xmlns:a="http://schemas.openxmlformats.org/drawingml/2006/main" r:id="rId15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Hertz Car hir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125539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5A29EA" w:rsidRDefault="005A29E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9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66" name="Imagen 6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PASAJERO/PASAJEROS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65" name="Imagen 6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583"/>
                                    </w:tblGrid>
                                    <w:tr w:rsidR="005A29E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Sr. MARCELO PRIETO</w:t>
                                          </w:r>
                                        </w:p>
                                      </w:tc>
                                    </w:tr>
                                    <w:tr w:rsidR="005A29EA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4" name="Imagen 64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5A29EA" w:rsidRPr="005A29E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A29EA" w:rsidRPr="005A29EA" w:rsidRDefault="005A29EA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17" w:anchor="ManageBooking" w:history="1">
                                            <w:r w:rsidRPr="005A29EA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5A29EA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35255" cy="135255"/>
                                                <wp:effectExtent l="0" t="0" r="0" b="0"/>
                                                <wp:docPr id="63" name="Imagen 63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5255" cy="13525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042"/>
                                    </w:tblGrid>
                                    <w:tr w:rsidR="005A29E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CHD ALEJANDRA PASARIN</w:t>
                                          </w:r>
                                        </w:p>
                                      </w:tc>
                                    </w:tr>
                                    <w:tr w:rsidR="005A29EA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2" name="Imagen 62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5A29E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FR9145)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5A29EA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1" name="Imagen 61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5A29EA" w:rsidRPr="005A29E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5A29EA" w:rsidRPr="005A29EA" w:rsidRDefault="005A29EA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18" w:anchor="ManageBooking" w:history="1">
                                            <w:r w:rsidRPr="005A29EA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5A29EA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5A29EA" w:rsidRDefault="005A29EA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35255" cy="135255"/>
                                                <wp:effectExtent l="0" t="0" r="0" b="0"/>
                                                <wp:docPr id="60" name="Imagen 60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5255" cy="13525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A29EA" w:rsidRDefault="005A29EA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0"/>
                                <w:gridCol w:w="6000"/>
                              </w:tblGrid>
                              <w:tr w:rsidR="005A29EA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54330" cy="354330"/>
                                          <wp:effectExtent l="0" t="0" r="7620" b="7620"/>
                                          <wp:docPr id="59" name="Imagen 59" descr="http://ryanair.com/emails/templates/itinerary/static/img/es/ico-warning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http://ryanair.com/emails/templates/itinerary/static/img/es/ico-warning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4330" cy="3543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>Debe efectuar la facturación en línea e imprimir la tarjeta de embarque en una hoja de tamaño A4, y presentarla en el control de seguridad del aeropuerto y en la puerta de embarque. La reserva en línea puede realizarse desde 15 días hasta 4 horas antes de la hora prevista de la salida del vuelo.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8" name="Imagen 58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54330" cy="354330"/>
                                          <wp:effectExtent l="0" t="0" r="7620" b="7620"/>
                                          <wp:docPr id="57" name="Imagen 57" descr="http://ryanair.com/emails/templates/itinerary/static/img/es/ico-faq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http://ryanair.com/emails/templates/itinerary/static/img/es/ico-faq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4330" cy="3543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Si tiene cualquier duda sobre nuestros servicios o políticas, consulte nuestra sección </w:t>
                                    </w:r>
                                    <w:hyperlink r:id="rId21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de preguntas más frecuentes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</w:p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hyperlink r:id="rId22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1. Qué es derecho a equipaje de mano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3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2. Cómo facturo en línea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4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3. Puedo cambiar la fecha, hora, ruta de un vuelo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6" name="Imagen 5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5A29EA" w:rsidRDefault="005A29E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51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90"/>
                                <w:gridCol w:w="2160"/>
                              </w:tblGrid>
                              <w:tr w:rsidR="005A29EA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5" name="Imagen 5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DETALLES DE PAGO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4" name="Imagen 5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9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Tarifa total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82.48 EUR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Impuestos, tasas y cargos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0.00 EUR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lastRenderedPageBreak/>
                                      <w:t xml:space="preserve">Cargo UE261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5.00 EUR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de facturación online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14.00 EUR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ETS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0.50 EUR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Admin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14.00 EUR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Equipaje (s) facturado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70.00 EUR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de tarjeta de crédito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4.72 EUR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Equipamiento Deportivo y Musical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50.00 EUR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54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Método de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VI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Nombre de cuenta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JUAN JOSE HERNANDEZ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Número de la tarjeta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... XXXX 0044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Importe del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240.70 EUR</w: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55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3"/>
                                        <w:szCs w:val="23"/>
                                      </w:rPr>
                                      <w:t>Total pagado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3"/>
                                        <w:szCs w:val="23"/>
                                      </w:rPr>
                                      <w:t>240.70 EUR</w:t>
                                    </w:r>
                                  </w:p>
                                </w:tc>
                              </w:tr>
                            </w:tbl>
                            <w:p w:rsidR="005A29EA" w:rsidRDefault="005A29EA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3" name="Imagen 5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927100"/>
                                          <wp:effectExtent l="0" t="0" r="0" b="6350"/>
                                          <wp:docPr id="52" name="Imagen 52" descr="Advertisement">
                                            <a:hlinkClick xmlns:a="http://schemas.openxmlformats.org/drawingml/2006/main" r:id="rId25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9271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5A29EA" w:rsidRDefault="005A29EA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1" name="Imagen 5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927100"/>
                                          <wp:effectExtent l="0" t="0" r="0" b="6350"/>
                                          <wp:docPr id="50" name="Imagen 50" descr="Advertisement">
                                            <a:hlinkClick xmlns:a="http://schemas.openxmlformats.org/drawingml/2006/main" r:id="rId10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5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9271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5A29EA" w:rsidRDefault="005A29EA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A29EA" w:rsidRDefault="005A29EA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9" name="Imagen 4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93"/>
                        </w:tblGrid>
                        <w:tr w:rsidR="005A29EA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8" name="Imagen 48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7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5A29EA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HOTEL</w:t>
                              </w:r>
                            </w:p>
                          </w:tc>
                        </w:tr>
                        <w:tr w:rsidR="005A29EA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7" name="Imagen 47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8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5A29EA">
                          <w:trPr>
                            <w:trHeight w:val="1350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lastRenderedPageBreak/>
                                <mc:AlternateContent>
                                  <mc:Choice Requires="wpg">
                                    <w:drawing>
                                      <wp:anchor distT="0" distB="0" distL="114300" distR="114300" simplePos="0" relativeHeight="251659264" behindDoc="0" locked="1" layoutInCell="1" allowOverlap="1">
                                        <wp:simplePos x="0" y="0"/>
                                        <wp:positionH relativeFrom="character">
                                          <wp:posOffset>0</wp:posOffset>
                                        </wp:positionH>
                                        <wp:positionV relativeFrom="line">
                                          <wp:posOffset>0</wp:posOffset>
                                        </wp:positionV>
                                        <wp:extent cx="2209800" cy="9620250"/>
                                        <wp:effectExtent l="0" t="0" r="0" b="0"/>
                                        <wp:wrapNone/>
                                        <wp:docPr id="80" name="Grupo 80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Group">
                                            <wpg:wgp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0" y="0"/>
                                                  <a:ext cx="2209800" cy="9620250"/>
                                                  <a:chOff x="0" y="0"/>
                                                  <a:chExt cx="3480" cy="15150"/>
                                                </a:xfrm>
                                              </wpg:grpSpPr>
                                              <wps:wsp>
                                                <wps:cNvPr id="81" name="Rectangle 3">
                                                  <a:hlinkClick r:id="rId28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1167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2" name="Rectangle 4">
                                                  <a:hlinkClick r:id="rId29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7875"/>
                                                    <a:ext cx="3480" cy="3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3" name="Rectangle 5">
                                                  <a:hlinkClick r:id="rId30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408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4" name="Rectangle 6">
                                                  <a:hlinkClick r:id="rId31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3480"/>
                                                    <a:ext cx="3480" cy="6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5" name="Rectangle 7">
                                                  <a:hlinkClick r:id="rId31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</wpg:wgp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group id="Grupo 80" o:spid="_x0000_s1026" style="position:absolute;margin-left:0;margin-top:0;width:174pt;height:757.5pt;z-index:251659264;mso-position-horizontal-relative:char;mso-position-vertical-relative:line" coordsize="3480,15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">
                                        <v:rect id="Rectangle 3" o:spid="_x0000_s1027" href="http://www.ryanairhotels.com/ryanair/?lc=es-ES&amp;airport=LPL&amp;checkin=20130809&amp;checkout=&amp;currencyCode=EUR&amp;label=EmailH3&amp;useParent=true&amp;h=3" target="_blank" style="position:absolute;top:1167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Paab4A&#10;AADbAAAADwAAAGRycy9kb3ducmV2LnhtbESPwQrCMBBE74L/EFbwpqkepFSjiCBaD0K1H7A0a1ts&#10;NqWJWv/eCILHYWbeMKtNbxrxpM7VlhXMphEI4sLqmksF+XU/iUE4j6yxsUwK3uRgsx4OVpho++KM&#10;nhdfigBhl6CCyvs2kdIVFRl0U9sSB+9mO4M+yK6UusNXgJtGzqNoIQ3WHBYqbGlXUXG/PIyCeUz6&#10;nNbeHtJ7mi3Y8CnPDkqNR/12CcJT7//hX/uoFcQz+H4JP0C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cD2mm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4" o:spid="_x0000_s1028" href="http://www.ryanairhotels.com/ryanair/?lc=es-ES&amp;airport=LPL&amp;checkin=20130809&amp;checkout=&amp;currencyCode=EUR&amp;label=EmailH2&amp;useParent=true&amp;h=2" target="_blank" style="position:absolute;top:7875;width:3480;height:3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FEHr4A&#10;AADbAAAADwAAAGRycy9kb3ducmV2LnhtbESPwQrCMBBE74L/EFbwpqk9SKlGEUG0HoSqH7A0a1ts&#10;NqWJWv/eCILHYWbeMMt1bxrxpM7VlhXMphEI4sLqmksF18tukoBwHlljY5kUvMnBejUcLDHV9sU5&#10;Pc++FAHCLkUFlfdtKqUrKjLoprYlDt7NdgZ9kF0pdYevADeNjKNoLg3WHBYqbGlbUXE/P4yCOCF9&#10;ympv99k9y+ds+HjN90qNR/1mAcJT7//hX/ugFSQxfL+EHyB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fRRB6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5" o:spid="_x0000_s1029" href="http://www.ryanairhotels.com/ryanair/?lc=es-ES&amp;airport=LPL&amp;checkin=20130809&amp;checkout=&amp;currencyCode=EUR&amp;label=EmailH1&amp;useParent=true&amp;h=1" target="_blank" style="position:absolute;top:408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3hhb4A&#10;AADbAAAADwAAAGRycy9kb3ducmV2LnhtbESPwQrCMBBE74L/EFbwpqkKUqpRRBCtB6HqByzN2hab&#10;TWmi1r83guBxmJk3zHLdmVo8qXWVZQWTcQSCOLe64kLB9bIbxSCcR9ZYWyYFb3KwXvV7S0y0fXFG&#10;z7MvRICwS1BB6X2TSOnykgy6sW2Ig3ezrUEfZFtI3eIrwE0tp1E0lwYrDgslNrQtKb+fH0bBNCZ9&#10;Sitv9+k9zeZs+HjN9koNB91mAcJT5//hX/ugFcQz+H4JP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id4YW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6" o:spid="_x0000_s1030" href="http://www.ryanairhotels.com/ryanair/?lc=es-ES&amp;airport=LPL&amp;checkin=20130809&amp;checkout=&amp;currencyCode=EUR&amp;label=Email" target="_blank" style="position:absolute;top:3480;width:348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R58b4A&#10;AADbAAAADwAAAGRycy9kb3ducmV2LnhtbESPwQrCMBBE74L/EFbwpqkiUqpRRBCtB6HqByzN2hab&#10;TWmi1r83guBxmJk3zHLdmVo8qXWVZQWTcQSCOLe64kLB9bIbxSCcR9ZYWyYFb3KwXvV7S0y0fXFG&#10;z7MvRICwS1BB6X2TSOnykgy6sW2Ig3ezrUEfZFtI3eIrwE0tp1E0lwYrDgslNrQtKb+fH0bBNCZ9&#10;Sitv9+k9zeZs+HjN9koNB91mAcJT5//hX/ugFcQz+H4JP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d0efG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7" o:spid="_x0000_s1031" href="http://www.ryanairhotels.com/ryanair/?lc=es-ES&amp;airport=LPL&amp;checkin=20130809&amp;checkout=&amp;currencyCode=EUR&amp;label=Email" target="_blank" style="position:absolute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jcar4A&#10;AADbAAAADwAAAGRycy9kb3ducmV2LnhtbESPwQrCMBBE74L/EFbwpqmCUqpRRBCtB6HqByzN2hab&#10;TWmi1r83guBxmJk3zHLdmVo8qXWVZQWTcQSCOLe64kLB9bIbxSCcR9ZYWyYFb3KwXvV7S0y0fXFG&#10;z7MvRICwS1BB6X2TSOnykgy6sW2Ig3ezrUEfZFtI3eIrwE0tp1E0lwYrDgslNrQtKb+fH0bBNCZ9&#10;Sitv9+k9zeZs+HjN9koNB91mAcJT5//hX/ugFcQz+H4JP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g43Gq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w10:wrap anchory="line"/>
                                        <w10:anchorlock/>
                                      </v:group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964055" cy="8570595"/>
                                    <wp:effectExtent l="0" t="0" r="0" b="1905"/>
                                    <wp:docPr id="46" name="Imagen 46" descr="Hotel offer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9" descr="Hotel offer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4055" cy="85705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5A29EA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5" name="Imagen 45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0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5A29EA" w:rsidRDefault="005A29EA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A29EA" w:rsidRDefault="005A29EA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A29EA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80"/>
                    <w:gridCol w:w="213"/>
                    <w:gridCol w:w="3480"/>
                    <w:gridCol w:w="213"/>
                    <w:gridCol w:w="3474"/>
                  </w:tblGrid>
                  <w:tr w:rsidR="005A29EA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4" name="Imagen 4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A29EA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43" name="Imagen 43" descr="Advertisement">
                                <a:hlinkClick xmlns:a="http://schemas.openxmlformats.org/drawingml/2006/main" r:id="rId3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2" name="Imagen 4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41" name="Imagen 41" descr="Advertisement">
                                <a:hlinkClick xmlns:a="http://schemas.openxmlformats.org/drawingml/2006/main" r:id="rId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0" name="Imagen 4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shd w:val="clear" w:color="auto" w:fill="FFFFFF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474"/>
                        </w:tblGrid>
                        <w:tr w:rsidR="005A29EA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5A29EA" w:rsidRDefault="005A29EA">
                              <w:pPr>
                                <w:spacing w:after="240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2"/>
                                  <w:szCs w:val="32"/>
                                </w:rPr>
                                <w:t>GESTIONAR LA RESERVA</w:t>
                              </w:r>
                            </w:p>
                            <w:p w:rsidR="005A29EA" w:rsidRDefault="005A29EA">
                              <w:pPr>
                                <w:pStyle w:val="NormalWeb"/>
                                <w:spacing w:line="255" w:lineRule="atLeast"/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  <w:t>Una vez que se ha completado la reserva, puede iniciar sesión y gestionarla.</w:t>
                              </w:r>
                            </w:p>
                          </w:tc>
                        </w:tr>
                        <w:tr w:rsidR="005A29EA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9" name="Imagen 39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6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38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una bolsa</w:t>
                                </w:r>
                              </w:hyperlink>
                            </w:p>
                          </w:tc>
                        </w:tr>
                        <w:tr w:rsidR="005A29EA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8" name="Imagen 38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39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Cambiar un vuelo</w:t>
                                </w:r>
                              </w:hyperlink>
                            </w:p>
                          </w:tc>
                        </w:tr>
                        <w:tr w:rsidR="005A29EA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7" name="Imagen 37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0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Ver la reserva</w:t>
                                </w:r>
                              </w:hyperlink>
                            </w:p>
                          </w:tc>
                        </w:tr>
                        <w:tr w:rsidR="005A29EA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6" name="Imagen 36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9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1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seguro de viaje</w:t>
                                </w:r>
                              </w:hyperlink>
                            </w:p>
                          </w:tc>
                        </w:tr>
                        <w:tr w:rsidR="005A29EA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5" name="Imagen 35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0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2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asistencia especial</w:t>
                                </w:r>
                              </w:hyperlink>
                            </w:p>
                          </w:tc>
                        </w:tr>
                      </w:tbl>
                      <w:p w:rsidR="005A29EA" w:rsidRDefault="005A29EA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A29EA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4" name="Imagen 3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A29EA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3" name="Imagen 33" descr="Advertisement">
                                <a:hlinkClick xmlns:a="http://schemas.openxmlformats.org/drawingml/2006/main" r:id="rId4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2" name="Imagen 3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1" name="Imagen 31" descr="Advertisement">
                                <a:hlinkClick xmlns:a="http://schemas.openxmlformats.org/drawingml/2006/main" r:id="rId4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0" name="Imagen 3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A29EA" w:rsidRDefault="005A29EA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5A29EA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29" name="Imagen 2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5A29EA" w:rsidRDefault="005A29EA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A29EA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DEDEDE"/>
                      <w:left w:val="single" w:sz="6" w:space="0" w:color="DEDEDE"/>
                      <w:bottom w:val="single" w:sz="6" w:space="0" w:color="DEDEDE"/>
                      <w:right w:val="single" w:sz="6" w:space="0" w:color="DEDEDE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50"/>
                  </w:tblGrid>
                  <w:tr w:rsidR="005A29EA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DEDEDE"/>
                          <w:left w:val="single" w:sz="6" w:space="0" w:color="DEDEDE"/>
                          <w:bottom w:val="nil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lastRenderedPageBreak/>
                          <w:t>DEBE SABER</w:t>
                        </w:r>
                      </w:p>
                    </w:tc>
                  </w:tr>
                  <w:tr w:rsidR="005A29EA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single" w:sz="6" w:space="0" w:color="DEDEDE"/>
                          <w:bottom w:val="single" w:sz="6" w:space="0" w:color="DEDEDE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15"/>
                          <w:gridCol w:w="213"/>
                          <w:gridCol w:w="4902"/>
                        </w:tblGrid>
                        <w:tr w:rsidR="005A29EA"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5"/>
                              </w:tblGrid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8" name="Imagen 28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7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DE MANO</w:t>
                                    </w:r>
                                  </w:p>
                                </w:tc>
                              </w:tr>
                              <w:tr w:rsidR="005A29EA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7" name="Imagen 27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8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Únicamente se permite un artículo de equipaje de mano por pasajero (no incluidos los bebés) de hasta 10 kg de peso y unas dimensiones máximas de 55 cm x 40 cm x 20 cm. Todo el equipaje de cabina que supere las dimensiones o peso máximo permitido será rechazado en la puerta de embarque, o bien, cuando sea posible, se colocará en la bodega del avión con un coste de £60/60 €. Haga </w:t>
                                    </w:r>
                                    <w:hyperlink r:id="rId47" w:anchor="regulations-cabin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5A29EA" w:rsidRDefault="005A29EA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83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5A29EA" w:rsidRDefault="005A29EA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5"/>
                              </w:tblGrid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6" name="Imagen 26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0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FACTURADO</w:t>
                                    </w:r>
                                  </w:p>
                                </w:tc>
                              </w:tr>
                              <w:tr w:rsidR="005A29EA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5" name="Imagen 25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1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Cada pasajero podrá facturar un máximo de 2 maletas sujeto al pago correspondiente por su facturación. Después de hacer la reserva el equipaje facturado puede añadirse a la reserva a través de la sección </w:t>
                                    </w:r>
                                    <w:hyperlink r:id="rId48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hasta 4 horas antes de la salida programada del vuelo. Haga </w:t>
                                    </w:r>
                                    <w:hyperlink r:id="rId49" w:anchor="regulations-checked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5A29EA" w:rsidRDefault="005A29EA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86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5A29EA" w:rsidRDefault="005A29EA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5"/>
                              </w:tblGrid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4" name="Imagen 24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3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CANCELACIONES Y RETRASOS DE VUELO</w:t>
                                    </w:r>
                                  </w:p>
                                </w:tc>
                              </w:tr>
                              <w:tr w:rsidR="005A29EA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3" name="Imagen 23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4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Cuáles son mis derechos si mi vuelo se cancela o se retrasa más de 3 horas. </w:t>
                                    </w:r>
                                    <w:hyperlink r:id="rId50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obtener más información.</w:t>
                                    </w:r>
                                  </w:p>
                                </w:tc>
                              </w:tr>
                            </w:tbl>
                            <w:p w:rsidR="005A29EA" w:rsidRDefault="005A29EA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10" w:type="dxa"/>
                              <w:hideMark/>
                            </w:tcPr>
                            <w:p w:rsidR="005A29EA" w:rsidRDefault="005A29E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22" name="Imagen 22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5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1" name="Imagen 21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6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FACTURACIÓN EN LÍNEA</w:t>
                                    </w:r>
                                  </w:p>
                                </w:tc>
                              </w:tr>
                              <w:tr w:rsidR="005A29EA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0" name="Imagen 20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7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Todos los pasajeros tienen la obligación de facturar online en la sección </w:t>
                                    </w:r>
                                    <w:hyperlink r:id="rId51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 ryanair.com e imprimir sus Tarjeta de Embarque. Una vez que el pasajero haya facturado online pueden volver a imprimir la tarjeta de embarque hasta (2) horas antes de cada horario de salida programada del vuelo Haga </w:t>
                                    </w:r>
                                    <w:hyperlink r:id="rId52" w:anchor="article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5A29EA" w:rsidRDefault="005A29EA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2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5A29EA" w:rsidRDefault="005A29EA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19" name="Imagen 19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9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TÉRMINOS Y CONDICIONES</w:t>
                                    </w:r>
                                  </w:p>
                                </w:tc>
                              </w:tr>
                              <w:tr w:rsidR="005A29EA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18" name="Imagen 18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0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En el momento de efectuar la reserva confirmó que había leído y aceptado los Términos y Condiciones Generales de Transporte. </w:t>
                                    </w:r>
                                    <w:hyperlink r:id="rId53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revisar estos de nuevo si es necesario.</w:t>
                                    </w:r>
                                  </w:p>
                                  <w:p w:rsidR="005A29EA" w:rsidRDefault="005A29EA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5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5A29EA" w:rsidRDefault="005A29EA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17" name="Imagen 17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2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CONTÁCTENOS</w:t>
                                    </w:r>
                                  </w:p>
                                </w:tc>
                              </w:tr>
                              <w:tr w:rsidR="005A29EA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16" name="Imagen 16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3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5A29E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A29EA" w:rsidRDefault="005A29E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Para obtener detalles sobre cómo comunicarse con nosotros a través de teléfono, fax, carta o por medio de nuestro formulario de correo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electronic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hyperlink r:id="rId54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5A29EA" w:rsidRDefault="005A29EA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5A29EA" w:rsidRDefault="005A29EA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A29EA" w:rsidRDefault="005A29EA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A29EA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2"/>
                    <w:gridCol w:w="205"/>
                    <w:gridCol w:w="3352"/>
                    <w:gridCol w:w="205"/>
                    <w:gridCol w:w="3352"/>
                  </w:tblGrid>
                  <w:tr w:rsidR="005A29EA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99390" cy="199390"/>
                              <wp:effectExtent l="0" t="0" r="0" b="0"/>
                              <wp:docPr id="15" name="Imagen 15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9390" cy="1993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A29EA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t>MÁS PRODUCTOS QUE GUSTAN A NUESTROS PASAJEROS</w:t>
                        </w:r>
                      </w:p>
                    </w:tc>
                  </w:tr>
                  <w:tr w:rsidR="005A29EA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99390" cy="199390"/>
                              <wp:effectExtent l="0" t="0" r="0" b="0"/>
                              <wp:docPr id="14" name="Imagen 1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9390" cy="1993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A29EA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5A29EA" w:rsidRDefault="005A29EA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13" name="Imagen 13" descr="Advertisement">
                                <a:hlinkClick xmlns:a="http://schemas.openxmlformats.org/drawingml/2006/main" r:id="rId5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6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12" name="Imagen 1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7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5A29EA" w:rsidRDefault="005A29EA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11" name="Imagen 11" descr="Advertisement">
                                <a:hlinkClick xmlns:a="http://schemas.openxmlformats.org/drawingml/2006/main" r:id="rId5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8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10" name="Imagen 1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9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5A29EA" w:rsidRDefault="005A29EA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9" name="Imagen 9" descr="Advertisement">
                                <a:hlinkClick xmlns:a="http://schemas.openxmlformats.org/drawingml/2006/main" r:id="rId5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0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A29EA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8" name="Imagen 8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A29EA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5A29EA" w:rsidRDefault="005A29EA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7" name="Imagen 7" descr="Advertisement">
                                <a:hlinkClick xmlns:a="http://schemas.openxmlformats.org/drawingml/2006/main" r:id="rId6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6" name="Imagen 6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5A29EA" w:rsidRDefault="005A29EA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5" name="Imagen 5" descr="Advertisement">
                                <a:hlinkClick xmlns:a="http://schemas.openxmlformats.org/drawingml/2006/main" r:id="rId6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" name="Imagen 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5A29EA" w:rsidRDefault="005A29EA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" name="Imagen 3" descr="Advertisement">
                                <a:hlinkClick xmlns:a="http://schemas.openxmlformats.org/drawingml/2006/main" r:id="rId6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5A29EA" w:rsidRDefault="005A29EA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5A29EA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264160" cy="264160"/>
                              <wp:effectExtent l="0" t="0" r="0" b="0"/>
                              <wp:docPr id="2" name="Imagen 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4160" cy="2641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5A29EA" w:rsidRDefault="005A29EA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5A29EA" w:rsidRPr="005A29EA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shd w:val="clear" w:color="auto" w:fill="0B306D"/>
                    <w:tblCellMar>
                      <w:top w:w="105" w:type="dxa"/>
                      <w:left w:w="105" w:type="dxa"/>
                      <w:bottom w:w="105" w:type="dxa"/>
                      <w:right w:w="10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0"/>
                    <w:gridCol w:w="8610"/>
                  </w:tblGrid>
                  <w:tr w:rsidR="005A29EA" w:rsidRPr="005A29EA">
                    <w:trPr>
                      <w:jc w:val="center"/>
                    </w:trPr>
                    <w:tc>
                      <w:tcPr>
                        <w:tcW w:w="2250" w:type="dxa"/>
                        <w:shd w:val="clear" w:color="auto" w:fill="0B306D"/>
                        <w:vAlign w:val="center"/>
                        <w:hideMark/>
                      </w:tcPr>
                      <w:p w:rsidR="005A29EA" w:rsidRDefault="005A29E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869315" cy="102870"/>
                              <wp:effectExtent l="0" t="0" r="6985" b="0"/>
                              <wp:docPr id="1" name="Imagen 1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8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9315" cy="1028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10" w:type="dxa"/>
                        <w:shd w:val="clear" w:color="auto" w:fill="0B306D"/>
                        <w:vAlign w:val="center"/>
                        <w:hideMark/>
                      </w:tcPr>
                      <w:p w:rsidR="005A29EA" w:rsidRPr="005A29EA" w:rsidRDefault="005A29EA">
                        <w:pPr>
                          <w:rPr>
                            <w:rFonts w:eastAsia="Times New Roman"/>
                            <w:lang w:val="en-US"/>
                          </w:rPr>
                        </w:pPr>
                        <w:r w:rsidRPr="005A29EA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Copyright 2013 </w:t>
                        </w:r>
                        <w:proofErr w:type="spellStart"/>
                        <w:r w:rsidRPr="005A29EA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>Ryanair</w:t>
                        </w:r>
                        <w:proofErr w:type="spellEnd"/>
                        <w:r w:rsidRPr="005A29EA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 Ltd. All rights reserved. Cheap Flights - Lowest European Fares, Low Cost Airline</w:t>
                        </w:r>
                      </w:p>
                    </w:tc>
                  </w:tr>
                </w:tbl>
                <w:p w:rsidR="005A29EA" w:rsidRPr="005A29EA" w:rsidRDefault="005A29EA">
                  <w:pPr>
                    <w:jc w:val="center"/>
                    <w:rPr>
                      <w:rFonts w:eastAsia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5A29EA" w:rsidRPr="005A29EA" w:rsidRDefault="005A29EA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</w:tbl>
    <w:p w:rsidR="005A29EA" w:rsidRPr="005A29EA" w:rsidRDefault="005A29EA" w:rsidP="005A29EA">
      <w:pPr>
        <w:rPr>
          <w:rFonts w:eastAsia="Times New Roman"/>
          <w:lang w:val="en-US"/>
        </w:rPr>
      </w:pPr>
    </w:p>
    <w:p w:rsidR="006669C6" w:rsidRPr="005A29EA" w:rsidRDefault="006669C6">
      <w:pPr>
        <w:rPr>
          <w:lang w:val="en-US"/>
        </w:rPr>
      </w:pPr>
    </w:p>
    <w:sectPr w:rsidR="006669C6" w:rsidRPr="005A29EA" w:rsidSect="005A29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9EA"/>
    <w:rsid w:val="005A29EA"/>
    <w:rsid w:val="0066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9EA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A29E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A29EA"/>
  </w:style>
  <w:style w:type="paragraph" w:styleId="Textodeglobo">
    <w:name w:val="Balloon Text"/>
    <w:basedOn w:val="Normal"/>
    <w:link w:val="TextodegloboCar"/>
    <w:uiPriority w:val="99"/>
    <w:semiHidden/>
    <w:unhideWhenUsed/>
    <w:rsid w:val="005A29E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29EA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9EA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A29E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A29EA"/>
  </w:style>
  <w:style w:type="paragraph" w:styleId="Textodeglobo">
    <w:name w:val="Balloon Text"/>
    <w:basedOn w:val="Normal"/>
    <w:link w:val="TextodegloboCar"/>
    <w:uiPriority w:val="99"/>
    <w:semiHidden/>
    <w:unhideWhenUsed/>
    <w:rsid w:val="005A29E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29EA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1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gif"/><Relationship Id="rId21" Type="http://schemas.openxmlformats.org/officeDocument/2006/relationships/hyperlink" Target="http://www.ryanair.com/es/questions/" TargetMode="External"/><Relationship Id="rId42" Type="http://schemas.openxmlformats.org/officeDocument/2006/relationships/hyperlink" Target="https://www.bookryanair.com/SkySales/Booking.aspx?culture=es-ES&amp;lc=es-ES" TargetMode="External"/><Relationship Id="rId47" Type="http://schemas.openxmlformats.org/officeDocument/2006/relationships/hyperlink" Target="http://www.ryanair.com/es/terminos-y-condiciones" TargetMode="External"/><Relationship Id="rId63" Type="http://schemas.openxmlformats.org/officeDocument/2006/relationships/hyperlink" Target="http://www.ryanair.com/email?type=itinerary&amp;date=20130809&amp;group=section4&amp;position=5&amp;language=es-ES&amp;market=es&amp;route=BCN%3eLPL&amp;currency=EUR&amp;resource=url&amp;dateDep=20130809&amp;products=parking:0|transfer:0|bag:1|sprt:1|pb:0|seat:0|sms:0|rt:0|ptw:0|sam:0" TargetMode="External"/><Relationship Id="rId68" Type="http://schemas.openxmlformats.org/officeDocument/2006/relationships/fontTable" Target="fontTable.xml"/><Relationship Id="rId7" Type="http://schemas.openxmlformats.org/officeDocument/2006/relationships/image" Target="media/image3.gif"/><Relationship Id="rId71" Type="http://schemas.openxmlformats.org/officeDocument/2006/relationships/customXml" Target="../customXml/item2.xml"/><Relationship Id="rId2" Type="http://schemas.microsoft.com/office/2007/relationships/stylesWithEffects" Target="stylesWithEffects.xml"/><Relationship Id="rId16" Type="http://schemas.openxmlformats.org/officeDocument/2006/relationships/image" Target="media/image8.jpeg"/><Relationship Id="rId29" Type="http://schemas.openxmlformats.org/officeDocument/2006/relationships/hyperlink" Target="http://www.ryanairhotels.com/ryanair/?lc=es-ES&amp;airport=LPL&amp;checkin=20130809&amp;checkout=&amp;currencyCode=EUR&amp;label=EmailH2&amp;useParent=true&amp;h=2" TargetMode="External"/><Relationship Id="rId11" Type="http://schemas.openxmlformats.org/officeDocument/2006/relationships/image" Target="media/image6.gif"/><Relationship Id="rId24" Type="http://schemas.openxmlformats.org/officeDocument/2006/relationships/hyperlink" Target="http://www.ryanair.com/es/questions/pre-flight-changes" TargetMode="External"/><Relationship Id="rId32" Type="http://schemas.openxmlformats.org/officeDocument/2006/relationships/image" Target="media/image13.jpeg"/><Relationship Id="rId37" Type="http://schemas.openxmlformats.org/officeDocument/2006/relationships/image" Target="media/image16.gif"/><Relationship Id="rId40" Type="http://schemas.openxmlformats.org/officeDocument/2006/relationships/hyperlink" Target="https://www.bookryanair.com/SkySales/Booking.aspx?culture=es-ES&amp;lc=es-ES" TargetMode="External"/><Relationship Id="rId45" Type="http://schemas.openxmlformats.org/officeDocument/2006/relationships/hyperlink" Target="http://www.ryanair.com/email?type=itinerary&amp;date=20130809&amp;group=section3&amp;position=2&amp;language=es-ES&amp;market=es&amp;route=BCN%3eLPL&amp;currency=EUR&amp;resource=url&amp;dateDep=20130809&amp;products=parking:0|transfer:0|bag:1|sprt:1|pb:0|seat:0|sms:0|rt:0|ptw:0|sam:0" TargetMode="External"/><Relationship Id="rId53" Type="http://schemas.openxmlformats.org/officeDocument/2006/relationships/hyperlink" Target="http://www.ryanair.com/es/terminos-y-condiciones" TargetMode="External"/><Relationship Id="rId58" Type="http://schemas.openxmlformats.org/officeDocument/2006/relationships/image" Target="media/image20.jpeg"/><Relationship Id="rId66" Type="http://schemas.openxmlformats.org/officeDocument/2006/relationships/image" Target="media/image24.jpeg"/><Relationship Id="rId5" Type="http://schemas.openxmlformats.org/officeDocument/2006/relationships/image" Target="media/image1.gif"/><Relationship Id="rId61" Type="http://schemas.openxmlformats.org/officeDocument/2006/relationships/hyperlink" Target="http://www.ryanair.com/email?type=itinerary&amp;date=20130809&amp;group=section4&amp;position=4&amp;language=es-ES&amp;market=es&amp;route=BCN%3eLPL&amp;currency=EUR&amp;resource=url&amp;dateDep=20130809&amp;products=parking:0|transfer:0|bag:1|sprt:1|pb:0|seat:0|sms:0|rt:0|ptw:0|sam:0" TargetMode="External"/><Relationship Id="rId19" Type="http://schemas.openxmlformats.org/officeDocument/2006/relationships/image" Target="media/image9.gif"/><Relationship Id="rId14" Type="http://schemas.openxmlformats.org/officeDocument/2006/relationships/hyperlink" Target="http://www.hertz4ryanair.com/" TargetMode="External"/><Relationship Id="rId22" Type="http://schemas.openxmlformats.org/officeDocument/2006/relationships/hyperlink" Target="http://www.ryanair.com/es/questions/baggage" TargetMode="External"/><Relationship Id="rId27" Type="http://schemas.openxmlformats.org/officeDocument/2006/relationships/image" Target="media/image12.gif"/><Relationship Id="rId30" Type="http://schemas.openxmlformats.org/officeDocument/2006/relationships/hyperlink" Target="http://www.ryanairhotels.com/ryanair/?lc=es-ES&amp;airport=LPL&amp;checkin=20130809&amp;checkout=&amp;currencyCode=EUR&amp;label=EmailH1&amp;useParent=true&amp;h=1" TargetMode="External"/><Relationship Id="rId35" Type="http://schemas.openxmlformats.org/officeDocument/2006/relationships/hyperlink" Target="http://www.ryanair.com/email?type=itinerary&amp;date=20130809&amp;group=section3&amp;position=1&amp;language=es-ES&amp;market=es&amp;route=BCN%3eLPL&amp;currency=EUR&amp;resource=url&amp;dateDep=20130809&amp;products=parking:0|transfer:0|bag:1|sprt:1|pb:0|seat:0|sms:0|rt:0|ptw:0|sam:0" TargetMode="External"/><Relationship Id="rId43" Type="http://schemas.openxmlformats.org/officeDocument/2006/relationships/hyperlink" Target="http://www.ryanair.com/email?type=itinerary&amp;date=20130809&amp;group=section2&amp;position=2&amp;language=es-ES&amp;market=es&amp;route=BCN%3eLPL&amp;currency=EUR&amp;resource=url&amp;dateDep=20130809&amp;products=parking:0|transfer:0|bag:1|sprt:1|pb:0|seat:0|sms:0|rt:0|ptw:0|sam:0" TargetMode="External"/><Relationship Id="rId48" Type="http://schemas.openxmlformats.org/officeDocument/2006/relationships/hyperlink" Target="https://www.bookryanair.com/SkySales/Booking.aspx?culture=es-ES&amp;lc=es-ES" TargetMode="External"/><Relationship Id="rId56" Type="http://schemas.openxmlformats.org/officeDocument/2006/relationships/image" Target="media/image19.jpeg"/><Relationship Id="rId64" Type="http://schemas.openxmlformats.org/officeDocument/2006/relationships/image" Target="media/image23.jpeg"/><Relationship Id="rId69" Type="http://schemas.openxmlformats.org/officeDocument/2006/relationships/theme" Target="theme/theme1.xml"/><Relationship Id="rId8" Type="http://schemas.openxmlformats.org/officeDocument/2006/relationships/image" Target="media/image4.gif"/><Relationship Id="rId51" Type="http://schemas.openxmlformats.org/officeDocument/2006/relationships/hyperlink" Target="https://www.bookryanair.com/SkySales/Booking.aspx?culture=es-ES&amp;lc=es-ES" TargetMode="External"/><Relationship Id="rId72" Type="http://schemas.openxmlformats.org/officeDocument/2006/relationships/customXml" Target="../customXml/item3.xml"/><Relationship Id="rId3" Type="http://schemas.openxmlformats.org/officeDocument/2006/relationships/settings" Target="settings.xml"/><Relationship Id="rId12" Type="http://schemas.openxmlformats.org/officeDocument/2006/relationships/hyperlink" Target="http://www.ryanair.com/es-ES/airport-transfer/transfers/LPL" TargetMode="External"/><Relationship Id="rId17" Type="http://schemas.openxmlformats.org/officeDocument/2006/relationships/hyperlink" Target="https://www.bookryanair.com/SkySales/Booking.aspx?culture=es-ES&amp;lc=es-ES" TargetMode="External"/><Relationship Id="rId25" Type="http://schemas.openxmlformats.org/officeDocument/2006/relationships/hyperlink" Target="http://www.ryanair.com/es-ES/airport-transfer/transfers/BCN" TargetMode="External"/><Relationship Id="rId33" Type="http://schemas.openxmlformats.org/officeDocument/2006/relationships/hyperlink" Target="http://www.ryanair.com/email?type=itinerary&amp;date=20130809&amp;group=section2&amp;position=1&amp;language=es-ES&amp;market=es&amp;route=BCN%3eLPL&amp;currency=EUR&amp;resource=url&amp;dateDep=20130809&amp;products=parking:0|transfer:0|bag:1|sprt:1|pb:0|seat:0|sms:0|rt:0|ptw:0|sam:0" TargetMode="External"/><Relationship Id="rId38" Type="http://schemas.openxmlformats.org/officeDocument/2006/relationships/hyperlink" Target="https://www.bookryanair.com/SkySales/Booking.aspx?culture=es-ES&amp;lc=es-ES" TargetMode="External"/><Relationship Id="rId46" Type="http://schemas.openxmlformats.org/officeDocument/2006/relationships/image" Target="media/image18.jpeg"/><Relationship Id="rId59" Type="http://schemas.openxmlformats.org/officeDocument/2006/relationships/hyperlink" Target="http://www.ryanair.com/email?type=itinerary&amp;date=20130809&amp;group=section4&amp;position=3&amp;language=es-ES&amp;market=es&amp;route=BCN%3eLPL&amp;currency=EUR&amp;resource=url&amp;dateDep=20130809&amp;products=parking:0|transfer:0|bag:1|sprt:1|pb:0|seat:0|sms:0|rt:0|ptw:0|sam:0" TargetMode="External"/><Relationship Id="rId67" Type="http://schemas.openxmlformats.org/officeDocument/2006/relationships/image" Target="media/image25.gif"/><Relationship Id="rId20" Type="http://schemas.openxmlformats.org/officeDocument/2006/relationships/image" Target="media/image10.gif"/><Relationship Id="rId41" Type="http://schemas.openxmlformats.org/officeDocument/2006/relationships/hyperlink" Target="https://www.bookryanair.com/SkySales/Booking.aspx?culture=es-ES&amp;lc=es-ES" TargetMode="External"/><Relationship Id="rId54" Type="http://schemas.openxmlformats.org/officeDocument/2006/relationships/hyperlink" Target="http://www.ryanair.com/es/preguntas/contacto-con-el-servicio-de-atencion-al-cliente" TargetMode="External"/><Relationship Id="rId62" Type="http://schemas.openxmlformats.org/officeDocument/2006/relationships/image" Target="media/image22.jpeg"/><Relationship Id="rId7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5" Type="http://schemas.openxmlformats.org/officeDocument/2006/relationships/hyperlink" Target="http://www.hertz4ryanair.com/default.aspx?POS=BCN&amp;lang=es-ES&amp;PULoc=LPL&amp;PUDate=20130809&amp;PUTime=1445" TargetMode="External"/><Relationship Id="rId23" Type="http://schemas.openxmlformats.org/officeDocument/2006/relationships/hyperlink" Target="http://www.ryanair.com/es/questions/airport-and-online-check-in" TargetMode="External"/><Relationship Id="rId28" Type="http://schemas.openxmlformats.org/officeDocument/2006/relationships/hyperlink" Target="http://www.ryanairhotels.com/ryanair/?lc=es-ES&amp;airport=LPL&amp;checkin=20130809&amp;checkout=&amp;currencyCode=EUR&amp;label=EmailH3&amp;useParent=true&amp;h=3" TargetMode="External"/><Relationship Id="rId36" Type="http://schemas.openxmlformats.org/officeDocument/2006/relationships/image" Target="media/image15.jpeg"/><Relationship Id="rId49" Type="http://schemas.openxmlformats.org/officeDocument/2006/relationships/hyperlink" Target="http://www.ryanair.com/es/terminos-y-condiciones" TargetMode="External"/><Relationship Id="rId57" Type="http://schemas.openxmlformats.org/officeDocument/2006/relationships/hyperlink" Target="http://www.ryanair.com/email?type=itinerary&amp;date=20130809&amp;group=section4&amp;position=2&amp;language=es-ES&amp;market=es&amp;route=BCN%3eLPL&amp;currency=EUR&amp;resource=url&amp;dateDep=20130809&amp;products=parking:0|transfer:0|bag:1|sprt:1|pb:0|seat:0|sms:0|rt:0|ptw:0|sam:0" TargetMode="External"/><Relationship Id="rId10" Type="http://schemas.openxmlformats.org/officeDocument/2006/relationships/hyperlink" Target="http://www.ryanair.com/es-ES/airport-transfer/parking/BCN" TargetMode="External"/><Relationship Id="rId31" Type="http://schemas.openxmlformats.org/officeDocument/2006/relationships/hyperlink" Target="http://www.ryanairhotels.com/ryanair/?lc=es-ES&amp;airport=LPL&amp;checkin=20130809&amp;checkout=&amp;currencyCode=EUR&amp;label=Email" TargetMode="External"/><Relationship Id="rId44" Type="http://schemas.openxmlformats.org/officeDocument/2006/relationships/image" Target="media/image17.jpeg"/><Relationship Id="rId52" Type="http://schemas.openxmlformats.org/officeDocument/2006/relationships/hyperlink" Target="http://www.ryanair.com/es/terminos-y-condiciones" TargetMode="External"/><Relationship Id="rId60" Type="http://schemas.openxmlformats.org/officeDocument/2006/relationships/image" Target="media/image21.jpeg"/><Relationship Id="rId65" Type="http://schemas.openxmlformats.org/officeDocument/2006/relationships/hyperlink" Target="http://www.ryanair.com/email?type=itinerary&amp;date=20130809&amp;group=section4&amp;position=6&amp;language=es-ES&amp;market=es&amp;route=BCN%3eLPL&amp;currency=EUR&amp;resource=url&amp;dateDep=20130809&amp;products=parking:0|transfer:0|bag:1|sprt:1|pb:0|seat:0|sms:0|rt:0|ptw:0|sam: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3" Type="http://schemas.openxmlformats.org/officeDocument/2006/relationships/image" Target="media/image7.gif"/><Relationship Id="rId18" Type="http://schemas.openxmlformats.org/officeDocument/2006/relationships/hyperlink" Target="https://www.bookryanair.com/SkySales/Booking.aspx?culture=es-ES&amp;lc=es-ES" TargetMode="External"/><Relationship Id="rId39" Type="http://schemas.openxmlformats.org/officeDocument/2006/relationships/hyperlink" Target="https://www.bookryanair.com/SkySales/Booking.aspx?culture=es-ES&amp;lc=es-ES" TargetMode="External"/><Relationship Id="rId34" Type="http://schemas.openxmlformats.org/officeDocument/2006/relationships/image" Target="media/image14.jpeg"/><Relationship Id="rId50" Type="http://schemas.openxmlformats.org/officeDocument/2006/relationships/hyperlink" Target="http://www.ryanair.com/es/preguntas/que-ocurre-si-ryanair-cancela-mi-vuelo" TargetMode="External"/><Relationship Id="rId55" Type="http://schemas.openxmlformats.org/officeDocument/2006/relationships/hyperlink" Target="http://www.ryanair.com/email?type=itinerary&amp;date=20130809&amp;group=section4&amp;position=1&amp;language=es-ES&amp;market=es&amp;route=BCN%3eLPL&amp;currency=EUR&amp;resource=url&amp;dateDep=20130809&amp;products=parking:0|transfer:0|bag:1|sprt:1|pb:0|seat:0|sms:0|rt:0|ptw:0|sam: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72B4F5A-2E59-4163-965E-A3C20CDA8352}"/>
</file>

<file path=customXml/itemProps2.xml><?xml version="1.0" encoding="utf-8"?>
<ds:datastoreItem xmlns:ds="http://schemas.openxmlformats.org/officeDocument/2006/customXml" ds:itemID="{18508FFE-D73D-4943-A5D0-59C258EB01DB}"/>
</file>

<file path=customXml/itemProps3.xml><?xml version="1.0" encoding="utf-8"?>
<ds:datastoreItem xmlns:ds="http://schemas.openxmlformats.org/officeDocument/2006/customXml" ds:itemID="{9B24D4D6-2A2D-4E40-A9E2-BBB03C8680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936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1</cp:revision>
  <dcterms:created xsi:type="dcterms:W3CDTF">2013-07-22T10:50:00Z</dcterms:created>
  <dcterms:modified xsi:type="dcterms:W3CDTF">2013-07-22T10:51:00Z</dcterms:modified>
</cp:coreProperties>
</file>