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E10FA1" w:rsidRPr="00E10FA1" w:rsidTr="00E10FA1">
        <w:trPr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1086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E10FA1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85"/>
                    <w:gridCol w:w="7275"/>
                  </w:tblGrid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bookmarkStart w:id="0" w:name="_GoBack"/>
                        <w:bookmarkEnd w:id="0"/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51355" cy="244475"/>
                              <wp:effectExtent l="0" t="0" r="0" b="3175"/>
                              <wp:docPr id="86" name="Imagen 86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51355" cy="244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E10FA1">
                    <w:trPr>
                      <w:jc w:val="center"/>
                    </w:trPr>
                    <w:tc>
                      <w:tcPr>
                        <w:tcW w:w="358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65"/>
                        </w:tblGrid>
                        <w:tr w:rsidR="00E10FA1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NÚMERO DE RESERVA DEL VUELO</w:t>
                              </w:r>
                            </w:p>
                          </w:tc>
                        </w:tr>
                        <w:tr w:rsidR="00E10FA1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48"/>
                                  <w:szCs w:val="48"/>
                                </w:rPr>
                                <w:t>DHS92D</w: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276860" cy="276860"/>
                                    <wp:effectExtent l="0" t="0" r="8890" b="8890"/>
                                    <wp:docPr id="85" name="Imagen 85" descr="OK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 descr="OK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6860" cy="2768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E10FA1">
                          <w:tc>
                            <w:tcPr>
                              <w:tcW w:w="3165" w:type="dxa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464646"/>
                                  <w:sz w:val="17"/>
                                  <w:szCs w:val="17"/>
                                </w:rPr>
                                <w:t>ESTADO DE VUELO CONFIRMADO</w:t>
                              </w:r>
                            </w:p>
                          </w:tc>
                        </w:tr>
                      </w:tbl>
                      <w:p w:rsidR="00E10FA1" w:rsidRDefault="00E10FA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275" w:type="dxa"/>
                        <w:shd w:val="clear" w:color="auto" w:fill="D9EAF6"/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color w:val="0B306D"/>
                          </w:rPr>
                          <w:t>GRACIAS POR REALIZAR SU RESERVA CON RYANAIR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ascii="Arial" w:eastAsia="Times New Roman" w:hAnsi="Arial" w:cs="Arial"/>
                            <w:color w:val="464646"/>
                            <w:sz w:val="17"/>
                            <w:szCs w:val="17"/>
                          </w:rPr>
                          <w:t>ESTA ES SU CONFIRMACIÓN DE RESERVA, ITINERARIO DEL PASAJERO Y CORREO DE CONFIRMACIÓN. COMPRUEBE LOS DETALLES DEL VUELO/LOS VUELOS Y DEL PASAJERO/LOS PASAJEROS A CONTINUACIÓN</w:t>
                        </w:r>
                      </w:p>
                    </w:tc>
                  </w:tr>
                </w:tbl>
                <w:p w:rsidR="00E10FA1" w:rsidRDefault="00E10FA1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84" name="Imagen 8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10FA1" w:rsidRDefault="00E10FA1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E10FA1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90"/>
                    <w:gridCol w:w="213"/>
                    <w:gridCol w:w="3457"/>
                  </w:tblGrid>
                  <w:tr w:rsidR="00E10FA1">
                    <w:trPr>
                      <w:jc w:val="center"/>
                    </w:trPr>
                    <w:tc>
                      <w:tcPr>
                        <w:tcW w:w="7170" w:type="dxa"/>
                        <w:hideMark/>
                      </w:tcPr>
                      <w:tbl>
                        <w:tblPr>
                          <w:tblW w:w="7170" w:type="dxa"/>
                          <w:tblBorders>
                            <w:top w:val="single" w:sz="6" w:space="0" w:color="DEDEDE"/>
                            <w:left w:val="single" w:sz="6" w:space="0" w:color="DEDEDE"/>
                            <w:bottom w:val="single" w:sz="6" w:space="0" w:color="DEDEDE"/>
                            <w:right w:val="single" w:sz="6" w:space="0" w:color="DEDEDE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174"/>
                        </w:tblGrid>
                        <w:tr w:rsidR="00E10FA1">
                          <w:tc>
                            <w:tcPr>
                              <w:tcW w:w="7170" w:type="dxa"/>
                              <w:tcBorders>
                                <w:top w:val="single" w:sz="6" w:space="0" w:color="DEDEDE"/>
                                <w:left w:val="single" w:sz="6" w:space="0" w:color="DEDEDE"/>
                                <w:bottom w:val="nil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DETALLE DEL VUELO/LOS VUELOS</w:t>
                              </w:r>
                            </w:p>
                          </w:tc>
                        </w:tr>
                        <w:tr w:rsidR="00E10FA1">
                          <w:tc>
                            <w:tcPr>
                              <w:tcW w:w="7170" w:type="dxa"/>
                              <w:tcBorders>
                                <w:top w:val="nil"/>
                                <w:left w:val="single" w:sz="6" w:space="0" w:color="DEDEDE"/>
                                <w:bottom w:val="single" w:sz="6" w:space="0" w:color="DEDEDE"/>
                                <w:right w:val="single" w:sz="6" w:space="0" w:color="DEDEDE"/>
                              </w:tcBorders>
                              <w:tcMar>
                                <w:top w:w="210" w:type="dxa"/>
                                <w:left w:w="210" w:type="dxa"/>
                                <w:bottom w:w="210" w:type="dxa"/>
                                <w:right w:w="210" w:type="dxa"/>
                              </w:tcMar>
                            </w:tcPr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775"/>
                                <w:gridCol w:w="1200"/>
                                <w:gridCol w:w="2775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1"/>
                                        <w:szCs w:val="21"/>
                                      </w:rPr>
                                      <w:t>Origen Manchester T3 destino Madrid T1 (FR3187)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83" name="Imagen 8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E10FA1" w:rsidRDefault="00E10FA1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SALIDA (MAN)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Manchester T3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82" name="Imagen 82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1"/>
                                        <w:szCs w:val="21"/>
                                      </w:rPr>
                                      <w:t>LLEGADA (MAD)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Madrid T1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81" name="Imagen 8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E10FA1" w:rsidRDefault="00E10FA1">
                                    <w:pPr>
                                      <w:jc w:val="right"/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16Aug13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16:20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79730" cy="379730"/>
                                          <wp:effectExtent l="0" t="0" r="1270" b="1270"/>
                                          <wp:docPr id="80" name="Imagen 80" descr="http://ryanair.com/emails/templates/itinerary/static/img/es/ico-arrow-flight-duration-40x40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http://ryanair.com/emails/templates/itinerary/static/img/es/ico-arrow-flight-duration-40x40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79730" cy="3797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2775" w:type="dxa"/>
                                    <w:vAlign w:val="bottom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Fri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7"/>
                                        <w:szCs w:val="27"/>
                                      </w:rPr>
                                      <w:t>, 16Aug13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19:55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17"/>
                                        <w:szCs w:val="17"/>
                                      </w:rPr>
                                      <w:t>horas</w:t>
                                    </w:r>
                                  </w:p>
                                </w:tc>
                              </w:tr>
                              <w:tr w:rsidR="00E10FA1">
                                <w:trPr>
                                  <w:trHeight w:val="210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spacing w:line="210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9" name="Imagen 79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  <w:gridCol w:w="495"/>
                                      <w:gridCol w:w="1425"/>
                                    </w:tblGrid>
                                    <w:tr w:rsidR="00E10FA1">
                                      <w:tc>
                                        <w:tcPr>
                                          <w:tcW w:w="960" w:type="dxa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0B306D"/>
                                              <w:sz w:val="17"/>
                                              <w:szCs w:val="17"/>
                                            </w:rPr>
                                            <w:t>Reserva</w:t>
                                          </w:r>
                                          <w:r>
                                            <w:rPr>
                                              <w:rFonts w:eastAsia="Times New Roman"/>
                                            </w:rPr>
                                            <w:t xml:space="preserve">  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8" name="Imagen 78" descr="http://ryanair.com/emails/templates/itinerary/static/img/es/ico-parking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://ryanair.com/emails/templates/itinerary/static/img/es/ico-parking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0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Aparcamiento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7" name="Imagen 77" descr="http://ryanair.com/emails/templates/itinerary/static/img/es/ico-transit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://ryanair.com/emails/templates/itinerary/static/img/es/ico-transit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2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Traslados del aeropuerto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495" w:type="dxa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238125" cy="238125"/>
                                                <wp:effectExtent l="0" t="0" r="9525" b="9525"/>
                                                <wp:docPr id="76" name="Imagen 76" descr="http://ryanair.com/emails/templates/itinerary/static/img/es/ico-carhire-25x25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://ryanair.com/emails/templates/itinerary/static/img/es/ico-carhire-25x25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5" w:type="dxa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hyperlink r:id="rId14" w:history="1">
                                            <w:r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Alquiler de coches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E10FA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gridSpan w:val="3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75" name="Imagen 7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7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1255395"/>
                                          <wp:effectExtent l="0" t="0" r="0" b="1905"/>
                                          <wp:docPr id="74" name="Imagen 74" descr="Hertz Car hire">
                                            <a:hlinkClick xmlns:a="http://schemas.openxmlformats.org/drawingml/2006/main" r:id="rId15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Hertz Car hir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12553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39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0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73" name="Imagen 7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PASAJERO/PASAJEROS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72" name="Imagen 72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E10FA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 CELIA BARQUIN</w:t>
                                          </w:r>
                                        </w:p>
                                      </w:tc>
                                    </w:tr>
                                    <w:tr w:rsidR="00E10FA1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71" name="Imagen 71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E10FA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FR3187)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E10FA1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70" name="Imagen 70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E10FA1" w:rsidRPr="00E10FA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10FA1" w:rsidRPr="00E10FA1" w:rsidRDefault="00E10FA1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7" w:anchor="ManageBooking" w:history="1">
                                            <w:r w:rsidRPr="00E10FA1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E10FA1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35255" cy="135255"/>
                                                <wp:effectExtent l="0" t="0" r="0" b="0"/>
                                                <wp:docPr id="69" name="Imagen 69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255" cy="1352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E10FA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Sra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 AINHOA OLARRA</w:t>
                                          </w:r>
                                        </w:p>
                                      </w:tc>
                                    </w:tr>
                                    <w:tr w:rsidR="00E10FA1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8" name="Imagen 68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E10FA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FR3187)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E10FA1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7" name="Imagen 67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E10FA1" w:rsidRPr="00E10FA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10FA1" w:rsidRPr="00E10FA1" w:rsidRDefault="00E10FA1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8" w:anchor="ManageBooking" w:history="1">
                                            <w:r w:rsidRPr="00E10FA1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E10FA1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35255" cy="135255"/>
                                                <wp:effectExtent l="0" t="0" r="0" b="0"/>
                                                <wp:docPr id="66" name="Imagen 66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3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255" cy="1352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583"/>
                                    </w:tblGrid>
                                    <w:tr w:rsidR="00E10FA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Sr. MARCELO PRIETO</w:t>
                                          </w:r>
                                        </w:p>
                                      </w:tc>
                                    </w:tr>
                                    <w:tr w:rsidR="00E10FA1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5" name="Imagen 65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4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E10FA1" w:rsidRPr="00E10FA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10FA1" w:rsidRPr="00E10FA1" w:rsidRDefault="00E10FA1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19" w:anchor="ManageBooking" w:history="1">
                                            <w:r w:rsidRPr="00E10FA1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E10FA1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35255" cy="135255"/>
                                                <wp:effectExtent l="0" t="0" r="0" b="0"/>
                                                <wp:docPr id="64" name="Imagen 64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5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255" cy="1352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042"/>
                                    </w:tblGrid>
                                    <w:tr w:rsidR="00E10FA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23"/>
                                              <w:szCs w:val="23"/>
                                            </w:rPr>
                                            <w:t>CHD ALEJANDRA PASARIN</w:t>
                                          </w:r>
                                        </w:p>
                                      </w:tc>
                                    </w:tr>
                                    <w:tr w:rsidR="00E10FA1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3" name="Imagen 63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6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E10FA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(Número de vuelo FR3187)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464646"/>
                                              <w:sz w:val="18"/>
                                              <w:szCs w:val="18"/>
                                            </w:rPr>
                                            <w:t> Equipamiento Deportivo y Musical</w:t>
                                          </w:r>
                                        </w:p>
                                      </w:tc>
                                    </w:tr>
                                    <w:tr w:rsidR="00E10FA1">
                                      <w:trPr>
                                        <w:trHeight w:val="105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spacing w:line="105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64135" cy="64135"/>
                                                <wp:effectExtent l="0" t="0" r="0" b="0"/>
                                                <wp:docPr id="62" name="Imagen 62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64135" cy="641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  <w:tr w:rsidR="00E10FA1" w:rsidRPr="00E10FA1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E10FA1" w:rsidRPr="00E10FA1" w:rsidRDefault="00E10FA1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  <w:hyperlink r:id="rId20" w:anchor="ManageBooking" w:history="1">
                                            <w:r w:rsidRPr="00E10FA1">
                                              <w:rPr>
                                                <w:rStyle w:val="Hipervnculo"/>
                                                <w:rFonts w:ascii="Arial" w:eastAsia="Times New Roman" w:hAnsi="Arial" w:cs="Arial"/>
                                                <w:color w:val="0B306D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No Travel Insurance? Maybe you should add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  <w:tr w:rsidR="00E10FA1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E10FA1" w:rsidRDefault="00E10FA1">
                                          <w:pPr>
                                            <w:spacing w:line="210" w:lineRule="atLeast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35255" cy="135255"/>
                                                <wp:effectExtent l="0" t="0" r="0" b="0"/>
                                                <wp:docPr id="61" name="Imagen 61" descr="http://ryanair.com/emails/templates/itinerary/static/img/es/gfx-empty-7x7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8" descr="http://ryanair.com/emails/templates/itinerary/static/img/es/gfx-empty-7x7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5255" cy="1352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"/>
                                <w:gridCol w:w="6000"/>
                              </w:tblGrid>
                              <w:tr w:rsidR="00E10FA1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54330" cy="354330"/>
                                          <wp:effectExtent l="0" t="0" r="7620" b="7620"/>
                                          <wp:docPr id="60" name="Imagen 60" descr="http://ryanair.com/emails/templates/itinerary/static/img/es/ico-warning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http://ryanair.com/emails/templates/itinerary/static/img/es/ico-warning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>Debe efectuar la facturación en línea e imprimir la tarjeta de embarque en una hoja de tamaño A4, y presentarla en el control de seguridad del aeropuerto y en la puerta de embarque. La reserva en línea puede realizarse desde 15 días hasta 4 horas antes de la hora prevista de la salida del vuelo.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9" name="Imagen 59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75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354330" cy="354330"/>
                                          <wp:effectExtent l="0" t="0" r="7620" b="7620"/>
                                          <wp:docPr id="58" name="Imagen 58" descr="http://ryanair.com/emails/templates/itinerary/static/img/es/ico-faq-37x3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http://ryanair.com/emails/templates/itinerary/static/img/es/ico-faq-37x3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54330" cy="35433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600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pStyle w:val="NormalWeb"/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Si tiene cualquier duda sobre nuestros servicios o políticas, consulte nuestra sección </w:t>
                                    </w:r>
                                    <w:hyperlink r:id="rId23" w:history="1">
                                      <w:r>
                                        <w:rPr>
                                          <w:rStyle w:val="Hipervnculo"/>
                                          <w:rFonts w:ascii="Arial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de preguntas más frecuentes</w:t>
                                      </w:r>
                                    </w:hyperlink>
                                    <w:r>
                                      <w:rPr>
                                        <w:rFonts w:ascii="Arial" w:hAnsi="Arial" w:cs="Arial"/>
                                        <w:color w:val="0B306D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hyperlink r:id="rId24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1. Qué es derecho a equipaje de mano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5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2. Cómo facturo en línea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hyperlink r:id="rId2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3. Puedo cambiar la fecha, hora, ruta de un vuelo</w:t>
                                      </w:r>
                                      <w:proofErr w:type="gramStart"/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?</w:t>
                                      </w:r>
                                      <w:proofErr w:type="gramEnd"/>
                                    </w:hyperlink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7" name="Imagen 57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pict>
                                  <v:rect id="_x0000_i1057" style="width:425.2pt;height:.75pt" o:hralign="center" o:hrstd="t" o:hr="t" fillcolor="#a0a0a0" stroked="f"/>
                                </w:pict>
                              </w: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90"/>
                                <w:gridCol w:w="2160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6" name="Imagen 56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gridSpan w:val="2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32"/>
                                        <w:szCs w:val="32"/>
                                      </w:rPr>
                                      <w:t>DETALLES DE PAGO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5" name="Imagen 55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5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Tarifa total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183.96 GBP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Impuestos, tasas y cargos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140.84 GBP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UE261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10.00 GBP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de facturación online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28.00 GBP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ETS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1.00 GBP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Admin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28.00 GBP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Equipaje (s) facturado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140.00 GBP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Equipamiento Deportivo y Musical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150.00 GBP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Cargo de tarjeta de crédito 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13.64 GBP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60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Método de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VI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Nombre de cuenta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Juan jose Hernandez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Número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... XXXX 0044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Importe del pago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695.44 GBP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61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3"/>
                                        <w:szCs w:val="23"/>
                                      </w:rPr>
                                      <w:t>Total pagado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B306D"/>
                                        <w:sz w:val="23"/>
                                        <w:szCs w:val="23"/>
                                      </w:rPr>
                                      <w:t>695.44 GBP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gridSpan w:val="2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4" name="Imagen 54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8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Tasa FX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1.23112 EUR</w:t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459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Total pagado</w:t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7"/>
                                        <w:szCs w:val="17"/>
                                      </w:rPr>
                                      <w:t>en la divisa del titular de la tarjeta</w:t>
                                    </w: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856.17 EUR</w:t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3" name="Imagen 53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9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927100"/>
                                          <wp:effectExtent l="0" t="0" r="0" b="6350"/>
                                          <wp:docPr id="52" name="Imagen 52" descr="Advertisement">
                                            <a:hlinkClick xmlns:a="http://schemas.openxmlformats.org/drawingml/2006/main" r:id="rId27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0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675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754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35255" cy="135255"/>
                                          <wp:effectExtent l="0" t="0" r="0" b="0"/>
                                          <wp:docPr id="51" name="Imagen 51" descr="http://ryanair.com/emails/templates/itinerary/static/img/es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1" descr="http://ryanair.com/emails/templates/itinerary/static/img/es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5255" cy="135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288790" cy="927100"/>
                                          <wp:effectExtent l="0" t="0" r="0" b="6350"/>
                                          <wp:docPr id="50" name="Imagen 50" descr="Advertisement">
                                            <a:hlinkClick xmlns:a="http://schemas.openxmlformats.org/drawingml/2006/main" r:id="rId10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2" descr="Advertisement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288790" cy="9271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E10FA1" w:rsidRDefault="00E10FA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9" name="Imagen 4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93"/>
                        </w:tblGrid>
                        <w:tr w:rsidR="00E10FA1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8" name="Imagen 48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E10FA1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6"/>
                                  <w:szCs w:val="36"/>
                                </w:rPr>
                                <w:t>HOTEL</w:t>
                              </w:r>
                            </w:p>
                          </w:tc>
                        </w:tr>
                        <w:tr w:rsidR="00E10FA1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7" name="Imagen 47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5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E10FA1">
                          <w:trPr>
                            <w:trHeight w:val="13500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lastRenderedPageBreak/>
                                <mc:AlternateContent>
                                  <mc:Choice Requires="wpg">
                                    <w:drawing>
                                      <wp:anchor distT="0" distB="0" distL="114300" distR="114300" simplePos="0" relativeHeight="251658240" behindDoc="0" locked="1" layoutInCell="1" allowOverlap="1">
                                        <wp:simplePos x="0" y="0"/>
                                        <wp:positionH relativeFrom="character">
                                          <wp:posOffset>0</wp:posOffset>
                                        </wp:positionH>
                                        <wp:positionV relativeFrom="line">
                                          <wp:posOffset>0</wp:posOffset>
                                        </wp:positionV>
                                        <wp:extent cx="2209800" cy="9620250"/>
                                        <wp:effectExtent l="0" t="0" r="0" b="0"/>
                                        <wp:wrapNone/>
                                        <wp:docPr id="87" name="Grupo 87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Group">
                                            <wpg:wgp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0" y="0"/>
                                                  <a:ext cx="2209800" cy="9620250"/>
                                                  <a:chOff x="0" y="0"/>
                                                  <a:chExt cx="3480" cy="15150"/>
                                                </a:xfrm>
                                              </wpg:grpSpPr>
                                              <wps:wsp>
                                                <wps:cNvPr id="88" name="Rectangle 3">
                                                  <a:hlinkClick r:id="rId30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1167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89" name="Rectangle 4">
                                                  <a:hlinkClick r:id="rId31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7875"/>
                                                    <a:ext cx="3480" cy="3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0" name="Rectangle 5">
                                                  <a:hlinkClick r:id="rId32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408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1" name="Rectangle 6">
                                                  <a:hlinkClick r:id="rId33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3480"/>
                                                    <a:ext cx="3480" cy="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2" name="Rectangle 7">
                                                  <a:hlinkClick r:id="rId33" tgtFrame="_blank"/>
                                                </wps:cNvPr>
                                                <wps:cNvSpPr>
                                                  <a:spLocks noChangeArrowheads="1"/>
                                                </wps:cNvSpPr>
                                                <wps:spPr bwMode="auto">
                                                  <a:xfrm>
                                                    <a:off x="0" y="0"/>
                                                    <a:ext cx="3480" cy="34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09E8E84-426E-40DD-AFC4-6F175D3DCCD1}">
                                                      <a14:hiddenFill xmlns:a14="http://schemas.microsoft.com/office/drawing/2010/main"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</a14:hiddenFill>
                                                    </a:ex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miter lim="800000"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</wpg:wgp>
                                          </a:graphicData>
                                        </a:graphic>
                                        <wp14:sizeRelH relativeFrom="page">
                                          <wp14:pctWidth>0</wp14:pctWidth>
                                        </wp14:sizeRelH>
                                        <wp14:sizeRelV relativeFrom="page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group id="Grupo 87" o:spid="_x0000_s1026" style="position:absolute;margin-left:0;margin-top:0;width:174pt;height:757.5pt;z-index:251658240;mso-position-horizontal-relative:char;mso-position-vertical-relative:line" coordsize="3480,15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rv+BgQAAOkZAAAOAAAAZHJzL2Uyb0RvYy54bWzsWW1vpDYQ/l6p/8Hi+4aXsLuAsjnllt3o&#10;pLR36rWfKy8YsAI2tb0huar//cY27Hul6k4XRSp8QDa2xzPzjB+Pzc2756ZGT0RIytnC8a88BxGW&#10;8ZyycuH88ft6EjlIKsxyXHNGFs4Lkc67259/uunahAS84nVOBAIhTCZdu3AqpdrEdWVWkQbLK94S&#10;Bo0FFw1WUBWlmwvcgfSmdgPPm7kdF3kreEakhK+pbXRujfyiIJn6WBSSKFQvHNBNmbcw741+u7c3&#10;OCkFbiua9Wrgb9CiwZTBpDtRKVYYbQU9E9XQTHDJC3WV8cblRUEzYmwAa3zvxJp7wbetsaVMurLd&#10;uQlce+Knbxab/fr0SSCaL5xo7iCGG8DoXmxbjqAOzunaMoE+96L93H4S1kIoPvDsUUKze9qu66Xt&#10;jDbdLzwHeXiruHHOcyEaLQLMRs8Gg5cdBuRZoQw+BoEXRx5AlUFbPAu8YNqjlFUA5dm4rFr1I6/D&#10;qB/mT307yMWJndPo2euljYJgk3t/yu/z5+cKt8TAJLWvBn9C5Ft//gZRiFlZE3Rt3FDVlD0ua5o9&#10;9ohCPJ7geSHubaykPNs2hCkb/ILUWMHKkxVtpYNEooEUH3IfIr1Ua2Hg/HNTY/aowQQv9BpaH4Cy&#10;A6rSQooYX1agK7kTgncVwTn4xj8cawdoQRIC4j9i7PuzeY/igPMeLVPS2g1g4aQVUt0T3iBdAIvA&#10;gcZz+OlBKtt16KLjifE1rWv4jpOaHX0AmfYLTAtDdZtWwKzMv2MvXkWrKJyEwWw1Cb00ndytl+Fk&#10;tvbn0/Q6XS5T/x89rx8mFc1zwvQ0A0v44RlqF1dhz1d2fe94QvKa5lqcVkmKcrOsBXrCwFJr8xiX&#10;Q8u+m3ushvEX2HJikh+E3vsgnqxn0XwSrsPpJJ570cTz4/fxzAvjMF0fm/RAGfl+k1AHi3UaTA1K&#10;B0qf2OaZ59w2nDRUwT5Q0waIaNcJJzoCVyw30CpMa1s+cIVWf+8KgHsA2sS6DlEb6huev0C4Cg7h&#10;BCwBOxYUKi6+OKgD9l848q8tFsRB9QcGIR/7Yai3C1MJp/MAKuKwZXPYglkGohaOcpAtLpXdYrat&#10;oGUFM/nGMYzfARUW1ISwXkJWq35hAiO9FjXF59QUGg1/PDUFb4ya5tF8qgPSEoPegQ6YCSKxD9Zh&#10;6xpoZ2SmkZlGZjpO1i9ufzo/v5TbXk6aYuDZ06TJbio/npmu3xgzhR7ks//GTDrXhbYxZxpzpjFn&#10;eo3jXAxnqlNmmr1SzhS+MWYaTmyXcqbZmDKNh7nxMPd6h7kYTlSnxDT/nxLTmC/BHfJ4x7Q/th9d&#10;RY13TPrW29w2mf8J5vjQ//vQPywO66bX/g/N7VcAAAD//wMAUEsDBBQABgAIAAAAIQBNWIkj3AAA&#10;AAYBAAAPAAAAZHJzL2Rvd25yZXYueG1sTI9BS8NAEIXvgv9hGcGb3cQaKWk2pRT1VARbQXqbJtMk&#10;NDsbstsk/feOXvQy8HiPN9/LVpNt1UC9bxwbiGcRKOLClQ1XBj73rw8LUD4gl9g6JgNX8rDKb28y&#10;TEs38gcNu1ApKWGfooE6hC7V2hc1WfQz1xGLd3K9xSCyr3TZ4yjlttWPUfSsLTYsH2rsaFNTcd5d&#10;rIG3Ecf1PH4ZtufT5nrYJ+9f25iMub+b1ktQgabwF4YffEGHXJiO7sKlV60BGRJ+r3jzp4XIo4SS&#10;OIlA55n+j59/AwAA//8DAFBLAwQUAAYACAAAACEAQGCDgkwBAABEBQAAGQAAAGRycy9fcmVscy9l&#10;Mm9Eb2MueG1sLnJlbHPklMtOwzAQRfdI/EPkBbvGSYqqCupWQAt0gVRB+YDBmSZW/YhshzZ/jxOe&#10;lVoB6y7neubO+PgxmmyVjF7ROmE0I2mckAg1N7nQBSPPy9vekETOg85BGo2MNOjIZHx6MnpECT4U&#10;uVJULgou2jFSel9dUOp4iQpcbCrUYWVlrAIfQlvQCvgaCqRZkgyo/elBxjue0TxnxM7zPomWTRU6&#10;/+5tVivBcWp4rVD7PS1oGZysFHodTMEW6L9sN5tNbBvQIGxpPEoXc6Poh0InkjN0vdnTGajqMuRU&#10;xnr2cDXt4rBbvhaaZUnaT4bp4Fs0tWfvUW1t4NrcmBzZ3fWiEyW8oGQzBULep51SO1xASPTM2xo7&#10;qWTp57APbTGZbT1aDZLQ/cCy4wCWHQbWEuhO92/AWr5HcMP6h4G1b+wfwM6PAthhJnTn7xu/AQAA&#10;//8DAFBLAQItABQABgAIAAAAIQC2gziS/gAAAOEBAAATAAAAAAAAAAAAAAAAAAAAAABbQ29udGVu&#10;dF9UeXBlc10ueG1sUEsBAi0AFAAGAAgAAAAhADj9If/WAAAAlAEAAAsAAAAAAAAAAAAAAAAALwEA&#10;AF9yZWxzLy5yZWxzUEsBAi0AFAAGAAgAAAAhAOFOu/4GBAAA6RkAAA4AAAAAAAAAAAAAAAAALgIA&#10;AGRycy9lMm9Eb2MueG1sUEsBAi0AFAAGAAgAAAAhAE1YiSPcAAAABgEAAA8AAAAAAAAAAAAAAAAA&#10;YAYAAGRycy9kb3ducmV2LnhtbFBLAQItABQABgAIAAAAIQBAYIOCTAEAAEQFAAAZAAAAAAAAAAAA&#10;AAAAAGkHAABkcnMvX3JlbHMvZTJvRG9jLnhtbC5yZWxzUEsFBgAAAAAFAAUAOgEAAOwIAAAAAA==&#10;">
                                        <v:rect id="Rectangle 3" o:spid="_x0000_s1027" href="http://www.ryanairhotels.com/ryanair/?lc=es-ES&amp;airport=MAD&amp;checkin=20130816&amp;checkout=&amp;currencyCode=GBP&amp;label=EmailH3&amp;useParent=true&amp;h=3" target="_blank" style="position:absolute;top:1167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lz9LsA&#10;AADbAAAADwAAAGRycy9kb3ducmV2LnhtbERPSwrCMBDdC94hjOBOU11IqcYigmhdCFUPMDRjW9pM&#10;ShO13t4sBJeP99+kg2nFi3pXW1awmEcgiAuray4V3G+HWQzCeWSNrWVS8CEH6XY82mCi7Ztzel19&#10;KUIIuwQVVN53iZSuqMigm9uOOHAP2xv0Afal1D2+Q7hp5TKKVtJgzaGhwo72FRXN9WkULGPSl6z2&#10;9pg1Wb5iw+d7flRqOhl2axCeBv8X/9wnrSAOY8OX8APk9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Y5c/S7AAAA2wAAAA8AAAAAAAAAAAAAAAAAmAIAAGRycy9kb3ducmV2Lnht&#10;bFBLBQYAAAAABAAEAPUAAACAAwAAAAA=&#10;" o:button="t" filled="f" stroked="f">
                                          <v:fill o:detectmouseclick="t"/>
                                        </v:rect>
                                        <v:rect id="Rectangle 4" o:spid="_x0000_s1028" href="http://www.ryanairhotels.com/ryanair/?lc=es-ES&amp;airport=MAD&amp;checkin=20130816&amp;checkout=&amp;currencyCode=GBP&amp;label=EmailH2&amp;useParent=true&amp;h=2" target="_blank" style="position:absolute;top:7875;width:3480;height:3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XWb74A&#10;AADbAAAADwAAAGRycy9kb3ducmV2LnhtbESPwQrCMBBE74L/EFbwpqkepFajiCBaD0LVD1iatS02&#10;m9JErX9vBMHjMDNvmOW6M7V4Uusqywom4wgEcW51xYWC62U3ikE4j6yxtkwK3uRgver3lpho++KM&#10;nmdfiABhl6CC0vsmkdLlJRl0Y9sQB+9mW4M+yLaQusVXgJtaTqNoJg1WHBZKbGhbUn4/P4yCaUz6&#10;lFbe7tN7ms3Y8PGa7ZUaDrrNAoSnzv/Dv/ZBK4jn8P0SfoBcf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l11m+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5" o:spid="_x0000_s1029" href="http://www.ryanairhotels.com/ryanair/?lc=es-ES&amp;airport=MAD&amp;checkin=20130816&amp;checkout=&amp;currencyCode=GBP&amp;label=EmailH1&amp;useParent=true&amp;h=1" target="_blank" style="position:absolute;top:4080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bpL7wA&#10;AADbAAAADwAAAGRycy9kb3ducmV2LnhtbERPSwrCMBDdC94hjOBOU12I1qYigmhdCFUPMDRjW2wm&#10;pYlab28WgsvH+yeb3jTiRZ2rLSuYTSMQxIXVNZcKbtf9ZAnCeWSNjWVS8CEHm3Q4SDDW9s05vS6+&#10;FCGEXYwKKu/bWEpXVGTQTW1LHLi77Qz6ALtS6g7fIdw0ch5FC2mw5tBQYUu7iorH5WkUzJekz1nt&#10;7SF7ZPmCDZ9u+UGp8ajfrkF46v1f/HMftYJVWB++hB8g0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9lukvvAAAANsAAAAPAAAAAAAAAAAAAAAAAJgCAABkcnMvZG93bnJldi54&#10;bWxQSwUGAAAAAAQABAD1AAAAgQMAAAAA&#10;" o:button="t" filled="f" stroked="f">
                                          <v:fill o:detectmouseclick="t"/>
                                        </v:rect>
                                        <v:rect id="Rectangle 6" o:spid="_x0000_s1030" href="http://www.ryanairhotels.com/ryanair/?lc=es-ES&amp;airport=MAD&amp;checkin=20130816&amp;checkout=&amp;currencyCode=GBP&amp;label=Email" target="_blank" style="position:absolute;top:3480;width:348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pMtL4A&#10;AADbAAAADwAAAGRycy9kb3ducmV2LnhtbESPwQrCMBBE74L/EFbwpqkeRKtRRBCtB6HaD1iatS02&#10;m9JErX9vBMHjMDNvmNWmM7V4Uusqywom4wgEcW51xYWC7LofzUE4j6yxtkwK3uRgs+73Vhhr++KU&#10;nhdfiABhF6OC0vsmltLlJRl0Y9sQB+9mW4M+yLaQusVXgJtaTqNoJg1WHBZKbGhXUn6/PIyC6Zz0&#10;Oam8PST3JJ2x4VOWHpQaDrrtEoSnzv/Dv/ZRK1hM4Psl/AC5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LaTLS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v:rect id="Rectangle 7" o:spid="_x0000_s1031" href="http://www.ryanairhotels.com/ryanair/?lc=es-ES&amp;airport=MAD&amp;checkin=20130816&amp;checkout=&amp;currencyCode=GBP&amp;label=Email" target="_blank" style="position:absolute;width:3480;height:3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jSw74A&#10;AADbAAAADwAAAGRycy9kb3ducmV2LnhtbESPwQrCMBBE74L/EFbwpqk9iFajiCBaD0LVD1iatS02&#10;m9JErX9vBMHjMDNvmOW6M7V4Uusqywom4wgEcW51xYWC62U3moFwHlljbZkUvMnBetXvLTHR9sUZ&#10;Pc++EAHCLkEFpfdNIqXLSzLoxrYhDt7NtgZ9kG0hdYuvADe1jKNoKg1WHBZKbGhbUn4/P4yCeEb6&#10;lFbe7tN7mk3Z8PGa7ZUaDrrNAoSnzv/Dv/ZBK5jH8P0SfoBcf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II0sO+AAAA2wAAAA8AAAAAAAAAAAAAAAAAmAIAAGRycy9kb3ducmV2&#10;LnhtbFBLBQYAAAAABAAEAPUAAACDAwAAAAA=&#10;" o:button="t" filled="f" stroked="f">
                                          <v:fill o:detectmouseclick="t"/>
                                        </v:rect>
                                        <w10:wrap anchory="line"/>
                                        <w10:anchorlock/>
                                      </v:group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964055" cy="8570595"/>
                                    <wp:effectExtent l="0" t="0" r="0" b="1905"/>
                                    <wp:docPr id="46" name="Imagen 46" descr="Hotel offer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6" descr="Hotel offer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64055" cy="85705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E10FA1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45" name="Imagen 45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:rsidR="00E10FA1" w:rsidRDefault="00E10FA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10FA1" w:rsidRDefault="00E10FA1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E10FA1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80"/>
                    <w:gridCol w:w="213"/>
                    <w:gridCol w:w="3480"/>
                    <w:gridCol w:w="213"/>
                    <w:gridCol w:w="3474"/>
                  </w:tblGrid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4" name="Imagen 4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43" name="Imagen 43" descr="Advertisement">
                                <a:hlinkClick xmlns:a="http://schemas.openxmlformats.org/drawingml/2006/main" r:id="rId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2" name="Imagen 4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41" name="Imagen 41" descr="Advertisement">
                                <a:hlinkClick xmlns:a="http://schemas.openxmlformats.org/drawingml/2006/main" r:id="rId3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0" name="Imagen 4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 w:val="restart"/>
                        <w:hideMark/>
                      </w:tcPr>
                      <w:tbl>
                        <w:tblPr>
                          <w:tblW w:w="0" w:type="auto"/>
                          <w:shd w:val="clear" w:color="auto" w:fill="FFFFFF"/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474"/>
                        </w:tblGrid>
                        <w:tr w:rsidR="00E10FA1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spacing w:after="240"/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B306D"/>
                                  <w:sz w:val="32"/>
                                  <w:szCs w:val="32"/>
                                </w:rPr>
                                <w:t>GESTIONAR LA RESERVA</w:t>
                              </w:r>
                            </w:p>
                            <w:p w:rsidR="00E10FA1" w:rsidRDefault="00E10FA1">
                              <w:pPr>
                                <w:pStyle w:val="NormalWeb"/>
                                <w:spacing w:line="255" w:lineRule="atLeast"/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64646"/>
                                  <w:sz w:val="18"/>
                                  <w:szCs w:val="18"/>
                                </w:rPr>
                                <w:t>Una vez que se ha completado la reserva, puede iniciar sesión y gestionarla.</w:t>
                              </w:r>
                            </w:p>
                          </w:tc>
                        </w:tr>
                        <w:tr w:rsidR="00E10FA1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9" name="Imagen 39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3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0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una bolsa</w:t>
                                </w:r>
                              </w:hyperlink>
                            </w:p>
                          </w:tc>
                        </w:tr>
                        <w:tr w:rsidR="00E10FA1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8" name="Imagen 38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4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1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Cambiar un vuelo</w:t>
                                </w:r>
                              </w:hyperlink>
                            </w:p>
                          </w:tc>
                        </w:tr>
                        <w:tr w:rsidR="00E10FA1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7" name="Imagen 37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5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2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Ver la reserva</w:t>
                                </w:r>
                              </w:hyperlink>
                            </w:p>
                          </w:tc>
                        </w:tr>
                        <w:tr w:rsidR="00E10FA1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6" name="Imagen 36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6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3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seguro de viaje</w:t>
                                </w:r>
                              </w:hyperlink>
                            </w:p>
                          </w:tc>
                        </w:tr>
                        <w:tr w:rsidR="00E10FA1"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73990" cy="173990"/>
                                    <wp:effectExtent l="0" t="0" r="0" b="0"/>
                                    <wp:docPr id="35" name="Imagen 35" descr="http://ryanair.com/emails/templates/itinerary/static/img/es/ico-arrow-right-18x18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7" descr="http://ryanair.com/emails/templates/itinerary/static/img/es/ico-arrow-right-18x18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73990" cy="1739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eastAsia="Times New Roman"/>
                                </w:rPr>
                                <w:t>   </w:t>
                              </w:r>
                              <w:hyperlink r:id="rId44" w:anchor="ManageBooking" w:tgtFrame="_blank" w:history="1">
                                <w:r>
                                  <w:rPr>
                                    <w:rStyle w:val="Hipervnculo"/>
                                    <w:rFonts w:ascii="Arial" w:eastAsia="Times New Roman" w:hAnsi="Arial" w:cs="Arial"/>
                                    <w:color w:val="0B306D"/>
                                    <w:sz w:val="18"/>
                                    <w:szCs w:val="18"/>
                                    <w:u w:val="none"/>
                                  </w:rPr>
                                  <w:t>Añadir asistencia especial</w:t>
                                </w:r>
                              </w:hyperlink>
                            </w:p>
                          </w:tc>
                        </w:tr>
                      </w:tbl>
                      <w:p w:rsidR="00E10FA1" w:rsidRDefault="00E10FA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gridSpan w:val="4"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4" name="Imagen 3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8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3" name="Imagen 33" descr="Advertisement">
                                <a:hlinkClick xmlns:a="http://schemas.openxmlformats.org/drawingml/2006/main" r:id="rId4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9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2" name="Imagen 3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0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1" name="Imagen 31" descr="Advertisement">
                                <a:hlinkClick xmlns:a="http://schemas.openxmlformats.org/drawingml/2006/main" r:id="rId4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30" name="Imagen 3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Merge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10FA1" w:rsidRDefault="00E10FA1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29" name="Imagen 29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10FA1" w:rsidRDefault="00E10FA1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E10FA1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jc w:val="center"/>
                    <w:tblBorders>
                      <w:top w:val="single" w:sz="6" w:space="0" w:color="DEDEDE"/>
                      <w:left w:val="single" w:sz="6" w:space="0" w:color="DEDEDE"/>
                      <w:bottom w:val="single" w:sz="6" w:space="0" w:color="DEDEDE"/>
                      <w:right w:val="single" w:sz="6" w:space="0" w:color="DEDEDE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50"/>
                  </w:tblGrid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single" w:sz="6" w:space="0" w:color="DEDEDE"/>
                          <w:left w:val="single" w:sz="6" w:space="0" w:color="DEDEDE"/>
                          <w:bottom w:val="nil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lastRenderedPageBreak/>
                          <w:t>DEBE SABER</w:t>
                        </w:r>
                      </w:p>
                    </w:tc>
                  </w:tr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single" w:sz="6" w:space="0" w:color="DEDEDE"/>
                          <w:bottom w:val="single" w:sz="6" w:space="0" w:color="DEDEDE"/>
                          <w:right w:val="single" w:sz="6" w:space="0" w:color="DEDEDE"/>
                        </w:tcBorders>
                        <w:tcMar>
                          <w:top w:w="210" w:type="dxa"/>
                          <w:left w:w="210" w:type="dxa"/>
                          <w:bottom w:w="210" w:type="dxa"/>
                          <w:right w:w="210" w:type="dxa"/>
                        </w:tcMar>
                        <w:hideMark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15"/>
                          <w:gridCol w:w="213"/>
                          <w:gridCol w:w="4902"/>
                        </w:tblGrid>
                        <w:tr w:rsidR="00E10FA1"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8" name="Imagen 28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4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DE MANO</w:t>
                                    </w:r>
                                  </w:p>
                                </w:tc>
                              </w:tr>
                              <w:tr w:rsidR="00E10FA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7" name="Imagen 27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5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Únicamente se permite un artículo de equipaje de mano por pasajero (no incluidos los bebés) de hasta 10 kg de peso y unas dimensiones máximas de 55 cm x 40 cm x 20 cm. Todo el equipaje de cabina que supere las dimensiones o peso máximo permitido será rechazado en la puerta de embarque, o bien, cuando sea posible, se colocará en la bodega del avión con un coste de £60/60 €. Haga </w:t>
                                    </w:r>
                                    <w:hyperlink r:id="rId49" w:anchor="regulations-cabin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E10FA1" w:rsidRDefault="00E10FA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0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6" name="Imagen 26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7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EQUIPAJE FACTURADO</w:t>
                                    </w:r>
                                  </w:p>
                                </w:tc>
                              </w:tr>
                              <w:tr w:rsidR="00E10FA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5" name="Imagen 25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8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Cada pasajero podrá facturar un máximo de 2 maletas sujeto al pago correspondiente por su facturación. Después de hacer la reserva el equipaje facturado puede añadirse a la reserva a través de la sección </w:t>
                                    </w:r>
                                    <w:hyperlink r:id="rId50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hasta 4 horas antes de la salida programada del vuelo. Haga </w:t>
                                    </w:r>
                                    <w:hyperlink r:id="rId51" w:anchor="regulations-checkedbaggage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E10FA1" w:rsidRDefault="00E10FA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3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15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4" name="Imagen 24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0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CANCELACIONES Y RETRASOS DE VUELO</w:t>
                                    </w:r>
                                  </w:p>
                                </w:tc>
                              </w:tr>
                              <w:tr w:rsidR="00E10FA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3" name="Imagen 23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1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Cuáles son mis derechos si mi vuelo se cancela o se retrasa más de 3 horas. </w:t>
                                    </w:r>
                                    <w:hyperlink r:id="rId52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obtener más información.</w:t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10" w:type="dxa"/>
                              <w:hideMark/>
                            </w:tcPr>
                            <w:p w:rsidR="00E10FA1" w:rsidRDefault="00E10FA1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</w:rPr>
                                <w:drawing>
                                  <wp:inline distT="0" distB="0" distL="0" distR="0">
                                    <wp:extent cx="135255" cy="135255"/>
                                    <wp:effectExtent l="0" t="0" r="0" b="0"/>
                                    <wp:docPr id="22" name="Imagen 22" descr="http://ryanair.com/emails/templates/itinerary/static/img/es/gfx-empty-7x7.gif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2" descr="http://ryanair.com/emails/templates/itinerary/static/img/es/gfx-empty-7x7.gif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5255" cy="135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11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21" name="Imagen 21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3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FACTURACIÓN EN LÍNEA</w:t>
                                    </w:r>
                                  </w:p>
                                </w:tc>
                              </w:tr>
                              <w:tr w:rsidR="00E10FA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20" name="Imagen 20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4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Todos los pasajeros tienen la obligación de facturar online en la sección </w:t>
                                    </w:r>
                                    <w:hyperlink r:id="rId53" w:anchor="ManageBooking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Gestionar mi Reserva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 ryanair.com e imprimir sus Tarjeta de Embarque. Una vez que el pasajero haya facturado online pueden volver a imprimir la tarjeta de embarque hasta (2) horas antes de cada horario de salida programada del vuelo Haga </w:t>
                                    </w:r>
                                    <w:hyperlink r:id="rId54" w:anchor="article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clic para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obtener más información.</w:t>
                                    </w:r>
                                  </w:p>
                                  <w:p w:rsidR="00E10FA1" w:rsidRDefault="00E10FA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099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19" name="Imagen 19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6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TÉRMINOS Y CONDICIONES</w:t>
                                    </w:r>
                                  </w:p>
                                </w:tc>
                              </w:tr>
                              <w:tr w:rsidR="00E10FA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8" name="Imagen 18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7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En el momento de efectuar la reserva confirmó que había leído y aceptado los Términos y Condiciones Generales de Transporte. </w:t>
                                    </w:r>
                                    <w:hyperlink r:id="rId55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 para revisar estos de nuevo si es necesario.</w:t>
                                    </w:r>
                                  </w:p>
                                  <w:p w:rsidR="00E10FA1" w:rsidRDefault="00E10FA1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</w:rPr>
                                      <w:pict>
                                        <v:rect id="_x0000_i1102" style="width:425.2pt;height:.75pt" o:hralign="center" o:hrstd="t" o:hr="t" fillcolor="#a0a0a0" stroked="f"/>
                                      </w:pict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rPr>
                                  <w:rFonts w:eastAsia="Times New Roman"/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02"/>
                              </w:tblGrid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73990" cy="173990"/>
                                          <wp:effectExtent l="0" t="0" r="0" b="0"/>
                                          <wp:docPr id="17" name="Imagen 17" descr="http://ryanair.com/emails/templates/itinerary/static/img/es/ico-arrow-right-18x18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9" descr="http://ryanair.com/emails/templates/itinerary/static/img/es/ico-arrow-right-18x18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3990" cy="17399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rPr>
                                        <w:rFonts w:eastAsia="Times New Roman"/>
                                      </w:rPr>
                                      <w:t>   </w:t>
                                    </w:r>
                                    <w:r>
                                      <w:rPr>
                                        <w:rFonts w:ascii="Arial" w:eastAsia="Times New Roman" w:hAnsi="Arial" w:cs="Arial"/>
                                        <w:color w:val="0B306D"/>
                                        <w:sz w:val="20"/>
                                        <w:szCs w:val="20"/>
                                      </w:rPr>
                                      <w:t>CONTÁCTENOS</w:t>
                                    </w:r>
                                  </w:p>
                                </w:tc>
                              </w:tr>
                              <w:tr w:rsidR="00E10FA1">
                                <w:trPr>
                                  <w:trHeight w:val="105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spacing w:line="105" w:lineRule="atLeast"/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eastAsia="Times New Roman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4135" cy="64135"/>
                                          <wp:effectExtent l="0" t="0" r="0" b="0"/>
                                          <wp:docPr id="16" name="Imagen 16" descr="http://ryanair.com/emails/templates/itinerary/static/img/ie/gfx-empty-7x7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0" descr="http://ryanair.com/emails/templates/itinerary/static/img/ie/gfx-empty-7x7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4135" cy="641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E10FA1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E10FA1" w:rsidRDefault="00E10FA1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Para obtener detalles sobre cómo comunicarse con nosotros a través de teléfono, fax, carta o por medio de nuestro formulario de correo </w:t>
                                    </w:r>
                                    <w:proofErr w:type="spellStart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electronic</w:t>
                                    </w:r>
                                    <w:proofErr w:type="spellEnd"/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hyperlink r:id="rId56" w:history="1">
                                      <w:r>
                                        <w:rPr>
                                          <w:rStyle w:val="Hipervnculo"/>
                                          <w:rFonts w:ascii="Arial" w:eastAsia="Times New Roman" w:hAnsi="Arial" w:cs="Arial"/>
                                          <w:color w:val="0B306D"/>
                                          <w:sz w:val="18"/>
                                          <w:szCs w:val="18"/>
                                        </w:rPr>
                                        <w:t>Pulse aquí</w:t>
                                      </w:r>
                                    </w:hyperlink>
                                    <w:r>
                                      <w:rPr>
                                        <w:rFonts w:ascii="Arial" w:eastAsia="Times New Roman" w:hAnsi="Arial" w:cs="Arial"/>
                                        <w:color w:val="464646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E10FA1" w:rsidRDefault="00E10FA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E10FA1" w:rsidRDefault="00E10FA1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10FA1" w:rsidRDefault="00E10FA1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E10FA1">
              <w:trPr>
                <w:jc w:val="center"/>
              </w:trPr>
              <w:tc>
                <w:tcPr>
                  <w:tcW w:w="0" w:type="auto"/>
                </w:tcPr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52"/>
                    <w:gridCol w:w="205"/>
                    <w:gridCol w:w="3352"/>
                    <w:gridCol w:w="205"/>
                    <w:gridCol w:w="3352"/>
                  </w:tblGrid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9390" cy="199390"/>
                              <wp:effectExtent l="0" t="0" r="0" b="0"/>
                              <wp:docPr id="15" name="Imagen 15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1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B306D"/>
                            <w:sz w:val="36"/>
                            <w:szCs w:val="36"/>
                          </w:rPr>
                          <w:t>MÁS PRODUCTOS QUE GUSTAN A NUESTROS PASAJEROS</w:t>
                        </w:r>
                      </w:p>
                    </w:tc>
                  </w:tr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99390" cy="199390"/>
                              <wp:effectExtent l="0" t="0" r="0" b="0"/>
                              <wp:docPr id="14" name="Imagen 1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9390" cy="199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E10FA1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E10FA1" w:rsidRDefault="00E10FA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lastRenderedPageBreak/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13" name="Imagen 13" descr="Advertisement">
                                <a:hlinkClick xmlns:a="http://schemas.openxmlformats.org/drawingml/2006/main" r:id="rId5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12" name="Imagen 1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E10FA1" w:rsidRDefault="00E10FA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11" name="Imagen 11" descr="Advertisement">
                                <a:hlinkClick xmlns:a="http://schemas.openxmlformats.org/drawingml/2006/main" r:id="rId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10" name="Imagen 10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E10FA1" w:rsidRDefault="00E10FA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9" name="Imagen 9" descr="Advertisement">
                                <a:hlinkClick xmlns:a="http://schemas.openxmlformats.org/drawingml/2006/main" r:id="rId6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gridSpan w:val="5"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8" name="Imagen 8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E10FA1">
                    <w:trPr>
                      <w:jc w:val="center"/>
                    </w:trPr>
                    <w:tc>
                      <w:tcPr>
                        <w:tcW w:w="3480" w:type="dxa"/>
                        <w:hideMark/>
                      </w:tcPr>
                      <w:p w:rsidR="00E10FA1" w:rsidRDefault="00E10FA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7" name="Imagen 7" descr="Advertisement">
                                <a:hlinkClick xmlns:a="http://schemas.openxmlformats.org/drawingml/2006/main" r:id="rId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6" name="Imagen 6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E10FA1" w:rsidRDefault="00E10FA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5" name="Imagen 5" descr="Advertisement">
                                <a:hlinkClick xmlns:a="http://schemas.openxmlformats.org/drawingml/2006/main" r:id="rId6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1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0" w:type="dxa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135255" cy="135255"/>
                              <wp:effectExtent l="0" t="0" r="0" b="0"/>
                              <wp:docPr id="4" name="Imagen 4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2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5255" cy="135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480" w:type="dxa"/>
                        <w:hideMark/>
                      </w:tcPr>
                      <w:p w:rsidR="00E10FA1" w:rsidRDefault="00E10FA1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208530" cy="1597025"/>
                              <wp:effectExtent l="0" t="0" r="1270" b="3175"/>
                              <wp:docPr id="3" name="Imagen 3" descr="Advertisement">
                                <a:hlinkClick xmlns:a="http://schemas.openxmlformats.org/drawingml/2006/main" r:id="rId6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3" descr="Advertisement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08530" cy="1597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10FA1" w:rsidRDefault="00E10FA1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86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860"/>
                  </w:tblGrid>
                  <w:tr w:rsidR="00E10FA1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drawing>
                            <wp:inline distT="0" distB="0" distL="0" distR="0">
                              <wp:extent cx="264160" cy="264160"/>
                              <wp:effectExtent l="0" t="0" r="0" b="0"/>
                              <wp:docPr id="2" name="Imagen 2" descr="http://ryanair.com/emails/templates/itinerary/static/img/es/gfx-empty-7x7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4" descr="http://ryanair.com/emails/templates/itinerary/static/img/es/gfx-empty-7x7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4160" cy="264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10FA1" w:rsidRDefault="00E10FA1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E10FA1" w:rsidRPr="00E10FA1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10860" w:type="dxa"/>
                    <w:jc w:val="center"/>
                    <w:shd w:val="clear" w:color="auto" w:fill="0B306D"/>
                    <w:tblCellMar>
                      <w:top w:w="105" w:type="dxa"/>
                      <w:left w:w="105" w:type="dxa"/>
                      <w:bottom w:w="105" w:type="dxa"/>
                      <w:right w:w="10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250"/>
                    <w:gridCol w:w="8610"/>
                  </w:tblGrid>
                  <w:tr w:rsidR="00E10FA1" w:rsidRPr="00E10FA1">
                    <w:trPr>
                      <w:jc w:val="center"/>
                    </w:trPr>
                    <w:tc>
                      <w:tcPr>
                        <w:tcW w:w="2250" w:type="dxa"/>
                        <w:shd w:val="clear" w:color="auto" w:fill="0B306D"/>
                        <w:vAlign w:val="center"/>
                        <w:hideMark/>
                      </w:tcPr>
                      <w:p w:rsidR="00E10FA1" w:rsidRDefault="00E10FA1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  <w:noProof/>
                          </w:rPr>
                          <w:lastRenderedPageBreak/>
                          <w:drawing>
                            <wp:inline distT="0" distB="0" distL="0" distR="0">
                              <wp:extent cx="869315" cy="102870"/>
                              <wp:effectExtent l="0" t="0" r="6985" b="0"/>
                              <wp:docPr id="1" name="Imagen 1" descr="Ryanai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5" descr="Ryanair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9315" cy="1028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8610" w:type="dxa"/>
                        <w:shd w:val="clear" w:color="auto" w:fill="0B306D"/>
                        <w:vAlign w:val="center"/>
                        <w:hideMark/>
                      </w:tcPr>
                      <w:p w:rsidR="00E10FA1" w:rsidRPr="00E10FA1" w:rsidRDefault="00E10FA1">
                        <w:pPr>
                          <w:rPr>
                            <w:rFonts w:eastAsia="Times New Roman"/>
                            <w:lang w:val="en-US"/>
                          </w:rPr>
                        </w:pPr>
                        <w:r w:rsidRPr="00E10FA1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Copyright 2013 </w:t>
                        </w:r>
                        <w:proofErr w:type="spellStart"/>
                        <w:r w:rsidRPr="00E10FA1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>Ryanair</w:t>
                        </w:r>
                        <w:proofErr w:type="spellEnd"/>
                        <w:r w:rsidRPr="00E10FA1">
                          <w:rPr>
                            <w:rFonts w:ascii="Arial" w:eastAsia="Times New Roman" w:hAnsi="Arial" w:cs="Arial"/>
                            <w:color w:val="FFFFFF"/>
                            <w:sz w:val="17"/>
                            <w:szCs w:val="17"/>
                            <w:lang w:val="en-US"/>
                          </w:rPr>
                          <w:t xml:space="preserve"> Ltd. All rights reserved. Cheap Flights - Lowest European Fares, Low Cost Airline</w:t>
                        </w:r>
                      </w:p>
                    </w:tc>
                  </w:tr>
                </w:tbl>
                <w:p w:rsidR="00E10FA1" w:rsidRPr="00E10FA1" w:rsidRDefault="00E10FA1">
                  <w:pPr>
                    <w:jc w:val="center"/>
                    <w:rPr>
                      <w:rFonts w:eastAsia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E10FA1" w:rsidRPr="00E10FA1" w:rsidRDefault="00E10FA1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</w:tbl>
    <w:p w:rsidR="00E10FA1" w:rsidRPr="00E10FA1" w:rsidRDefault="00E10FA1" w:rsidP="00E10FA1">
      <w:pPr>
        <w:rPr>
          <w:rFonts w:eastAsia="Times New Roman"/>
          <w:lang w:val="en-US"/>
        </w:rPr>
      </w:pPr>
    </w:p>
    <w:p w:rsidR="006669C6" w:rsidRPr="00E10FA1" w:rsidRDefault="006669C6">
      <w:pPr>
        <w:rPr>
          <w:lang w:val="en-US"/>
        </w:rPr>
      </w:pPr>
    </w:p>
    <w:sectPr w:rsidR="006669C6" w:rsidRPr="00E10FA1" w:rsidSect="00E10F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FA1"/>
    <w:rsid w:val="006669C6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FA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10FA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10FA1"/>
  </w:style>
  <w:style w:type="paragraph" w:styleId="Textodeglobo">
    <w:name w:val="Balloon Text"/>
    <w:basedOn w:val="Normal"/>
    <w:link w:val="TextodegloboCar"/>
    <w:uiPriority w:val="99"/>
    <w:semiHidden/>
    <w:unhideWhenUsed/>
    <w:rsid w:val="00E10F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0FA1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FA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10FA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10FA1"/>
  </w:style>
  <w:style w:type="paragraph" w:styleId="Textodeglobo">
    <w:name w:val="Balloon Text"/>
    <w:basedOn w:val="Normal"/>
    <w:link w:val="TextodegloboCar"/>
    <w:uiPriority w:val="99"/>
    <w:semiHidden/>
    <w:unhideWhenUsed/>
    <w:rsid w:val="00E10F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0FA1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ryanair.com/es/questions/pre-flight-changes" TargetMode="External"/><Relationship Id="rId21" Type="http://schemas.openxmlformats.org/officeDocument/2006/relationships/image" Target="media/image9.gif"/><Relationship Id="rId42" Type="http://schemas.openxmlformats.org/officeDocument/2006/relationships/hyperlink" Target="https://www.bookryanair.com/SkySales/Booking.aspx?culture=es-ES&amp;lc=es-ES" TargetMode="External"/><Relationship Id="rId47" Type="http://schemas.openxmlformats.org/officeDocument/2006/relationships/hyperlink" Target="http://www.ryanair.com/email?type=itinerary&amp;date=20130816&amp;group=section3&amp;position=2&amp;language=es-ES&amp;market=es&amp;route=MAN%3eMAD&amp;currency=GBP&amp;resource=url&amp;dateDep=20130816&amp;products=parking:0|transfer:0|bag:1|sprt:1|pb:0|seat:0|sms:0|rt:0|ptw:0|sam:0" TargetMode="External"/><Relationship Id="rId63" Type="http://schemas.openxmlformats.org/officeDocument/2006/relationships/hyperlink" Target="http://www.ryanair.com/email?type=itinerary&amp;date=20130816&amp;group=section4&amp;position=4&amp;language=es-ES&amp;market=es&amp;route=MAN%3eMAD&amp;currency=GBP&amp;resource=url&amp;dateDep=20130816&amp;products=parking:0|transfer:0|bag:1|sprt:1|pb:0|seat:0|sms:0|rt:0|ptw:0|sam:0" TargetMode="External"/><Relationship Id="rId68" Type="http://schemas.openxmlformats.org/officeDocument/2006/relationships/image" Target="media/image24.jpeg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9" Type="http://schemas.openxmlformats.org/officeDocument/2006/relationships/image" Target="media/image12.gif"/><Relationship Id="rId11" Type="http://schemas.openxmlformats.org/officeDocument/2006/relationships/image" Target="media/image6.gif"/><Relationship Id="rId24" Type="http://schemas.openxmlformats.org/officeDocument/2006/relationships/hyperlink" Target="http://www.ryanair.com/es/questions/baggage" TargetMode="External"/><Relationship Id="rId32" Type="http://schemas.openxmlformats.org/officeDocument/2006/relationships/hyperlink" Target="http://www.ryanairhotels.com/ryanair/?lc=es-ES&amp;airport=MAD&amp;checkin=20130816&amp;checkout=&amp;currencyCode=GBP&amp;label=EmailH1&amp;useParent=true&amp;h=1" TargetMode="External"/><Relationship Id="rId37" Type="http://schemas.openxmlformats.org/officeDocument/2006/relationships/hyperlink" Target="http://www.ryanair.com/email?type=itinerary&amp;date=20130816&amp;group=section3&amp;position=1&amp;language=es-ES&amp;market=es&amp;route=MAN%3eMAD&amp;currency=GBP&amp;resource=url&amp;dateDep=20130816&amp;products=parking:0|transfer:0|bag:1|sprt:1|pb:0|seat:0|sms:0|rt:0|ptw:0|sam:0" TargetMode="External"/><Relationship Id="rId40" Type="http://schemas.openxmlformats.org/officeDocument/2006/relationships/hyperlink" Target="https://www.bookryanair.com/SkySales/Booking.aspx?culture=es-ES&amp;lc=es-ES" TargetMode="External"/><Relationship Id="rId45" Type="http://schemas.openxmlformats.org/officeDocument/2006/relationships/hyperlink" Target="http://www.ryanair.com/email?type=itinerary&amp;date=20130816&amp;group=section2&amp;position=2&amp;language=es-ES&amp;market=es&amp;route=MAN%3eMAD&amp;currency=GBP&amp;resource=url&amp;dateDep=20130816&amp;products=parking:0|transfer:0|bag:1|sprt:1|pb:0|seat:0|sms:0|rt:0|ptw:0|sam:0" TargetMode="External"/><Relationship Id="rId53" Type="http://schemas.openxmlformats.org/officeDocument/2006/relationships/hyperlink" Target="https://www.bookryanair.com/SkySales/Booking.aspx?culture=es-ES&amp;lc=es-ES" TargetMode="External"/><Relationship Id="rId58" Type="http://schemas.openxmlformats.org/officeDocument/2006/relationships/image" Target="media/image19.jpeg"/><Relationship Id="rId66" Type="http://schemas.openxmlformats.org/officeDocument/2006/relationships/image" Target="media/image23.jpeg"/><Relationship Id="rId74" Type="http://schemas.openxmlformats.org/officeDocument/2006/relationships/customXml" Target="../customXml/item3.xml"/><Relationship Id="rId5" Type="http://schemas.openxmlformats.org/officeDocument/2006/relationships/image" Target="media/image1.gif"/><Relationship Id="rId61" Type="http://schemas.openxmlformats.org/officeDocument/2006/relationships/hyperlink" Target="http://www.ryanair.com/email?type=itinerary&amp;date=20130816&amp;group=section4&amp;position=3&amp;language=es-ES&amp;market=es&amp;route=MAN%3eMAD&amp;currency=GBP&amp;resource=url&amp;dateDep=20130816&amp;products=parking:0|transfer:0|bag:1|sprt:1|pb:0|seat:0|sms:0|rt:0|ptw:0|sam:0" TargetMode="External"/><Relationship Id="rId19" Type="http://schemas.openxmlformats.org/officeDocument/2006/relationships/hyperlink" Target="https://www.bookryanair.com/SkySales/Booking.aspx?culture=es-ES&amp;lc=es-ES" TargetMode="External"/><Relationship Id="rId14" Type="http://schemas.openxmlformats.org/officeDocument/2006/relationships/hyperlink" Target="http://www.hertz4ryanair.com/" TargetMode="External"/><Relationship Id="rId22" Type="http://schemas.openxmlformats.org/officeDocument/2006/relationships/image" Target="media/image10.gif"/><Relationship Id="rId27" Type="http://schemas.openxmlformats.org/officeDocument/2006/relationships/hyperlink" Target="http://www.ryanair.com/es-ES/airport-transfer/transfers/MAN" TargetMode="External"/><Relationship Id="rId30" Type="http://schemas.openxmlformats.org/officeDocument/2006/relationships/hyperlink" Target="http://www.ryanairhotels.com/ryanair/?lc=es-ES&amp;airport=MAD&amp;checkin=20130816&amp;checkout=&amp;currencyCode=GBP&amp;label=EmailH3&amp;useParent=true&amp;h=3" TargetMode="External"/><Relationship Id="rId35" Type="http://schemas.openxmlformats.org/officeDocument/2006/relationships/hyperlink" Target="http://www.ryanair.com/email?type=itinerary&amp;date=20130816&amp;group=section2&amp;position=1&amp;language=es-ES&amp;market=es&amp;route=MAN%3eMAD&amp;currency=GBP&amp;resource=url&amp;dateDep=20130816&amp;products=parking:0|transfer:0|bag:1|sprt:1|pb:0|seat:0|sms:0|rt:0|ptw:0|sam:0" TargetMode="External"/><Relationship Id="rId43" Type="http://schemas.openxmlformats.org/officeDocument/2006/relationships/hyperlink" Target="https://www.bookryanair.com/SkySales/Booking.aspx?culture=es-ES&amp;lc=es-ES" TargetMode="External"/><Relationship Id="rId48" Type="http://schemas.openxmlformats.org/officeDocument/2006/relationships/image" Target="media/image18.jpeg"/><Relationship Id="rId56" Type="http://schemas.openxmlformats.org/officeDocument/2006/relationships/hyperlink" Target="http://www.ryanair.com/es/preguntas/contacto-con-el-servicio-de-atencion-al-cliente" TargetMode="External"/><Relationship Id="rId64" Type="http://schemas.openxmlformats.org/officeDocument/2006/relationships/image" Target="media/image22.jpeg"/><Relationship Id="rId69" Type="http://schemas.openxmlformats.org/officeDocument/2006/relationships/image" Target="media/image25.gif"/><Relationship Id="rId8" Type="http://schemas.openxmlformats.org/officeDocument/2006/relationships/image" Target="media/image4.gif"/><Relationship Id="rId51" Type="http://schemas.openxmlformats.org/officeDocument/2006/relationships/hyperlink" Target="http://www.ryanair.com/es/terminos-y-condiciones" TargetMode="External"/><Relationship Id="rId72" Type="http://schemas.openxmlformats.org/officeDocument/2006/relationships/customXml" Target="../customXml/item1.xml"/><Relationship Id="rId3" Type="http://schemas.openxmlformats.org/officeDocument/2006/relationships/settings" Target="settings.xml"/><Relationship Id="rId12" Type="http://schemas.openxmlformats.org/officeDocument/2006/relationships/hyperlink" Target="http://www.ryanair.com/es-ES/airport-transfer/transfers/MAD" TargetMode="External"/><Relationship Id="rId17" Type="http://schemas.openxmlformats.org/officeDocument/2006/relationships/hyperlink" Target="https://www.bookryanair.com/SkySales/Booking.aspx?culture=es-ES&amp;lc=es-ES" TargetMode="External"/><Relationship Id="rId25" Type="http://schemas.openxmlformats.org/officeDocument/2006/relationships/hyperlink" Target="http://www.ryanair.com/es/questions/airport-and-online-check-in" TargetMode="External"/><Relationship Id="rId33" Type="http://schemas.openxmlformats.org/officeDocument/2006/relationships/hyperlink" Target="http://www.ryanairhotels.com/ryanair/?lc=es-ES&amp;airport=MAD&amp;checkin=20130816&amp;checkout=&amp;currencyCode=GBP&amp;label=Email" TargetMode="External"/><Relationship Id="rId38" Type="http://schemas.openxmlformats.org/officeDocument/2006/relationships/image" Target="media/image15.jpeg"/><Relationship Id="rId46" Type="http://schemas.openxmlformats.org/officeDocument/2006/relationships/image" Target="media/image17.jpeg"/><Relationship Id="rId59" Type="http://schemas.openxmlformats.org/officeDocument/2006/relationships/hyperlink" Target="http://www.ryanair.com/email?type=itinerary&amp;date=20130816&amp;group=section4&amp;position=2&amp;language=es-ES&amp;market=es&amp;route=MAN%3eMAD&amp;currency=GBP&amp;resource=url&amp;dateDep=20130816&amp;products=parking:0|transfer:0|bag:1|sprt:1|pb:0|seat:0|sms:0|rt:0|ptw:0|sam:0" TargetMode="External"/><Relationship Id="rId67" Type="http://schemas.openxmlformats.org/officeDocument/2006/relationships/hyperlink" Target="http://www.ryanair.com/email?type=itinerary&amp;date=20130816&amp;group=section4&amp;position=6&amp;language=es-ES&amp;market=es&amp;route=MAN%3eMAD&amp;currency=GBP&amp;resource=url&amp;dateDep=20130816&amp;products=parking:0|transfer:0|bag:1|sprt:1|pb:0|seat:0|sms:0|rt:0|ptw:0|sam:0" TargetMode="External"/><Relationship Id="rId20" Type="http://schemas.openxmlformats.org/officeDocument/2006/relationships/hyperlink" Target="https://www.bookryanair.com/SkySales/Booking.aspx?culture=es-ES&amp;lc=es-ES" TargetMode="External"/><Relationship Id="rId41" Type="http://schemas.openxmlformats.org/officeDocument/2006/relationships/hyperlink" Target="https://www.bookryanair.com/SkySales/Booking.aspx?culture=es-ES&amp;lc=es-ES" TargetMode="External"/><Relationship Id="rId54" Type="http://schemas.openxmlformats.org/officeDocument/2006/relationships/hyperlink" Target="http://www.ryanair.com/es/terminos-y-condiciones" TargetMode="External"/><Relationship Id="rId62" Type="http://schemas.openxmlformats.org/officeDocument/2006/relationships/image" Target="media/image21.jpeg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hyperlink" Target="http://www.hertz4ryanair.com/default.aspx?POS=MAN&amp;lang=es-ES&amp;PULoc=MAD&amp;PUDate=20130816&amp;PUTime=1955" TargetMode="External"/><Relationship Id="rId23" Type="http://schemas.openxmlformats.org/officeDocument/2006/relationships/hyperlink" Target="http://www.ryanair.com/es/questions/" TargetMode="External"/><Relationship Id="rId28" Type="http://schemas.openxmlformats.org/officeDocument/2006/relationships/image" Target="media/image11.gif"/><Relationship Id="rId36" Type="http://schemas.openxmlformats.org/officeDocument/2006/relationships/image" Target="media/image14.jpeg"/><Relationship Id="rId49" Type="http://schemas.openxmlformats.org/officeDocument/2006/relationships/hyperlink" Target="http://www.ryanair.com/es/terminos-y-condiciones" TargetMode="External"/><Relationship Id="rId57" Type="http://schemas.openxmlformats.org/officeDocument/2006/relationships/hyperlink" Target="http://www.ryanair.com/email?type=itinerary&amp;date=20130816&amp;group=section4&amp;position=1&amp;language=es-ES&amp;market=es&amp;route=MAN%3eMAD&amp;currency=GBP&amp;resource=url&amp;dateDep=20130816&amp;products=parking:0|transfer:0|bag:1|sprt:1|pb:0|seat:0|sms:0|rt:0|ptw:0|sam:0" TargetMode="External"/><Relationship Id="rId10" Type="http://schemas.openxmlformats.org/officeDocument/2006/relationships/hyperlink" Target="http://www.ryanair.com/es-ES/airport-transfer/parking/MAN" TargetMode="External"/><Relationship Id="rId31" Type="http://schemas.openxmlformats.org/officeDocument/2006/relationships/hyperlink" Target="http://www.ryanairhotels.com/ryanair/?lc=es-ES&amp;airport=MAD&amp;checkin=20130816&amp;checkout=&amp;currencyCode=GBP&amp;label=EmailH2&amp;useParent=true&amp;h=2" TargetMode="External"/><Relationship Id="rId44" Type="http://schemas.openxmlformats.org/officeDocument/2006/relationships/hyperlink" Target="https://www.bookryanair.com/SkySales/Booking.aspx?culture=es-ES&amp;lc=es-ES" TargetMode="External"/><Relationship Id="rId52" Type="http://schemas.openxmlformats.org/officeDocument/2006/relationships/hyperlink" Target="http://www.ryanair.com/es/preguntas/que-ocurre-si-ryanair-cancela-mi-vuelo" TargetMode="External"/><Relationship Id="rId60" Type="http://schemas.openxmlformats.org/officeDocument/2006/relationships/image" Target="media/image20.jpeg"/><Relationship Id="rId65" Type="http://schemas.openxmlformats.org/officeDocument/2006/relationships/hyperlink" Target="http://www.ryanair.com/email?type=itinerary&amp;date=20130816&amp;group=section4&amp;position=5&amp;language=es-ES&amp;market=es&amp;route=MAN%3eMAD&amp;currency=GBP&amp;resource=url&amp;dateDep=20130816&amp;products=parking:0|transfer:0|bag:1|sprt:1|pb:0|seat:0|sms:0|rt:0|ptw:0|sam:0" TargetMode="External"/><Relationship Id="rId73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3" Type="http://schemas.openxmlformats.org/officeDocument/2006/relationships/image" Target="media/image7.gif"/><Relationship Id="rId18" Type="http://schemas.openxmlformats.org/officeDocument/2006/relationships/hyperlink" Target="https://www.bookryanair.com/SkySales/Booking.aspx?culture=es-ES&amp;lc=es-ES" TargetMode="External"/><Relationship Id="rId39" Type="http://schemas.openxmlformats.org/officeDocument/2006/relationships/image" Target="media/image16.gif"/><Relationship Id="rId34" Type="http://schemas.openxmlformats.org/officeDocument/2006/relationships/image" Target="media/image13.jpeg"/><Relationship Id="rId50" Type="http://schemas.openxmlformats.org/officeDocument/2006/relationships/hyperlink" Target="https://www.bookryanair.com/SkySales/Booking.aspx?culture=es-ES&amp;lc=es-ES" TargetMode="External"/><Relationship Id="rId55" Type="http://schemas.openxmlformats.org/officeDocument/2006/relationships/hyperlink" Target="http://www.ryanair.com/es/terminos-y-condiciones" TargetMode="External"/><Relationship Id="rId7" Type="http://schemas.openxmlformats.org/officeDocument/2006/relationships/image" Target="media/image3.gif"/><Relationship Id="rId7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73011AB-82C6-424C-869B-A9613642E664}"/>
</file>

<file path=customXml/itemProps2.xml><?xml version="1.0" encoding="utf-8"?>
<ds:datastoreItem xmlns:ds="http://schemas.openxmlformats.org/officeDocument/2006/customXml" ds:itemID="{64FA4BF4-1183-4F37-B8F1-E1B5D4427CCD}"/>
</file>

<file path=customXml/itemProps3.xml><?xml version="1.0" encoding="utf-8"?>
<ds:datastoreItem xmlns:ds="http://schemas.openxmlformats.org/officeDocument/2006/customXml" ds:itemID="{1B8E04D5-7344-4B1F-9A8F-8315B00A1D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1025</Words>
  <Characters>5639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1</cp:revision>
  <dcterms:created xsi:type="dcterms:W3CDTF">2013-07-22T10:43:00Z</dcterms:created>
  <dcterms:modified xsi:type="dcterms:W3CDTF">2013-07-22T10:45:00Z</dcterms:modified>
</cp:coreProperties>
</file>