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8D8" w:rsidRDefault="00C51037" w:rsidP="00A338D8">
      <w:pPr>
        <w:ind w:left="567" w:right="325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María Palacios </w:t>
      </w:r>
      <w:proofErr w:type="spellStart"/>
      <w:r>
        <w:rPr>
          <w:rFonts w:asciiTheme="minorHAnsi" w:hAnsiTheme="minorHAnsi"/>
        </w:rPr>
        <w:t>Siegenthaler</w:t>
      </w:r>
      <w:proofErr w:type="spellEnd"/>
    </w:p>
    <w:p w:rsidR="00140D93" w:rsidRDefault="00140D93" w:rsidP="00A338D8">
      <w:pPr>
        <w:ind w:left="567" w:right="325"/>
        <w:rPr>
          <w:rFonts w:asciiTheme="minorHAnsi" w:hAnsiTheme="minorHAnsi"/>
        </w:rPr>
      </w:pPr>
      <w:r>
        <w:rPr>
          <w:rFonts w:asciiTheme="minorHAnsi" w:hAnsiTheme="minorHAnsi"/>
        </w:rPr>
        <w:t>C/ Mª Teresa González 18. 7ºB</w:t>
      </w:r>
    </w:p>
    <w:p w:rsidR="00140D93" w:rsidRDefault="00140D93" w:rsidP="00A338D8">
      <w:pPr>
        <w:ind w:left="567" w:right="325"/>
        <w:rPr>
          <w:rFonts w:asciiTheme="minorHAnsi" w:hAnsiTheme="minorHAnsi"/>
        </w:rPr>
      </w:pPr>
      <w:r>
        <w:rPr>
          <w:rFonts w:asciiTheme="minorHAnsi" w:hAnsiTheme="minorHAnsi"/>
        </w:rPr>
        <w:t>12005 CASTELLÓN</w:t>
      </w:r>
      <w:bookmarkStart w:id="0" w:name="_GoBack"/>
      <w:bookmarkEnd w:id="0"/>
    </w:p>
    <w:p w:rsidR="00995AAD" w:rsidRPr="00A338D8" w:rsidRDefault="00995AAD" w:rsidP="00A338D8">
      <w:pPr>
        <w:ind w:left="567" w:right="325"/>
        <w:rPr>
          <w:rFonts w:asciiTheme="minorHAnsi" w:hAnsiTheme="minorHAnsi"/>
        </w:rPr>
      </w:pPr>
    </w:p>
    <w:p w:rsidR="004961FF" w:rsidRPr="00D3264F" w:rsidRDefault="00F618A4" w:rsidP="00974D93">
      <w:pPr>
        <w:ind w:right="566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8801F3">
        <w:rPr>
          <w:rFonts w:asciiTheme="minorHAnsi" w:hAnsiTheme="minorHAnsi"/>
        </w:rPr>
        <w:t>13 de mayo</w:t>
      </w:r>
      <w:r w:rsidR="00497E11">
        <w:rPr>
          <w:rFonts w:asciiTheme="minorHAnsi" w:hAnsiTheme="minorHAnsi"/>
        </w:rPr>
        <w:t xml:space="preserve"> de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497E11">
      <w:pPr>
        <w:pStyle w:val="Sangra2detindependiente"/>
        <w:spacing w:line="240" w:lineRule="auto"/>
        <w:ind w:left="0" w:right="566" w:firstLine="567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C51037">
        <w:rPr>
          <w:rFonts w:asciiTheme="minorHAnsi" w:hAnsiTheme="minorHAnsi" w:cs="Tahoma"/>
          <w:szCs w:val="22"/>
          <w:effect w:val="none"/>
        </w:rPr>
        <w:t>María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A338D8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 xml:space="preserve">Por tu </w:t>
      </w:r>
      <w:r w:rsidR="00C51037">
        <w:rPr>
          <w:rFonts w:asciiTheme="minorHAnsi" w:hAnsiTheme="minorHAnsi" w:cs="Tahoma"/>
          <w:szCs w:val="22"/>
          <w:effect w:val="none"/>
        </w:rPr>
        <w:t>resultado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en </w:t>
      </w:r>
      <w:r w:rsidR="008801F3">
        <w:rPr>
          <w:rFonts w:asciiTheme="minorHAnsi" w:hAnsiTheme="minorHAnsi" w:cs="Tahoma"/>
          <w:szCs w:val="22"/>
          <w:effect w:val="none"/>
        </w:rPr>
        <w:t xml:space="preserve">el </w:t>
      </w:r>
      <w:r w:rsidR="008801F3" w:rsidRPr="008801F3">
        <w:rPr>
          <w:rFonts w:asciiTheme="minorHAnsi" w:hAnsiTheme="minorHAnsi" w:cs="Tahoma"/>
          <w:b/>
          <w:szCs w:val="22"/>
          <w:effect w:val="none"/>
        </w:rPr>
        <w:t xml:space="preserve">Campeonato Internacional de España </w:t>
      </w:r>
      <w:proofErr w:type="spellStart"/>
      <w:r w:rsidR="008801F3" w:rsidRPr="008801F3">
        <w:rPr>
          <w:rFonts w:asciiTheme="minorHAnsi" w:hAnsiTheme="minorHAnsi" w:cs="Tahoma"/>
          <w:b/>
          <w:szCs w:val="22"/>
          <w:effect w:val="none"/>
        </w:rPr>
        <w:t>Strokeplay</w:t>
      </w:r>
      <w:proofErr w:type="spellEnd"/>
      <w:r w:rsidR="008801F3" w:rsidRPr="008801F3">
        <w:rPr>
          <w:rFonts w:asciiTheme="minorHAnsi" w:hAnsiTheme="minorHAnsi" w:cs="Tahoma"/>
          <w:b/>
          <w:szCs w:val="22"/>
          <w:effect w:val="none"/>
        </w:rPr>
        <w:t xml:space="preserve"> Femenino</w:t>
      </w:r>
      <w:r w:rsidR="0069307E">
        <w:rPr>
          <w:rFonts w:asciiTheme="minorHAnsi" w:hAnsiTheme="minorHAnsi" w:cs="Tahoma"/>
          <w:szCs w:val="22"/>
          <w:effect w:val="none"/>
        </w:rPr>
        <w:t xml:space="preserve">, </w:t>
      </w:r>
      <w:r w:rsidR="00673E5E">
        <w:rPr>
          <w:rFonts w:asciiTheme="minorHAnsi" w:hAnsiTheme="minorHAnsi" w:cs="Tahoma"/>
          <w:szCs w:val="22"/>
          <w:effect w:val="none"/>
        </w:rPr>
        <w:t>puntuable para los rankings femeninos 2013</w:t>
      </w:r>
      <w:r w:rsidR="008801F3">
        <w:rPr>
          <w:rFonts w:asciiTheme="minorHAnsi" w:hAnsiTheme="minorHAnsi" w:cs="Tahoma"/>
          <w:szCs w:val="22"/>
          <w:effect w:val="none"/>
        </w:rPr>
        <w:t xml:space="preserve"> -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disputado en </w:t>
      </w:r>
      <w:r w:rsidR="008801F3">
        <w:rPr>
          <w:rFonts w:asciiTheme="minorHAnsi" w:hAnsiTheme="minorHAnsi" w:cs="Tahoma"/>
          <w:szCs w:val="22"/>
          <w:effect w:val="none"/>
        </w:rPr>
        <w:t>Las Colinas</w:t>
      </w:r>
      <w:r w:rsidR="00497E11">
        <w:rPr>
          <w:rFonts w:asciiTheme="minorHAnsi" w:hAnsiTheme="minorHAnsi" w:cs="Tahoma"/>
          <w:szCs w:val="22"/>
          <w:effect w:val="none"/>
        </w:rPr>
        <w:t xml:space="preserve"> Golf</w:t>
      </w:r>
      <w:r w:rsidR="00E83B92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497E11">
        <w:rPr>
          <w:rFonts w:asciiTheme="minorHAnsi" w:hAnsiTheme="minorHAnsi" w:cs="Tahoma"/>
          <w:szCs w:val="22"/>
          <w:effect w:val="none"/>
        </w:rPr>
        <w:t>1</w:t>
      </w:r>
      <w:r w:rsidR="008801F3">
        <w:rPr>
          <w:rFonts w:asciiTheme="minorHAnsi" w:hAnsiTheme="minorHAnsi" w:cs="Tahoma"/>
          <w:szCs w:val="22"/>
          <w:effect w:val="none"/>
        </w:rPr>
        <w:t>0</w:t>
      </w:r>
      <w:r w:rsidR="00497E11">
        <w:rPr>
          <w:rFonts w:asciiTheme="minorHAnsi" w:hAnsiTheme="minorHAnsi" w:cs="Tahoma"/>
          <w:szCs w:val="22"/>
          <w:effect w:val="none"/>
        </w:rPr>
        <w:t>, 1</w:t>
      </w:r>
      <w:r w:rsidR="008801F3">
        <w:rPr>
          <w:rFonts w:asciiTheme="minorHAnsi" w:hAnsiTheme="minorHAnsi" w:cs="Tahoma"/>
          <w:szCs w:val="22"/>
          <w:effect w:val="none"/>
        </w:rPr>
        <w:t>1</w:t>
      </w:r>
      <w:r w:rsidR="00497E11">
        <w:rPr>
          <w:rFonts w:asciiTheme="minorHAnsi" w:hAnsiTheme="minorHAnsi" w:cs="Tahoma"/>
          <w:szCs w:val="22"/>
          <w:effect w:val="none"/>
        </w:rPr>
        <w:t xml:space="preserve"> y 1</w:t>
      </w:r>
      <w:r w:rsidR="008801F3">
        <w:rPr>
          <w:rFonts w:asciiTheme="minorHAnsi" w:hAnsiTheme="minorHAnsi" w:cs="Tahoma"/>
          <w:szCs w:val="22"/>
          <w:effect w:val="none"/>
        </w:rPr>
        <w:t>2</w:t>
      </w:r>
      <w:r w:rsidR="00497E11">
        <w:rPr>
          <w:rFonts w:asciiTheme="minorHAnsi" w:hAnsiTheme="minorHAnsi" w:cs="Tahoma"/>
          <w:szCs w:val="22"/>
          <w:effect w:val="none"/>
        </w:rPr>
        <w:t xml:space="preserve"> de </w:t>
      </w:r>
      <w:r w:rsidR="008801F3">
        <w:rPr>
          <w:rFonts w:asciiTheme="minorHAnsi" w:hAnsiTheme="minorHAnsi" w:cs="Tahoma"/>
          <w:szCs w:val="22"/>
          <w:effect w:val="none"/>
        </w:rPr>
        <w:t>mayo</w:t>
      </w:r>
      <w:r w:rsidR="00497E11">
        <w:rPr>
          <w:rFonts w:asciiTheme="minorHAnsi" w:hAnsiTheme="minorHAnsi" w:cs="Tahoma"/>
          <w:szCs w:val="22"/>
          <w:effect w:val="none"/>
        </w:rPr>
        <w:t xml:space="preserve"> de</w:t>
      </w:r>
      <w:r w:rsidR="00673E5E">
        <w:rPr>
          <w:rFonts w:asciiTheme="minorHAnsi" w:hAnsiTheme="minorHAnsi" w:cs="Tahoma"/>
          <w:szCs w:val="22"/>
          <w:effect w:val="none"/>
        </w:rPr>
        <w:t xml:space="preserve"> 2013</w:t>
      </w:r>
      <w:r w:rsidR="008801F3">
        <w:rPr>
          <w:rFonts w:asciiTheme="minorHAnsi" w:hAnsiTheme="minorHAnsi" w:cs="Tahoma"/>
          <w:szCs w:val="22"/>
          <w:effect w:val="none"/>
        </w:rPr>
        <w:t xml:space="preserve"> –</w:t>
      </w:r>
      <w:r w:rsidR="00673E5E">
        <w:rPr>
          <w:rFonts w:asciiTheme="minorHAnsi" w:hAnsiTheme="minorHAnsi" w:cs="Tahoma"/>
          <w:szCs w:val="22"/>
          <w:effect w:val="none"/>
        </w:rPr>
        <w:t xml:space="preserve">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 w:rsidR="00673E5E"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 w:rsidR="00673E5E"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3 días de competición: </w:t>
      </w:r>
      <w:r w:rsidRPr="00B257F6">
        <w:rPr>
          <w:rFonts w:asciiTheme="minorHAnsi" w:hAnsiTheme="minorHAnsi"/>
          <w:b/>
          <w:i/>
        </w:rPr>
        <w:t>subvención de un máximo de 500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</w:t>
      </w:r>
      <w:r w:rsidR="0069307E">
        <w:rPr>
          <w:rFonts w:asciiTheme="minorHAnsi" w:hAnsiTheme="minorHAnsi"/>
          <w:i/>
        </w:rPr>
        <w:t xml:space="preserve"> </w:t>
      </w:r>
      <w:r w:rsidR="0069307E" w:rsidRPr="00390E7F">
        <w:rPr>
          <w:rFonts w:asciiTheme="minorHAnsi" w:hAnsiTheme="minorHAnsi"/>
          <w:b/>
          <w:bCs/>
          <w:i/>
          <w:iCs/>
          <w:color w:val="FF0000"/>
        </w:rPr>
        <w:t>(La factura del hotel deberá ir a nombre de la propia jugadora)</w:t>
      </w:r>
      <w:r w:rsidRPr="00B257F6">
        <w:rPr>
          <w:rFonts w:asciiTheme="minorHAnsi" w:hAnsiTheme="minorHAnsi"/>
          <w:i/>
        </w:rPr>
        <w:t>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4961FF" w:rsidRPr="00D3264F" w:rsidRDefault="0069307E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Quedamos a la </w:t>
      </w:r>
      <w:r w:rsidR="004961FF" w:rsidRPr="00D3264F">
        <w:rPr>
          <w:rFonts w:asciiTheme="minorHAnsi" w:hAnsiTheme="minorHAnsi"/>
        </w:rPr>
        <w:t>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 w:rsidR="00B257F6">
        <w:rPr>
          <w:rFonts w:asciiTheme="minorHAnsi" w:hAnsiTheme="minorHAnsi"/>
        </w:rPr>
        <w:t>1</w:t>
      </w:r>
      <w:r w:rsidR="008801F3">
        <w:rPr>
          <w:rFonts w:asciiTheme="minorHAnsi" w:hAnsiTheme="minorHAnsi"/>
        </w:rPr>
        <w:t>3</w:t>
      </w:r>
      <w:r w:rsidR="00497E11">
        <w:rPr>
          <w:rFonts w:asciiTheme="minorHAnsi" w:hAnsiTheme="minorHAnsi"/>
        </w:rPr>
        <w:t xml:space="preserve"> de </w:t>
      </w:r>
      <w:r w:rsidR="008801F3">
        <w:rPr>
          <w:rFonts w:asciiTheme="minorHAnsi" w:hAnsiTheme="minorHAnsi"/>
        </w:rPr>
        <w:t>junio</w:t>
      </w:r>
      <w:r w:rsidR="006C4E5B" w:rsidRPr="00D3264F">
        <w:rPr>
          <w:rFonts w:asciiTheme="minorHAnsi" w:hAnsiTheme="minorHAnsi"/>
        </w:rPr>
        <w:t xml:space="preserve"> de 201</w:t>
      </w:r>
      <w:r w:rsidR="00B257F6">
        <w:rPr>
          <w:rFonts w:asciiTheme="minorHAnsi" w:hAnsiTheme="minorHAnsi"/>
        </w:rPr>
        <w:t>3.</w:t>
      </w:r>
    </w:p>
    <w:p w:rsidR="008801F3" w:rsidRDefault="008801F3" w:rsidP="00974D93">
      <w:pPr>
        <w:ind w:left="567" w:right="566"/>
        <w:rPr>
          <w:rFonts w:asciiTheme="minorHAnsi" w:hAnsiTheme="minorHAnsi"/>
        </w:rPr>
      </w:pPr>
    </w:p>
    <w:p w:rsidR="008801F3" w:rsidRDefault="00C51037" w:rsidP="00974D93">
      <w:pPr>
        <w:ind w:left="567" w:right="566"/>
        <w:rPr>
          <w:rFonts w:asciiTheme="minorHAnsi" w:hAnsiTheme="minorHAnsi"/>
        </w:rPr>
      </w:pPr>
      <w:r>
        <w:rPr>
          <w:rFonts w:asciiTheme="minorHAnsi" w:hAnsiTheme="minorHAnsi"/>
        </w:rPr>
        <w:t>Enhorabuena</w:t>
      </w:r>
      <w:proofErr w:type="gramStart"/>
      <w:r>
        <w:rPr>
          <w:rFonts w:asciiTheme="minorHAnsi" w:hAnsiTheme="minorHAnsi"/>
        </w:rPr>
        <w:t>!</w:t>
      </w:r>
      <w:proofErr w:type="gramEnd"/>
    </w:p>
    <w:p w:rsidR="00C51037" w:rsidRDefault="00C51037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r w:rsidRPr="00D3264F">
        <w:rPr>
          <w:rFonts w:asciiTheme="minorHAnsi" w:hAnsiTheme="minorHAnsi"/>
          <w:i/>
        </w:rPr>
        <w:t xml:space="preserve">c/c: Federación de Golf </w:t>
      </w:r>
      <w:r w:rsidR="00A338D8">
        <w:rPr>
          <w:rFonts w:asciiTheme="minorHAnsi" w:hAnsiTheme="minorHAnsi"/>
          <w:i/>
        </w:rPr>
        <w:t>de la Comunidad Valenciana</w:t>
      </w:r>
    </w:p>
    <w:sectPr w:rsidR="0039569F" w:rsidRPr="00D3264F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4E6B"/>
    <w:rsid w:val="0003107B"/>
    <w:rsid w:val="00095D9C"/>
    <w:rsid w:val="000D134B"/>
    <w:rsid w:val="00140D93"/>
    <w:rsid w:val="001C18D1"/>
    <w:rsid w:val="001D12F8"/>
    <w:rsid w:val="001E61AE"/>
    <w:rsid w:val="00220E6C"/>
    <w:rsid w:val="00274D1E"/>
    <w:rsid w:val="003201BD"/>
    <w:rsid w:val="00342E92"/>
    <w:rsid w:val="0039569F"/>
    <w:rsid w:val="00414F45"/>
    <w:rsid w:val="004961FF"/>
    <w:rsid w:val="00497E11"/>
    <w:rsid w:val="004A7E02"/>
    <w:rsid w:val="004E0ED2"/>
    <w:rsid w:val="00520F62"/>
    <w:rsid w:val="00534A29"/>
    <w:rsid w:val="00540BF1"/>
    <w:rsid w:val="005561CE"/>
    <w:rsid w:val="005A4962"/>
    <w:rsid w:val="006512F6"/>
    <w:rsid w:val="00673E5E"/>
    <w:rsid w:val="0069307E"/>
    <w:rsid w:val="006B348B"/>
    <w:rsid w:val="006B4CA2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801F3"/>
    <w:rsid w:val="008D0CE8"/>
    <w:rsid w:val="009107C4"/>
    <w:rsid w:val="009305B7"/>
    <w:rsid w:val="009439A3"/>
    <w:rsid w:val="0097122D"/>
    <w:rsid w:val="00974D93"/>
    <w:rsid w:val="00995AAD"/>
    <w:rsid w:val="00A20BE2"/>
    <w:rsid w:val="00A338D8"/>
    <w:rsid w:val="00B257F6"/>
    <w:rsid w:val="00B70E46"/>
    <w:rsid w:val="00BE7981"/>
    <w:rsid w:val="00BF4E6B"/>
    <w:rsid w:val="00C51037"/>
    <w:rsid w:val="00C612C3"/>
    <w:rsid w:val="00CC34FD"/>
    <w:rsid w:val="00CF426B"/>
    <w:rsid w:val="00D20B8D"/>
    <w:rsid w:val="00D3264F"/>
    <w:rsid w:val="00D32BC6"/>
    <w:rsid w:val="00E83B92"/>
    <w:rsid w:val="00EE327C"/>
    <w:rsid w:val="00F618A4"/>
    <w:rsid w:val="00FA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A749EB2-0A4F-4396-8942-60003109DA6D}"/>
</file>

<file path=customXml/itemProps2.xml><?xml version="1.0" encoding="utf-8"?>
<ds:datastoreItem xmlns:ds="http://schemas.openxmlformats.org/officeDocument/2006/customXml" ds:itemID="{6B91D4F4-27F4-4725-AFA4-D5D64FF873C3}"/>
</file>

<file path=customXml/itemProps3.xml><?xml version="1.0" encoding="utf-8"?>
<ds:datastoreItem xmlns:ds="http://schemas.openxmlformats.org/officeDocument/2006/customXml" ds:itemID="{D196E766-54B0-44A9-9D94-CA1A153B56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213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1349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luhagon</cp:lastModifiedBy>
  <cp:revision>4</cp:revision>
  <cp:lastPrinted>2012-01-12T14:48:00Z</cp:lastPrinted>
  <dcterms:created xsi:type="dcterms:W3CDTF">2013-05-13T10:56:00Z</dcterms:created>
  <dcterms:modified xsi:type="dcterms:W3CDTF">2013-05-14T07:43:00Z</dcterms:modified>
</cp:coreProperties>
</file>