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8C6" w:rsidRPr="005F28C6" w:rsidRDefault="005F28C6" w:rsidP="005F28C6">
      <w:pPr>
        <w:jc w:val="center"/>
        <w:rPr>
          <w:rFonts w:asciiTheme="minorHAnsi" w:hAnsiTheme="minorHAnsi"/>
          <w:b/>
          <w:i/>
          <w:color w:val="000099"/>
          <w:sz w:val="30"/>
          <w:szCs w:val="30"/>
        </w:rPr>
      </w:pPr>
      <w:r w:rsidRPr="005F28C6">
        <w:rPr>
          <w:rFonts w:asciiTheme="minorHAnsi" w:hAnsiTheme="minorHAnsi"/>
          <w:b/>
          <w:color w:val="000099"/>
          <w:sz w:val="30"/>
          <w:szCs w:val="30"/>
        </w:rPr>
        <w:t xml:space="preserve">CAMPEONATO NACIONAL INDIVIDUAL DE ESPAÑA </w:t>
      </w:r>
      <w:r w:rsidR="001B37D4">
        <w:rPr>
          <w:rFonts w:asciiTheme="minorHAnsi" w:hAnsiTheme="minorHAnsi"/>
          <w:b/>
          <w:color w:val="000099"/>
          <w:sz w:val="30"/>
          <w:szCs w:val="30"/>
        </w:rPr>
        <w:t>DE MAYORES DE 35 AÑOS</w:t>
      </w:r>
    </w:p>
    <w:p w:rsidR="00406B88" w:rsidRDefault="00406B88" w:rsidP="005F28C6">
      <w:pPr>
        <w:jc w:val="center"/>
        <w:rPr>
          <w:rFonts w:asciiTheme="minorHAnsi" w:hAnsiTheme="minorHAnsi"/>
          <w:b/>
          <w:color w:val="000099"/>
          <w:sz w:val="24"/>
        </w:rPr>
      </w:pPr>
      <w:r>
        <w:rPr>
          <w:rFonts w:asciiTheme="minorHAnsi" w:hAnsiTheme="minorHAnsi"/>
          <w:b/>
          <w:color w:val="000099"/>
          <w:sz w:val="24"/>
        </w:rPr>
        <w:t>“Trofeo Marqués de Riscal”</w:t>
      </w:r>
    </w:p>
    <w:p w:rsidR="005F28C6" w:rsidRPr="005F28C6" w:rsidRDefault="0027186C" w:rsidP="005F28C6">
      <w:pPr>
        <w:jc w:val="center"/>
        <w:rPr>
          <w:rFonts w:asciiTheme="minorHAnsi" w:hAnsiTheme="minorHAnsi"/>
          <w:b/>
          <w:color w:val="000099"/>
          <w:sz w:val="24"/>
        </w:rPr>
      </w:pPr>
      <w:r>
        <w:rPr>
          <w:rFonts w:asciiTheme="minorHAnsi" w:hAnsiTheme="minorHAnsi"/>
          <w:b/>
          <w:color w:val="000099"/>
          <w:sz w:val="24"/>
        </w:rPr>
        <w:t>Sherry Golf Jerez</w:t>
      </w:r>
      <w:r w:rsidR="005F28C6" w:rsidRPr="005F28C6">
        <w:rPr>
          <w:rFonts w:asciiTheme="minorHAnsi" w:hAnsiTheme="minorHAnsi"/>
          <w:b/>
          <w:color w:val="000099"/>
          <w:sz w:val="24"/>
        </w:rPr>
        <w:t xml:space="preserve">. </w:t>
      </w:r>
      <w:r>
        <w:rPr>
          <w:rFonts w:asciiTheme="minorHAnsi" w:hAnsiTheme="minorHAnsi"/>
          <w:b/>
          <w:color w:val="000099"/>
          <w:sz w:val="24"/>
        </w:rPr>
        <w:t>21</w:t>
      </w:r>
      <w:r w:rsidR="001B37D4">
        <w:rPr>
          <w:rFonts w:asciiTheme="minorHAnsi" w:hAnsiTheme="minorHAnsi"/>
          <w:b/>
          <w:color w:val="000099"/>
          <w:sz w:val="24"/>
        </w:rPr>
        <w:t xml:space="preserve"> – </w:t>
      </w:r>
      <w:r>
        <w:rPr>
          <w:rFonts w:asciiTheme="minorHAnsi" w:hAnsiTheme="minorHAnsi"/>
          <w:b/>
          <w:color w:val="000099"/>
          <w:sz w:val="24"/>
        </w:rPr>
        <w:t>23</w:t>
      </w:r>
      <w:r w:rsidR="001B37D4">
        <w:rPr>
          <w:rFonts w:asciiTheme="minorHAnsi" w:hAnsiTheme="minorHAnsi"/>
          <w:b/>
          <w:color w:val="000099"/>
          <w:sz w:val="24"/>
        </w:rPr>
        <w:t xml:space="preserve"> de junio</w:t>
      </w:r>
      <w:r>
        <w:rPr>
          <w:rFonts w:asciiTheme="minorHAnsi" w:hAnsiTheme="minorHAnsi"/>
          <w:b/>
          <w:color w:val="000099"/>
          <w:sz w:val="24"/>
        </w:rPr>
        <w:t xml:space="preserve"> de 2013</w:t>
      </w:r>
    </w:p>
    <w:p w:rsidR="005F28C6" w:rsidRPr="004E503D" w:rsidRDefault="00E5433A" w:rsidP="005F28C6">
      <w:pPr>
        <w:jc w:val="center"/>
        <w:rPr>
          <w:rFonts w:asciiTheme="minorHAnsi" w:hAnsiTheme="minorHAnsi"/>
          <w:sz w:val="28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7728" behindDoc="0" locked="0" layoutInCell="1" allowOverlap="1" wp14:anchorId="72C38408" wp14:editId="51AD2529">
            <wp:simplePos x="0" y="0"/>
            <wp:positionH relativeFrom="column">
              <wp:posOffset>2582545</wp:posOffset>
            </wp:positionH>
            <wp:positionV relativeFrom="paragraph">
              <wp:posOffset>172085</wp:posOffset>
            </wp:positionV>
            <wp:extent cx="856615" cy="836930"/>
            <wp:effectExtent l="0" t="0" r="635" b="1270"/>
            <wp:wrapNone/>
            <wp:docPr id="3" name="Imagen 3" descr="\\Serv-rfge-1\e.vecino\Mis imágenes\LOGOS\logo Sherry Gol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logo Sherry Golf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7D4">
        <w:rPr>
          <w:rFonts w:asciiTheme="minorHAnsi" w:hAnsiTheme="minorHAnsi"/>
          <w:noProof/>
        </w:rPr>
        <w:drawing>
          <wp:anchor distT="0" distB="0" distL="114300" distR="114300" simplePos="0" relativeHeight="251656704" behindDoc="0" locked="0" layoutInCell="1" allowOverlap="1" wp14:anchorId="3C20E6F5" wp14:editId="55492955">
            <wp:simplePos x="0" y="0"/>
            <wp:positionH relativeFrom="column">
              <wp:posOffset>325952</wp:posOffset>
            </wp:positionH>
            <wp:positionV relativeFrom="paragraph">
              <wp:posOffset>172165</wp:posOffset>
            </wp:positionV>
            <wp:extent cx="765877" cy="801111"/>
            <wp:effectExtent l="0" t="0" r="0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77" cy="801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6F5D">
        <w:rPr>
          <w:rFonts w:asciiTheme="minorHAnsi" w:hAnsiTheme="minorHAns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398.05pt;margin-top:10.45pt;width:63.95pt;height:55.95pt;z-index:-251657728;mso-position-horizontal-relative:text;mso-position-vertical-relative:text" fillcolor="window">
            <v:imagedata r:id="rId10" o:title=""/>
          </v:shape>
          <o:OLEObject Type="Embed" ProgID="Word.Picture.8" ShapeID="_x0000_s1036" DrawAspect="Content" ObjectID="_1432970671" r:id="rId11"/>
        </w:pict>
      </w:r>
    </w:p>
    <w:p w:rsidR="005F28C6" w:rsidRPr="004E503D" w:rsidRDefault="005F28C6" w:rsidP="005F28C6">
      <w:pPr>
        <w:jc w:val="center"/>
        <w:rPr>
          <w:rFonts w:asciiTheme="minorHAnsi" w:hAnsiTheme="minorHAnsi"/>
          <w:sz w:val="28"/>
        </w:rPr>
      </w:pPr>
    </w:p>
    <w:p w:rsidR="005F28C6" w:rsidRPr="004E503D" w:rsidRDefault="005F28C6" w:rsidP="005F28C6">
      <w:pPr>
        <w:pStyle w:val="Ttulo3"/>
        <w:rPr>
          <w:rFonts w:asciiTheme="minorHAnsi" w:hAnsiTheme="minorHAnsi"/>
        </w:rPr>
      </w:pPr>
    </w:p>
    <w:p w:rsidR="00F23F7D" w:rsidRPr="00F23F7D" w:rsidRDefault="00F23F7D" w:rsidP="00F23F7D"/>
    <w:p w:rsidR="002D27EC" w:rsidRPr="002D27EC" w:rsidRDefault="002D27EC" w:rsidP="002D27EC">
      <w:pPr>
        <w:pStyle w:val="Ttulo3"/>
        <w:shd w:val="clear" w:color="auto" w:fill="000080"/>
        <w:jc w:val="center"/>
        <w:rPr>
          <w:rFonts w:ascii="Gill Sans MT" w:hAnsi="Gill Sans MT"/>
          <w:b w:val="0"/>
          <w:i/>
          <w:color w:val="FFFFFF"/>
          <w:sz w:val="44"/>
          <w:szCs w:val="44"/>
        </w:rPr>
      </w:pPr>
      <w:r w:rsidRPr="002D27EC">
        <w:rPr>
          <w:rFonts w:ascii="Gill Sans MT" w:hAnsi="Gill Sans MT"/>
          <w:b w:val="0"/>
          <w:i/>
          <w:color w:val="FFFFFF"/>
          <w:sz w:val="44"/>
          <w:szCs w:val="44"/>
        </w:rPr>
        <w:t>PROGRAMA</w:t>
      </w:r>
    </w:p>
    <w:p w:rsidR="001B37D4" w:rsidRPr="000E1AF3" w:rsidRDefault="001B37D4" w:rsidP="001B37D4">
      <w:pPr>
        <w:widowControl w:val="0"/>
        <w:spacing w:line="215" w:lineRule="auto"/>
        <w:ind w:left="426" w:right="281"/>
        <w:jc w:val="both"/>
        <w:rPr>
          <w:rFonts w:ascii="Arial Narrow Bold Italic" w:hAnsi="Arial Narrow Bold Italic"/>
          <w:sz w:val="24"/>
        </w:rPr>
      </w:pPr>
    </w:p>
    <w:p w:rsidR="001B37D4" w:rsidRPr="000E1AF3" w:rsidRDefault="001B37D4" w:rsidP="001B37D4">
      <w:pPr>
        <w:widowControl w:val="0"/>
        <w:spacing w:line="215" w:lineRule="auto"/>
        <w:ind w:left="426" w:right="281"/>
        <w:jc w:val="both"/>
        <w:rPr>
          <w:rFonts w:ascii="Arial Narrow Bold Italic" w:hAnsi="Arial Narrow Bold Italic"/>
          <w:b/>
          <w:sz w:val="24"/>
        </w:rPr>
      </w:pPr>
    </w:p>
    <w:p w:rsidR="005F28C6" w:rsidRDefault="005F28C6" w:rsidP="008654F6">
      <w:pPr>
        <w:spacing w:line="288" w:lineRule="auto"/>
        <w:rPr>
          <w:rFonts w:ascii="Gill Sans MT" w:hAnsi="Gill Sans MT" w:cs="Tahoma"/>
          <w:b/>
          <w:color w:val="000080"/>
          <w:sz w:val="24"/>
          <w:szCs w:val="24"/>
        </w:rPr>
      </w:pPr>
    </w:p>
    <w:p w:rsidR="007650C5" w:rsidRPr="001B37D4" w:rsidRDefault="001B37D4" w:rsidP="008654F6">
      <w:pPr>
        <w:spacing w:line="288" w:lineRule="auto"/>
        <w:rPr>
          <w:rFonts w:asciiTheme="minorHAnsi" w:hAnsiTheme="minorHAnsi" w:cs="Tahoma"/>
          <w:b/>
          <w:color w:val="000080"/>
          <w:sz w:val="24"/>
          <w:szCs w:val="24"/>
        </w:rPr>
      </w:pP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>Jueves</w:t>
      </w:r>
      <w:r w:rsidR="00703E74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</w:t>
      </w:r>
      <w:r w:rsidR="00E5433A">
        <w:rPr>
          <w:rFonts w:asciiTheme="minorHAnsi" w:hAnsiTheme="minorHAnsi" w:cs="Tahoma"/>
          <w:b/>
          <w:color w:val="000080"/>
          <w:sz w:val="24"/>
          <w:szCs w:val="24"/>
        </w:rPr>
        <w:t>20</w:t>
      </w:r>
      <w:r w:rsidR="00703E74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de </w:t>
      </w: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>junio</w:t>
      </w:r>
      <w:r w:rsidR="008654F6" w:rsidRPr="001B37D4">
        <w:rPr>
          <w:rFonts w:asciiTheme="minorHAnsi" w:hAnsiTheme="minorHAnsi" w:cs="Tahoma"/>
          <w:color w:val="000080"/>
          <w:sz w:val="24"/>
          <w:szCs w:val="24"/>
        </w:rPr>
        <w:tab/>
      </w:r>
      <w:r w:rsidRPr="001B37D4">
        <w:rPr>
          <w:rFonts w:asciiTheme="minorHAnsi" w:hAnsiTheme="minorHAnsi" w:cs="Tahoma"/>
          <w:color w:val="000080"/>
          <w:sz w:val="24"/>
          <w:szCs w:val="24"/>
        </w:rPr>
        <w:tab/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>Jornada de entrenamiento oficial</w:t>
      </w:r>
    </w:p>
    <w:p w:rsidR="001B37D4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="001B37D4" w:rsidRPr="001B37D4">
        <w:rPr>
          <w:rFonts w:asciiTheme="minorHAnsi" w:hAnsiTheme="minorHAnsi" w:cs="Tahoma"/>
          <w:sz w:val="24"/>
          <w:szCs w:val="24"/>
        </w:rPr>
        <w:tab/>
      </w:r>
    </w:p>
    <w:p w:rsidR="00703E74" w:rsidRPr="001B37D4" w:rsidRDefault="001B37D4" w:rsidP="001B37D4">
      <w:pPr>
        <w:spacing w:line="288" w:lineRule="auto"/>
        <w:ind w:left="2124" w:firstLine="708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>Registro de jugadores y pago de inscripción antes de las 12:00 horas.</w:t>
      </w:r>
    </w:p>
    <w:p w:rsidR="00703E74" w:rsidRPr="001B37D4" w:rsidRDefault="00703E74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</w:p>
    <w:p w:rsidR="008654F6" w:rsidRPr="001B37D4" w:rsidRDefault="001B37D4" w:rsidP="008654F6">
      <w:pPr>
        <w:spacing w:line="288" w:lineRule="auto"/>
        <w:rPr>
          <w:rFonts w:asciiTheme="minorHAnsi" w:hAnsiTheme="minorHAnsi" w:cs="Tahoma"/>
          <w:b/>
          <w:color w:val="000080"/>
          <w:sz w:val="24"/>
          <w:szCs w:val="24"/>
        </w:rPr>
      </w:pP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>Viernes</w:t>
      </w:r>
      <w:r w:rsidR="00D978CD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</w:t>
      </w:r>
      <w:r w:rsidR="00E5433A">
        <w:rPr>
          <w:rFonts w:asciiTheme="minorHAnsi" w:hAnsiTheme="minorHAnsi" w:cs="Tahoma"/>
          <w:b/>
          <w:color w:val="000080"/>
          <w:sz w:val="24"/>
          <w:szCs w:val="24"/>
        </w:rPr>
        <w:t>21</w:t>
      </w: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de junio</w:t>
      </w:r>
      <w:r w:rsidR="00D978CD" w:rsidRPr="001B37D4">
        <w:rPr>
          <w:rFonts w:asciiTheme="minorHAnsi" w:hAnsiTheme="minorHAnsi" w:cs="Tahoma"/>
          <w:b/>
          <w:color w:val="000080"/>
          <w:sz w:val="24"/>
          <w:szCs w:val="24"/>
        </w:rPr>
        <w:tab/>
      </w:r>
      <w:r w:rsidR="00137F22">
        <w:rPr>
          <w:rFonts w:asciiTheme="minorHAnsi" w:hAnsiTheme="minorHAnsi" w:cs="Tahoma"/>
          <w:b/>
          <w:color w:val="000080"/>
          <w:sz w:val="24"/>
          <w:szCs w:val="24"/>
        </w:rPr>
        <w:tab/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Primera jornada de competición </w:t>
      </w:r>
    </w:p>
    <w:p w:rsidR="00703E74" w:rsidRPr="001B37D4" w:rsidRDefault="00703E74" w:rsidP="008654F6">
      <w:pPr>
        <w:spacing w:line="288" w:lineRule="auto"/>
        <w:ind w:left="2124" w:firstLine="708"/>
        <w:rPr>
          <w:rFonts w:asciiTheme="minorHAnsi" w:hAnsiTheme="minorHAnsi" w:cs="Tahoma"/>
          <w:sz w:val="24"/>
          <w:szCs w:val="24"/>
        </w:rPr>
      </w:pPr>
    </w:p>
    <w:p w:rsidR="008654F6" w:rsidRPr="001B37D4" w:rsidRDefault="008654F6" w:rsidP="008654F6">
      <w:pPr>
        <w:spacing w:line="288" w:lineRule="auto"/>
        <w:ind w:left="2124" w:firstLine="708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 xml:space="preserve">18 hoyos </w:t>
      </w:r>
      <w:proofErr w:type="spellStart"/>
      <w:r w:rsidRPr="001B37D4">
        <w:rPr>
          <w:rFonts w:asciiTheme="minorHAnsi" w:hAnsiTheme="minorHAnsi" w:cs="Tahoma"/>
          <w:sz w:val="24"/>
          <w:szCs w:val="24"/>
        </w:rPr>
        <w:t>Stroke</w:t>
      </w:r>
      <w:proofErr w:type="spellEnd"/>
      <w:r w:rsidRPr="001B37D4">
        <w:rPr>
          <w:rFonts w:asciiTheme="minorHAnsi" w:hAnsiTheme="minorHAnsi" w:cs="Tahoma"/>
          <w:sz w:val="24"/>
          <w:szCs w:val="24"/>
        </w:rPr>
        <w:t xml:space="preserve"> </w:t>
      </w:r>
      <w:proofErr w:type="spellStart"/>
      <w:r w:rsidRPr="001B37D4">
        <w:rPr>
          <w:rFonts w:asciiTheme="minorHAnsi" w:hAnsiTheme="minorHAnsi" w:cs="Tahoma"/>
          <w:sz w:val="24"/>
          <w:szCs w:val="24"/>
        </w:rPr>
        <w:t>play</w:t>
      </w:r>
      <w:proofErr w:type="spellEnd"/>
      <w:r w:rsidRPr="001B37D4">
        <w:rPr>
          <w:rFonts w:asciiTheme="minorHAnsi" w:hAnsiTheme="minorHAnsi" w:cs="Tahoma"/>
          <w:sz w:val="24"/>
          <w:szCs w:val="24"/>
        </w:rPr>
        <w:t xml:space="preserve"> </w:t>
      </w:r>
      <w:proofErr w:type="spellStart"/>
      <w:r w:rsidRPr="001B37D4">
        <w:rPr>
          <w:rFonts w:asciiTheme="minorHAnsi" w:hAnsiTheme="minorHAnsi" w:cs="Tahoma"/>
          <w:sz w:val="24"/>
          <w:szCs w:val="24"/>
        </w:rPr>
        <w:t>Scratch</w:t>
      </w:r>
      <w:proofErr w:type="spellEnd"/>
    </w:p>
    <w:p w:rsidR="00406B88" w:rsidRPr="001B37D4" w:rsidRDefault="008654F6" w:rsidP="00406B88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="00406B88" w:rsidRPr="001B37D4">
        <w:rPr>
          <w:rFonts w:asciiTheme="minorHAnsi" w:hAnsiTheme="minorHAnsi" w:cs="Tahoma"/>
          <w:sz w:val="24"/>
          <w:szCs w:val="24"/>
        </w:rPr>
        <w:t xml:space="preserve">Salidas desde las </w:t>
      </w:r>
      <w:r w:rsidR="00126F5D">
        <w:rPr>
          <w:rFonts w:asciiTheme="minorHAnsi" w:hAnsiTheme="minorHAnsi" w:cs="Tahoma"/>
          <w:sz w:val="24"/>
          <w:szCs w:val="24"/>
        </w:rPr>
        <w:t>09:00</w:t>
      </w:r>
      <w:r w:rsidR="00406B88" w:rsidRPr="001B37D4">
        <w:rPr>
          <w:rFonts w:asciiTheme="minorHAnsi" w:hAnsiTheme="minorHAnsi" w:cs="Tahoma"/>
          <w:sz w:val="24"/>
          <w:szCs w:val="24"/>
        </w:rPr>
        <w:t xml:space="preserve"> horas por el </w:t>
      </w:r>
      <w:proofErr w:type="spellStart"/>
      <w:r w:rsidR="00406B88" w:rsidRPr="001B37D4">
        <w:rPr>
          <w:rFonts w:asciiTheme="minorHAnsi" w:hAnsiTheme="minorHAnsi" w:cs="Tahoma"/>
          <w:sz w:val="24"/>
          <w:szCs w:val="24"/>
        </w:rPr>
        <w:t>tee</w:t>
      </w:r>
      <w:proofErr w:type="spellEnd"/>
      <w:r w:rsidR="00406B88" w:rsidRPr="001B37D4">
        <w:rPr>
          <w:rFonts w:asciiTheme="minorHAnsi" w:hAnsiTheme="minorHAnsi" w:cs="Tahoma"/>
          <w:sz w:val="24"/>
          <w:szCs w:val="24"/>
        </w:rPr>
        <w:t xml:space="preserve"> del 1</w:t>
      </w:r>
    </w:p>
    <w:p w:rsidR="001B37D4" w:rsidRPr="001B37D4" w:rsidRDefault="001B37D4" w:rsidP="001B37D4">
      <w:pPr>
        <w:rPr>
          <w:rFonts w:asciiTheme="minorHAnsi" w:hAnsiTheme="minorHAnsi"/>
          <w:color w:val="000099"/>
          <w:sz w:val="24"/>
          <w:szCs w:val="24"/>
        </w:rPr>
      </w:pPr>
    </w:p>
    <w:p w:rsidR="001B37D4" w:rsidRPr="001B37D4" w:rsidRDefault="001B37D4" w:rsidP="002D27EC">
      <w:pPr>
        <w:spacing w:line="288" w:lineRule="auto"/>
        <w:ind w:left="2832"/>
        <w:rPr>
          <w:rFonts w:asciiTheme="minorHAnsi" w:hAnsiTheme="minorHAnsi"/>
          <w:color w:val="000099"/>
          <w:sz w:val="24"/>
          <w:szCs w:val="24"/>
        </w:rPr>
      </w:pPr>
      <w:r w:rsidRPr="001B37D4">
        <w:rPr>
          <w:rFonts w:asciiTheme="minorHAnsi" w:hAnsiTheme="minorHAnsi"/>
          <w:color w:val="000099"/>
          <w:sz w:val="24"/>
          <w:szCs w:val="24"/>
        </w:rPr>
        <w:t>19:00 h.: La RFEG ofrecerá un cóctel en el club por cortesía de MARQUES DE RISCAL al que podrán asistir todos los participantes y acompañantes.</w:t>
      </w:r>
    </w:p>
    <w:p w:rsidR="00C50E79" w:rsidRPr="001B37D4" w:rsidRDefault="00C50E79" w:rsidP="008654F6">
      <w:pPr>
        <w:spacing w:line="288" w:lineRule="auto"/>
        <w:rPr>
          <w:rFonts w:asciiTheme="minorHAnsi" w:hAnsiTheme="minorHAnsi" w:cs="Tahoma"/>
          <w:b/>
          <w:color w:val="000080"/>
          <w:sz w:val="24"/>
          <w:szCs w:val="24"/>
        </w:rPr>
      </w:pPr>
    </w:p>
    <w:p w:rsidR="008654F6" w:rsidRPr="001B37D4" w:rsidRDefault="00E5433A" w:rsidP="008654F6">
      <w:pPr>
        <w:spacing w:line="288" w:lineRule="auto"/>
        <w:rPr>
          <w:rFonts w:asciiTheme="minorHAnsi" w:hAnsiTheme="minorHAnsi" w:cs="Tahoma"/>
          <w:b/>
          <w:color w:val="000080"/>
          <w:sz w:val="24"/>
          <w:szCs w:val="24"/>
        </w:rPr>
      </w:pPr>
      <w:r>
        <w:rPr>
          <w:rFonts w:asciiTheme="minorHAnsi" w:hAnsiTheme="minorHAnsi" w:cs="Tahoma"/>
          <w:b/>
          <w:color w:val="000080"/>
          <w:sz w:val="24"/>
          <w:szCs w:val="24"/>
        </w:rPr>
        <w:t>Sábado 22</w:t>
      </w:r>
      <w:r w:rsidR="001B37D4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de junio</w:t>
      </w:r>
      <w:r w:rsidR="001B37D4" w:rsidRPr="001B37D4">
        <w:rPr>
          <w:rFonts w:asciiTheme="minorHAnsi" w:hAnsiTheme="minorHAnsi" w:cs="Tahoma"/>
          <w:b/>
          <w:color w:val="000080"/>
          <w:sz w:val="24"/>
          <w:szCs w:val="24"/>
        </w:rPr>
        <w:tab/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ab/>
        <w:t>Segunda jornada de competición</w:t>
      </w:r>
    </w:p>
    <w:p w:rsidR="00703E74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</w:p>
    <w:p w:rsidR="008654F6" w:rsidRPr="001B37D4" w:rsidRDefault="008654F6" w:rsidP="00703E74">
      <w:pPr>
        <w:spacing w:line="288" w:lineRule="auto"/>
        <w:ind w:left="2124" w:firstLine="708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>18 hoyos Stroke Play Scratch</w:t>
      </w:r>
    </w:p>
    <w:p w:rsidR="008654F6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  <w:t xml:space="preserve">Salidas desde las </w:t>
      </w:r>
      <w:r w:rsidR="00126F5D">
        <w:rPr>
          <w:rFonts w:asciiTheme="minorHAnsi" w:hAnsiTheme="minorHAnsi" w:cs="Tahoma"/>
          <w:sz w:val="24"/>
          <w:szCs w:val="24"/>
        </w:rPr>
        <w:t>09:00</w:t>
      </w:r>
      <w:bookmarkStart w:id="0" w:name="_GoBack"/>
      <w:bookmarkEnd w:id="0"/>
      <w:r w:rsidRPr="001B37D4">
        <w:rPr>
          <w:rFonts w:asciiTheme="minorHAnsi" w:hAnsiTheme="minorHAnsi" w:cs="Tahoma"/>
          <w:sz w:val="24"/>
          <w:szCs w:val="24"/>
        </w:rPr>
        <w:t xml:space="preserve"> horas por </w:t>
      </w:r>
      <w:r w:rsidR="0026143A" w:rsidRPr="001B37D4">
        <w:rPr>
          <w:rFonts w:asciiTheme="minorHAnsi" w:hAnsiTheme="minorHAnsi" w:cs="Tahoma"/>
          <w:sz w:val="24"/>
          <w:szCs w:val="24"/>
        </w:rPr>
        <w:t>e</w:t>
      </w:r>
      <w:r w:rsidRPr="001B37D4">
        <w:rPr>
          <w:rFonts w:asciiTheme="minorHAnsi" w:hAnsiTheme="minorHAnsi" w:cs="Tahoma"/>
          <w:sz w:val="24"/>
          <w:szCs w:val="24"/>
        </w:rPr>
        <w:t xml:space="preserve">l </w:t>
      </w:r>
      <w:proofErr w:type="spellStart"/>
      <w:r w:rsidRPr="001B37D4">
        <w:rPr>
          <w:rFonts w:asciiTheme="minorHAnsi" w:hAnsiTheme="minorHAnsi" w:cs="Tahoma"/>
          <w:sz w:val="24"/>
          <w:szCs w:val="24"/>
        </w:rPr>
        <w:t>tee</w:t>
      </w:r>
      <w:proofErr w:type="spellEnd"/>
      <w:r w:rsidRPr="001B37D4">
        <w:rPr>
          <w:rFonts w:asciiTheme="minorHAnsi" w:hAnsiTheme="minorHAnsi" w:cs="Tahoma"/>
          <w:sz w:val="24"/>
          <w:szCs w:val="24"/>
        </w:rPr>
        <w:t xml:space="preserve"> del 1</w:t>
      </w:r>
    </w:p>
    <w:p w:rsidR="00703E74" w:rsidRPr="001B37D4" w:rsidRDefault="00703E74" w:rsidP="00703E74">
      <w:pPr>
        <w:spacing w:line="288" w:lineRule="auto"/>
        <w:ind w:left="2832"/>
        <w:jc w:val="both"/>
        <w:rPr>
          <w:rFonts w:asciiTheme="minorHAnsi" w:hAnsiTheme="minorHAnsi" w:cs="Tahoma"/>
          <w:sz w:val="24"/>
          <w:szCs w:val="24"/>
        </w:rPr>
      </w:pPr>
    </w:p>
    <w:p w:rsidR="00703E74" w:rsidRPr="001B37D4" w:rsidRDefault="00703E74" w:rsidP="00703E74">
      <w:pPr>
        <w:spacing w:line="288" w:lineRule="auto"/>
        <w:ind w:left="2832"/>
        <w:jc w:val="both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 xml:space="preserve">Al finalizar esta segunda vuelta se establecerá un corte que pasarán </w:t>
      </w:r>
      <w:r w:rsidR="001B37D4" w:rsidRPr="001B37D4">
        <w:rPr>
          <w:rFonts w:asciiTheme="minorHAnsi" w:hAnsiTheme="minorHAnsi" w:cs="Tahoma"/>
          <w:sz w:val="24"/>
          <w:szCs w:val="24"/>
        </w:rPr>
        <w:t>el 50% de jugadores mejor clasificados de ambas categorías: femenina y masculina.</w:t>
      </w:r>
      <w:r w:rsidRPr="001B37D4">
        <w:rPr>
          <w:rFonts w:asciiTheme="minorHAnsi" w:hAnsiTheme="minorHAnsi" w:cs="Tahoma"/>
          <w:sz w:val="24"/>
          <w:szCs w:val="24"/>
        </w:rPr>
        <w:t xml:space="preserve"> </w:t>
      </w:r>
    </w:p>
    <w:p w:rsidR="00703E74" w:rsidRPr="001B37D4" w:rsidRDefault="00703E74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</w:p>
    <w:p w:rsidR="008654F6" w:rsidRPr="001B37D4" w:rsidRDefault="001B37D4" w:rsidP="008654F6">
      <w:pPr>
        <w:spacing w:line="288" w:lineRule="auto"/>
        <w:rPr>
          <w:rFonts w:asciiTheme="minorHAnsi" w:hAnsiTheme="minorHAnsi" w:cs="Tahoma"/>
          <w:b/>
          <w:color w:val="000080"/>
          <w:sz w:val="24"/>
          <w:szCs w:val="24"/>
        </w:rPr>
      </w:pP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Domingo </w:t>
      </w:r>
      <w:r w:rsidR="00E5433A">
        <w:rPr>
          <w:rFonts w:asciiTheme="minorHAnsi" w:hAnsiTheme="minorHAnsi" w:cs="Tahoma"/>
          <w:b/>
          <w:color w:val="000080"/>
          <w:sz w:val="24"/>
          <w:szCs w:val="24"/>
        </w:rPr>
        <w:t>23</w:t>
      </w: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de junio</w:t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ab/>
      </w:r>
      <w:r w:rsidR="00E5433A">
        <w:rPr>
          <w:rFonts w:asciiTheme="minorHAnsi" w:hAnsiTheme="minorHAnsi" w:cs="Tahoma"/>
          <w:b/>
          <w:color w:val="000080"/>
          <w:sz w:val="24"/>
          <w:szCs w:val="24"/>
        </w:rPr>
        <w:tab/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Tercera </w:t>
      </w:r>
      <w:r w:rsidR="00703E74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y última </w:t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>jornada de competición</w:t>
      </w:r>
    </w:p>
    <w:p w:rsidR="00703E74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</w:p>
    <w:p w:rsidR="008654F6" w:rsidRPr="001B37D4" w:rsidRDefault="008654F6" w:rsidP="00703E74">
      <w:pPr>
        <w:spacing w:line="288" w:lineRule="auto"/>
        <w:ind w:left="2124" w:firstLine="708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>18 hoyos Stroke Play Scratch</w:t>
      </w:r>
    </w:p>
    <w:p w:rsidR="008654F6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  <w:t xml:space="preserve">Salidas desde las </w:t>
      </w:r>
      <w:r w:rsidR="00406B88">
        <w:rPr>
          <w:rFonts w:asciiTheme="minorHAnsi" w:hAnsiTheme="minorHAnsi" w:cs="Tahoma"/>
          <w:sz w:val="24"/>
          <w:szCs w:val="24"/>
        </w:rPr>
        <w:t>08</w:t>
      </w:r>
      <w:r w:rsidR="00824B62" w:rsidRPr="001B37D4">
        <w:rPr>
          <w:rFonts w:asciiTheme="minorHAnsi" w:hAnsiTheme="minorHAnsi" w:cs="Tahoma"/>
          <w:sz w:val="24"/>
          <w:szCs w:val="24"/>
        </w:rPr>
        <w:t>:</w:t>
      </w:r>
      <w:r w:rsidR="00406B88">
        <w:rPr>
          <w:rFonts w:asciiTheme="minorHAnsi" w:hAnsiTheme="minorHAnsi" w:cs="Tahoma"/>
          <w:sz w:val="24"/>
          <w:szCs w:val="24"/>
        </w:rPr>
        <w:t>3</w:t>
      </w:r>
      <w:r w:rsidR="00333126" w:rsidRPr="001B37D4">
        <w:rPr>
          <w:rFonts w:asciiTheme="minorHAnsi" w:hAnsiTheme="minorHAnsi" w:cs="Tahoma"/>
          <w:sz w:val="24"/>
          <w:szCs w:val="24"/>
        </w:rPr>
        <w:t>0</w:t>
      </w:r>
      <w:r w:rsidRPr="001B37D4">
        <w:rPr>
          <w:rFonts w:asciiTheme="minorHAnsi" w:hAnsiTheme="minorHAnsi" w:cs="Tahoma"/>
          <w:sz w:val="24"/>
          <w:szCs w:val="24"/>
        </w:rPr>
        <w:t xml:space="preserve"> horas por l</w:t>
      </w:r>
      <w:r w:rsidR="00703E74" w:rsidRPr="001B37D4">
        <w:rPr>
          <w:rFonts w:asciiTheme="minorHAnsi" w:hAnsiTheme="minorHAnsi" w:cs="Tahoma"/>
          <w:sz w:val="24"/>
          <w:szCs w:val="24"/>
        </w:rPr>
        <w:t>os</w:t>
      </w:r>
      <w:r w:rsidRPr="001B37D4">
        <w:rPr>
          <w:rFonts w:asciiTheme="minorHAnsi" w:hAnsiTheme="minorHAnsi" w:cs="Tahoma"/>
          <w:sz w:val="24"/>
          <w:szCs w:val="24"/>
        </w:rPr>
        <w:t xml:space="preserve"> </w:t>
      </w:r>
      <w:proofErr w:type="spellStart"/>
      <w:r w:rsidRPr="001B37D4">
        <w:rPr>
          <w:rFonts w:asciiTheme="minorHAnsi" w:hAnsiTheme="minorHAnsi" w:cs="Tahoma"/>
          <w:sz w:val="24"/>
          <w:szCs w:val="24"/>
        </w:rPr>
        <w:t>tee</w:t>
      </w:r>
      <w:r w:rsidR="00703E74" w:rsidRPr="001B37D4">
        <w:rPr>
          <w:rFonts w:asciiTheme="minorHAnsi" w:hAnsiTheme="minorHAnsi" w:cs="Tahoma"/>
          <w:sz w:val="24"/>
          <w:szCs w:val="24"/>
        </w:rPr>
        <w:t>s</w:t>
      </w:r>
      <w:proofErr w:type="spellEnd"/>
      <w:r w:rsidRPr="001B37D4">
        <w:rPr>
          <w:rFonts w:asciiTheme="minorHAnsi" w:hAnsiTheme="minorHAnsi" w:cs="Tahoma"/>
          <w:sz w:val="24"/>
          <w:szCs w:val="24"/>
        </w:rPr>
        <w:t xml:space="preserve"> del 1</w:t>
      </w:r>
      <w:r w:rsidR="00703E74" w:rsidRPr="001B37D4">
        <w:rPr>
          <w:rFonts w:asciiTheme="minorHAnsi" w:hAnsiTheme="minorHAnsi" w:cs="Tahoma"/>
          <w:sz w:val="24"/>
          <w:szCs w:val="24"/>
        </w:rPr>
        <w:t xml:space="preserve"> y 1</w:t>
      </w:r>
      <w:r w:rsidR="009B19F3" w:rsidRPr="001B37D4">
        <w:rPr>
          <w:rFonts w:asciiTheme="minorHAnsi" w:hAnsiTheme="minorHAnsi" w:cs="Tahoma"/>
          <w:sz w:val="24"/>
          <w:szCs w:val="24"/>
        </w:rPr>
        <w:t>0</w:t>
      </w:r>
    </w:p>
    <w:p w:rsidR="0026143A" w:rsidRPr="001B37D4" w:rsidRDefault="0026143A" w:rsidP="006A7609">
      <w:pPr>
        <w:spacing w:line="288" w:lineRule="auto"/>
        <w:ind w:left="2832"/>
        <w:jc w:val="both"/>
        <w:rPr>
          <w:rFonts w:asciiTheme="minorHAnsi" w:hAnsiTheme="minorHAnsi" w:cs="Tahoma"/>
          <w:sz w:val="24"/>
          <w:szCs w:val="24"/>
        </w:rPr>
      </w:pPr>
    </w:p>
    <w:p w:rsidR="008654F6" w:rsidRPr="001B37D4" w:rsidRDefault="002D27EC" w:rsidP="001B37D4">
      <w:pPr>
        <w:spacing w:line="288" w:lineRule="auto"/>
        <w:ind w:left="2832"/>
        <w:jc w:val="both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>E</w:t>
      </w:r>
      <w:r w:rsidR="0026143A" w:rsidRPr="001B37D4">
        <w:rPr>
          <w:rFonts w:asciiTheme="minorHAnsi" w:hAnsiTheme="minorHAnsi" w:cs="Tahoma"/>
          <w:sz w:val="24"/>
          <w:szCs w:val="24"/>
        </w:rPr>
        <w:t>ntrega de Trofeos: Inmediatamente después de finalizar el torneo.</w:t>
      </w:r>
    </w:p>
    <w:p w:rsidR="008654F6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="00406B88">
        <w:rPr>
          <w:rFonts w:asciiTheme="minorHAnsi" w:hAnsiTheme="minorHAnsi" w:cs="Tahoma"/>
          <w:sz w:val="24"/>
          <w:szCs w:val="24"/>
        </w:rPr>
        <w:t>Alrededor de las 15:30/16:00 horas</w:t>
      </w:r>
    </w:p>
    <w:sectPr w:rsidR="008654F6" w:rsidRPr="001B37D4" w:rsidSect="00703E74">
      <w:pgSz w:w="11906" w:h="16838" w:code="9"/>
      <w:pgMar w:top="54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F7D" w:rsidRDefault="00F23F7D" w:rsidP="00F23F7D">
      <w:r>
        <w:separator/>
      </w:r>
    </w:p>
  </w:endnote>
  <w:endnote w:type="continuationSeparator" w:id="0">
    <w:p w:rsidR="00F23F7D" w:rsidRDefault="00F23F7D" w:rsidP="00F23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F7D" w:rsidRDefault="00F23F7D" w:rsidP="00F23F7D">
      <w:r>
        <w:separator/>
      </w:r>
    </w:p>
  </w:footnote>
  <w:footnote w:type="continuationSeparator" w:id="0">
    <w:p w:rsidR="00F23F7D" w:rsidRDefault="00F23F7D" w:rsidP="00F23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4145D"/>
    <w:rsid w:val="00061947"/>
    <w:rsid w:val="000D47E7"/>
    <w:rsid w:val="00126F5D"/>
    <w:rsid w:val="00137F22"/>
    <w:rsid w:val="001B37D4"/>
    <w:rsid w:val="002026F1"/>
    <w:rsid w:val="0026143A"/>
    <w:rsid w:val="00264872"/>
    <w:rsid w:val="0027186C"/>
    <w:rsid w:val="002D27EC"/>
    <w:rsid w:val="00333126"/>
    <w:rsid w:val="003A3EAD"/>
    <w:rsid w:val="00406B88"/>
    <w:rsid w:val="00535E47"/>
    <w:rsid w:val="005F28C6"/>
    <w:rsid w:val="006A7609"/>
    <w:rsid w:val="006E312A"/>
    <w:rsid w:val="00703E74"/>
    <w:rsid w:val="007151CA"/>
    <w:rsid w:val="007650C5"/>
    <w:rsid w:val="007D2388"/>
    <w:rsid w:val="0080729C"/>
    <w:rsid w:val="00812B1E"/>
    <w:rsid w:val="00824B62"/>
    <w:rsid w:val="00852A28"/>
    <w:rsid w:val="008654F6"/>
    <w:rsid w:val="00960E69"/>
    <w:rsid w:val="009B19F3"/>
    <w:rsid w:val="00AB6982"/>
    <w:rsid w:val="00BB6839"/>
    <w:rsid w:val="00C50E79"/>
    <w:rsid w:val="00C57638"/>
    <w:rsid w:val="00CB6339"/>
    <w:rsid w:val="00CC3B17"/>
    <w:rsid w:val="00D978CD"/>
    <w:rsid w:val="00E5433A"/>
    <w:rsid w:val="00E9014F"/>
    <w:rsid w:val="00EC4910"/>
    <w:rsid w:val="00F23F7D"/>
    <w:rsid w:val="00F45F7E"/>
    <w:rsid w:val="00FE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0C5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7650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703E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703E7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F23F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23F7D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F23F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23F7D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37D4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37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0C5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7650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703E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703E7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F23F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23F7D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F23F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23F7D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37D4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37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4DD3091-5F76-4831-B72E-8E702AD1D7C6}"/>
</file>

<file path=customXml/itemProps2.xml><?xml version="1.0" encoding="utf-8"?>
<ds:datastoreItem xmlns:ds="http://schemas.openxmlformats.org/officeDocument/2006/customXml" ds:itemID="{E1467767-5657-4382-ABB3-BCDD93C6A49C}"/>
</file>

<file path=customXml/itemProps3.xml><?xml version="1.0" encoding="utf-8"?>
<ds:datastoreItem xmlns:ds="http://schemas.openxmlformats.org/officeDocument/2006/customXml" ds:itemID="{D1E7D0F0-0142-40FD-A749-A2F7E11383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FEMENINO</vt:lpstr>
    </vt:vector>
  </TitlesOfParts>
  <Company>Federación Española de Golf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FEMENINO</dc:title>
  <dc:creator>Elena Vecino</dc:creator>
  <cp:lastModifiedBy>EVECINO</cp:lastModifiedBy>
  <cp:revision>2</cp:revision>
  <dcterms:created xsi:type="dcterms:W3CDTF">2013-06-17T08:38:00Z</dcterms:created>
  <dcterms:modified xsi:type="dcterms:W3CDTF">2013-06-17T08:38:00Z</dcterms:modified>
</cp:coreProperties>
</file>