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8D1" w:rsidRPr="00D3264F" w:rsidRDefault="001C18D1" w:rsidP="001C18D1">
      <w:pPr>
        <w:ind w:left="567" w:right="353"/>
        <w:rPr>
          <w:rFonts w:asciiTheme="minorHAnsi" w:hAnsiTheme="minorHAnsi"/>
        </w:rPr>
      </w:pPr>
      <w:r w:rsidRPr="00D3264F">
        <w:rPr>
          <w:rFonts w:asciiTheme="minorHAnsi" w:hAnsiTheme="minorHAnsi"/>
        </w:rPr>
        <w:t>Alejandra Pasarín Olalla</w:t>
      </w:r>
    </w:p>
    <w:p w:rsidR="001C18D1" w:rsidRPr="00D3264F" w:rsidRDefault="001C18D1" w:rsidP="001C18D1">
      <w:pPr>
        <w:ind w:left="567" w:right="353"/>
        <w:rPr>
          <w:rFonts w:asciiTheme="minorHAnsi" w:hAnsiTheme="minorHAnsi"/>
        </w:rPr>
      </w:pPr>
      <w:r w:rsidRPr="00D3264F">
        <w:rPr>
          <w:rFonts w:asciiTheme="minorHAnsi" w:hAnsiTheme="minorHAnsi"/>
        </w:rPr>
        <w:t>Los Álamos, 393</w:t>
      </w:r>
    </w:p>
    <w:p w:rsidR="001C18D1" w:rsidRPr="00D3264F" w:rsidRDefault="001C18D1" w:rsidP="001C18D1">
      <w:pPr>
        <w:ind w:left="567" w:right="353"/>
        <w:rPr>
          <w:rFonts w:asciiTheme="minorHAnsi" w:hAnsiTheme="minorHAnsi"/>
        </w:rPr>
      </w:pPr>
      <w:r w:rsidRPr="00D3264F">
        <w:rPr>
          <w:rFonts w:asciiTheme="minorHAnsi" w:hAnsiTheme="minorHAnsi"/>
        </w:rPr>
        <w:t>Granados</w:t>
      </w:r>
    </w:p>
    <w:p w:rsidR="001C18D1" w:rsidRPr="00D3264F" w:rsidRDefault="001C18D1" w:rsidP="001C18D1">
      <w:pPr>
        <w:ind w:left="567" w:right="353"/>
        <w:rPr>
          <w:rFonts w:asciiTheme="minorHAnsi" w:hAnsiTheme="minorHAnsi"/>
        </w:rPr>
      </w:pPr>
      <w:r w:rsidRPr="00D3264F">
        <w:rPr>
          <w:rFonts w:asciiTheme="minorHAnsi" w:hAnsiTheme="minorHAnsi"/>
        </w:rPr>
        <w:t>33203 GIJÓN</w:t>
      </w:r>
    </w:p>
    <w:p w:rsidR="004961FF" w:rsidRPr="00D3264F" w:rsidRDefault="00F618A4" w:rsidP="00974D93">
      <w:pPr>
        <w:ind w:right="566"/>
        <w:jc w:val="right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Madrid, </w:t>
      </w:r>
      <w:r w:rsidR="0069307E">
        <w:rPr>
          <w:rFonts w:asciiTheme="minorHAnsi" w:hAnsiTheme="minorHAnsi"/>
        </w:rPr>
        <w:t>19 de marzo</w:t>
      </w:r>
      <w:r w:rsidR="00673E5E">
        <w:rPr>
          <w:rFonts w:asciiTheme="minorHAnsi" w:hAnsiTheme="minorHAnsi"/>
        </w:rPr>
        <w:t xml:space="preserve"> de 2013</w:t>
      </w: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E0ED2" w:rsidRPr="00D3264F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F618A4" w:rsidP="0069307E">
      <w:pPr>
        <w:pStyle w:val="Sangra2detindependiente"/>
        <w:spacing w:line="240" w:lineRule="auto"/>
        <w:ind w:left="567" w:right="566" w:firstLine="141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 xml:space="preserve">Querida </w:t>
      </w:r>
      <w:r w:rsidR="001C18D1" w:rsidRPr="00D3264F">
        <w:rPr>
          <w:rFonts w:asciiTheme="minorHAnsi" w:hAnsiTheme="minorHAnsi" w:cs="Tahoma"/>
          <w:szCs w:val="22"/>
          <w:effect w:val="none"/>
        </w:rPr>
        <w:t>Alejandra</w:t>
      </w:r>
      <w:r w:rsidR="004E0ED2" w:rsidRPr="00D3264F">
        <w:rPr>
          <w:rFonts w:asciiTheme="minorHAnsi" w:hAnsiTheme="minorHAnsi" w:cs="Tahoma"/>
          <w:szCs w:val="22"/>
          <w:effect w:val="none"/>
        </w:rPr>
        <w:t>:</w:t>
      </w:r>
    </w:p>
    <w:p w:rsidR="004961FF" w:rsidRPr="00D3264F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Default="00673E5E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 xml:space="preserve">Como </w:t>
      </w:r>
      <w:r w:rsidR="0069307E">
        <w:rPr>
          <w:rFonts w:asciiTheme="minorHAnsi" w:hAnsiTheme="minorHAnsi" w:cs="Tahoma"/>
          <w:szCs w:val="22"/>
          <w:effect w:val="none"/>
        </w:rPr>
        <w:t>tercera</w:t>
      </w:r>
      <w:r>
        <w:rPr>
          <w:rFonts w:asciiTheme="minorHAnsi" w:hAnsiTheme="minorHAnsi" w:cs="Tahoma"/>
          <w:szCs w:val="22"/>
          <w:effect w:val="none"/>
        </w:rPr>
        <w:t xml:space="preserve"> clasificada Scratch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en el Campeonato </w:t>
      </w:r>
      <w:r w:rsidR="0069307E">
        <w:rPr>
          <w:rFonts w:asciiTheme="minorHAnsi" w:hAnsiTheme="minorHAnsi" w:cs="Tahoma"/>
          <w:szCs w:val="22"/>
          <w:effect w:val="none"/>
        </w:rPr>
        <w:t xml:space="preserve">de Madrid </w:t>
      </w:r>
      <w:r w:rsidR="0097122D" w:rsidRPr="00D3264F">
        <w:rPr>
          <w:rFonts w:asciiTheme="minorHAnsi" w:hAnsiTheme="minorHAnsi" w:cs="Tahoma"/>
          <w:szCs w:val="22"/>
          <w:effect w:val="none"/>
        </w:rPr>
        <w:t>Femenino</w:t>
      </w:r>
      <w:r w:rsidR="0069307E">
        <w:rPr>
          <w:rFonts w:asciiTheme="minorHAnsi" w:hAnsiTheme="minorHAnsi" w:cs="Tahoma"/>
          <w:szCs w:val="22"/>
          <w:effect w:val="none"/>
        </w:rPr>
        <w:t>, tercer</w:t>
      </w:r>
      <w:r>
        <w:rPr>
          <w:rFonts w:asciiTheme="minorHAnsi" w:hAnsiTheme="minorHAnsi" w:cs="Tahoma"/>
          <w:szCs w:val="22"/>
          <w:effect w:val="none"/>
        </w:rPr>
        <w:t xml:space="preserve"> puntuable para los rankings femeninos 2013,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</w:t>
      </w:r>
      <w:r>
        <w:rPr>
          <w:rFonts w:asciiTheme="minorHAnsi" w:hAnsiTheme="minorHAnsi" w:cs="Tahoma"/>
          <w:szCs w:val="22"/>
          <w:effect w:val="none"/>
        </w:rPr>
        <w:t xml:space="preserve">que se ha 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disputado en </w:t>
      </w:r>
      <w:r w:rsidR="0069307E">
        <w:rPr>
          <w:rFonts w:asciiTheme="minorHAnsi" w:hAnsiTheme="minorHAnsi" w:cs="Tahoma"/>
          <w:szCs w:val="22"/>
          <w:effect w:val="none"/>
        </w:rPr>
        <w:t xml:space="preserve">El </w:t>
      </w:r>
      <w:proofErr w:type="spellStart"/>
      <w:r w:rsidR="0069307E">
        <w:rPr>
          <w:rFonts w:asciiTheme="minorHAnsi" w:hAnsiTheme="minorHAnsi" w:cs="Tahoma"/>
          <w:szCs w:val="22"/>
          <w:effect w:val="none"/>
        </w:rPr>
        <w:t>Encín</w:t>
      </w:r>
      <w:proofErr w:type="spellEnd"/>
      <w:r w:rsidR="00E83B92" w:rsidRPr="00D3264F">
        <w:rPr>
          <w:rFonts w:asciiTheme="minorHAnsi" w:hAnsiTheme="minorHAnsi" w:cs="Tahoma"/>
          <w:szCs w:val="22"/>
          <w:effect w:val="none"/>
        </w:rPr>
        <w:t xml:space="preserve"> </w:t>
      </w:r>
      <w:r w:rsidR="006D255E" w:rsidRPr="00D3264F">
        <w:rPr>
          <w:rFonts w:asciiTheme="minorHAnsi" w:hAnsiTheme="minorHAnsi" w:cs="Tahoma"/>
          <w:szCs w:val="22"/>
          <w:effect w:val="none"/>
        </w:rPr>
        <w:t xml:space="preserve">durante los días </w:t>
      </w:r>
      <w:r w:rsidR="0069307E">
        <w:rPr>
          <w:rFonts w:asciiTheme="minorHAnsi" w:hAnsiTheme="minorHAnsi" w:cs="Tahoma"/>
          <w:szCs w:val="22"/>
          <w:effect w:val="none"/>
        </w:rPr>
        <w:t>15 a 17 de marzo</w:t>
      </w:r>
      <w:r>
        <w:rPr>
          <w:rFonts w:asciiTheme="minorHAnsi" w:hAnsiTheme="minorHAnsi" w:cs="Tahoma"/>
          <w:szCs w:val="22"/>
          <w:effect w:val="none"/>
        </w:rPr>
        <w:t xml:space="preserve"> de 2013 y </w:t>
      </w:r>
      <w:r w:rsidR="00974D93" w:rsidRPr="00D3264F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D3264F">
        <w:rPr>
          <w:rFonts w:asciiTheme="minorHAnsi" w:hAnsiTheme="minorHAnsi" w:cs="Tahoma"/>
          <w:szCs w:val="22"/>
          <w:effect w:val="none"/>
        </w:rPr>
        <w:t>6</w:t>
      </w:r>
      <w:r>
        <w:rPr>
          <w:rFonts w:asciiTheme="minorHAnsi" w:hAnsiTheme="minorHAnsi" w:cs="Tahoma"/>
          <w:szCs w:val="22"/>
          <w:effect w:val="none"/>
        </w:rPr>
        <w:t>8</w:t>
      </w:r>
      <w:r w:rsidR="003201BD" w:rsidRPr="00D3264F">
        <w:rPr>
          <w:rFonts w:asciiTheme="minorHAnsi" w:hAnsiTheme="minorHAnsi" w:cs="Tahoma"/>
          <w:szCs w:val="22"/>
          <w:effect w:val="none"/>
        </w:rPr>
        <w:t>/201</w:t>
      </w:r>
      <w:r>
        <w:rPr>
          <w:rFonts w:asciiTheme="minorHAnsi" w:hAnsiTheme="minorHAnsi" w:cs="Tahoma"/>
          <w:szCs w:val="22"/>
          <w:effect w:val="none"/>
        </w:rPr>
        <w:t>2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D3264F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D3264F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D3264F">
        <w:rPr>
          <w:rFonts w:asciiTheme="minorHAnsi" w:hAnsiTheme="minorHAnsi" w:cs="Tahoma"/>
          <w:szCs w:val="22"/>
          <w:effect w:val="none"/>
        </w:rPr>
        <w:t>Femenino</w:t>
      </w:r>
      <w:r w:rsidR="00CF426B" w:rsidRPr="00D3264F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para cubrir gastos </w:t>
      </w:r>
      <w:r w:rsidR="00B257F6">
        <w:rPr>
          <w:rFonts w:asciiTheme="minorHAnsi" w:hAnsiTheme="minorHAnsi" w:cs="Tahoma"/>
          <w:szCs w:val="22"/>
          <w:effect w:val="none"/>
        </w:rPr>
        <w:t xml:space="preserve">relativos a </w:t>
      </w:r>
      <w:r w:rsidR="006C4E5B" w:rsidRPr="00D3264F">
        <w:rPr>
          <w:rFonts w:asciiTheme="minorHAnsi" w:hAnsiTheme="minorHAnsi" w:cs="Tahoma"/>
          <w:szCs w:val="22"/>
          <w:effect w:val="none"/>
        </w:rPr>
        <w:t>este torneo</w:t>
      </w:r>
      <w:r w:rsidR="00B257F6">
        <w:rPr>
          <w:rFonts w:asciiTheme="minorHAnsi" w:hAnsiTheme="minorHAnsi" w:cs="Tahoma"/>
          <w:szCs w:val="22"/>
          <w:effect w:val="none"/>
        </w:rPr>
        <w:t>.</w:t>
      </w:r>
    </w:p>
    <w:p w:rsidR="00B257F6" w:rsidRPr="00D3264F" w:rsidRDefault="00B257F6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“Torneos de 3 días de competición: </w:t>
      </w:r>
      <w:r w:rsidRPr="00B257F6">
        <w:rPr>
          <w:rFonts w:asciiTheme="minorHAnsi" w:hAnsiTheme="minorHAnsi"/>
          <w:b/>
          <w:i/>
        </w:rPr>
        <w:t>subvención de un máximo de 500 Euros a justificar</w:t>
      </w:r>
      <w:r w:rsidRPr="00B257F6">
        <w:rPr>
          <w:rFonts w:asciiTheme="minorHAnsi" w:hAnsiTheme="minorHAnsi"/>
          <w:i/>
        </w:rPr>
        <w:t>*</w:t>
      </w: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</w:p>
    <w:p w:rsidR="00673E5E" w:rsidRPr="00B257F6" w:rsidRDefault="00673E5E" w:rsidP="00B257F6">
      <w:pPr>
        <w:ind w:left="567" w:right="566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*Los gastos a justificar serán </w:t>
      </w:r>
      <w:r w:rsidRPr="0073376E">
        <w:rPr>
          <w:rFonts w:asciiTheme="minorHAnsi" w:hAnsiTheme="minorHAnsi"/>
          <w:b/>
          <w:i/>
        </w:rPr>
        <w:t>exclusivamente</w:t>
      </w:r>
      <w:r w:rsidRPr="00B257F6">
        <w:rPr>
          <w:rFonts w:asciiTheme="minorHAnsi" w:hAnsiTheme="minorHAnsi"/>
          <w:i/>
        </w:rPr>
        <w:t xml:space="preserve"> en concepto de alojamiento en media pensión</w:t>
      </w:r>
      <w:r w:rsidR="0069307E">
        <w:rPr>
          <w:rFonts w:asciiTheme="minorHAnsi" w:hAnsiTheme="minorHAnsi"/>
          <w:i/>
        </w:rPr>
        <w:t xml:space="preserve"> </w:t>
      </w:r>
      <w:r w:rsidR="0069307E" w:rsidRPr="00390E7F">
        <w:rPr>
          <w:rFonts w:asciiTheme="minorHAnsi" w:hAnsiTheme="minorHAnsi"/>
          <w:b/>
          <w:bCs/>
          <w:i/>
          <w:iCs/>
          <w:color w:val="FF0000"/>
        </w:rPr>
        <w:t>(La factura del hotel deberá ir a nombre de la propia jugadora)</w:t>
      </w:r>
      <w:r w:rsidRPr="00B257F6">
        <w:rPr>
          <w:rFonts w:asciiTheme="minorHAnsi" w:hAnsiTheme="minorHAnsi"/>
          <w:i/>
        </w:rPr>
        <w:t>, inscripción y desplazamiento. Para recibir el reembolso correspondiente, las jugadoras deberán enviar a la R.F.E.G la liquidación de sus gastos en la plantilla tipo que se les facilitará, adjuntando los originales de las facturas en el plazo de un mes desde la finalización del campeonato.”</w:t>
      </w:r>
    </w:p>
    <w:p w:rsidR="004961FF" w:rsidRPr="00D3264F" w:rsidRDefault="004961FF" w:rsidP="00B257F6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4961FF" w:rsidRPr="00D3264F" w:rsidRDefault="00B257F6" w:rsidP="00B257F6">
      <w:pPr>
        <w:ind w:left="567" w:right="56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Enhorabuena por </w:t>
      </w:r>
      <w:r w:rsidR="0069307E">
        <w:rPr>
          <w:rFonts w:asciiTheme="minorHAnsi" w:hAnsiTheme="minorHAnsi"/>
        </w:rPr>
        <w:t xml:space="preserve">tu resultado. Quedamos a la </w:t>
      </w:r>
      <w:r w:rsidR="004961FF" w:rsidRPr="00D3264F">
        <w:rPr>
          <w:rFonts w:asciiTheme="minorHAnsi" w:hAnsiTheme="minorHAnsi"/>
        </w:rPr>
        <w:t>espera de recibir tu liquidación</w:t>
      </w:r>
      <w:r w:rsidR="006C4E5B" w:rsidRPr="00D3264F">
        <w:rPr>
          <w:rFonts w:asciiTheme="minorHAnsi" w:hAnsiTheme="minorHAnsi"/>
        </w:rPr>
        <w:t xml:space="preserve"> antes del </w:t>
      </w:r>
      <w:r>
        <w:rPr>
          <w:rFonts w:asciiTheme="minorHAnsi" w:hAnsiTheme="minorHAnsi"/>
        </w:rPr>
        <w:t>1</w:t>
      </w:r>
      <w:r w:rsidR="0069307E">
        <w:rPr>
          <w:rFonts w:asciiTheme="minorHAnsi" w:hAnsiTheme="minorHAnsi"/>
        </w:rPr>
        <w:t>9</w:t>
      </w:r>
      <w:r>
        <w:rPr>
          <w:rFonts w:asciiTheme="minorHAnsi" w:hAnsiTheme="minorHAnsi"/>
        </w:rPr>
        <w:t xml:space="preserve"> de </w:t>
      </w:r>
      <w:r w:rsidR="0069307E">
        <w:rPr>
          <w:rFonts w:asciiTheme="minorHAnsi" w:hAnsiTheme="minorHAnsi"/>
        </w:rPr>
        <w:t>abril</w:t>
      </w:r>
      <w:r w:rsidR="006C4E5B" w:rsidRPr="00D3264F">
        <w:rPr>
          <w:rFonts w:asciiTheme="minorHAnsi" w:hAnsiTheme="minorHAnsi"/>
        </w:rPr>
        <w:t xml:space="preserve"> de 201</w:t>
      </w:r>
      <w:r>
        <w:rPr>
          <w:rFonts w:asciiTheme="minorHAnsi" w:hAnsiTheme="minorHAnsi"/>
        </w:rPr>
        <w:t>3.</w:t>
      </w:r>
    </w:p>
    <w:p w:rsidR="004961FF" w:rsidRPr="00D3264F" w:rsidRDefault="004A7E02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D3264F">
        <w:rPr>
          <w:rFonts w:asciiTheme="minorHAnsi" w:hAnsiTheme="minorHAnsi"/>
        </w:rPr>
        <w:tab/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Un </w:t>
      </w:r>
      <w:r w:rsidR="006B348B" w:rsidRPr="00D3264F">
        <w:rPr>
          <w:rFonts w:asciiTheme="minorHAnsi" w:hAnsiTheme="minorHAnsi"/>
        </w:rPr>
        <w:t>bes</w:t>
      </w:r>
      <w:r w:rsidRPr="00D3264F">
        <w:rPr>
          <w:rFonts w:asciiTheme="minorHAnsi" w:hAnsiTheme="minorHAnsi"/>
        </w:rPr>
        <w:t>o,</w:t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D3264F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974D93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>M</w:t>
      </w:r>
      <w:r w:rsidR="00B70E46" w:rsidRPr="00D3264F">
        <w:rPr>
          <w:rFonts w:asciiTheme="minorHAnsi" w:hAnsiTheme="minorHAnsi"/>
        </w:rPr>
        <w:t>abel Pascual del Pobil</w:t>
      </w:r>
    </w:p>
    <w:p w:rsidR="005A4962" w:rsidRPr="00D3264F" w:rsidRDefault="00B70E46" w:rsidP="00974D93">
      <w:pPr>
        <w:ind w:left="567" w:right="566"/>
        <w:rPr>
          <w:rFonts w:asciiTheme="minorHAnsi" w:hAnsiTheme="minorHAnsi"/>
          <w:i/>
        </w:rPr>
      </w:pPr>
      <w:r w:rsidRPr="00D3264F">
        <w:rPr>
          <w:rFonts w:asciiTheme="minorHAnsi" w:hAnsiTheme="minorHAnsi"/>
          <w:i/>
        </w:rPr>
        <w:t>Directora Deportiva</w:t>
      </w: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Default="0039569F" w:rsidP="00974D93">
      <w:pPr>
        <w:ind w:left="567" w:right="566"/>
        <w:rPr>
          <w:rFonts w:asciiTheme="minorHAnsi" w:hAnsiTheme="minorHAnsi"/>
          <w:i/>
        </w:rPr>
      </w:pPr>
    </w:p>
    <w:p w:rsidR="0073376E" w:rsidRDefault="0073376E" w:rsidP="00974D93">
      <w:pPr>
        <w:ind w:left="567" w:right="566"/>
        <w:rPr>
          <w:rFonts w:asciiTheme="minorHAnsi" w:hAnsiTheme="minorHAnsi"/>
          <w:i/>
        </w:rPr>
      </w:pPr>
    </w:p>
    <w:p w:rsidR="0073376E" w:rsidRPr="00D3264F" w:rsidRDefault="0073376E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lang w:val="es-ES_tradnl"/>
        </w:rPr>
      </w:pPr>
      <w:proofErr w:type="gramStart"/>
      <w:r w:rsidRPr="00D3264F">
        <w:rPr>
          <w:rFonts w:asciiTheme="minorHAnsi" w:hAnsiTheme="minorHAnsi"/>
          <w:i/>
        </w:rPr>
        <w:t>c/c</w:t>
      </w:r>
      <w:proofErr w:type="gramEnd"/>
      <w:r w:rsidRPr="00D3264F">
        <w:rPr>
          <w:rFonts w:asciiTheme="minorHAnsi" w:hAnsiTheme="minorHAnsi"/>
          <w:i/>
        </w:rPr>
        <w:t>: Federación de Golf del Principado de Asturias</w:t>
      </w:r>
    </w:p>
    <w:sectPr w:rsidR="0039569F" w:rsidRPr="00D3264F" w:rsidSect="00974D93">
      <w:headerReference w:type="default" r:id="rId8"/>
      <w:footerReference w:type="default" r:id="rId9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E5E" w:rsidRDefault="00673E5E" w:rsidP="0097122D">
      <w:r>
        <w:separator/>
      </w:r>
    </w:p>
  </w:endnote>
  <w:endnote w:type="continuationSeparator" w:id="0">
    <w:p w:rsidR="00673E5E" w:rsidRDefault="00673E5E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5E" w:rsidRPr="001A3ACD" w:rsidRDefault="00673E5E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673E5E" w:rsidRDefault="00673E5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E5E" w:rsidRDefault="00673E5E" w:rsidP="0097122D">
      <w:r>
        <w:separator/>
      </w:r>
    </w:p>
  </w:footnote>
  <w:footnote w:type="continuationSeparator" w:id="0">
    <w:p w:rsidR="00673E5E" w:rsidRDefault="00673E5E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Pr="00974D93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673E5E" w:rsidRDefault="00673E5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10D62"/>
    <w:multiLevelType w:val="hybridMultilevel"/>
    <w:tmpl w:val="50A07F7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C18D1"/>
    <w:rsid w:val="001D12F8"/>
    <w:rsid w:val="001E61AE"/>
    <w:rsid w:val="00274D1E"/>
    <w:rsid w:val="003201BD"/>
    <w:rsid w:val="00342E92"/>
    <w:rsid w:val="0039569F"/>
    <w:rsid w:val="00414F45"/>
    <w:rsid w:val="004961FF"/>
    <w:rsid w:val="004A7E02"/>
    <w:rsid w:val="004E0ED2"/>
    <w:rsid w:val="00520F62"/>
    <w:rsid w:val="00534A29"/>
    <w:rsid w:val="00540BF1"/>
    <w:rsid w:val="005561CE"/>
    <w:rsid w:val="005A4962"/>
    <w:rsid w:val="006512F6"/>
    <w:rsid w:val="00673E5E"/>
    <w:rsid w:val="0069307E"/>
    <w:rsid w:val="006B348B"/>
    <w:rsid w:val="006B4CA2"/>
    <w:rsid w:val="006C4E5B"/>
    <w:rsid w:val="006D255E"/>
    <w:rsid w:val="006E11CC"/>
    <w:rsid w:val="00702288"/>
    <w:rsid w:val="0073376E"/>
    <w:rsid w:val="0073688C"/>
    <w:rsid w:val="00815D7E"/>
    <w:rsid w:val="00841875"/>
    <w:rsid w:val="008562BB"/>
    <w:rsid w:val="008D0CE8"/>
    <w:rsid w:val="009107C4"/>
    <w:rsid w:val="009305B7"/>
    <w:rsid w:val="009439A3"/>
    <w:rsid w:val="0097122D"/>
    <w:rsid w:val="00974D93"/>
    <w:rsid w:val="00A20BE2"/>
    <w:rsid w:val="00B257F6"/>
    <w:rsid w:val="00B70E46"/>
    <w:rsid w:val="00BE7981"/>
    <w:rsid w:val="00BF4E6B"/>
    <w:rsid w:val="00C612C3"/>
    <w:rsid w:val="00CF426B"/>
    <w:rsid w:val="00D20B8D"/>
    <w:rsid w:val="00D3264F"/>
    <w:rsid w:val="00E83B92"/>
    <w:rsid w:val="00EE327C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9DE5CBC-29F1-4F42-BF00-9CD1A1F4378A}"/>
</file>

<file path=customXml/itemProps2.xml><?xml version="1.0" encoding="utf-8"?>
<ds:datastoreItem xmlns:ds="http://schemas.openxmlformats.org/officeDocument/2006/customXml" ds:itemID="{538C3A6C-90EE-4B56-AD4B-7BCEDDD82AA2}"/>
</file>

<file path=customXml/itemProps3.xml><?xml version="1.0" encoding="utf-8"?>
<ds:datastoreItem xmlns:ds="http://schemas.openxmlformats.org/officeDocument/2006/customXml" ds:itemID="{EA2778E5-2142-4366-B1D4-AC287AA448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1353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2012-01-12T14:48:00Z</cp:lastPrinted>
  <dcterms:created xsi:type="dcterms:W3CDTF">2013-03-19T11:34:00Z</dcterms:created>
  <dcterms:modified xsi:type="dcterms:W3CDTF">2013-03-19T11:34:00Z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