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B305DF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305DF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B305D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B305D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305DF" w:rsidRDefault="00B305DF" w:rsidP="00B305D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B305DF" w:rsidRDefault="00B305DF" w:rsidP="00B305D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B305DF" w:rsidP="00B305D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B305D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Ha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Rang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Lee(4ªronda)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B305DF">
        <w:t>Muy</w:t>
      </w:r>
      <w:proofErr w:type="spellEnd"/>
      <w:proofErr w:type="gramEnd"/>
      <w:r w:rsidR="00B305DF">
        <w:t xml:space="preserve"> </w:t>
      </w:r>
      <w:proofErr w:type="spellStart"/>
      <w:r w:rsidR="00B305DF">
        <w:t>Buena;consciente</w:t>
      </w:r>
      <w:proofErr w:type="spellEnd"/>
      <w:r w:rsidR="00B305DF">
        <w:t xml:space="preserve"> de su importancia.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</w:t>
      </w:r>
      <w:proofErr w:type="spellStart"/>
      <w:r w:rsidR="00E23FA5">
        <w:t>ENTRENAMIENTO</w:t>
      </w:r>
      <w:proofErr w:type="gramStart"/>
      <w:r w:rsidR="00E23FA5">
        <w:t>:</w:t>
      </w:r>
      <w:r w:rsidR="00B305DF">
        <w:t>Bien</w:t>
      </w:r>
      <w:proofErr w:type="spellEnd"/>
      <w:proofErr w:type="gramEnd"/>
      <w:r w:rsidR="00B305DF">
        <w:t xml:space="preserve"> y </w:t>
      </w:r>
      <w:proofErr w:type="spellStart"/>
      <w:r w:rsidR="00B305DF">
        <w:t>autosuficiente,sabiendo</w:t>
      </w:r>
      <w:proofErr w:type="spellEnd"/>
      <w:r w:rsidR="00B305DF">
        <w:t xml:space="preserve"> lo que hay que hacer.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B305DF">
        <w:t>Muy</w:t>
      </w:r>
      <w:proofErr w:type="spellEnd"/>
      <w:proofErr w:type="gramEnd"/>
      <w:r w:rsidR="00B305DF">
        <w:t xml:space="preserve"> buena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B305DF">
        <w:t>Muy</w:t>
      </w:r>
      <w:proofErr w:type="gramEnd"/>
      <w:r w:rsidR="00B305DF">
        <w:t xml:space="preserve"> completas.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B305DF">
        <w:t>Quizá</w:t>
      </w:r>
      <w:proofErr w:type="spellEnd"/>
      <w:proofErr w:type="gramEnd"/>
      <w:r w:rsidR="00B305DF">
        <w:t xml:space="preserve"> la ansiedad por el resultado del hoyo anterior le ha hecho correr </w:t>
      </w:r>
      <w:proofErr w:type="spellStart"/>
      <w:r w:rsidR="00B305DF">
        <w:t>riesgod</w:t>
      </w:r>
      <w:proofErr w:type="spellEnd"/>
      <w:r w:rsidR="00B305DF">
        <w:t xml:space="preserve"> innecesarios en el siguiente saliéndose de su planificación previa.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B305DF">
        <w:t>muy</w:t>
      </w:r>
      <w:proofErr w:type="spellEnd"/>
      <w:proofErr w:type="gramEnd"/>
      <w:r w:rsidR="00B305DF">
        <w:t xml:space="preserve"> buena porque además ella tiene el “hándicap” de frenar la bola y se imaginaba bien cómo atacar algunas banderas que para otras estaban imposibles con el aire.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B305DF">
        <w:t>Gran</w:t>
      </w:r>
      <w:proofErr w:type="spellEnd"/>
      <w:proofErr w:type="gramEnd"/>
      <w:r w:rsidR="00B305DF">
        <w:t xml:space="preserve"> </w:t>
      </w:r>
      <w:proofErr w:type="spellStart"/>
      <w:r w:rsidR="00B305DF">
        <w:t>variación,sobre</w:t>
      </w:r>
      <w:proofErr w:type="spellEnd"/>
      <w:r w:rsidR="00B305DF">
        <w:t xml:space="preserve"> todo con la trayectoria-altura de bola.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lastRenderedPageBreak/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B305DF">
        <w:t>Amplio,con</w:t>
      </w:r>
      <w:proofErr w:type="spellEnd"/>
      <w:proofErr w:type="gramEnd"/>
      <w:r w:rsidR="00B305DF">
        <w:t xml:space="preserve"> su quiebro de muñecas y potencia tiene capacidad de hacer muchos golpes alrededor del </w:t>
      </w:r>
      <w:proofErr w:type="spellStart"/>
      <w:r w:rsidR="00B305DF">
        <w:t>green,quizá</w:t>
      </w:r>
      <w:proofErr w:type="spellEnd"/>
      <w:r w:rsidR="00B305DF">
        <w:t xml:space="preserve"> le haya costado elegir la opción más fácil de rodar la bola en determinadas ocasiones.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B305DF">
        <w:t>El</w:t>
      </w:r>
      <w:proofErr w:type="spellEnd"/>
      <w:proofErr w:type="gramEnd"/>
      <w:r w:rsidR="00B305DF">
        <w:t xml:space="preserve"> rendimiento ha sido muy </w:t>
      </w:r>
      <w:proofErr w:type="spellStart"/>
      <w:r w:rsidR="00B305DF">
        <w:t>bajo</w:t>
      </w:r>
      <w:r w:rsidR="00DF645C">
        <w:t>,le</w:t>
      </w:r>
      <w:proofErr w:type="spellEnd"/>
      <w:r w:rsidR="00DF645C">
        <w:t xml:space="preserve"> ha costado mucho calcular las distancias medias y </w:t>
      </w:r>
      <w:proofErr w:type="spellStart"/>
      <w:r w:rsidR="00DF645C">
        <w:t>largas,ha</w:t>
      </w:r>
      <w:proofErr w:type="spellEnd"/>
      <w:r w:rsidR="00DF645C">
        <w:t xml:space="preserve"> metido un porcentaje muy bajo de </w:t>
      </w:r>
      <w:proofErr w:type="spellStart"/>
      <w:r w:rsidR="00DF645C">
        <w:t>puts</w:t>
      </w:r>
      <w:proofErr w:type="spellEnd"/>
      <w:r w:rsidR="00DF645C">
        <w:t xml:space="preserve"> entre 1 y 2 metros de vuelta haciendo muchos </w:t>
      </w:r>
      <w:proofErr w:type="spellStart"/>
      <w:r w:rsidR="00DF645C">
        <w:t>greens</w:t>
      </w:r>
      <w:proofErr w:type="spellEnd"/>
      <w:r w:rsidR="00DF645C">
        <w:t xml:space="preserve"> a 3 </w:t>
      </w:r>
      <w:proofErr w:type="spellStart"/>
      <w:r w:rsidR="00DF645C">
        <w:t>puts.Ha</w:t>
      </w:r>
      <w:proofErr w:type="spellEnd"/>
      <w:r w:rsidR="00DF645C">
        <w:t xml:space="preserve"> alternado también con alguna racha buena sumada a su gran juego de </w:t>
      </w:r>
      <w:proofErr w:type="spellStart"/>
      <w:r w:rsidR="00DF645C">
        <w:t>tee</w:t>
      </w:r>
      <w:proofErr w:type="spellEnd"/>
      <w:r w:rsidR="00DF645C">
        <w:t xml:space="preserve"> a </w:t>
      </w:r>
      <w:proofErr w:type="spellStart"/>
      <w:r w:rsidR="00DF645C">
        <w:t>green</w:t>
      </w:r>
      <w:proofErr w:type="spellEnd"/>
      <w:r w:rsidR="00DF645C">
        <w:t xml:space="preserve"> le facilitaba pasar corte y </w:t>
      </w:r>
      <w:proofErr w:type="spellStart"/>
      <w:r w:rsidR="00DF645C">
        <w:t>rondas.Sin</w:t>
      </w:r>
      <w:proofErr w:type="spellEnd"/>
      <w:r w:rsidR="00DF645C">
        <w:t xml:space="preserve"> duda le afecta mucho psicológicamente y a su estado de ánimo en los hoyos </w:t>
      </w:r>
      <w:proofErr w:type="spellStart"/>
      <w:r w:rsidR="00DF645C">
        <w:t>siguientes,Clara</w:t>
      </w:r>
      <w:proofErr w:type="spellEnd"/>
      <w:r w:rsidR="00DF645C">
        <w:t xml:space="preserve"> se aprovechó de ello y no le dio opción en cuartos.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DF645C">
        <w:t>Muy</w:t>
      </w:r>
      <w:proofErr w:type="spellEnd"/>
      <w:proofErr w:type="gramEnd"/>
      <w:r w:rsidR="00DF645C">
        <w:t xml:space="preserve"> sólidas.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DF645C">
        <w:t>Tiene</w:t>
      </w:r>
      <w:proofErr w:type="spellEnd"/>
      <w:proofErr w:type="gramEnd"/>
      <w:r w:rsidR="00DF645C">
        <w:t xml:space="preserve"> capacidad de ser </w:t>
      </w:r>
      <w:proofErr w:type="spellStart"/>
      <w:r w:rsidR="00DF645C">
        <w:t>agrasiva</w:t>
      </w:r>
      <w:proofErr w:type="spellEnd"/>
      <w:r w:rsidR="00DF645C">
        <w:t xml:space="preserve"> sin que ello le estrese.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DF645C">
        <w:t>Cuando</w:t>
      </w:r>
      <w:proofErr w:type="spellEnd"/>
      <w:proofErr w:type="gramEnd"/>
      <w:r w:rsidR="00DF645C">
        <w:t xml:space="preserve"> la adversidad ha sido patear </w:t>
      </w:r>
      <w:proofErr w:type="spellStart"/>
      <w:r w:rsidR="00DF645C">
        <w:t>mal,le</w:t>
      </w:r>
      <w:proofErr w:type="spellEnd"/>
      <w:r w:rsidR="00DF645C">
        <w:t xml:space="preserve"> cuesta </w:t>
      </w:r>
      <w:proofErr w:type="spellStart"/>
      <w:r w:rsidR="00DF645C">
        <w:t>animarse,aunque</w:t>
      </w:r>
      <w:proofErr w:type="spellEnd"/>
      <w:r w:rsidR="00DF645C">
        <w:t xml:space="preserve"> no parece que le afecte al juego largo.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DF645C">
        <w:t>Muy</w:t>
      </w:r>
      <w:proofErr w:type="spellEnd"/>
      <w:proofErr w:type="gramEnd"/>
      <w:r w:rsidR="00DF645C">
        <w:t xml:space="preserve"> bueno.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COMPETICIÓN:</w:t>
      </w:r>
      <w:r w:rsidR="00DF645C">
        <w:t>Realmente</w:t>
      </w:r>
      <w:proofErr w:type="spellEnd"/>
      <w:r w:rsidR="00DF645C">
        <w:t xml:space="preserve"> se le nota la desesperación que le supone pasar un momento malo con el </w:t>
      </w:r>
      <w:proofErr w:type="spellStart"/>
      <w:r w:rsidR="00DF645C">
        <w:t>put,no</w:t>
      </w:r>
      <w:proofErr w:type="spellEnd"/>
      <w:r w:rsidR="00DF645C">
        <w:t xml:space="preserve"> creo que sea “una </w:t>
      </w:r>
      <w:proofErr w:type="spellStart"/>
      <w:r w:rsidR="00DF645C">
        <w:t>pose”,es</w:t>
      </w:r>
      <w:proofErr w:type="spellEnd"/>
      <w:r w:rsidR="00DF645C">
        <w:t xml:space="preserve"> </w:t>
      </w:r>
      <w:proofErr w:type="spellStart"/>
      <w:r w:rsidR="00DF645C">
        <w:t>más,ella</w:t>
      </w:r>
      <w:proofErr w:type="spellEnd"/>
      <w:r w:rsidR="00DF645C">
        <w:t xml:space="preserve"> me ha comentado que ya no reacciona sin darle importancia</w:t>
      </w:r>
      <w:r w:rsidR="004A60BD">
        <w:t xml:space="preserve"> como lo hacía antes y que ahora le afecta más que antes.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4A60BD">
        <w:t>Bien</w:t>
      </w:r>
      <w:proofErr w:type="spellEnd"/>
      <w:proofErr w:type="gramEnd"/>
      <w:r w:rsidR="004A60BD">
        <w:t>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8E036A">
        <w:t xml:space="preserve">Creo que su problema mental de menor aceptación del resultado se debe puramente a un proceso de madurez en el que se cuestiona más las cosas y lo que hacía antes de forma natural y correcta quizá haya ahora que trabajarlo de forma más </w:t>
      </w:r>
      <w:proofErr w:type="spellStart"/>
      <w:r w:rsidR="008E036A">
        <w:t>consciente.En</w:t>
      </w:r>
      <w:proofErr w:type="spellEnd"/>
      <w:r w:rsidR="008E036A">
        <w:t xml:space="preserve"> todo </w:t>
      </w:r>
      <w:proofErr w:type="spellStart"/>
      <w:r w:rsidR="008E036A">
        <w:t>caso,estoy</w:t>
      </w:r>
      <w:proofErr w:type="spellEnd"/>
      <w:r w:rsidR="008E036A">
        <w:t xml:space="preserve"> de acuerdo con </w:t>
      </w:r>
      <w:proofErr w:type="spellStart"/>
      <w:r w:rsidR="008E036A">
        <w:t>otrs</w:t>
      </w:r>
      <w:proofErr w:type="spellEnd"/>
      <w:r w:rsidR="008E036A">
        <w:t xml:space="preserve"> opiniones vertidas con anterioridad que </w:t>
      </w:r>
      <w:proofErr w:type="spellStart"/>
      <w:r w:rsidR="008E036A">
        <w:t>uno,sino</w:t>
      </w:r>
      <w:proofErr w:type="spellEnd"/>
      <w:r w:rsidR="008E036A">
        <w:t xml:space="preserve"> el principal problema es </w:t>
      </w:r>
      <w:proofErr w:type="spellStart"/>
      <w:r w:rsidR="008E036A">
        <w:t>técnico.En</w:t>
      </w:r>
      <w:proofErr w:type="spellEnd"/>
      <w:r w:rsidR="008E036A">
        <w:t xml:space="preserve"> mi </w:t>
      </w:r>
      <w:proofErr w:type="spellStart"/>
      <w:r w:rsidR="008E036A">
        <w:t>opinión,y</w:t>
      </w:r>
      <w:proofErr w:type="spellEnd"/>
      <w:r w:rsidR="008E036A">
        <w:t xml:space="preserve"> como la he visto en esta competición es con una postura demasiado fuerte contra la bola y con la vista demasiado encima de ella(grados negativos en la cara del </w:t>
      </w:r>
      <w:proofErr w:type="spellStart"/>
      <w:r w:rsidR="008E036A">
        <w:t>put</w:t>
      </w:r>
      <w:proofErr w:type="spellEnd"/>
      <w:r w:rsidR="008E036A">
        <w:t xml:space="preserve">)que le obligan a hacer un gesto compensatorio para poder pegar de forma </w:t>
      </w:r>
      <w:r w:rsidR="008E036A">
        <w:lastRenderedPageBreak/>
        <w:t xml:space="preserve">ascendente y hacer rodar bien la </w:t>
      </w:r>
      <w:proofErr w:type="spellStart"/>
      <w:r w:rsidR="008E036A">
        <w:t>bola,en</w:t>
      </w:r>
      <w:proofErr w:type="spellEnd"/>
      <w:r w:rsidR="008E036A">
        <w:t xml:space="preserve"> mi </w:t>
      </w:r>
      <w:proofErr w:type="spellStart"/>
      <w:r w:rsidR="008E036A">
        <w:t>opinión,demasiados</w:t>
      </w:r>
      <w:proofErr w:type="spellEnd"/>
      <w:r w:rsidR="008E036A">
        <w:t xml:space="preserve"> movimientos a controlar bajo presión.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81C" w:rsidRDefault="007C481C">
      <w:r>
        <w:separator/>
      </w:r>
    </w:p>
  </w:endnote>
  <w:endnote w:type="continuationSeparator" w:id="0">
    <w:p w:rsidR="007C481C" w:rsidRDefault="007C4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53E4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153E4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153E49">
            <w:fldChar w:fldCharType="begin"/>
          </w:r>
          <w:r w:rsidR="00415A8E">
            <w:instrText xml:space="preserve"> PAGE   \* MERGEFORMAT </w:instrText>
          </w:r>
          <w:r w:rsidRPr="00153E49">
            <w:fldChar w:fldCharType="separate"/>
          </w:r>
          <w:r w:rsidR="008E036A" w:rsidRPr="008E036A">
            <w:rPr>
              <w:b/>
              <w:noProof/>
              <w:color w:val="4F81BD"/>
              <w:sz w:val="32"/>
              <w:szCs w:val="32"/>
            </w:rPr>
            <w:t>3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81C" w:rsidRDefault="007C481C">
      <w:r>
        <w:separator/>
      </w:r>
    </w:p>
  </w:footnote>
  <w:footnote w:type="continuationSeparator" w:id="0">
    <w:p w:rsidR="007C481C" w:rsidRDefault="007C48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53E49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A60BD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481C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36A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305DF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DF645C"/>
    <w:rsid w:val="00E00C68"/>
    <w:rsid w:val="00E063F1"/>
    <w:rsid w:val="00E16B6F"/>
    <w:rsid w:val="00E20EFE"/>
    <w:rsid w:val="00E23FA5"/>
    <w:rsid w:val="00E45415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58867CE-0B27-478D-88A7-670E3EF1B22F}"/>
</file>

<file path=customXml/itemProps2.xml><?xml version="1.0" encoding="utf-8"?>
<ds:datastoreItem xmlns:ds="http://schemas.openxmlformats.org/officeDocument/2006/customXml" ds:itemID="{838EF3D4-DD7B-42A7-AAF3-9E33DF083C6D}"/>
</file>

<file path=customXml/itemProps3.xml><?xml version="1.0" encoding="utf-8"?>
<ds:datastoreItem xmlns:ds="http://schemas.openxmlformats.org/officeDocument/2006/customXml" ds:itemID="{6E0A9C12-0DC6-439F-BB4F-A7A2C700D0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622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3</cp:revision>
  <cp:lastPrinted>2012-06-07T13:52:00Z</cp:lastPrinted>
  <dcterms:created xsi:type="dcterms:W3CDTF">2012-08-23T14:29:00Z</dcterms:created>
  <dcterms:modified xsi:type="dcterms:W3CDTF">2012-08-23T14:35:00Z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