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411" w:rsidRPr="008A3411" w:rsidRDefault="008A3411" w:rsidP="008A3411">
      <w:pPr>
        <w:tabs>
          <w:tab w:val="left" w:pos="5700"/>
        </w:tabs>
        <w:spacing w:after="6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8A3411">
        <w:rPr>
          <w:rFonts w:ascii="Arial" w:hAnsi="Arial" w:cs="Arial"/>
          <w:b/>
          <w:sz w:val="24"/>
          <w:szCs w:val="24"/>
        </w:rPr>
        <w:t xml:space="preserve">Andrea </w:t>
      </w:r>
      <w:proofErr w:type="spellStart"/>
      <w:r w:rsidRPr="008A3411">
        <w:rPr>
          <w:rFonts w:ascii="Arial" w:hAnsi="Arial" w:cs="Arial"/>
          <w:b/>
          <w:sz w:val="24"/>
          <w:szCs w:val="24"/>
        </w:rPr>
        <w:t>Jonama</w:t>
      </w:r>
      <w:proofErr w:type="spellEnd"/>
    </w:p>
    <w:p w:rsidR="008A3411" w:rsidRPr="008A3411" w:rsidRDefault="008A3411" w:rsidP="008A3411">
      <w:pPr>
        <w:tabs>
          <w:tab w:val="left" w:pos="57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 mandó la evaluación que realizó con Eva Molleja de la competición, con los errores y aciertos. De cara al siguiente puntuable los objetivos de trabajo son estar más concentrada en el golpe, en vez de en el resultado o errores anteriores como le pasó en la Copa de la Reina y jugar con más confianza. Después de la Copa de la Reina ha jugado el </w:t>
      </w:r>
      <w:proofErr w:type="spellStart"/>
      <w:r>
        <w:rPr>
          <w:rFonts w:ascii="Arial" w:hAnsi="Arial" w:cs="Arial"/>
          <w:sz w:val="24"/>
          <w:szCs w:val="24"/>
        </w:rPr>
        <w:t>Cto</w:t>
      </w:r>
      <w:proofErr w:type="spellEnd"/>
      <w:r>
        <w:rPr>
          <w:rFonts w:ascii="Arial" w:hAnsi="Arial" w:cs="Arial"/>
          <w:sz w:val="24"/>
          <w:szCs w:val="24"/>
        </w:rPr>
        <w:t xml:space="preserve"> de Cataluña y le ha ido bastante bien. </w:t>
      </w:r>
    </w:p>
    <w:p w:rsidR="00F01204" w:rsidRPr="008A3411" w:rsidRDefault="00F01204" w:rsidP="008A3411">
      <w:pPr>
        <w:tabs>
          <w:tab w:val="left" w:pos="5700"/>
        </w:tabs>
        <w:rPr>
          <w:rFonts w:ascii="Arial" w:hAnsi="Arial" w:cs="Arial"/>
          <w:sz w:val="24"/>
          <w:szCs w:val="24"/>
        </w:rPr>
      </w:pPr>
      <w:r w:rsidRPr="008A3411">
        <w:rPr>
          <w:rFonts w:ascii="Arial" w:hAnsi="Arial" w:cs="Arial"/>
          <w:b/>
          <w:sz w:val="24"/>
          <w:szCs w:val="24"/>
        </w:rPr>
        <w:t>María Parrón</w:t>
      </w:r>
      <w:r w:rsidRPr="008A3411">
        <w:rPr>
          <w:rFonts w:ascii="Arial" w:hAnsi="Arial" w:cs="Arial"/>
          <w:b/>
          <w:sz w:val="24"/>
          <w:szCs w:val="24"/>
        </w:rPr>
        <w:br/>
      </w:r>
      <w:r w:rsidR="00A75830" w:rsidRPr="008A3411">
        <w:rPr>
          <w:rFonts w:ascii="Arial" w:hAnsi="Arial" w:cs="Arial"/>
          <w:sz w:val="24"/>
          <w:szCs w:val="24"/>
        </w:rPr>
        <w:t xml:space="preserve">Ha comparado la gran diferencia entre el primer día de la competición y el segundo día de </w:t>
      </w:r>
      <w:proofErr w:type="spellStart"/>
      <w:r w:rsidR="00A75830" w:rsidRPr="008A3411">
        <w:rPr>
          <w:rFonts w:ascii="Arial" w:hAnsi="Arial" w:cs="Arial"/>
          <w:sz w:val="24"/>
          <w:szCs w:val="24"/>
        </w:rPr>
        <w:t>medal</w:t>
      </w:r>
      <w:proofErr w:type="spellEnd"/>
      <w:r w:rsidR="00A75830" w:rsidRPr="008A3411">
        <w:rPr>
          <w:rFonts w:ascii="Arial" w:hAnsi="Arial" w:cs="Arial"/>
          <w:sz w:val="24"/>
          <w:szCs w:val="24"/>
        </w:rPr>
        <w:t xml:space="preserve">. </w:t>
      </w:r>
      <w:r w:rsidR="008A3411" w:rsidRPr="008A3411">
        <w:rPr>
          <w:rFonts w:ascii="Arial" w:hAnsi="Arial" w:cs="Arial"/>
          <w:sz w:val="24"/>
          <w:szCs w:val="24"/>
        </w:rPr>
        <w:t xml:space="preserve">En el primer día comenzó bien, con birdie, pero después se notaba muy nerviosa y descentrada con el </w:t>
      </w:r>
      <w:proofErr w:type="spellStart"/>
      <w:r w:rsidR="008A3411" w:rsidRPr="008A3411">
        <w:rPr>
          <w:rFonts w:ascii="Arial" w:hAnsi="Arial" w:cs="Arial"/>
          <w:sz w:val="24"/>
          <w:szCs w:val="24"/>
        </w:rPr>
        <w:t>putter</w:t>
      </w:r>
      <w:proofErr w:type="spellEnd"/>
      <w:r w:rsidR="008A3411" w:rsidRPr="008A3411">
        <w:rPr>
          <w:rFonts w:ascii="Arial" w:hAnsi="Arial" w:cs="Arial"/>
          <w:sz w:val="24"/>
          <w:szCs w:val="24"/>
        </w:rPr>
        <w:t>, lo cual le afectó al resto de su juego. En el segundo día después de hablar con Fran y un pequeño detalle para que se pudiera concentrar que trabajamos antes de salir hizo que se relajara y pudiera pensar en tirar buenos putts, y supo mantener esta tranquilidad a lo largo de toda la vuelta.</w:t>
      </w:r>
    </w:p>
    <w:p w:rsidR="00A75830" w:rsidRPr="00F01204" w:rsidRDefault="00F01204" w:rsidP="00F01204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A3411">
        <w:rPr>
          <w:rFonts w:ascii="Arial" w:eastAsia="Times New Roman" w:hAnsi="Arial" w:cs="Arial"/>
          <w:b/>
          <w:sz w:val="24"/>
          <w:szCs w:val="24"/>
        </w:rPr>
        <w:t>Teresa Caballer</w:t>
      </w:r>
    </w:p>
    <w:p w:rsidR="00A75830" w:rsidRPr="008A3411" w:rsidRDefault="00A75830" w:rsidP="00A75830">
      <w:pPr>
        <w:spacing w:before="60" w:after="0" w:line="240" w:lineRule="auto"/>
        <w:rPr>
          <w:rFonts w:ascii="Arial" w:eastAsia="Times New Roman" w:hAnsi="Arial" w:cs="Arial"/>
          <w:sz w:val="24"/>
          <w:szCs w:val="24"/>
        </w:rPr>
      </w:pPr>
      <w:r w:rsidRPr="008A3411">
        <w:rPr>
          <w:rFonts w:ascii="Arial" w:eastAsia="Times New Roman" w:hAnsi="Arial" w:cs="Arial"/>
          <w:sz w:val="24"/>
          <w:szCs w:val="24"/>
        </w:rPr>
        <w:t xml:space="preserve">La valoración que ha hecho Teresa de la Copa de la Reina ha sido positiva. Está contenta y ha sabido sacar las cosas que ha hecho bien y las cosas que debe de seguir trabajando: reconoce que el segundo día de la competición iba un poco tensa y que en el partido contra Silvia </w:t>
      </w:r>
      <w:proofErr w:type="spellStart"/>
      <w:r w:rsidRPr="008A3411">
        <w:rPr>
          <w:rFonts w:ascii="Arial" w:eastAsia="Times New Roman" w:hAnsi="Arial" w:cs="Arial"/>
          <w:sz w:val="24"/>
          <w:szCs w:val="24"/>
        </w:rPr>
        <w:t>Bañón</w:t>
      </w:r>
      <w:proofErr w:type="spellEnd"/>
      <w:r w:rsidRPr="008A3411">
        <w:rPr>
          <w:rFonts w:ascii="Arial" w:eastAsia="Times New Roman" w:hAnsi="Arial" w:cs="Arial"/>
          <w:sz w:val="24"/>
          <w:szCs w:val="24"/>
        </w:rPr>
        <w:t xml:space="preserve"> iba muy pendiente de ella en vez de estar a su juego. Va progresando en el campo y en su capacidad para analizar sus vueltas. </w:t>
      </w:r>
    </w:p>
    <w:p w:rsidR="00A75830" w:rsidRPr="008A3411" w:rsidRDefault="00F01204" w:rsidP="008A3411">
      <w:pPr>
        <w:spacing w:before="120"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A3411">
        <w:rPr>
          <w:rFonts w:ascii="Arial" w:eastAsia="Times New Roman" w:hAnsi="Arial" w:cs="Arial"/>
          <w:b/>
          <w:sz w:val="24"/>
          <w:szCs w:val="24"/>
        </w:rPr>
        <w:t xml:space="preserve">Ane </w:t>
      </w:r>
      <w:proofErr w:type="spellStart"/>
      <w:r w:rsidRPr="008A3411">
        <w:rPr>
          <w:rFonts w:ascii="Arial" w:eastAsia="Times New Roman" w:hAnsi="Arial" w:cs="Arial"/>
          <w:b/>
          <w:sz w:val="24"/>
          <w:szCs w:val="24"/>
        </w:rPr>
        <w:t>Urchegui</w:t>
      </w:r>
      <w:proofErr w:type="spellEnd"/>
    </w:p>
    <w:p w:rsidR="00A75830" w:rsidRPr="008A3411" w:rsidRDefault="00A75830" w:rsidP="00A75830">
      <w:pPr>
        <w:spacing w:before="60" w:after="0" w:line="240" w:lineRule="auto"/>
        <w:rPr>
          <w:rFonts w:ascii="Arial" w:eastAsia="Times New Roman" w:hAnsi="Arial" w:cs="Arial"/>
          <w:sz w:val="24"/>
          <w:szCs w:val="24"/>
        </w:rPr>
      </w:pPr>
      <w:r w:rsidRPr="008A3411">
        <w:rPr>
          <w:rFonts w:ascii="Arial" w:eastAsia="Times New Roman" w:hAnsi="Arial" w:cs="Arial"/>
          <w:sz w:val="24"/>
          <w:szCs w:val="24"/>
        </w:rPr>
        <w:t xml:space="preserve">No le fue bien con el </w:t>
      </w:r>
      <w:proofErr w:type="spellStart"/>
      <w:r w:rsidRPr="008A3411">
        <w:rPr>
          <w:rFonts w:ascii="Arial" w:eastAsia="Times New Roman" w:hAnsi="Arial" w:cs="Arial"/>
          <w:sz w:val="24"/>
          <w:szCs w:val="24"/>
        </w:rPr>
        <w:t>putter</w:t>
      </w:r>
      <w:proofErr w:type="spellEnd"/>
      <w:r w:rsidRPr="008A3411">
        <w:rPr>
          <w:rFonts w:ascii="Arial" w:eastAsia="Times New Roman" w:hAnsi="Arial" w:cs="Arial"/>
          <w:sz w:val="24"/>
          <w:szCs w:val="24"/>
        </w:rPr>
        <w:t xml:space="preserve">, muy irregular. Después de estar hablando un rato cree que el principal problema en el </w:t>
      </w:r>
      <w:proofErr w:type="spellStart"/>
      <w:r w:rsidRPr="008A3411">
        <w:rPr>
          <w:rFonts w:ascii="Arial" w:eastAsia="Times New Roman" w:hAnsi="Arial" w:cs="Arial"/>
          <w:sz w:val="24"/>
          <w:szCs w:val="24"/>
        </w:rPr>
        <w:t>putter</w:t>
      </w:r>
      <w:proofErr w:type="spellEnd"/>
      <w:r w:rsidRPr="008A3411">
        <w:rPr>
          <w:rFonts w:ascii="Arial" w:eastAsia="Times New Roman" w:hAnsi="Arial" w:cs="Arial"/>
          <w:sz w:val="24"/>
          <w:szCs w:val="24"/>
        </w:rPr>
        <w:t xml:space="preserve"> es que no le dedica el tiempo suficiente. Aunque tiene una moqueta en su casa para entrenar cree que debe de intensificar el entrenamiento y en el momento que le dedique más tiempo cree que mejorará. </w:t>
      </w:r>
    </w:p>
    <w:p w:rsidR="00A75830" w:rsidRPr="008A3411" w:rsidRDefault="00F01204" w:rsidP="00A75830">
      <w:pPr>
        <w:spacing w:before="60"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A3411">
        <w:rPr>
          <w:rFonts w:ascii="Arial" w:eastAsia="Times New Roman" w:hAnsi="Arial" w:cs="Arial"/>
          <w:b/>
          <w:sz w:val="24"/>
          <w:szCs w:val="24"/>
        </w:rPr>
        <w:t>Ana Fernández de Mesa</w:t>
      </w:r>
    </w:p>
    <w:p w:rsidR="00A75830" w:rsidRPr="008A3411" w:rsidRDefault="00A75830" w:rsidP="00A75830">
      <w:pPr>
        <w:spacing w:before="60" w:after="0" w:line="240" w:lineRule="auto"/>
        <w:rPr>
          <w:rFonts w:ascii="Arial" w:eastAsia="Times New Roman" w:hAnsi="Arial" w:cs="Arial"/>
          <w:sz w:val="24"/>
          <w:szCs w:val="24"/>
        </w:rPr>
      </w:pPr>
      <w:r w:rsidRPr="008A3411">
        <w:rPr>
          <w:rFonts w:ascii="Arial" w:eastAsia="Times New Roman" w:hAnsi="Arial" w:cs="Arial"/>
          <w:sz w:val="24"/>
          <w:szCs w:val="24"/>
        </w:rPr>
        <w:t xml:space="preserve">Estuvimos comentando la Copa de la Reina, y sus conclusiones fueron que no pudo hacer frente a los últimos hoyos del segundo día de </w:t>
      </w:r>
      <w:proofErr w:type="spellStart"/>
      <w:r w:rsidRPr="008A3411">
        <w:rPr>
          <w:rFonts w:ascii="Arial" w:eastAsia="Times New Roman" w:hAnsi="Arial" w:cs="Arial"/>
          <w:sz w:val="24"/>
          <w:szCs w:val="24"/>
        </w:rPr>
        <w:t>medal</w:t>
      </w:r>
      <w:proofErr w:type="spellEnd"/>
      <w:r w:rsidRPr="008A3411">
        <w:rPr>
          <w:rFonts w:ascii="Arial" w:eastAsia="Times New Roman" w:hAnsi="Arial" w:cs="Arial"/>
          <w:sz w:val="24"/>
          <w:szCs w:val="24"/>
        </w:rPr>
        <w:t>. Su cabeza se llenó de resultado y no podía concentrarse en el presente, en el siguiente golpe, lo que provocó el desastre de los últimos hoyos. La mando el plan de reenfoque para que lo entrene y pueda volver a retomar el control en esas situaciones</w:t>
      </w:r>
    </w:p>
    <w:p w:rsidR="00A75830" w:rsidRPr="008A3411" w:rsidRDefault="00F01204" w:rsidP="00A75830">
      <w:pPr>
        <w:spacing w:before="60"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A3411">
        <w:rPr>
          <w:rFonts w:ascii="Arial" w:eastAsia="Times New Roman" w:hAnsi="Arial" w:cs="Arial"/>
          <w:b/>
          <w:sz w:val="24"/>
          <w:szCs w:val="24"/>
        </w:rPr>
        <w:t xml:space="preserve">Silvia </w:t>
      </w:r>
      <w:proofErr w:type="spellStart"/>
      <w:r w:rsidRPr="008A3411">
        <w:rPr>
          <w:rFonts w:ascii="Arial" w:eastAsia="Times New Roman" w:hAnsi="Arial" w:cs="Arial"/>
          <w:b/>
          <w:sz w:val="24"/>
          <w:szCs w:val="24"/>
        </w:rPr>
        <w:t>Bañón</w:t>
      </w:r>
      <w:proofErr w:type="spellEnd"/>
    </w:p>
    <w:p w:rsidR="00F01204" w:rsidRPr="008A3411" w:rsidRDefault="00F01204" w:rsidP="00A75830">
      <w:pPr>
        <w:spacing w:before="60" w:after="0" w:line="240" w:lineRule="auto"/>
        <w:rPr>
          <w:rFonts w:ascii="Arial" w:eastAsia="Times New Roman" w:hAnsi="Arial" w:cs="Arial"/>
          <w:sz w:val="24"/>
          <w:szCs w:val="24"/>
        </w:rPr>
      </w:pPr>
      <w:r w:rsidRPr="008A3411">
        <w:rPr>
          <w:rFonts w:ascii="Arial" w:hAnsi="Arial" w:cs="Arial"/>
          <w:sz w:val="24"/>
          <w:szCs w:val="24"/>
        </w:rPr>
        <w:t xml:space="preserve">Los últimos torneos le han aportado confianza, seguridad y tranquilidad. En relación al </w:t>
      </w:r>
      <w:proofErr w:type="spellStart"/>
      <w:r w:rsidRPr="008A3411">
        <w:rPr>
          <w:rFonts w:ascii="Arial" w:hAnsi="Arial" w:cs="Arial"/>
          <w:sz w:val="24"/>
          <w:szCs w:val="24"/>
        </w:rPr>
        <w:t>putter</w:t>
      </w:r>
      <w:proofErr w:type="spellEnd"/>
      <w:r w:rsidRPr="008A3411">
        <w:rPr>
          <w:rFonts w:ascii="Arial" w:hAnsi="Arial" w:cs="Arial"/>
          <w:sz w:val="24"/>
          <w:szCs w:val="24"/>
        </w:rPr>
        <w:t xml:space="preserve"> se ha dado cuenta de que necesita comprometerse más y no dudar en los putts cortos. Esas dudas la llevan a alargar en exceso la rutina, lo cual no favorece su concentración. </w:t>
      </w:r>
    </w:p>
    <w:p w:rsidR="00F01204" w:rsidRPr="00F01204" w:rsidRDefault="00F01204" w:rsidP="00F01204">
      <w:pPr>
        <w:spacing w:before="60" w:after="0" w:line="240" w:lineRule="auto"/>
        <w:ind w:left="357"/>
        <w:rPr>
          <w:rFonts w:ascii="Arial" w:eastAsia="Times New Roman" w:hAnsi="Arial" w:cs="Arial"/>
          <w:sz w:val="24"/>
          <w:szCs w:val="24"/>
        </w:rPr>
      </w:pPr>
      <w:r w:rsidRPr="008A3411">
        <w:rPr>
          <w:rFonts w:ascii="Arial" w:hAnsi="Arial" w:cs="Arial"/>
          <w:sz w:val="24"/>
          <w:szCs w:val="24"/>
        </w:rPr>
        <w:br/>
      </w:r>
    </w:p>
    <w:p w:rsidR="00F01204" w:rsidRPr="00F01204" w:rsidRDefault="00F01204" w:rsidP="00F01204">
      <w:pPr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:rsidR="00F01204" w:rsidRPr="00E97A46" w:rsidRDefault="00F01204" w:rsidP="00326953">
      <w:pPr>
        <w:tabs>
          <w:tab w:val="left" w:pos="5700"/>
        </w:tabs>
        <w:rPr>
          <w:sz w:val="28"/>
          <w:szCs w:val="28"/>
        </w:rPr>
      </w:pPr>
    </w:p>
    <w:sectPr w:rsidR="00F01204" w:rsidRPr="00E97A46" w:rsidSect="00AE5D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07681"/>
    <w:multiLevelType w:val="multilevel"/>
    <w:tmpl w:val="1C6EF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9E094F"/>
    <w:multiLevelType w:val="hybridMultilevel"/>
    <w:tmpl w:val="28943F3E"/>
    <w:lvl w:ilvl="0" w:tplc="3E6E9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21790A"/>
    <w:multiLevelType w:val="hybridMultilevel"/>
    <w:tmpl w:val="691CF40C"/>
    <w:lvl w:ilvl="0" w:tplc="EC7CD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46"/>
    <w:rsid w:val="00326953"/>
    <w:rsid w:val="004F0CF1"/>
    <w:rsid w:val="00550FFF"/>
    <w:rsid w:val="005955B3"/>
    <w:rsid w:val="008A3411"/>
    <w:rsid w:val="00A67C9A"/>
    <w:rsid w:val="00A75830"/>
    <w:rsid w:val="00AE5D33"/>
    <w:rsid w:val="00B115A6"/>
    <w:rsid w:val="00B25F29"/>
    <w:rsid w:val="00C00F8B"/>
    <w:rsid w:val="00CB368C"/>
    <w:rsid w:val="00D03EEB"/>
    <w:rsid w:val="00E85B11"/>
    <w:rsid w:val="00E97A46"/>
    <w:rsid w:val="00F0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97A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97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5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3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04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3BB7D38-01D2-447D-8F1A-5AFF20A774FE}"/>
</file>

<file path=customXml/itemProps2.xml><?xml version="1.0" encoding="utf-8"?>
<ds:datastoreItem xmlns:ds="http://schemas.openxmlformats.org/officeDocument/2006/customXml" ds:itemID="{68E26F91-1A91-4930-BEBB-F416C253EDA2}"/>
</file>

<file path=customXml/itemProps3.xml><?xml version="1.0" encoding="utf-8"?>
<ds:datastoreItem xmlns:ds="http://schemas.openxmlformats.org/officeDocument/2006/customXml" ds:itemID="{2CBBBA38-E947-4D7C-B29C-A59FD6C1B8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2010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Jonama Rovira</dc:creator>
  <cp:lastModifiedBy>MABEL POBIL</cp:lastModifiedBy>
  <cp:revision>2</cp:revision>
  <dcterms:created xsi:type="dcterms:W3CDTF">2012-03-22T17:43:00Z</dcterms:created>
  <dcterms:modified xsi:type="dcterms:W3CDTF">2012-03-22T17:43:00Z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