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itle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E5155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5155B" w:rsidRPr="00504DC9" w:rsidRDefault="00E5155B" w:rsidP="00504DC9">
            <w:pPr>
              <w:pStyle w:val="Heading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5155B" w:rsidRPr="00324F5E" w:rsidRDefault="00E5155B" w:rsidP="00127342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Marta Figueras-Dotti</w:t>
            </w:r>
          </w:p>
        </w:tc>
      </w:tr>
      <w:tr w:rsidR="00E5155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5155B" w:rsidRPr="00D44871" w:rsidRDefault="00E5155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5155B" w:rsidRPr="00D44871" w:rsidRDefault="00E5155B" w:rsidP="00127342">
            <w:pPr>
              <w:pStyle w:val="Heading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proofErr w:type="spellStart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Campeonato</w:t>
            </w:r>
            <w:proofErr w:type="spellEnd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 Individual de Europa</w:t>
            </w:r>
          </w:p>
        </w:tc>
      </w:tr>
      <w:tr w:rsidR="00E5155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5155B" w:rsidRPr="00D44871" w:rsidRDefault="00E5155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5155B" w:rsidRPr="00693ABA" w:rsidRDefault="00E5155B" w:rsidP="00127342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22 – 29 Julio, 2012</w:t>
            </w:r>
          </w:p>
        </w:tc>
      </w:tr>
      <w:tr w:rsidR="00E5155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5155B" w:rsidRPr="00D44871" w:rsidRDefault="00E5155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5155B" w:rsidRPr="00693ABA" w:rsidRDefault="00E5155B" w:rsidP="00127342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20 Julio 2012</w:t>
            </w:r>
          </w:p>
        </w:tc>
      </w:tr>
      <w:tr w:rsidR="00E5155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5155B" w:rsidRDefault="00E5155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Observaciones relativas al campo de golf e instalaciones:</w:t>
            </w:r>
          </w:p>
          <w:p w:rsidR="00E5155B" w:rsidRDefault="00E5155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E5155B" w:rsidRDefault="00E5155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5155B" w:rsidRPr="00693ABA" w:rsidRDefault="00E5155B" w:rsidP="00127342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Diners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G.C, es de 5430m, par 71, con 6 pares tres, y 5 pares cinco. Relativamente corto pero con calles bastante estrechas y protegidas por un rough muy complicado y espeso. Los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greenes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bastante grandes, firmes (el campo ha abiertos hace solo 4 años) pero en muy buenas condiciones y francos. Perder la calle podía suponer dificultades importantes. Mucho calor y un nivel muy alto de humedad durante toda la semana.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Habia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que practicar desde esterillas. El Green de practicas era amplio.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Habia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una pequeña zona de juego corto con bunker. La casa club era bonita y amplia y también los vestuarios.</w:t>
            </w:r>
          </w:p>
        </w:tc>
      </w:tr>
      <w:tr w:rsidR="00E5155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5155B" w:rsidRDefault="00E5155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5155B" w:rsidRPr="00D44871" w:rsidRDefault="00E5155B" w:rsidP="00E5155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Silvia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Bañon</w:t>
            </w:r>
            <w:proofErr w:type="spellEnd"/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>IMPLICACIÓN EN LA ACTIVACIÓN:</w:t>
      </w:r>
      <w:r w:rsidR="00E5155B">
        <w:t xml:space="preserve"> Buena</w:t>
      </w:r>
    </w:p>
    <w:p w:rsidR="00870619" w:rsidRDefault="00693ABA" w:rsidP="00755AE6">
      <w:pPr>
        <w:tabs>
          <w:tab w:val="left" w:pos="5565"/>
        </w:tabs>
      </w:pPr>
      <w:r>
        <w:tab/>
      </w:r>
    </w:p>
    <w:p w:rsidR="00927B0C" w:rsidRDefault="00927B0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PLANIFICACIÓN DE JUEGO DIAS DE ENTRENAMIENTO:</w:t>
      </w:r>
      <w:r w:rsidR="00E5155B">
        <w:t xml:space="preserve"> Buena, practica diversos golpes desde diversas distancias y hace buen conocimiento del campo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CALIDAD DEL ENTRENAMIENTO:</w:t>
      </w:r>
      <w:r w:rsidR="00E5155B">
        <w:t xml:space="preserve"> Buena, y mejorable en cuanto a la practica de mas efectos y simulación de </w:t>
      </w:r>
      <w:proofErr w:type="spellStart"/>
      <w:r w:rsidR="00E5155B">
        <w:t>competicion</w:t>
      </w:r>
      <w:proofErr w:type="spellEnd"/>
    </w:p>
    <w:p w:rsidR="002F01CE" w:rsidRDefault="002F01CE" w:rsidP="00755AE6">
      <w:pPr>
        <w:tabs>
          <w:tab w:val="left" w:pos="5565"/>
        </w:tabs>
      </w:pP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MEDIDAS – Utilización del Mismo):</w:t>
      </w:r>
      <w:r w:rsidR="00E5155B">
        <w:t xml:space="preserve"> Buena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ESTRATEGIA:</w:t>
      </w:r>
      <w:r w:rsidR="00E5155B">
        <w:t xml:space="preserve"> Muy buena, conoce perfectamente sus limitaciones y sus preferencias en cuanto a golpes.</w:t>
      </w:r>
    </w:p>
    <w:p w:rsidR="002F01CE" w:rsidRDefault="002F01CE" w:rsidP="00755AE6">
      <w:pPr>
        <w:tabs>
          <w:tab w:val="left" w:pos="5565"/>
        </w:tabs>
      </w:pPr>
    </w:p>
    <w:p w:rsidR="00772285" w:rsidRDefault="00772285" w:rsidP="00755AE6">
      <w:pPr>
        <w:tabs>
          <w:tab w:val="left" w:pos="5565"/>
        </w:tabs>
      </w:pPr>
    </w:p>
    <w:p w:rsidR="00E5155B" w:rsidRDefault="00415A8E" w:rsidP="00E5155B">
      <w:pPr>
        <w:tabs>
          <w:tab w:val="left" w:pos="5565"/>
        </w:tabs>
      </w:pPr>
      <w:r>
        <w:t>IMAGINACIÓN EN EL CAMPO:</w:t>
      </w:r>
      <w:r w:rsidR="00E5155B" w:rsidRPr="00E5155B">
        <w:t xml:space="preserve"> </w:t>
      </w:r>
      <w:r w:rsidR="00E5155B">
        <w:t xml:space="preserve">Creo que correcta, aunque este es mas un aspecto que se conoce mejor cuando hacemos de </w:t>
      </w:r>
      <w:proofErr w:type="spellStart"/>
      <w:r w:rsidR="00E5155B">
        <w:t>caddy</w:t>
      </w:r>
      <w:proofErr w:type="spellEnd"/>
      <w:r w:rsidR="00E5155B">
        <w:t xml:space="preserve"> a una jugadora. Pero por los golpes que ejecuta pienso </w:t>
      </w:r>
      <w:r w:rsidR="00E5155B">
        <w:t>que posee una imaginación media buena.</w:t>
      </w:r>
    </w:p>
    <w:p w:rsidR="00E5155B" w:rsidRDefault="00E5155B" w:rsidP="00E5155B">
      <w:pPr>
        <w:tabs>
          <w:tab w:val="left" w:pos="5565"/>
        </w:tabs>
      </w:pPr>
    </w:p>
    <w:p w:rsidR="00E5155B" w:rsidRDefault="00E5155B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SURTIDO Y VARIACIÓN DE GOLPES (EFECTOS) – DOMINIO DE LOS MISMOS:</w:t>
      </w:r>
      <w:r w:rsidR="00E5155B">
        <w:t xml:space="preserve"> Mejorable. Sabe mover la bola, pero no utiliza los efectos todo lo que necesita porque creo que no tiene la confianza suficiente.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t>JU</w:t>
      </w:r>
      <w:r w:rsidR="00415A8E">
        <w:t>EGO CORTO: SURTIDO DE GOLPES  - MEDICIÓN DE LA DISTANCIA: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t xml:space="preserve">  </w:t>
      </w:r>
      <w:r w:rsidR="00857C45">
        <w:t>5 a</w:t>
      </w:r>
      <w:r w:rsidR="00415A8E">
        <w:t xml:space="preserve"> 10 </w:t>
      </w:r>
      <w:r>
        <w:t xml:space="preserve">  </w:t>
      </w:r>
      <w:r w:rsidR="00415A8E">
        <w:t xml:space="preserve">Mts </w:t>
      </w:r>
      <w:r>
        <w:t xml:space="preserve"> </w:t>
      </w:r>
      <w:r w:rsidR="00415A8E">
        <w:t>Green:</w:t>
      </w:r>
      <w:r>
        <w:t xml:space="preserve"> </w:t>
      </w:r>
      <w:r w:rsidR="00E5155B">
        <w:t>Buena</w:t>
      </w:r>
      <w:r w:rsidR="00E5155B">
        <w:tab/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t>10 a</w:t>
      </w:r>
      <w:r w:rsidR="00906478">
        <w:t xml:space="preserve"> 20   Mts  </w:t>
      </w:r>
      <w:r w:rsidR="00415A8E">
        <w:t>Green:</w:t>
      </w:r>
      <w:r w:rsidR="00906478">
        <w:t xml:space="preserve"> </w:t>
      </w:r>
      <w:r w:rsidR="00E5155B">
        <w:t>Buena</w:t>
      </w:r>
    </w:p>
    <w:p w:rsidR="00415A8E" w:rsidRDefault="00906478" w:rsidP="002E6A8D">
      <w:pPr>
        <w:numPr>
          <w:ilvl w:val="0"/>
          <w:numId w:val="23"/>
        </w:numPr>
        <w:tabs>
          <w:tab w:val="left" w:pos="1276"/>
        </w:tabs>
      </w:pPr>
      <w:r>
        <w:t xml:space="preserve">20 a 40   Mts </w:t>
      </w:r>
      <w:r w:rsidR="00415A8E">
        <w:t xml:space="preserve"> Green:</w:t>
      </w:r>
      <w:r w:rsidRPr="00906478">
        <w:t xml:space="preserve"> </w:t>
      </w:r>
      <w:r w:rsidR="00E5155B">
        <w:t>Buena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40 a 80   Mts </w:t>
      </w:r>
      <w:r w:rsidR="00415A8E">
        <w:t xml:space="preserve"> Green:</w:t>
      </w:r>
      <w:r w:rsidRPr="00906478">
        <w:t xml:space="preserve"> </w:t>
      </w:r>
      <w:r w:rsidR="00E5155B">
        <w:t>Buena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80 a 100 Mts  </w:t>
      </w:r>
      <w:r w:rsidR="00415A8E">
        <w:t>Green:</w:t>
      </w:r>
      <w:r>
        <w:t xml:space="preserve"> </w:t>
      </w:r>
      <w:r w:rsidR="00E5155B">
        <w:t>Buena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  <w:r>
        <w:t>PUTT- OPINIÓN:</w:t>
      </w:r>
      <w:r w:rsidR="00E5155B">
        <w:t xml:space="preserve"> 32,6 de media en tres días. La técnica del putt es correcta.</w:t>
      </w:r>
    </w:p>
    <w:p w:rsidR="002F01CE" w:rsidRDefault="002F01CE" w:rsidP="00415A8E">
      <w:pPr>
        <w:tabs>
          <w:tab w:val="left" w:pos="1276"/>
        </w:tabs>
      </w:pP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RUTINAS DE JUEGO EN CONDICIONES EXTREMAS:</w:t>
      </w:r>
      <w:r w:rsidR="00E5155B">
        <w:t xml:space="preserve"> No hemos tenido condiciones extremas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AGRESIVIDAD O CONSERVADURISMO DURANTE LA COMPETICIÓN EN  SITUACIONES EXTREMAS:</w:t>
      </w:r>
      <w:r w:rsidR="00E5155B">
        <w:t xml:space="preserve"> Conoce muy bien su juego. Pienso que tiende a ser conservadora en general. Aunque no hemos tenido situaciones extremas de climatología, en general es mas conservadora que agresiva.</w:t>
      </w:r>
    </w:p>
    <w:p w:rsidR="002F01CE" w:rsidRDefault="002F01CE" w:rsidP="00415A8E">
      <w:pPr>
        <w:tabs>
          <w:tab w:val="left" w:pos="1276"/>
        </w:tabs>
      </w:pPr>
    </w:p>
    <w:p w:rsidR="00F83270" w:rsidRPr="00F83270" w:rsidRDefault="00F83270" w:rsidP="00415A8E">
      <w:pPr>
        <w:tabs>
          <w:tab w:val="left" w:pos="1276"/>
        </w:tabs>
        <w:rPr>
          <w:b/>
        </w:rPr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REACCION ANTE LA ADVERSIDAD:</w:t>
      </w:r>
      <w:r w:rsidR="00E5155B">
        <w:t xml:space="preserve"> Buena, no se encoge si tiene que atacar, y mide muy bien sus limites de juego.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AGUANTE FISICO DURANTE LA COMPETICIÓN:</w:t>
      </w:r>
      <w:r w:rsidR="00E5155B">
        <w:t xml:space="preserve"> Correcto pero mejorable. Este es claramente un aspecto a mejorar, sobre todo porque con las altas temperaturas y la humedad que hemos tenido el cansancio era mayor y creo que Silvia lo ha notado mas que otras.</w:t>
      </w:r>
    </w:p>
    <w:p w:rsidR="002F01CE" w:rsidRDefault="002F01CE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>ESTADO EMOCIONAL DURANTE LA COMPETICIÓN:</w:t>
      </w:r>
      <w:r w:rsidR="00E5155B">
        <w:t xml:space="preserve"> Bueno, controlado durante la duración del recorrido.</w:t>
      </w:r>
    </w:p>
    <w:p w:rsidR="002F01CE" w:rsidRDefault="002F01CE" w:rsidP="00415A8E">
      <w:pPr>
        <w:tabs>
          <w:tab w:val="left" w:pos="1276"/>
        </w:tabs>
      </w:pPr>
    </w:p>
    <w:p w:rsidR="00772285" w:rsidRDefault="00772285" w:rsidP="00415A8E">
      <w:pPr>
        <w:tabs>
          <w:tab w:val="left" w:pos="1276"/>
        </w:tabs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>ÓN / HIDRATACIÓN EN COMPETICIÓN:</w:t>
      </w:r>
      <w:r w:rsidR="00E5155B">
        <w:t xml:space="preserve"> Buena. </w:t>
      </w:r>
    </w:p>
    <w:p w:rsidR="00857C45" w:rsidRDefault="00857C45" w:rsidP="00415A8E">
      <w:pPr>
        <w:tabs>
          <w:tab w:val="left" w:pos="1276"/>
        </w:tabs>
      </w:pPr>
      <w:bookmarkStart w:id="0" w:name="_GoBack"/>
      <w:bookmarkEnd w:id="0"/>
    </w:p>
    <w:p w:rsidR="002F01CE" w:rsidRDefault="002F01CE" w:rsidP="00415A8E">
      <w:pPr>
        <w:tabs>
          <w:tab w:val="left" w:pos="1276"/>
        </w:tabs>
      </w:pPr>
    </w:p>
    <w:p w:rsidR="002F01CE" w:rsidRDefault="00160E50" w:rsidP="00415A8E">
      <w:pPr>
        <w:tabs>
          <w:tab w:val="left" w:pos="1276"/>
        </w:tabs>
      </w:pPr>
      <w:r>
        <w:t>OPINIONES DEL TÉCNICO:</w:t>
      </w:r>
      <w:r w:rsidR="0064582F">
        <w:t xml:space="preserve"> </w:t>
      </w:r>
      <w:proofErr w:type="spellStart"/>
      <w:r w:rsidR="00E5155B">
        <w:t>Siliva</w:t>
      </w:r>
      <w:proofErr w:type="spellEnd"/>
      <w:r w:rsidR="00E5155B">
        <w:t xml:space="preserve"> es una jugadora muy ordenada con un swing ortodoxo. Ha llegado a Eslovenia con un buen swing aunque su alineación era un poquito abierta, y el giro un poco escaso. Hemos practicado la colocación mas neutra para que el giro sea mejor y tenga buena coordinación. Ha ejecutado muy buenos tiros a Green y buenos golpes de </w:t>
      </w:r>
      <w:proofErr w:type="spellStart"/>
      <w:r w:rsidR="00E5155B">
        <w:t>approach</w:t>
      </w:r>
      <w:proofErr w:type="spellEnd"/>
      <w:r w:rsidR="00E5155B">
        <w:t xml:space="preserve"> desde el rough. Durante la competición </w:t>
      </w:r>
      <w:proofErr w:type="spellStart"/>
      <w:r w:rsidR="00E5155B">
        <w:t>cogio</w:t>
      </w:r>
      <w:proofErr w:type="spellEnd"/>
      <w:r w:rsidR="00E5155B">
        <w:t xml:space="preserve"> </w:t>
      </w:r>
    </w:p>
    <w:p w:rsidR="00E5155B" w:rsidRDefault="00E5155B" w:rsidP="00415A8E">
      <w:pPr>
        <w:tabs>
          <w:tab w:val="left" w:pos="1276"/>
        </w:tabs>
      </w:pPr>
      <w:proofErr w:type="spellStart"/>
      <w:r>
        <w:t>Greenes</w:t>
      </w:r>
      <w:proofErr w:type="spellEnd"/>
      <w:r>
        <w:t>: 15, 13, 17 y</w:t>
      </w:r>
    </w:p>
    <w:p w:rsidR="00E5155B" w:rsidRDefault="00E5155B" w:rsidP="00415A8E">
      <w:pPr>
        <w:tabs>
          <w:tab w:val="left" w:pos="1276"/>
        </w:tabs>
      </w:pPr>
      <w:r>
        <w:t>Calles: 6, 8, 8 y     de 12 calles, teniendo en cuenta que eran muy estrechas porque han dejado crecer mucho el rough.</w:t>
      </w:r>
    </w:p>
    <w:p w:rsidR="00E5155B" w:rsidRDefault="00E5155B" w:rsidP="00415A8E">
      <w:pPr>
        <w:tabs>
          <w:tab w:val="left" w:pos="1276"/>
        </w:tabs>
      </w:pPr>
      <w:r>
        <w:t>Quiere y debe mejorar los golpes medios desde el bunker.</w:t>
      </w:r>
    </w:p>
    <w:p w:rsidR="00E5155B" w:rsidRDefault="00E5155B" w:rsidP="00415A8E">
      <w:pPr>
        <w:tabs>
          <w:tab w:val="left" w:pos="1276"/>
        </w:tabs>
      </w:pPr>
      <w:r>
        <w:t>Silvia debe seguir trabajando el físico para ganar un poco de distancia.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8E0" w:rsidRDefault="009F48E0">
      <w:r>
        <w:separator/>
      </w:r>
    </w:p>
  </w:endnote>
  <w:endnote w:type="continuationSeparator" w:id="0">
    <w:p w:rsidR="009F48E0" w:rsidRDefault="009F4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BC295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15A8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15A8E" w:rsidRDefault="00415A8E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BC2954">
          <w:pPr>
            <w:pStyle w:val="Footer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E5155B" w:rsidRPr="00E5155B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Footer"/>
          </w:pPr>
          <w:r>
            <w:t xml:space="preserve">Informe técnico competiciones /concentraciones RFEG                                                      </w:t>
          </w:r>
          <w:r w:rsidR="00772285">
            <w:t>xx/xx/xx</w:t>
          </w:r>
        </w:p>
      </w:tc>
    </w:tr>
  </w:tbl>
  <w:p w:rsidR="00415A8E" w:rsidRPr="0004733D" w:rsidRDefault="00415A8E">
    <w:pPr>
      <w:pStyle w:val="Footer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8E0" w:rsidRDefault="009F48E0">
      <w:r>
        <w:separator/>
      </w:r>
    </w:p>
  </w:footnote>
  <w:footnote w:type="continuationSeparator" w:id="0">
    <w:p w:rsidR="009F48E0" w:rsidRDefault="009F48E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Header"/>
      <w:jc w:val="center"/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040"/>
    <w:rsid w:val="000A48F8"/>
    <w:rsid w:val="000D2E4E"/>
    <w:rsid w:val="000D72F5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C3E40"/>
    <w:rsid w:val="002E48F9"/>
    <w:rsid w:val="002E6A8D"/>
    <w:rsid w:val="002F01CE"/>
    <w:rsid w:val="002F6C0B"/>
    <w:rsid w:val="0030698F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190"/>
    <w:rsid w:val="00386BB9"/>
    <w:rsid w:val="00397EBB"/>
    <w:rsid w:val="003B0599"/>
    <w:rsid w:val="003C0A6F"/>
    <w:rsid w:val="003C67EE"/>
    <w:rsid w:val="003D0DE2"/>
    <w:rsid w:val="003F1F35"/>
    <w:rsid w:val="003F4DD0"/>
    <w:rsid w:val="004144F7"/>
    <w:rsid w:val="00415A8E"/>
    <w:rsid w:val="00433113"/>
    <w:rsid w:val="00433A9C"/>
    <w:rsid w:val="00443C62"/>
    <w:rsid w:val="0044682B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732F7"/>
    <w:rsid w:val="005807C0"/>
    <w:rsid w:val="00580ECD"/>
    <w:rsid w:val="0059188D"/>
    <w:rsid w:val="005A3545"/>
    <w:rsid w:val="005C1225"/>
    <w:rsid w:val="005C308C"/>
    <w:rsid w:val="006026D0"/>
    <w:rsid w:val="006127F7"/>
    <w:rsid w:val="006262DD"/>
    <w:rsid w:val="0064582F"/>
    <w:rsid w:val="00655494"/>
    <w:rsid w:val="00666FEB"/>
    <w:rsid w:val="0068354C"/>
    <w:rsid w:val="00684E79"/>
    <w:rsid w:val="00693ABA"/>
    <w:rsid w:val="00696222"/>
    <w:rsid w:val="006F0273"/>
    <w:rsid w:val="007537DF"/>
    <w:rsid w:val="00755AE6"/>
    <w:rsid w:val="00772285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57C45"/>
    <w:rsid w:val="00863763"/>
    <w:rsid w:val="008650FD"/>
    <w:rsid w:val="00870619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06478"/>
    <w:rsid w:val="00911F72"/>
    <w:rsid w:val="00927B0C"/>
    <w:rsid w:val="0097156C"/>
    <w:rsid w:val="00981553"/>
    <w:rsid w:val="00981FB3"/>
    <w:rsid w:val="009C1477"/>
    <w:rsid w:val="009D0E1D"/>
    <w:rsid w:val="009E714C"/>
    <w:rsid w:val="009F46D9"/>
    <w:rsid w:val="009F48E0"/>
    <w:rsid w:val="00A14BC7"/>
    <w:rsid w:val="00A62EFC"/>
    <w:rsid w:val="00A863AB"/>
    <w:rsid w:val="00A9275E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979C2"/>
    <w:rsid w:val="00BA396B"/>
    <w:rsid w:val="00BB30EA"/>
    <w:rsid w:val="00BB5043"/>
    <w:rsid w:val="00BC2954"/>
    <w:rsid w:val="00BF0F5E"/>
    <w:rsid w:val="00C06F7E"/>
    <w:rsid w:val="00C13DC5"/>
    <w:rsid w:val="00C23537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A7B36"/>
    <w:rsid w:val="00CB4137"/>
    <w:rsid w:val="00CC6FC8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45415"/>
    <w:rsid w:val="00E5155B"/>
    <w:rsid w:val="00E81919"/>
    <w:rsid w:val="00E9519B"/>
    <w:rsid w:val="00E9773C"/>
    <w:rsid w:val="00EA3E0D"/>
    <w:rsid w:val="00EA4EE5"/>
    <w:rsid w:val="00EA7B49"/>
    <w:rsid w:val="00EE05DA"/>
    <w:rsid w:val="00EE3FCB"/>
    <w:rsid w:val="00EF58CB"/>
    <w:rsid w:val="00EF6912"/>
    <w:rsid w:val="00F25D60"/>
    <w:rsid w:val="00F4192E"/>
    <w:rsid w:val="00F61DFF"/>
    <w:rsid w:val="00F716D5"/>
    <w:rsid w:val="00F7277B"/>
    <w:rsid w:val="00F83270"/>
    <w:rsid w:val="00F86857"/>
    <w:rsid w:val="00F951EC"/>
    <w:rsid w:val="00FA039D"/>
    <w:rsid w:val="00FA07CA"/>
    <w:rsid w:val="00FC5D2E"/>
    <w:rsid w:val="00FE1C12"/>
    <w:rsid w:val="00FE2698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Heading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Heading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Footer">
    <w:name w:val="footer"/>
    <w:basedOn w:val="Normal"/>
    <w:link w:val="FooterChar"/>
    <w:uiPriority w:val="99"/>
    <w:rsid w:val="00030F43"/>
    <w:pPr>
      <w:tabs>
        <w:tab w:val="center" w:pos="4252"/>
        <w:tab w:val="right" w:pos="8504"/>
      </w:tabs>
    </w:pPr>
  </w:style>
  <w:style w:type="character" w:styleId="PageNumber">
    <w:name w:val="page number"/>
    <w:basedOn w:val="DefaultParagraphFont"/>
    <w:rsid w:val="00030F43"/>
  </w:style>
  <w:style w:type="paragraph" w:styleId="Header">
    <w:name w:val="header"/>
    <w:basedOn w:val="Normal"/>
    <w:link w:val="HeaderChar"/>
    <w:rsid w:val="0004733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04733D"/>
    <w:rPr>
      <w:rFonts w:ascii="Tahoma" w:hAnsi="Tahoma"/>
      <w:sz w:val="22"/>
      <w:lang w:eastAsia="es-ES_tradnl"/>
    </w:rPr>
  </w:style>
  <w:style w:type="character" w:customStyle="1" w:styleId="FooterChar">
    <w:name w:val="Footer Char"/>
    <w:basedOn w:val="DefaultParagraphFont"/>
    <w:link w:val="Footer"/>
    <w:uiPriority w:val="99"/>
    <w:rsid w:val="0004733D"/>
    <w:rPr>
      <w:rFonts w:ascii="Tahoma" w:hAnsi="Tahoma"/>
      <w:sz w:val="22"/>
      <w:lang w:eastAsia="es-ES_tradnl"/>
    </w:rPr>
  </w:style>
  <w:style w:type="paragraph" w:styleId="BalloonText">
    <w:name w:val="Balloon Text"/>
    <w:basedOn w:val="Normal"/>
    <w:link w:val="BalloonTextChar"/>
    <w:rsid w:val="0004733D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33D"/>
    <w:rPr>
      <w:rFonts w:ascii="Tahoma" w:hAnsi="Tahoma" w:cs="Tahoma"/>
      <w:sz w:val="16"/>
      <w:szCs w:val="16"/>
      <w:lang w:eastAsia="es-ES_tradnl"/>
    </w:rPr>
  </w:style>
  <w:style w:type="table" w:styleId="TableColumns1">
    <w:name w:val="Table Columns 1"/>
    <w:basedOn w:val="Table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Heading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Heading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Footer">
    <w:name w:val="footer"/>
    <w:basedOn w:val="Normal"/>
    <w:link w:val="FooterChar"/>
    <w:uiPriority w:val="99"/>
    <w:rsid w:val="00030F43"/>
    <w:pPr>
      <w:tabs>
        <w:tab w:val="center" w:pos="4252"/>
        <w:tab w:val="right" w:pos="8504"/>
      </w:tabs>
    </w:pPr>
  </w:style>
  <w:style w:type="character" w:styleId="PageNumber">
    <w:name w:val="page number"/>
    <w:basedOn w:val="DefaultParagraphFont"/>
    <w:rsid w:val="00030F43"/>
  </w:style>
  <w:style w:type="paragraph" w:styleId="Header">
    <w:name w:val="header"/>
    <w:basedOn w:val="Normal"/>
    <w:link w:val="HeaderChar"/>
    <w:rsid w:val="0004733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04733D"/>
    <w:rPr>
      <w:rFonts w:ascii="Tahoma" w:hAnsi="Tahoma"/>
      <w:sz w:val="22"/>
      <w:lang w:eastAsia="es-ES_tradnl"/>
    </w:rPr>
  </w:style>
  <w:style w:type="character" w:customStyle="1" w:styleId="FooterChar">
    <w:name w:val="Footer Char"/>
    <w:basedOn w:val="DefaultParagraphFont"/>
    <w:link w:val="Footer"/>
    <w:uiPriority w:val="99"/>
    <w:rsid w:val="0004733D"/>
    <w:rPr>
      <w:rFonts w:ascii="Tahoma" w:hAnsi="Tahoma"/>
      <w:sz w:val="22"/>
      <w:lang w:eastAsia="es-ES_tradnl"/>
    </w:rPr>
  </w:style>
  <w:style w:type="paragraph" w:styleId="BalloonText">
    <w:name w:val="Balloon Text"/>
    <w:basedOn w:val="Normal"/>
    <w:link w:val="BalloonTextChar"/>
    <w:rsid w:val="0004733D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33D"/>
    <w:rPr>
      <w:rFonts w:ascii="Tahoma" w:hAnsi="Tahoma" w:cs="Tahoma"/>
      <w:sz w:val="16"/>
      <w:szCs w:val="16"/>
      <w:lang w:eastAsia="es-ES_tradnl"/>
    </w:rPr>
  </w:style>
  <w:style w:type="table" w:styleId="TableColumns1">
    <w:name w:val="Table Columns 1"/>
    <w:basedOn w:val="Table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1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8BCFF46-6BC5-4A98-914B-F48DC3F3995E}"/>
</file>

<file path=customXml/itemProps2.xml><?xml version="1.0" encoding="utf-8"?>
<ds:datastoreItem xmlns:ds="http://schemas.openxmlformats.org/officeDocument/2006/customXml" ds:itemID="{7091A5FC-7CAA-4803-9907-1D2239A7120A}"/>
</file>

<file path=customXml/itemProps3.xml><?xml version="1.0" encoding="utf-8"?>
<ds:datastoreItem xmlns:ds="http://schemas.openxmlformats.org/officeDocument/2006/customXml" ds:itemID="{578B134D-B732-4CF6-93E4-1A9E5717788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541</Words>
  <Characters>3086</Characters>
  <Application>Microsoft Macintosh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3620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Marta Dotti</cp:lastModifiedBy>
  <cp:revision>2</cp:revision>
  <cp:lastPrinted>2012-06-07T13:52:00Z</cp:lastPrinted>
  <dcterms:created xsi:type="dcterms:W3CDTF">2012-07-27T18:00:00Z</dcterms:created>
  <dcterms:modified xsi:type="dcterms:W3CDTF">2012-07-27T18:00:00Z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