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755AE6">
        <w:rPr>
          <w:rFonts w:ascii="Britannic Bold" w:hAnsi="Britannic Bold"/>
          <w:b w:val="0"/>
          <w:color w:val="002060"/>
          <w:sz w:val="32"/>
          <w:szCs w:val="32"/>
        </w:rPr>
        <w:t xml:space="preserve">COMITÉ </w:t>
      </w:r>
      <w:r w:rsidR="002B0A82">
        <w:rPr>
          <w:rFonts w:ascii="Britannic Bold" w:hAnsi="Britannic Bold"/>
          <w:b w:val="0"/>
          <w:color w:val="002060"/>
          <w:sz w:val="32"/>
          <w:szCs w:val="32"/>
        </w:rPr>
        <w:t>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2B0A82">
              <w:rPr>
                <w:rFonts w:ascii="Calibri" w:hAnsi="Calibri"/>
                <w:bCs/>
                <w:color w:val="002060"/>
                <w:lang w:val="es-ES_tradnl"/>
              </w:rPr>
              <w:t>Oscar del Rio</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D1402B" w:rsidP="00D44871">
            <w:pPr>
              <w:pStyle w:val="Ttulo1"/>
              <w:spacing w:line="240" w:lineRule="auto"/>
              <w:rPr>
                <w:rFonts w:ascii="Calibri" w:hAnsi="Calibri"/>
                <w:b w:val="0"/>
                <w:bCs/>
                <w:color w:val="002060"/>
                <w:lang w:val="en-GB"/>
              </w:rPr>
            </w:pP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2B0A82">
            <w:pPr>
              <w:rPr>
                <w:rFonts w:ascii="Calibri" w:hAnsi="Calibri"/>
                <w:b/>
                <w:bCs/>
                <w:color w:val="002060"/>
                <w:lang w:val="es-ES_tradnl"/>
              </w:rPr>
            </w:pPr>
            <w:r>
              <w:rPr>
                <w:rFonts w:ascii="Calibri" w:hAnsi="Calibri"/>
                <w:b/>
                <w:bCs/>
                <w:color w:val="002060"/>
                <w:lang w:val="es-ES_tradnl"/>
              </w:rPr>
              <w:t>23 – 25 de marzo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2B0A82">
            <w:pPr>
              <w:rPr>
                <w:rFonts w:ascii="Calibri" w:hAnsi="Calibri"/>
                <w:b/>
                <w:bCs/>
                <w:color w:val="002060"/>
                <w:lang w:val="es-ES_tradnl"/>
              </w:rPr>
            </w:pPr>
            <w:r>
              <w:rPr>
                <w:rFonts w:ascii="Calibri" w:hAnsi="Calibri"/>
                <w:b/>
                <w:bCs/>
                <w:color w:val="002060"/>
                <w:lang w:val="es-ES_tradnl"/>
              </w:rPr>
              <w:t>28 de marzo de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B0A82" w:rsidRDefault="002B0A82" w:rsidP="002B0A82">
      <w:pPr>
        <w:pStyle w:val="Textosinformato"/>
      </w:pPr>
      <w:r>
        <w:t xml:space="preserve">Puntuable Campeonato de Madrid. El </w:t>
      </w:r>
      <w:proofErr w:type="spellStart"/>
      <w:r>
        <w:t>Encin</w:t>
      </w:r>
      <w:proofErr w:type="spellEnd"/>
      <w:r>
        <w:t xml:space="preserve"> Observaciones del primer </w:t>
      </w:r>
      <w:proofErr w:type="spellStart"/>
      <w:r>
        <w:t>dia</w:t>
      </w:r>
      <w:proofErr w:type="spellEnd"/>
      <w:r>
        <w:t xml:space="preserve"> de </w:t>
      </w:r>
      <w:proofErr w:type="spellStart"/>
      <w:r>
        <w:t>competicion</w:t>
      </w:r>
      <w:proofErr w:type="spellEnd"/>
    </w:p>
    <w:p w:rsidR="002B0A82" w:rsidRDefault="002B0A82" w:rsidP="002B0A82">
      <w:pPr>
        <w:pStyle w:val="Textosinformato"/>
      </w:pPr>
      <w:r>
        <w:t xml:space="preserve">&gt; </w:t>
      </w:r>
    </w:p>
    <w:p w:rsidR="002B0A82" w:rsidRDefault="002B0A82" w:rsidP="002B0A82">
      <w:pPr>
        <w:pStyle w:val="Textosinformato"/>
      </w:pPr>
      <w:r>
        <w:t xml:space="preserve">&gt; Andrea </w:t>
      </w:r>
      <w:proofErr w:type="spellStart"/>
      <w:r>
        <w:t>Jonama</w:t>
      </w:r>
      <w:proofErr w:type="spellEnd"/>
    </w:p>
    <w:p w:rsidR="002B0A82" w:rsidRDefault="002B0A82" w:rsidP="002B0A82">
      <w:pPr>
        <w:pStyle w:val="Textosinformato"/>
      </w:pPr>
      <w:r>
        <w:t xml:space="preserve">&gt; De actitud la he visto tranquila y sin miedo. Mi percepción desde fuera es que en este momento le falta "chispa" e intensidad en el campo. Va como demasiado tranquila. A la tarde, después de jugar, no me comentó nada especial de la vuelta. Sigue trabajando con Eva Molleja el tema de la confianza y motivación así como el afrontamiento de los errores. En los </w:t>
      </w:r>
      <w:proofErr w:type="spellStart"/>
      <w:r>
        <w:t>ultimos</w:t>
      </w:r>
      <w:proofErr w:type="spellEnd"/>
      <w:r>
        <w:t xml:space="preserve"> campeonatos suele encadenar varios errores consecutivos.</w:t>
      </w:r>
    </w:p>
    <w:p w:rsidR="002B0A82" w:rsidRDefault="002B0A82" w:rsidP="002B0A82">
      <w:pPr>
        <w:pStyle w:val="Textosinformato"/>
      </w:pPr>
      <w:r>
        <w:t xml:space="preserve">&gt; </w:t>
      </w:r>
    </w:p>
    <w:p w:rsidR="002B0A82" w:rsidRDefault="002B0A82" w:rsidP="002B0A82">
      <w:pPr>
        <w:pStyle w:val="Textosinformato"/>
      </w:pPr>
      <w:r>
        <w:t>&gt; Clara</w:t>
      </w:r>
    </w:p>
    <w:p w:rsidR="002B0A82" w:rsidRDefault="002B0A82" w:rsidP="002B0A82">
      <w:pPr>
        <w:pStyle w:val="Textosinformato"/>
      </w:pPr>
      <w:r>
        <w:t xml:space="preserve">&gt; En los primeros hoyos me comentó que se notaba un poco encogida, calculando mal los palos que </w:t>
      </w:r>
      <w:proofErr w:type="spellStart"/>
      <w:r>
        <w:t>debia</w:t>
      </w:r>
      <w:proofErr w:type="spellEnd"/>
      <w:r>
        <w:t xml:space="preserve"> jugar y mal en el </w:t>
      </w:r>
      <w:proofErr w:type="spellStart"/>
      <w:r>
        <w:t>putter</w:t>
      </w:r>
      <w:proofErr w:type="spellEnd"/>
      <w:r>
        <w:t xml:space="preserve">. Con respecto al objetivo de los enfados y la rutina post-golpe, la noté bien y en este momento creo que podríamos plantearnos nuevos objetivos como la mentalidad y concentración con las que juega los partidos al match. </w:t>
      </w:r>
    </w:p>
    <w:p w:rsidR="002B0A82" w:rsidRDefault="002B0A82" w:rsidP="002B0A82">
      <w:pPr>
        <w:pStyle w:val="Textosinformato"/>
      </w:pPr>
      <w:r>
        <w:t xml:space="preserve">&gt; </w:t>
      </w:r>
    </w:p>
    <w:p w:rsidR="002B0A82" w:rsidRDefault="002B0A82" w:rsidP="002B0A82">
      <w:pPr>
        <w:pStyle w:val="Textosinformato"/>
      </w:pPr>
      <w:r>
        <w:t>&gt; Ana Fernandez de Mesa</w:t>
      </w:r>
    </w:p>
    <w:p w:rsidR="002B0A82" w:rsidRDefault="002B0A82" w:rsidP="002B0A82">
      <w:pPr>
        <w:pStyle w:val="Textosinformato"/>
      </w:pPr>
      <w:r>
        <w:t xml:space="preserve">&gt; La seguí desde el hoyo 12 hasta el 16. No llevaba un buen resultado, pero su actitud no era de agobio ni ansiedad. Iba tranquila. Quizás me hubiera gustado verla con más intensidad y más metida en la partida. No se hasta que punto este puntuable era importante para ella. Al terminar la vuelta, le pregunté por el objetivo del afrontamiento de los errores y el plan de </w:t>
      </w:r>
      <w:proofErr w:type="spellStart"/>
      <w:r>
        <w:t>reenfoque</w:t>
      </w:r>
      <w:proofErr w:type="spellEnd"/>
      <w:r>
        <w:t xml:space="preserve"> y me dijo que bien. Me gustaría verla en una </w:t>
      </w:r>
      <w:proofErr w:type="spellStart"/>
      <w:r>
        <w:t>ompetición</w:t>
      </w:r>
      <w:proofErr w:type="spellEnd"/>
      <w:r>
        <w:t xml:space="preserve"> de más importancia. </w:t>
      </w:r>
    </w:p>
    <w:p w:rsidR="002B0A82" w:rsidRDefault="002B0A82" w:rsidP="002B0A82">
      <w:pPr>
        <w:pStyle w:val="Textosinformato"/>
      </w:pPr>
      <w:r>
        <w:t xml:space="preserve">&gt; </w:t>
      </w:r>
    </w:p>
    <w:p w:rsidR="002B0A82" w:rsidRDefault="002B0A82" w:rsidP="002B0A82">
      <w:pPr>
        <w:pStyle w:val="Textosinformato"/>
      </w:pPr>
      <w:r>
        <w:t>&gt; Maria parron</w:t>
      </w:r>
    </w:p>
    <w:p w:rsidR="002B0A82" w:rsidRDefault="002B0A82" w:rsidP="002B0A82">
      <w:pPr>
        <w:pStyle w:val="Textosinformato"/>
      </w:pPr>
      <w:r>
        <w:t xml:space="preserve">&gt; La seguí en sus últimos hoyos, del 14 al 18. En cuanto al objetivo de la actitud en el </w:t>
      </w:r>
      <w:proofErr w:type="spellStart"/>
      <w:r>
        <w:t>putter</w:t>
      </w:r>
      <w:proofErr w:type="spellEnd"/>
      <w:r>
        <w:t xml:space="preserve">, ha mejorado mucho. Ya no se la ve con miedo </w:t>
      </w:r>
      <w:proofErr w:type="spellStart"/>
      <w:proofErr w:type="gramStart"/>
      <w:r>
        <w:t>o</w:t>
      </w:r>
      <w:proofErr w:type="spellEnd"/>
      <w:proofErr w:type="gramEnd"/>
      <w:r>
        <w:t xml:space="preserve"> </w:t>
      </w:r>
      <w:proofErr w:type="spellStart"/>
      <w:r>
        <w:t>on</w:t>
      </w:r>
      <w:proofErr w:type="spellEnd"/>
      <w:r>
        <w:t xml:space="preserve"> la predisposición negativa. Ahora mismo, tampoco se ve tensión muscular en los antebrazos. Todo esto se traduce en fluidez en el swing. En cuanto al resultado, ahora tiene la capacidad de embocar putts, la vi meter un putt desde unos 3 metros, y por supuesto también falla </w:t>
      </w:r>
      <w:proofErr w:type="gramStart"/>
      <w:r>
        <w:t>( la</w:t>
      </w:r>
      <w:proofErr w:type="gramEnd"/>
      <w:r>
        <w:t xml:space="preserve"> vi fallar otro de un poco mas de un metro), pero al menos ya no los tira encogida. </w:t>
      </w:r>
    </w:p>
    <w:p w:rsidR="002B0A82" w:rsidRDefault="002B0A82" w:rsidP="002B0A82">
      <w:pPr>
        <w:pStyle w:val="Textosinformato"/>
      </w:pPr>
      <w:r>
        <w:t xml:space="preserve">&gt; En lo que debe de seguir mejorando es en el tema de la estrategia. A veces se suma golpes innecesarios y calculó de distancias y palos. </w:t>
      </w:r>
    </w:p>
    <w:p w:rsidR="002B0A82" w:rsidRDefault="002B0A82" w:rsidP="002B0A82">
      <w:pPr>
        <w:pStyle w:val="Textosinformato"/>
      </w:pPr>
      <w:r>
        <w:t xml:space="preserve">&gt; </w:t>
      </w:r>
    </w:p>
    <w:p w:rsidR="002B0A82" w:rsidRDefault="002B0A82" w:rsidP="002B0A82">
      <w:pPr>
        <w:pStyle w:val="Textosinformato"/>
      </w:pPr>
      <w:r>
        <w:t xml:space="preserve">&gt; </w:t>
      </w:r>
      <w:proofErr w:type="spellStart"/>
      <w:r>
        <w:t>Ivon</w:t>
      </w:r>
      <w:proofErr w:type="spellEnd"/>
      <w:r>
        <w:t xml:space="preserve"> </w:t>
      </w:r>
      <w:proofErr w:type="spellStart"/>
      <w:r>
        <w:t>reijers</w:t>
      </w:r>
      <w:proofErr w:type="spellEnd"/>
      <w:r>
        <w:t>,</w:t>
      </w:r>
    </w:p>
    <w:p w:rsidR="002B0A82" w:rsidRDefault="002B0A82" w:rsidP="002B0A82">
      <w:pPr>
        <w:pStyle w:val="Textosinformato"/>
      </w:pPr>
      <w:r>
        <w:t xml:space="preserve">&gt; Poco que comentar, su estado emocional le impide estar metida y concentrada en el golpe. Su mente está en los estudios y todas las dificultades que se está encontrando. </w:t>
      </w:r>
      <w:bookmarkStart w:id="0" w:name="_GoBack"/>
      <w:bookmarkEnd w:id="0"/>
      <w:r>
        <w:t xml:space="preserve">&gt; </w:t>
      </w:r>
    </w:p>
    <w:p w:rsidR="002B0A82" w:rsidRDefault="002B0A82" w:rsidP="002B0A82">
      <w:pPr>
        <w:pStyle w:val="Textosinformato"/>
      </w:pPr>
      <w:r>
        <w:t xml:space="preserve">&gt; </w:t>
      </w:r>
    </w:p>
    <w:p w:rsidR="002B0A82" w:rsidRDefault="002B0A82">
      <w:pPr>
        <w:rPr>
          <w:rFonts w:ascii="Calibri" w:eastAsiaTheme="minorHAnsi" w:hAnsi="Calibri" w:cstheme="minorBidi"/>
          <w:szCs w:val="21"/>
          <w:lang w:eastAsia="en-US"/>
        </w:rPr>
      </w:pPr>
      <w:r>
        <w:br w:type="page"/>
      </w:r>
    </w:p>
    <w:p w:rsidR="002B0A82" w:rsidRDefault="002B0A82" w:rsidP="002B0A82">
      <w:pPr>
        <w:pStyle w:val="Textosinformato"/>
      </w:pPr>
      <w:r>
        <w:lastRenderedPageBreak/>
        <w:t xml:space="preserve">Luna </w:t>
      </w:r>
      <w:proofErr w:type="spellStart"/>
      <w:r>
        <w:t>sobron</w:t>
      </w:r>
      <w:proofErr w:type="spellEnd"/>
    </w:p>
    <w:p w:rsidR="002B0A82" w:rsidRDefault="002B0A82" w:rsidP="002B0A82">
      <w:pPr>
        <w:pStyle w:val="Textosinformato"/>
      </w:pPr>
      <w:r>
        <w:t xml:space="preserve">&gt; Estuvimos trabajando el estado emocional con el que sale a competir. Tanto en Alicante como en la Copa de la Reina, salió muy encogida, y con miedo. La seguí cuatro hoyos al principio y estaba muy tranquila y sin rastro de miedo o tensión. Este va a ser el objetivo de aquí a final de temporada. </w:t>
      </w:r>
    </w:p>
    <w:p w:rsidR="002B0A82" w:rsidRDefault="002B0A82" w:rsidP="002B0A82">
      <w:pPr>
        <w:pStyle w:val="Textosinformato"/>
      </w:pPr>
      <w:r>
        <w:t xml:space="preserve">&gt; </w:t>
      </w:r>
    </w:p>
    <w:p w:rsidR="002B0A82" w:rsidRDefault="002B0A82" w:rsidP="002B0A82">
      <w:pPr>
        <w:pStyle w:val="Textosinformato"/>
      </w:pPr>
      <w:r>
        <w:t xml:space="preserve">&gt; Nuria </w:t>
      </w:r>
      <w:proofErr w:type="spellStart"/>
      <w:r>
        <w:t>iturrioz</w:t>
      </w:r>
      <w:proofErr w:type="spellEnd"/>
    </w:p>
    <w:p w:rsidR="002B0A82" w:rsidRDefault="002B0A82" w:rsidP="002B0A82">
      <w:pPr>
        <w:pStyle w:val="Textosinformato"/>
      </w:pPr>
      <w:r>
        <w:t xml:space="preserve">&gt; Después de un año y medio, en las últimas dos semanas ha sido la primera vez que he podido trabajar con ella sus emociones en el campo. Después de la Copa de la Reina estuvimos hablando largo y tendido sobre sus emociones y pensamientos en el campo y nos marcamos como objetivo, sentirse tranquila y confiada. Lo logró, para mi sorpresa sin aparente dificultad.  La </w:t>
      </w:r>
      <w:proofErr w:type="spellStart"/>
      <w:r>
        <w:t>segui</w:t>
      </w:r>
      <w:proofErr w:type="spellEnd"/>
      <w:r>
        <w:t xml:space="preserve"> en los 4 primeros hoyos y me dejó </w:t>
      </w:r>
      <w:proofErr w:type="spellStart"/>
      <w:r>
        <w:t>soprendido</w:t>
      </w:r>
      <w:proofErr w:type="spellEnd"/>
      <w:r>
        <w:t xml:space="preserve"> de la tranquilidad que transmitía. Cumplió  a la perfección todo el plan de trabajo que habíamos desarrollado. </w:t>
      </w:r>
    </w:p>
    <w:p w:rsidR="002E6A8D" w:rsidRDefault="002E6A8D" w:rsidP="002E6A8D"/>
    <w:p w:rsidR="002E6A8D" w:rsidRDefault="00755AE6" w:rsidP="00755AE6">
      <w:pPr>
        <w:tabs>
          <w:tab w:val="left" w:pos="5565"/>
        </w:tabs>
      </w:pPr>
      <w:r>
        <w:tab/>
      </w:r>
    </w:p>
    <w:p w:rsidR="002E6A8D" w:rsidRDefault="002E6A8D" w:rsidP="002E6A8D"/>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6222" w:rsidRDefault="00696222">
      <w:r>
        <w:separator/>
      </w:r>
    </w:p>
  </w:endnote>
  <w:endnote w:type="continuationSeparator" w:id="0">
    <w:p w:rsidR="00696222" w:rsidRDefault="00696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222" w:rsidRDefault="00696222">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696222" w:rsidRDefault="00696222">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696222" w:rsidTr="00E9519B">
      <w:trPr>
        <w:trHeight w:val="529"/>
      </w:trPr>
      <w:tc>
        <w:tcPr>
          <w:tcW w:w="918" w:type="dxa"/>
        </w:tcPr>
        <w:p w:rsidR="00696222" w:rsidRDefault="00696222">
          <w:pPr>
            <w:pStyle w:val="Piedepgina"/>
            <w:jc w:val="right"/>
            <w:rPr>
              <w:b/>
              <w:color w:val="4F81BD"/>
              <w:sz w:val="32"/>
              <w:szCs w:val="32"/>
            </w:rPr>
          </w:pPr>
          <w:r>
            <w:fldChar w:fldCharType="begin"/>
          </w:r>
          <w:r>
            <w:instrText xml:space="preserve"> PAGE   \* MERGEFORMAT </w:instrText>
          </w:r>
          <w:r>
            <w:fldChar w:fldCharType="separate"/>
          </w:r>
          <w:r w:rsidR="002B0A82" w:rsidRPr="002B0A82">
            <w:rPr>
              <w:b/>
              <w:noProof/>
              <w:color w:val="4F81BD"/>
              <w:sz w:val="32"/>
              <w:szCs w:val="32"/>
            </w:rPr>
            <w:t>1</w:t>
          </w:r>
          <w:r>
            <w:rPr>
              <w:b/>
              <w:noProof/>
              <w:color w:val="4F81BD"/>
              <w:sz w:val="32"/>
              <w:szCs w:val="32"/>
            </w:rPr>
            <w:fldChar w:fldCharType="end"/>
          </w:r>
        </w:p>
      </w:tc>
      <w:tc>
        <w:tcPr>
          <w:tcW w:w="7938" w:type="dxa"/>
        </w:tcPr>
        <w:p w:rsidR="00696222" w:rsidRDefault="00696222" w:rsidP="004144F7">
          <w:pPr>
            <w:pStyle w:val="Piedepgina"/>
          </w:pPr>
          <w:r>
            <w:t xml:space="preserve">Informe técnico competiciones /concentraciones CTAF                                                      </w:t>
          </w:r>
          <w:r w:rsidR="002B0A82">
            <w:t>28/03/2012</w:t>
          </w:r>
        </w:p>
      </w:tc>
    </w:tr>
  </w:tbl>
  <w:p w:rsidR="00696222" w:rsidRPr="0004733D" w:rsidRDefault="00696222">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6222" w:rsidRDefault="00696222">
      <w:r>
        <w:separator/>
      </w:r>
    </w:p>
  </w:footnote>
  <w:footnote w:type="continuationSeparator" w:id="0">
    <w:p w:rsidR="00696222" w:rsidRDefault="006962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222" w:rsidRDefault="00B87EEB"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6191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9">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7"/>
  </w:num>
  <w:num w:numId="2">
    <w:abstractNumId w:val="10"/>
  </w:num>
  <w:num w:numId="3">
    <w:abstractNumId w:val="19"/>
  </w:num>
  <w:num w:numId="4">
    <w:abstractNumId w:val="2"/>
  </w:num>
  <w:num w:numId="5">
    <w:abstractNumId w:val="4"/>
  </w:num>
  <w:num w:numId="6">
    <w:abstractNumId w:val="14"/>
  </w:num>
  <w:num w:numId="7">
    <w:abstractNumId w:val="1"/>
  </w:num>
  <w:num w:numId="8">
    <w:abstractNumId w:val="11"/>
  </w:num>
  <w:num w:numId="9">
    <w:abstractNumId w:val="15"/>
  </w:num>
  <w:num w:numId="10">
    <w:abstractNumId w:val="20"/>
  </w:num>
  <w:num w:numId="11">
    <w:abstractNumId w:val="7"/>
  </w:num>
  <w:num w:numId="12">
    <w:abstractNumId w:val="3"/>
  </w:num>
  <w:num w:numId="13">
    <w:abstractNumId w:val="16"/>
  </w:num>
  <w:num w:numId="14">
    <w:abstractNumId w:val="9"/>
  </w:num>
  <w:num w:numId="15">
    <w:abstractNumId w:val="5"/>
  </w:num>
  <w:num w:numId="16">
    <w:abstractNumId w:val="0"/>
  </w:num>
  <w:num w:numId="17">
    <w:abstractNumId w:val="21"/>
  </w:num>
  <w:num w:numId="18">
    <w:abstractNumId w:val="13"/>
  </w:num>
  <w:num w:numId="19">
    <w:abstractNumId w:val="12"/>
  </w:num>
  <w:num w:numId="20">
    <w:abstractNumId w:val="8"/>
  </w:num>
  <w:num w:numId="21">
    <w:abstractNumId w:val="6"/>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B0A82"/>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F1F35"/>
    <w:rsid w:val="003F4DD0"/>
    <w:rsid w:val="004144F7"/>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7C0"/>
    <w:rsid w:val="00580ECD"/>
    <w:rsid w:val="0059188D"/>
    <w:rsid w:val="005C1225"/>
    <w:rsid w:val="006026D0"/>
    <w:rsid w:val="006127F7"/>
    <w:rsid w:val="006262DD"/>
    <w:rsid w:val="00655494"/>
    <w:rsid w:val="00666FEB"/>
    <w:rsid w:val="0068354C"/>
    <w:rsid w:val="00696222"/>
    <w:rsid w:val="007537DF"/>
    <w:rsid w:val="00755AE6"/>
    <w:rsid w:val="00790F59"/>
    <w:rsid w:val="007B0BB7"/>
    <w:rsid w:val="007B1F1F"/>
    <w:rsid w:val="007C56FD"/>
    <w:rsid w:val="007C5A80"/>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E0C4C"/>
    <w:rsid w:val="00905448"/>
    <w:rsid w:val="0097156C"/>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87EEB"/>
    <w:rsid w:val="00B979C2"/>
    <w:rsid w:val="00BA396B"/>
    <w:rsid w:val="00BB30EA"/>
    <w:rsid w:val="00BB5043"/>
    <w:rsid w:val="00BF0F5E"/>
    <w:rsid w:val="00C06F7E"/>
    <w:rsid w:val="00C13DC5"/>
    <w:rsid w:val="00C349D7"/>
    <w:rsid w:val="00C368D2"/>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Textosinformato">
    <w:name w:val="Plain Text"/>
    <w:basedOn w:val="Normal"/>
    <w:link w:val="TextosinformatoCar"/>
    <w:uiPriority w:val="99"/>
    <w:unhideWhenUsed/>
    <w:rsid w:val="002B0A82"/>
    <w:rPr>
      <w:rFonts w:ascii="Calibri" w:eastAsiaTheme="minorHAnsi" w:hAnsi="Calibri" w:cstheme="minorBidi"/>
      <w:szCs w:val="21"/>
      <w:lang w:eastAsia="en-US"/>
    </w:rPr>
  </w:style>
  <w:style w:type="character" w:customStyle="1" w:styleId="TextosinformatoCar">
    <w:name w:val="Texto sin formato Car"/>
    <w:basedOn w:val="Fuentedeprrafopredeter"/>
    <w:link w:val="Textosinformato"/>
    <w:uiPriority w:val="99"/>
    <w:rsid w:val="002B0A82"/>
    <w:rPr>
      <w:rFonts w:ascii="Calibri" w:eastAsiaTheme="minorHAnsi" w:hAnsi="Calibri" w:cstheme="minorBid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Textosinformato">
    <w:name w:val="Plain Text"/>
    <w:basedOn w:val="Normal"/>
    <w:link w:val="TextosinformatoCar"/>
    <w:uiPriority w:val="99"/>
    <w:unhideWhenUsed/>
    <w:rsid w:val="002B0A82"/>
    <w:rPr>
      <w:rFonts w:ascii="Calibri" w:eastAsiaTheme="minorHAnsi" w:hAnsi="Calibri" w:cstheme="minorBidi"/>
      <w:szCs w:val="21"/>
      <w:lang w:eastAsia="en-US"/>
    </w:rPr>
  </w:style>
  <w:style w:type="character" w:customStyle="1" w:styleId="TextosinformatoCar">
    <w:name w:val="Texto sin formato Car"/>
    <w:basedOn w:val="Fuentedeprrafopredeter"/>
    <w:link w:val="Textosinformato"/>
    <w:uiPriority w:val="99"/>
    <w:rsid w:val="002B0A82"/>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3198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EB4FB24-8E46-4A71-A308-A56C00447922}"/>
</file>

<file path=customXml/itemProps2.xml><?xml version="1.0" encoding="utf-8"?>
<ds:datastoreItem xmlns:ds="http://schemas.openxmlformats.org/officeDocument/2006/customXml" ds:itemID="{4225F69C-06CB-4C18-8FAB-C52686A24945}"/>
</file>

<file path=customXml/itemProps3.xml><?xml version="1.0" encoding="utf-8"?>
<ds:datastoreItem xmlns:ds="http://schemas.openxmlformats.org/officeDocument/2006/customXml" ds:itemID="{454C2C2A-F789-4B72-85C7-15C8C1992E4E}"/>
</file>

<file path=docProps/app.xml><?xml version="1.0" encoding="utf-8"?>
<Properties xmlns="http://schemas.openxmlformats.org/officeDocument/2006/extended-properties" xmlns:vt="http://schemas.openxmlformats.org/officeDocument/2006/docPropsVTypes">
  <Template>Normal</Template>
  <TotalTime>3</TotalTime>
  <Pages>2</Pages>
  <Words>606</Words>
  <Characters>2770</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3370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3</cp:revision>
  <cp:lastPrinted>2003-10-30T09:46:00Z</cp:lastPrinted>
  <dcterms:created xsi:type="dcterms:W3CDTF">2012-03-29T07:56:00Z</dcterms:created>
  <dcterms:modified xsi:type="dcterms:W3CDTF">2012-03-29T07:58:00Z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