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 w:rsidR="00B23F6C" w:rsidRPr="00B23F6C">
        <w:rPr>
          <w:rFonts w:asciiTheme="minorHAnsi" w:hAnsiTheme="minorHAnsi"/>
          <w:i/>
        </w:rPr>
        <w:t>NOMBRE DEL TORNEO</w:t>
      </w:r>
      <w:r>
        <w:rPr>
          <w:rFonts w:asciiTheme="minorHAnsi" w:hAnsiTheme="minorHAnsi"/>
        </w:rPr>
        <w:t xml:space="preserve"> 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B23F6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Té</w:t>
            </w:r>
            <w:r w:rsidR="008E5026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AB64BD" w:rsidP="008757C1">
            <w:pPr>
              <w:spacing w:line="216" w:lineRule="auto"/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Salva luna</w:t>
            </w:r>
          </w:p>
          <w:p w:rsidR="00AB64BD" w:rsidRPr="00B23F6C" w:rsidRDefault="00AB64BD" w:rsidP="008757C1">
            <w:pPr>
              <w:spacing w:line="216" w:lineRule="auto"/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Entrenador Nacional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45975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/as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1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2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3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8E5026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B45975">
              <w:rPr>
                <w:rFonts w:asciiTheme="minorHAnsi" w:hAnsiTheme="minorHAnsi"/>
                <w:sz w:val="24"/>
                <w:szCs w:val="24"/>
              </w:rPr>
              <w:t>las Pinaillas. Albacete.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</w:p>
          <w:p w:rsidR="00AB64BD" w:rsidRPr="00AB64BD" w:rsidRDefault="00AB64BD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AB64BD">
              <w:rPr>
                <w:rFonts w:asciiTheme="minorHAnsi" w:hAnsiTheme="minorHAnsi"/>
                <w:sz w:val="24"/>
                <w:szCs w:val="24"/>
              </w:rPr>
              <w:t xml:space="preserve">4 Y 5 </w:t>
            </w:r>
            <w:r>
              <w:rPr>
                <w:rFonts w:asciiTheme="minorHAnsi" w:hAnsiTheme="minorHAnsi"/>
                <w:sz w:val="24"/>
                <w:szCs w:val="24"/>
              </w:rPr>
              <w:t>de Septiembre de 2012</w:t>
            </w:r>
          </w:p>
          <w:p w:rsidR="006A03AB" w:rsidRDefault="006A03AB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AB64BD" w:rsidRPr="00A91315" w:rsidRDefault="00AB64BD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Visualizar el gesto técnico y el área del juego corto.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8E5026" w:rsidRDefault="00AB64BD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Observare la técnica de 8 jugadoras.</w:t>
      </w:r>
      <w:r w:rsidR="00411AB6">
        <w:rPr>
          <w:rFonts w:asciiTheme="minorHAnsi" w:hAnsiTheme="minorHAnsi" w:cs="Tahoma"/>
          <w:sz w:val="24"/>
          <w:szCs w:val="24"/>
        </w:rPr>
        <w:t xml:space="preserve"> Los nombres de las jugadoras me lo dirá el comité.</w:t>
      </w:r>
      <w:r>
        <w:rPr>
          <w:rFonts w:asciiTheme="minorHAnsi" w:hAnsiTheme="minorHAnsi" w:cs="Tahoma"/>
          <w:sz w:val="24"/>
          <w:szCs w:val="24"/>
        </w:rPr>
        <w:t xml:space="preserve"> </w:t>
      </w:r>
      <w:r w:rsidR="00411AB6">
        <w:rPr>
          <w:rFonts w:asciiTheme="minorHAnsi" w:hAnsiTheme="minorHAnsi" w:cs="Tahoma"/>
          <w:sz w:val="24"/>
          <w:szCs w:val="24"/>
        </w:rPr>
        <w:t>Después t</w:t>
      </w:r>
      <w:r>
        <w:rPr>
          <w:rFonts w:asciiTheme="minorHAnsi" w:hAnsiTheme="minorHAnsi" w:cs="Tahoma"/>
          <w:sz w:val="24"/>
          <w:szCs w:val="24"/>
        </w:rPr>
        <w:t>endré contacto con sus entrenadores.</w:t>
      </w:r>
    </w:p>
    <w:p w:rsidR="00B45975" w:rsidRPr="00B45975" w:rsidRDefault="00AB64BD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 w:rsidRPr="00AB64BD">
        <w:rPr>
          <w:rFonts w:asciiTheme="minorHAnsi" w:hAnsiTheme="minorHAnsi" w:cs="Tahoma"/>
          <w:sz w:val="24"/>
          <w:szCs w:val="24"/>
        </w:rPr>
        <w:t xml:space="preserve">Observare </w:t>
      </w:r>
      <w:r w:rsidR="000361BB" w:rsidRPr="00AB64BD">
        <w:rPr>
          <w:rFonts w:asciiTheme="minorHAnsi" w:hAnsiTheme="minorHAnsi" w:cs="Tahoma"/>
          <w:sz w:val="24"/>
          <w:szCs w:val="24"/>
        </w:rPr>
        <w:t xml:space="preserve"> que los libros de yardas son utilizados</w:t>
      </w:r>
      <w:r w:rsidR="000361BB" w:rsidRPr="00750395">
        <w:rPr>
          <w:rFonts w:asciiTheme="minorHAnsi" w:hAnsiTheme="minorHAnsi" w:cs="Tahoma"/>
          <w:i/>
          <w:sz w:val="24"/>
          <w:szCs w:val="24"/>
        </w:rPr>
        <w:t>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i/>
          <w:sz w:val="24"/>
          <w:szCs w:val="24"/>
        </w:rPr>
      </w:pPr>
      <w:r w:rsidRPr="00AB64BD">
        <w:rPr>
          <w:rFonts w:asciiTheme="minorHAnsi" w:hAnsiTheme="minorHAnsi" w:cs="Tahoma"/>
          <w:sz w:val="24"/>
          <w:szCs w:val="24"/>
        </w:rPr>
        <w:t xml:space="preserve">Revisar rutinas de juego durante la </w:t>
      </w:r>
      <w:r w:rsidR="00AB64BD" w:rsidRPr="00AB64BD">
        <w:rPr>
          <w:rFonts w:asciiTheme="minorHAnsi" w:hAnsiTheme="minorHAnsi" w:cs="Tahoma"/>
          <w:sz w:val="24"/>
          <w:szCs w:val="24"/>
        </w:rPr>
        <w:t>vuelta de prácticas</w:t>
      </w:r>
      <w:r w:rsidR="00AB64BD">
        <w:rPr>
          <w:rFonts w:asciiTheme="minorHAnsi" w:hAnsiTheme="minorHAnsi" w:cs="Tahoma"/>
          <w:i/>
          <w:sz w:val="24"/>
          <w:szCs w:val="24"/>
        </w:rPr>
        <w:t>.</w:t>
      </w:r>
    </w:p>
    <w:p w:rsidR="001E6D8E" w:rsidRPr="00802730" w:rsidRDefault="00AB64BD" w:rsidP="00802730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 w:rsidRPr="00AB64BD">
        <w:rPr>
          <w:rFonts w:asciiTheme="minorHAnsi" w:hAnsiTheme="minorHAnsi" w:cs="Tahoma"/>
          <w:sz w:val="24"/>
          <w:szCs w:val="24"/>
        </w:rPr>
        <w:t>Comentar con mis compañeros lo observado en el campo.</w:t>
      </w:r>
    </w:p>
    <w:p w:rsidR="00E245A7" w:rsidRPr="00E245A7" w:rsidRDefault="00AB64BD" w:rsidP="00E245A7">
      <w:pPr>
        <w:pStyle w:val="Prrafodelista"/>
        <w:numPr>
          <w:ilvl w:val="0"/>
          <w:numId w:val="31"/>
        </w:numPr>
        <w:rPr>
          <w:rFonts w:asciiTheme="minorHAnsi" w:hAnsiTheme="minorHAnsi" w:cs="Tahoma"/>
          <w:i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Ayudar a Marcelo al campeonato de approach del día 4.</w:t>
      </w:r>
    </w:p>
    <w:p w:rsidR="000361BB" w:rsidRPr="00E245A7" w:rsidRDefault="00411AB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i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Hare informes técnicos y de juego corto. </w:t>
      </w:r>
    </w:p>
    <w:p w:rsidR="00750395" w:rsidRPr="00750395" w:rsidRDefault="00750395" w:rsidP="00750395">
      <w:pPr>
        <w:rPr>
          <w:rFonts w:asciiTheme="minorHAnsi" w:hAnsiTheme="minorHAnsi" w:cs="Tahoma"/>
          <w:sz w:val="24"/>
          <w:szCs w:val="24"/>
        </w:rPr>
      </w:pPr>
      <w:bookmarkStart w:id="0" w:name="_GoBack"/>
      <w:bookmarkEnd w:id="0"/>
    </w:p>
    <w:sectPr w:rsidR="00750395" w:rsidRPr="00750395" w:rsidSect="00A91315">
      <w:headerReference w:type="default" r:id="rId9"/>
      <w:footerReference w:type="default" r:id="rId10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C40" w:rsidRDefault="00951C40" w:rsidP="00D929EE">
      <w:r>
        <w:separator/>
      </w:r>
    </w:p>
  </w:endnote>
  <w:endnote w:type="continuationSeparator" w:id="0">
    <w:p w:rsidR="00951C40" w:rsidRDefault="00951C40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395" w:rsidRDefault="00750395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50395" w:rsidRPr="001A3ACD" w:rsidRDefault="00750395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50395" w:rsidRDefault="0075039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C40" w:rsidRDefault="00951C40" w:rsidP="00D929EE">
      <w:r>
        <w:separator/>
      </w:r>
    </w:p>
  </w:footnote>
  <w:footnote w:type="continuationSeparator" w:id="0">
    <w:p w:rsidR="00951C40" w:rsidRDefault="00951C40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 wp14:anchorId="6BBDC396" wp14:editId="6A053C30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50395" w:rsidRDefault="00750395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981467D"/>
    <w:multiLevelType w:val="hybridMultilevel"/>
    <w:tmpl w:val="EE5257DC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3F753A9"/>
    <w:multiLevelType w:val="hybridMultilevel"/>
    <w:tmpl w:val="A4748D02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7FA2B9D"/>
    <w:multiLevelType w:val="hybridMultilevel"/>
    <w:tmpl w:val="DE2A9C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3D2CA8"/>
    <w:multiLevelType w:val="hybridMultilevel"/>
    <w:tmpl w:val="C0B6A14C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6DE362AE"/>
    <w:multiLevelType w:val="hybridMultilevel"/>
    <w:tmpl w:val="F092C8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5"/>
  </w:num>
  <w:num w:numId="3">
    <w:abstractNumId w:val="24"/>
  </w:num>
  <w:num w:numId="4">
    <w:abstractNumId w:val="22"/>
  </w:num>
  <w:num w:numId="5">
    <w:abstractNumId w:val="11"/>
  </w:num>
  <w:num w:numId="6">
    <w:abstractNumId w:val="17"/>
  </w:num>
  <w:num w:numId="7">
    <w:abstractNumId w:val="20"/>
  </w:num>
  <w:num w:numId="8">
    <w:abstractNumId w:val="12"/>
  </w:num>
  <w:num w:numId="9">
    <w:abstractNumId w:val="13"/>
  </w:num>
  <w:num w:numId="10">
    <w:abstractNumId w:val="30"/>
  </w:num>
  <w:num w:numId="11">
    <w:abstractNumId w:val="10"/>
  </w:num>
  <w:num w:numId="12">
    <w:abstractNumId w:val="21"/>
  </w:num>
  <w:num w:numId="13">
    <w:abstractNumId w:val="33"/>
  </w:num>
  <w:num w:numId="14">
    <w:abstractNumId w:val="16"/>
  </w:num>
  <w:num w:numId="15">
    <w:abstractNumId w:val="23"/>
  </w:num>
  <w:num w:numId="16">
    <w:abstractNumId w:val="3"/>
  </w:num>
  <w:num w:numId="17">
    <w:abstractNumId w:val="9"/>
  </w:num>
  <w:num w:numId="18">
    <w:abstractNumId w:val="26"/>
  </w:num>
  <w:num w:numId="19">
    <w:abstractNumId w:val="35"/>
  </w:num>
  <w:num w:numId="20">
    <w:abstractNumId w:val="28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9"/>
  </w:num>
  <w:num w:numId="29">
    <w:abstractNumId w:val="18"/>
  </w:num>
  <w:num w:numId="30">
    <w:abstractNumId w:val="15"/>
  </w:num>
  <w:num w:numId="31">
    <w:abstractNumId w:val="8"/>
  </w:num>
  <w:num w:numId="32">
    <w:abstractNumId w:val="29"/>
  </w:num>
  <w:num w:numId="33">
    <w:abstractNumId w:val="34"/>
  </w:num>
  <w:num w:numId="34">
    <w:abstractNumId w:val="27"/>
  </w:num>
  <w:num w:numId="35">
    <w:abstractNumId w:val="14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30D8"/>
    <w:rsid w:val="00005AD3"/>
    <w:rsid w:val="00012F32"/>
    <w:rsid w:val="000201BA"/>
    <w:rsid w:val="00023851"/>
    <w:rsid w:val="0003509D"/>
    <w:rsid w:val="000361BB"/>
    <w:rsid w:val="00036D7C"/>
    <w:rsid w:val="00045DEB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4E87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0CA6"/>
    <w:rsid w:val="001245C6"/>
    <w:rsid w:val="00135492"/>
    <w:rsid w:val="00146A14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D8E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073CD"/>
    <w:rsid w:val="00410496"/>
    <w:rsid w:val="00411AB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2E83"/>
    <w:rsid w:val="007154FE"/>
    <w:rsid w:val="00721D26"/>
    <w:rsid w:val="007221FA"/>
    <w:rsid w:val="0072372F"/>
    <w:rsid w:val="0072704C"/>
    <w:rsid w:val="007279AE"/>
    <w:rsid w:val="007400DB"/>
    <w:rsid w:val="00743B5B"/>
    <w:rsid w:val="00750395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15EC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730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E5F63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1C4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269DD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4BD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3F6C"/>
    <w:rsid w:val="00B25980"/>
    <w:rsid w:val="00B271BB"/>
    <w:rsid w:val="00B33CB5"/>
    <w:rsid w:val="00B43F58"/>
    <w:rsid w:val="00B45975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31942"/>
    <w:rsid w:val="00C55445"/>
    <w:rsid w:val="00C67C96"/>
    <w:rsid w:val="00C728CE"/>
    <w:rsid w:val="00C80F19"/>
    <w:rsid w:val="00CA3D5B"/>
    <w:rsid w:val="00CA3E1E"/>
    <w:rsid w:val="00CA6F3E"/>
    <w:rsid w:val="00CB1B4A"/>
    <w:rsid w:val="00CB3901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245A7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91A97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A9CB87C-54E0-4215-ADC3-34DDDFE151C1}"/>
</file>

<file path=customXml/itemProps2.xml><?xml version="1.0" encoding="utf-8"?>
<ds:datastoreItem xmlns:ds="http://schemas.openxmlformats.org/officeDocument/2006/customXml" ds:itemID="{B963D494-3328-4ED5-9DE1-2E76598F94E8}"/>
</file>

<file path=customXml/itemProps3.xml><?xml version="1.0" encoding="utf-8"?>
<ds:datastoreItem xmlns:ds="http://schemas.openxmlformats.org/officeDocument/2006/customXml" ds:itemID="{710F40D2-2B33-4C48-8C54-772E956FC374}"/>
</file>

<file path=customXml/itemProps4.xml><?xml version="1.0" encoding="utf-8"?>
<ds:datastoreItem xmlns:ds="http://schemas.openxmlformats.org/officeDocument/2006/customXml" ds:itemID="{A483956F-F365-44BA-A1D8-F16DFB55BB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708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Desplazamiento Salva Luna - InterFem2012</dc:title>
  <dc:creator>MARKETING - RFEG</dc:creator>
  <cp:lastModifiedBy>MABEL POBIL</cp:lastModifiedBy>
  <cp:revision>3</cp:revision>
  <cp:lastPrinted>2010-07-15T11:00:00Z</cp:lastPrinted>
  <dcterms:created xsi:type="dcterms:W3CDTF">2012-09-13T11:21:00Z</dcterms:created>
  <dcterms:modified xsi:type="dcterms:W3CDTF">2012-09-13T15:23:00Z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