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C1D" w:rsidRDefault="00585C1D">
      <w:pPr>
        <w:jc w:val="center"/>
        <w:outlineLvl w:val="0"/>
        <w:rPr>
          <w:rFonts w:ascii="Helvetica" w:eastAsia="Arial Unicode MS" w:hAnsi="Helvetica"/>
          <w:b/>
          <w:color w:val="002060"/>
          <w:sz w:val="32"/>
          <w:u w:color="002060"/>
          <w:lang w:val="es-ES_tradnl"/>
        </w:rPr>
      </w:pPr>
      <w:r>
        <w:rPr>
          <w:rFonts w:ascii="Helvetica" w:eastAsia="Arial Unicode MS" w:hAnsi="Arial Unicode MS"/>
          <w:b/>
          <w:color w:val="002060"/>
          <w:sz w:val="32"/>
          <w:u w:color="002060"/>
          <w:lang w:val="es-ES_tradnl"/>
        </w:rPr>
        <w:t>INFORME T</w:t>
      </w:r>
      <w:r>
        <w:rPr>
          <w:rFonts w:ascii="Helvetica" w:eastAsia="Arial Unicode MS" w:hAnsi="Arial Unicode MS"/>
          <w:b/>
          <w:color w:val="002060"/>
          <w:sz w:val="32"/>
          <w:u w:color="002060"/>
          <w:lang w:val="es-ES_tradnl"/>
        </w:rPr>
        <w:t>É</w:t>
      </w:r>
      <w:r>
        <w:rPr>
          <w:rFonts w:ascii="Helvetica" w:eastAsia="Arial Unicode MS" w:hAnsi="Arial Unicode MS"/>
          <w:b/>
          <w:color w:val="002060"/>
          <w:sz w:val="32"/>
          <w:u w:color="002060"/>
          <w:lang w:val="es-ES_tradnl"/>
        </w:rPr>
        <w:t xml:space="preserve">CNICOS CTJ </w:t>
      </w:r>
    </w:p>
    <w:tbl>
      <w:tblPr>
        <w:tblW w:w="0" w:type="auto"/>
        <w:tblInd w:w="15" w:type="dxa"/>
        <w:shd w:val="clear" w:color="auto" w:fill="FFFFFF"/>
        <w:tblLayout w:type="fixed"/>
        <w:tblLook w:val="0000"/>
      </w:tblPr>
      <w:tblGrid>
        <w:gridCol w:w="3227"/>
        <w:gridCol w:w="6520"/>
      </w:tblGrid>
      <w:tr w:rsidR="00585C1D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rPr>
                <w:rFonts w:ascii="Helvetica" w:eastAsia="Arial Unicode MS" w:hAnsi="Arial Unicode MS"/>
                <w:b/>
                <w:color w:val="002060"/>
                <w:sz w:val="22"/>
                <w:u w:color="002060"/>
                <w:lang w:val="es-ES_tradnl"/>
              </w:rPr>
            </w:pPr>
            <w:r>
              <w:rPr>
                <w:rFonts w:ascii="Helvetica" w:eastAsia="Arial Unicode MS" w:hAnsi="Arial Unicode MS"/>
                <w:b/>
                <w:color w:val="002060"/>
                <w:sz w:val="22"/>
                <w:u w:color="002060"/>
                <w:lang w:val="es-ES_tradnl"/>
              </w:rPr>
              <w:t>Nombre del t</w:t>
            </w:r>
            <w:r>
              <w:rPr>
                <w:rFonts w:ascii="Helvetica" w:eastAsia="Arial Unicode MS" w:hAnsi="Arial Unicode MS"/>
                <w:b/>
                <w:color w:val="002060"/>
                <w:sz w:val="22"/>
                <w:u w:color="002060"/>
                <w:lang w:val="es-ES_tradnl"/>
              </w:rPr>
              <w:t>é</w:t>
            </w:r>
            <w:r>
              <w:rPr>
                <w:rFonts w:ascii="Helvetica" w:eastAsia="Arial Unicode MS" w:hAnsi="Arial Unicode MS"/>
                <w:b/>
                <w:color w:val="002060"/>
                <w:sz w:val="22"/>
                <w:u w:color="002060"/>
                <w:lang w:val="es-ES_tradnl"/>
              </w:rPr>
              <w:t>cnico y cargo:</w:t>
            </w: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pStyle w:val="Body1"/>
              <w:outlineLvl w:val="9"/>
              <w:rPr>
                <w:rFonts w:hAnsi="Arial Unicode MS"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KIKO LUNA, Seleccionador Nacional Juvenil</w:t>
            </w:r>
          </w:p>
        </w:tc>
      </w:tr>
      <w:tr w:rsidR="00585C1D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pStyle w:val="Body1"/>
              <w:outlineLvl w:val="9"/>
              <w:rPr>
                <w:rFonts w:hAnsi="Arial Unicode MS"/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Campeonato /concentraci</w:t>
            </w: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ó</w:t>
            </w: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n:</w:t>
            </w: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rPr>
                <w:rFonts w:ascii="Helvetica" w:eastAsia="Arial Unicode MS" w:hAnsi="Arial Unicode MS"/>
                <w:color w:val="002060"/>
                <w:sz w:val="22"/>
                <w:u w:color="002060"/>
                <w:lang w:val="es-ES_tradnl"/>
              </w:rPr>
            </w:pPr>
            <w:r>
              <w:rPr>
                <w:rFonts w:ascii="Helvetica" w:eastAsia="Arial Unicode MS" w:hAnsi="Arial Unicode MS"/>
                <w:color w:val="002060"/>
                <w:sz w:val="22"/>
                <w:u w:color="002060"/>
                <w:lang w:val="es-ES_tradnl"/>
              </w:rPr>
              <w:t>LACOSTE 4 NACIONES</w:t>
            </w:r>
          </w:p>
        </w:tc>
      </w:tr>
      <w:tr w:rsidR="00585C1D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pStyle w:val="Body1"/>
              <w:outlineLvl w:val="9"/>
              <w:rPr>
                <w:rFonts w:hAnsi="Arial Unicode MS"/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pStyle w:val="Body1"/>
              <w:outlineLvl w:val="9"/>
              <w:rPr>
                <w:rFonts w:hAnsi="Arial Unicode MS"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Del 14 al 23 de Junio 2012</w:t>
            </w:r>
          </w:p>
        </w:tc>
      </w:tr>
      <w:tr w:rsidR="00585C1D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pStyle w:val="Body1"/>
              <w:outlineLvl w:val="9"/>
              <w:rPr>
                <w:rFonts w:hAnsi="Arial Unicode MS"/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pStyle w:val="Body1"/>
              <w:outlineLvl w:val="9"/>
              <w:rPr>
                <w:rFonts w:hAnsi="Arial Unicode MS"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27 al  30 de septiembre de 2012</w:t>
            </w:r>
          </w:p>
        </w:tc>
      </w:tr>
      <w:tr w:rsidR="00585C1D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pStyle w:val="Body1"/>
              <w:rPr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Observaciones relativas al campo de golf e instalaciones:</w:t>
            </w:r>
          </w:p>
          <w:p w:rsidR="00585C1D" w:rsidRDefault="00585C1D">
            <w:pPr>
              <w:pStyle w:val="Body1"/>
              <w:outlineLvl w:val="9"/>
            </w:pP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pStyle w:val="Body1"/>
              <w:rPr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 xml:space="preserve">Campo y zonas de entreno en perfecto estado. Zona de juego corto y puttinggreen correctos, 9 hoyos pitch &amp; putt de golpes de 50 a 90 mts. </w:t>
            </w:r>
          </w:p>
          <w:p w:rsidR="00585C1D" w:rsidRDefault="00585C1D">
            <w:pPr>
              <w:pStyle w:val="Body1"/>
              <w:rPr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Campo corto y te pide jugar por zonas desde el tee con la utilizaci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ó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 xml:space="preserve">n de hierros largos. Hay hoyos muy anchos pero realmente se pegan pocos driver, greenes muy nobles y con pocos </w:t>
            </w:r>
            <w:r w:rsidR="006B549B">
              <w:rPr>
                <w:rFonts w:hAnsi="Arial Unicode MS"/>
                <w:color w:val="002060"/>
                <w:u w:color="002060"/>
                <w:lang w:val="es-ES_tradnl"/>
              </w:rPr>
              <w:t>desnivel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es, la mayor dificultad es el movidos y la mayor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í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a est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á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n en alto.</w:t>
            </w:r>
          </w:p>
          <w:p w:rsidR="00585C1D" w:rsidRDefault="00585C1D">
            <w:pPr>
              <w:pStyle w:val="Body1"/>
              <w:rPr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La casa club perfecta para un torneo ya que esta unida al hotel, en conjunto es un golf ideal para este tipo de competiciones.</w:t>
            </w:r>
          </w:p>
          <w:p w:rsidR="00585C1D" w:rsidRDefault="00585C1D">
            <w:pPr>
              <w:pStyle w:val="Body1"/>
              <w:rPr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Comida muy buena y abundante.</w:t>
            </w:r>
          </w:p>
          <w:p w:rsidR="00585C1D" w:rsidRDefault="00585C1D">
            <w:pPr>
              <w:pStyle w:val="Body1"/>
              <w:outlineLvl w:val="9"/>
              <w:rPr>
                <w:rFonts w:hAnsi="Arial Unicode MS"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Organizaci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ó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n del golf perfecta.</w:t>
            </w:r>
          </w:p>
        </w:tc>
      </w:tr>
      <w:tr w:rsidR="00585C1D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pStyle w:val="Body1"/>
              <w:outlineLvl w:val="9"/>
              <w:rPr>
                <w:rFonts w:hAnsi="Arial Unicode MS"/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pStyle w:val="Body1"/>
              <w:outlineLvl w:val="9"/>
              <w:rPr>
                <w:rFonts w:hAnsi="Arial Unicode MS"/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ANA SANJUAN</w:t>
            </w:r>
          </w:p>
        </w:tc>
      </w:tr>
    </w:tbl>
    <w:p w:rsidR="00585C1D" w:rsidRDefault="00585C1D">
      <w:pPr>
        <w:pStyle w:val="Body1"/>
        <w:jc w:val="right"/>
        <w:rPr>
          <w:b/>
          <w:color w:val="002060"/>
          <w:sz w:val="32"/>
          <w:u w:color="002060"/>
          <w:lang w:val="es-ES_tradnl"/>
        </w:rPr>
      </w:pPr>
    </w:p>
    <w:tbl>
      <w:tblPr>
        <w:tblW w:w="0" w:type="auto"/>
        <w:jc w:val="right"/>
        <w:shd w:val="clear" w:color="auto" w:fill="FFFFFF"/>
        <w:tblLayout w:type="fixed"/>
        <w:tblLook w:val="0000"/>
      </w:tblPr>
      <w:tblGrid>
        <w:gridCol w:w="9778"/>
      </w:tblGrid>
      <w:tr w:rsidR="00585C1D">
        <w:trPr>
          <w:cantSplit/>
          <w:trHeight w:val="350"/>
          <w:jc w:val="right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/>
            <w:tcMar>
              <w:top w:w="80" w:type="dxa"/>
              <w:left w:w="0" w:type="dxa"/>
              <w:bottom w:w="80" w:type="dxa"/>
              <w:right w:w="0" w:type="dxa"/>
            </w:tcMar>
          </w:tcPr>
          <w:p w:rsidR="00585C1D" w:rsidRDefault="00585C1D">
            <w:pPr>
              <w:rPr>
                <w:rFonts w:ascii="Helvetica" w:eastAsia="Arial Unicode MS" w:hAnsi="Arial Unicode MS"/>
                <w:b/>
                <w:color w:val="FFFFFF"/>
                <w:sz w:val="28"/>
                <w:u w:color="FFFFFF"/>
                <w:lang w:val="es-ES_tradnl"/>
              </w:rPr>
            </w:pPr>
            <w:r>
              <w:rPr>
                <w:rFonts w:ascii="Helvetica" w:eastAsia="Arial Unicode MS" w:hAnsi="Arial Unicode MS"/>
                <w:b/>
                <w:color w:val="FFFFFF"/>
                <w:sz w:val="28"/>
                <w:u w:color="FFFFFF"/>
                <w:lang w:val="es-ES_tradnl"/>
              </w:rPr>
              <w:t>VALORACI</w:t>
            </w:r>
            <w:r>
              <w:rPr>
                <w:rFonts w:ascii="Helvetica" w:eastAsia="Arial Unicode MS" w:hAnsi="Arial Unicode MS"/>
                <w:b/>
                <w:color w:val="FFFFFF"/>
                <w:sz w:val="28"/>
                <w:u w:color="FFFFFF"/>
                <w:lang w:val="es-ES_tradnl"/>
              </w:rPr>
              <w:t>Ó</w:t>
            </w:r>
            <w:r>
              <w:rPr>
                <w:rFonts w:ascii="Helvetica" w:eastAsia="Arial Unicode MS" w:hAnsi="Arial Unicode MS"/>
                <w:b/>
                <w:color w:val="FFFFFF"/>
                <w:sz w:val="28"/>
                <w:u w:color="FFFFFF"/>
                <w:lang w:val="es-ES_tradnl"/>
              </w:rPr>
              <w:t>N Y CONCLUSIONES</w:t>
            </w:r>
          </w:p>
        </w:tc>
      </w:tr>
    </w:tbl>
    <w:p w:rsidR="00585C1D" w:rsidRDefault="00585C1D">
      <w:pPr>
        <w:pStyle w:val="Body1"/>
        <w:jc w:val="right"/>
        <w:rPr>
          <w:b/>
          <w:color w:val="002060"/>
          <w:sz w:val="32"/>
          <w:u w:color="002060"/>
        </w:rPr>
      </w:pPr>
    </w:p>
    <w:p w:rsidR="00585C1D" w:rsidRDefault="00585C1D">
      <w:pPr>
        <w:pStyle w:val="Body1"/>
      </w:pPr>
      <w:r>
        <w:rPr>
          <w:rFonts w:hAnsi="Arial Unicode MS"/>
        </w:rPr>
        <w:t>IMPLICACI</w:t>
      </w:r>
      <w:r>
        <w:rPr>
          <w:rFonts w:hAnsi="Arial Unicode MS"/>
        </w:rPr>
        <w:t>Ó</w:t>
      </w:r>
      <w:r>
        <w:rPr>
          <w:rFonts w:hAnsi="Arial Unicode MS"/>
        </w:rPr>
        <w:t>N EN LA ACTIVACI</w:t>
      </w:r>
      <w:r>
        <w:rPr>
          <w:rFonts w:hAnsi="Arial Unicode MS"/>
        </w:rPr>
        <w:t>Ó</w:t>
      </w:r>
      <w:r>
        <w:rPr>
          <w:rFonts w:hAnsi="Arial Unicode MS"/>
        </w:rPr>
        <w:t>N:</w:t>
      </w:r>
    </w:p>
    <w:p w:rsidR="00585C1D" w:rsidRDefault="00585C1D">
      <w:pPr>
        <w:pStyle w:val="Body1"/>
        <w:tabs>
          <w:tab w:val="left" w:pos="5565"/>
        </w:tabs>
      </w:pPr>
      <w:r>
        <w:rPr>
          <w:rFonts w:hAnsi="Arial Unicode MS"/>
        </w:rPr>
        <w:t>Activo antes del desayuno y calentaba antes de jugar.</w:t>
      </w:r>
    </w:p>
    <w:p w:rsidR="00585C1D" w:rsidRDefault="00585C1D">
      <w:pPr>
        <w:pStyle w:val="Body1"/>
        <w:tabs>
          <w:tab w:val="left" w:pos="5565"/>
        </w:tabs>
      </w:pPr>
    </w:p>
    <w:p w:rsidR="00585C1D" w:rsidRDefault="00585C1D">
      <w:pPr>
        <w:pStyle w:val="Body1"/>
        <w:tabs>
          <w:tab w:val="left" w:pos="5565"/>
        </w:tabs>
      </w:pPr>
      <w:r>
        <w:rPr>
          <w:rFonts w:hAnsi="Arial Unicode MS"/>
        </w:rPr>
        <w:t>PLANIFICACI</w:t>
      </w:r>
      <w:r>
        <w:rPr>
          <w:rFonts w:hAnsi="Arial Unicode MS"/>
        </w:rPr>
        <w:t>Ó</w:t>
      </w:r>
      <w:r>
        <w:rPr>
          <w:rFonts w:hAnsi="Arial Unicode MS"/>
        </w:rPr>
        <w:t>N DE JUEGO DIAS DE ENTRENAMIENTO:</w:t>
      </w:r>
    </w:p>
    <w:p w:rsidR="00585C1D" w:rsidRDefault="00585C1D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</w:rPr>
        <w:t xml:space="preserve">Se planifica correctamente.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 muy buena.</w:t>
      </w:r>
    </w:p>
    <w:p w:rsidR="00585C1D" w:rsidRDefault="00585C1D">
      <w:pPr>
        <w:pStyle w:val="Body1"/>
        <w:tabs>
          <w:tab w:val="left" w:pos="5565"/>
        </w:tabs>
        <w:rPr>
          <w:b/>
        </w:rPr>
      </w:pPr>
    </w:p>
    <w:p w:rsidR="00585C1D" w:rsidRDefault="00585C1D">
      <w:pPr>
        <w:pStyle w:val="Body1"/>
        <w:tabs>
          <w:tab w:val="left" w:pos="5565"/>
        </w:tabs>
      </w:pPr>
      <w:r>
        <w:rPr>
          <w:rFonts w:hAnsi="Arial Unicode MS"/>
        </w:rPr>
        <w:t>CALIDAD DEL ENTRENAMIENTO:</w:t>
      </w:r>
    </w:p>
    <w:p w:rsidR="00585C1D" w:rsidRDefault="00585C1D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</w:rPr>
        <w:t>Trabaja los diferentes tiros desde el tee y tiros a green, toma mucha informaci</w:t>
      </w:r>
      <w:r>
        <w:rPr>
          <w:rFonts w:hAnsi="Arial Unicode MS"/>
        </w:rPr>
        <w:t>ó</w:t>
      </w:r>
      <w:r>
        <w:rPr>
          <w:rFonts w:hAnsi="Arial Unicode MS"/>
        </w:rPr>
        <w:t xml:space="preserve">n, analiza bien los greenes.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 Muy Bueno.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 xml:space="preserve">RUTINAS INFORMATIVAS (LIBRO DE MEDIDAS </w:t>
      </w:r>
      <w:r>
        <w:rPr>
          <w:rFonts w:hAnsi="Arial Unicode MS"/>
        </w:rPr>
        <w:t>–</w:t>
      </w:r>
      <w:r>
        <w:rPr>
          <w:rFonts w:hAnsi="Arial Unicode MS"/>
        </w:rPr>
        <w:t xml:space="preserve"> Utilizaci</w:t>
      </w:r>
      <w:r>
        <w:rPr>
          <w:rFonts w:hAnsi="Arial Unicode MS"/>
        </w:rPr>
        <w:t>ó</w:t>
      </w:r>
      <w:r>
        <w:rPr>
          <w:rFonts w:hAnsi="Arial Unicode MS"/>
        </w:rPr>
        <w:t>n del Mismo):</w:t>
      </w:r>
    </w:p>
    <w:p w:rsidR="00585C1D" w:rsidRDefault="00585C1D">
      <w:pPr>
        <w:pStyle w:val="Body1"/>
        <w:tabs>
          <w:tab w:val="left" w:pos="5565"/>
        </w:tabs>
      </w:pPr>
      <w:r>
        <w:rPr>
          <w:rFonts w:hAnsi="Arial Unicode MS"/>
        </w:rPr>
        <w:t>Utiliza bien el libro, tiene muy buenas rutinas, le falta apuntar en alguna ocasi</w:t>
      </w:r>
      <w:r>
        <w:rPr>
          <w:rFonts w:hAnsi="Arial Unicode MS"/>
        </w:rPr>
        <w:t>ó</w:t>
      </w:r>
      <w:r>
        <w:rPr>
          <w:rFonts w:hAnsi="Arial Unicode MS"/>
        </w:rPr>
        <w:t>n el resultado despu</w:t>
      </w:r>
      <w:r>
        <w:rPr>
          <w:rFonts w:hAnsi="Arial Unicode MS"/>
        </w:rPr>
        <w:t>é</w:t>
      </w:r>
      <w:r>
        <w:rPr>
          <w:rFonts w:hAnsi="Arial Unicode MS"/>
        </w:rPr>
        <w:t>s del golpe</w:t>
      </w:r>
    </w:p>
    <w:p w:rsidR="00585C1D" w:rsidRDefault="00585C1D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 muy buena</w:t>
      </w:r>
    </w:p>
    <w:p w:rsidR="00585C1D" w:rsidRDefault="00585C1D">
      <w:pPr>
        <w:pStyle w:val="Body1"/>
        <w:tabs>
          <w:tab w:val="left" w:pos="5565"/>
        </w:tabs>
        <w:rPr>
          <w:b/>
        </w:rPr>
      </w:pPr>
    </w:p>
    <w:p w:rsidR="00585C1D" w:rsidRDefault="00585C1D">
      <w:pPr>
        <w:pStyle w:val="Body1"/>
        <w:tabs>
          <w:tab w:val="left" w:pos="5565"/>
        </w:tabs>
      </w:pPr>
      <w:r>
        <w:rPr>
          <w:rFonts w:hAnsi="Arial Unicode MS"/>
        </w:rPr>
        <w:t>ESTRATEGIA:</w:t>
      </w:r>
    </w:p>
    <w:p w:rsidR="00585C1D" w:rsidRDefault="00585C1D">
      <w:pPr>
        <w:pStyle w:val="Body1"/>
        <w:tabs>
          <w:tab w:val="left" w:pos="5565"/>
        </w:tabs>
      </w:pPr>
    </w:p>
    <w:p w:rsidR="00585C1D" w:rsidRDefault="00585C1D">
      <w:pPr>
        <w:pStyle w:val="Body1"/>
        <w:tabs>
          <w:tab w:val="left" w:pos="5565"/>
        </w:tabs>
      </w:pPr>
      <w:r>
        <w:rPr>
          <w:rFonts w:hAnsi="Arial Unicode MS"/>
        </w:rPr>
        <w:lastRenderedPageBreak/>
        <w:t xml:space="preserve">Planifica muy bien todos los golpes desde el tee, juega por zonas en los tiros a green y se compromete y adapta con el plan de juego. </w:t>
      </w:r>
    </w:p>
    <w:p w:rsidR="00585C1D" w:rsidRDefault="00585C1D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</w:rPr>
        <w:t xml:space="preserve">Se conoce  bien y juega con lo que tiene.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 muy buena, y muy d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cil a la hora de darle opiniones de estrategia , no tiene problemas en aceptar consejos y se compromete con ellos.</w:t>
      </w:r>
    </w:p>
    <w:p w:rsidR="00585C1D" w:rsidRDefault="00585C1D">
      <w:pPr>
        <w:pStyle w:val="Body1"/>
        <w:tabs>
          <w:tab w:val="left" w:pos="8370"/>
        </w:tabs>
      </w:pPr>
      <w:r>
        <w:rPr>
          <w:rFonts w:hAnsi="Arial Unicode MS"/>
        </w:rPr>
        <w:tab/>
      </w:r>
    </w:p>
    <w:p w:rsidR="00585C1D" w:rsidRDefault="00585C1D">
      <w:pPr>
        <w:pStyle w:val="Body1"/>
        <w:tabs>
          <w:tab w:val="left" w:pos="5565"/>
        </w:tabs>
      </w:pPr>
      <w:r>
        <w:rPr>
          <w:rFonts w:hAnsi="Arial Unicode MS"/>
        </w:rPr>
        <w:t>IMAGINACI</w:t>
      </w:r>
      <w:r>
        <w:rPr>
          <w:rFonts w:hAnsi="Arial Unicode MS"/>
        </w:rPr>
        <w:t>Ó</w:t>
      </w:r>
      <w:r>
        <w:rPr>
          <w:rFonts w:hAnsi="Arial Unicode MS"/>
        </w:rPr>
        <w:t>N EN EL CAMPO:</w:t>
      </w:r>
    </w:p>
    <w:p w:rsidR="00585C1D" w:rsidRDefault="00585C1D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</w:rPr>
        <w:t xml:space="preserve">Juega muy centrada es su mayor rasgo, y es inteligente a la hora e decidir los golpes.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n-Bueno.</w:t>
      </w:r>
    </w:p>
    <w:p w:rsidR="00585C1D" w:rsidRDefault="00585C1D">
      <w:pPr>
        <w:pStyle w:val="Body1"/>
        <w:tabs>
          <w:tab w:val="left" w:pos="5565"/>
        </w:tabs>
        <w:rPr>
          <w:b/>
        </w:rPr>
      </w:pPr>
    </w:p>
    <w:p w:rsidR="00585C1D" w:rsidRDefault="00585C1D">
      <w:pPr>
        <w:pStyle w:val="Body1"/>
        <w:tabs>
          <w:tab w:val="left" w:pos="5565"/>
        </w:tabs>
      </w:pPr>
      <w:r>
        <w:rPr>
          <w:rFonts w:hAnsi="Arial Unicode MS"/>
        </w:rPr>
        <w:t>SURTIDO Y VARIACI</w:t>
      </w:r>
      <w:r>
        <w:rPr>
          <w:rFonts w:hAnsi="Arial Unicode MS"/>
        </w:rPr>
        <w:t>Ó</w:t>
      </w:r>
      <w:r>
        <w:rPr>
          <w:rFonts w:hAnsi="Arial Unicode MS"/>
        </w:rPr>
        <w:t xml:space="preserve">N DE GOLPES (EFECTOS) </w:t>
      </w:r>
      <w:r>
        <w:rPr>
          <w:rFonts w:hAnsi="Arial Unicode MS"/>
        </w:rPr>
        <w:t>–</w:t>
      </w:r>
      <w:r>
        <w:rPr>
          <w:rFonts w:hAnsi="Arial Unicode MS"/>
        </w:rPr>
        <w:t xml:space="preserve"> DOMINIO DE LOS MISMOS:</w:t>
      </w:r>
    </w:p>
    <w:p w:rsidR="00585C1D" w:rsidRDefault="00585C1D">
      <w:pPr>
        <w:pStyle w:val="Body1"/>
        <w:tabs>
          <w:tab w:val="left" w:pos="5565"/>
        </w:tabs>
      </w:pPr>
      <w:r>
        <w:rPr>
          <w:rFonts w:hAnsi="Arial Unicode MS"/>
        </w:rPr>
        <w:t xml:space="preserve">No hace efectos con facilidad, y su fallo es una bola ligeramente abierta. </w:t>
      </w:r>
    </w:p>
    <w:p w:rsidR="00585C1D" w:rsidRDefault="00585C1D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 -Bueno</w:t>
      </w:r>
    </w:p>
    <w:p w:rsidR="00585C1D" w:rsidRDefault="00585C1D">
      <w:pPr>
        <w:pStyle w:val="Body1"/>
        <w:tabs>
          <w:tab w:val="left" w:pos="5565"/>
        </w:tabs>
        <w:rPr>
          <w:b/>
        </w:rPr>
      </w:pPr>
    </w:p>
    <w:p w:rsidR="00585C1D" w:rsidRDefault="00585C1D">
      <w:pPr>
        <w:pStyle w:val="Body1"/>
        <w:tabs>
          <w:tab w:val="left" w:pos="5565"/>
        </w:tabs>
      </w:pPr>
      <w:r>
        <w:rPr>
          <w:rFonts w:hAnsi="Arial Unicode MS"/>
        </w:rPr>
        <w:t>JUEGO CORTO: SURTIDO DE GOLPES  - MEDICI</w:t>
      </w:r>
      <w:r>
        <w:rPr>
          <w:rFonts w:hAnsi="Arial Unicode MS"/>
        </w:rPr>
        <w:t>Ó</w:t>
      </w:r>
      <w:r>
        <w:rPr>
          <w:rFonts w:hAnsi="Arial Unicode MS"/>
        </w:rPr>
        <w:t>N DE LA DISTANCIA:</w:t>
      </w:r>
    </w:p>
    <w:p w:rsidR="00585C1D" w:rsidRDefault="00585C1D">
      <w:pPr>
        <w:pStyle w:val="Body1"/>
        <w:numPr>
          <w:ilvl w:val="0"/>
          <w:numId w:val="3"/>
        </w:numPr>
        <w:tabs>
          <w:tab w:val="clear" w:pos="386"/>
          <w:tab w:val="left" w:pos="1276"/>
          <w:tab w:val="num" w:pos="2156"/>
        </w:tabs>
        <w:ind w:left="2162" w:hanging="392"/>
      </w:pPr>
      <w:r>
        <w:rPr>
          <w:rFonts w:hAnsi="Arial Unicode MS"/>
        </w:rPr>
        <w:t xml:space="preserve">  5 a 10   Mts  Green: Bien</w:t>
      </w:r>
    </w:p>
    <w:p w:rsidR="00585C1D" w:rsidRDefault="00585C1D">
      <w:pPr>
        <w:pStyle w:val="Body1"/>
        <w:numPr>
          <w:ilvl w:val="0"/>
          <w:numId w:val="3"/>
        </w:numPr>
        <w:tabs>
          <w:tab w:val="clear" w:pos="386"/>
          <w:tab w:val="left" w:pos="1276"/>
          <w:tab w:val="num" w:pos="2156"/>
        </w:tabs>
        <w:ind w:left="2162" w:hanging="392"/>
      </w:pPr>
      <w:r>
        <w:rPr>
          <w:rFonts w:hAnsi="Arial Unicode MS"/>
        </w:rPr>
        <w:t>10 a 20   Mts  Green: Bien</w:t>
      </w:r>
    </w:p>
    <w:p w:rsidR="00585C1D" w:rsidRDefault="00585C1D">
      <w:pPr>
        <w:pStyle w:val="Body1"/>
        <w:numPr>
          <w:ilvl w:val="0"/>
          <w:numId w:val="3"/>
        </w:numPr>
        <w:tabs>
          <w:tab w:val="clear" w:pos="386"/>
          <w:tab w:val="left" w:pos="1276"/>
          <w:tab w:val="num" w:pos="2156"/>
        </w:tabs>
        <w:ind w:left="2162" w:hanging="392"/>
      </w:pPr>
      <w:r>
        <w:rPr>
          <w:rFonts w:hAnsi="Arial Unicode MS"/>
        </w:rPr>
        <w:t>20 a 40   Mts  Green: Regular</w:t>
      </w:r>
    </w:p>
    <w:p w:rsidR="00585C1D" w:rsidRDefault="00585C1D">
      <w:pPr>
        <w:pStyle w:val="Body1"/>
        <w:numPr>
          <w:ilvl w:val="0"/>
          <w:numId w:val="3"/>
        </w:numPr>
        <w:tabs>
          <w:tab w:val="clear" w:pos="386"/>
          <w:tab w:val="left" w:pos="1276"/>
          <w:tab w:val="num" w:pos="2156"/>
        </w:tabs>
        <w:ind w:left="2162" w:hanging="392"/>
      </w:pPr>
      <w:r>
        <w:rPr>
          <w:rFonts w:hAnsi="Arial Unicode MS"/>
        </w:rPr>
        <w:t>40 a 80   Mts  Green: Regular</w:t>
      </w:r>
    </w:p>
    <w:p w:rsidR="00585C1D" w:rsidRDefault="00585C1D">
      <w:pPr>
        <w:pStyle w:val="Body1"/>
        <w:numPr>
          <w:ilvl w:val="0"/>
          <w:numId w:val="3"/>
        </w:numPr>
        <w:tabs>
          <w:tab w:val="clear" w:pos="386"/>
          <w:tab w:val="left" w:pos="1276"/>
          <w:tab w:val="num" w:pos="2156"/>
        </w:tabs>
        <w:ind w:left="2162" w:hanging="392"/>
      </w:pPr>
      <w:r>
        <w:rPr>
          <w:rFonts w:hAnsi="Arial Unicode MS"/>
        </w:rPr>
        <w:t>80 a 100 Mts  Green. Bien</w:t>
      </w:r>
    </w:p>
    <w:p w:rsidR="00585C1D" w:rsidRDefault="00585C1D">
      <w:pPr>
        <w:pStyle w:val="Body1"/>
        <w:tabs>
          <w:tab w:val="left" w:pos="1276"/>
        </w:tabs>
      </w:pPr>
    </w:p>
    <w:p w:rsidR="00585C1D" w:rsidRDefault="00585C1D">
      <w:pPr>
        <w:pStyle w:val="Body1"/>
        <w:tabs>
          <w:tab w:val="left" w:pos="1276"/>
        </w:tabs>
      </w:pP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 xml:space="preserve">PUTT- </w:t>
      </w: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>Ha pateado irregular, primer d</w:t>
      </w:r>
      <w:r>
        <w:rPr>
          <w:rFonts w:hAnsi="Arial Unicode MS"/>
        </w:rPr>
        <w:t>í</w:t>
      </w:r>
      <w:r>
        <w:rPr>
          <w:rFonts w:hAnsi="Arial Unicode MS"/>
        </w:rPr>
        <w:t>a mal y segundo d</w:t>
      </w:r>
      <w:r>
        <w:rPr>
          <w:rFonts w:hAnsi="Arial Unicode MS"/>
        </w:rPr>
        <w:t>í</w:t>
      </w:r>
      <w:r>
        <w:rPr>
          <w:rFonts w:hAnsi="Arial Unicode MS"/>
        </w:rPr>
        <w:t>a muy bien.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 xml:space="preserve">Putt cortos: Irregular 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 xml:space="preserve">Putt medios: Irregular 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>Putt largos: Bien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>RUTINAS DE JUEGO EN CONDICIONES EXTREMAS:</w:t>
      </w: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>Ha jugado bien, tiene que mejorar su irregularidad con el putt.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n-Bueno.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>AGRESIVIDAD O CONSERVADURISMO DURANTE LA COMPETICI</w:t>
      </w:r>
      <w:r>
        <w:rPr>
          <w:rFonts w:hAnsi="Arial Unicode MS"/>
        </w:rPr>
        <w:t>Ó</w:t>
      </w:r>
      <w:r>
        <w:rPr>
          <w:rFonts w:hAnsi="Arial Unicode MS"/>
        </w:rPr>
        <w:t>N EN SITUACIONES EXTREMAS: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 xml:space="preserve">Es conservadora juega con mucha cabeza, juega con lo que tiene y es prudente,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n-muy buena se adapta sin problema al plan de juego marcado.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>REACCION ANTE LA ADVERSIDAD:</w:t>
      </w: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>Le falta un poco de autoestima en los individuales, en los foursome es mejor.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n-Bueno.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>AGUANTE FISICO DURANTE LA COMPETICI</w:t>
      </w:r>
      <w:r>
        <w:rPr>
          <w:rFonts w:hAnsi="Arial Unicode MS"/>
        </w:rPr>
        <w:t>Ó</w:t>
      </w:r>
      <w:r>
        <w:rPr>
          <w:rFonts w:hAnsi="Arial Unicode MS"/>
        </w:rPr>
        <w:t>N: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 xml:space="preserve">Perfecto.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>ESTADO EMOCIONAL DURANTE LA COMPETICI</w:t>
      </w:r>
      <w:r>
        <w:rPr>
          <w:rFonts w:hAnsi="Arial Unicode MS"/>
        </w:rPr>
        <w:t>Ó</w:t>
      </w:r>
      <w:r>
        <w:rPr>
          <w:rFonts w:hAnsi="Arial Unicode MS"/>
        </w:rPr>
        <w:t>N: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 xml:space="preserve">Muy motivado.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n-Bueno.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lastRenderedPageBreak/>
        <w:t>ALIMENTACI</w:t>
      </w:r>
      <w:r>
        <w:rPr>
          <w:rFonts w:hAnsi="Arial Unicode MS"/>
        </w:rPr>
        <w:t>Ó</w:t>
      </w:r>
      <w:r>
        <w:rPr>
          <w:rFonts w:hAnsi="Arial Unicode MS"/>
        </w:rPr>
        <w:t>N / HIDRATACI</w:t>
      </w:r>
      <w:r>
        <w:rPr>
          <w:rFonts w:hAnsi="Arial Unicode MS"/>
        </w:rPr>
        <w:t>Ó</w:t>
      </w:r>
      <w:r>
        <w:rPr>
          <w:rFonts w:hAnsi="Arial Unicode MS"/>
        </w:rPr>
        <w:t>N EN COMPETICI</w:t>
      </w:r>
      <w:r>
        <w:rPr>
          <w:rFonts w:hAnsi="Arial Unicode MS"/>
        </w:rPr>
        <w:t>Ó</w:t>
      </w:r>
      <w:r>
        <w:rPr>
          <w:rFonts w:hAnsi="Arial Unicode MS"/>
        </w:rPr>
        <w:t>N: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>Alimentaci</w:t>
      </w:r>
      <w:r>
        <w:rPr>
          <w:rFonts w:hAnsi="Arial Unicode MS"/>
        </w:rPr>
        <w:t>ó</w:t>
      </w:r>
      <w:r>
        <w:rPr>
          <w:rFonts w:hAnsi="Arial Unicode MS"/>
        </w:rPr>
        <w:t xml:space="preserve">n.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>Hidrataci</w:t>
      </w:r>
      <w:r>
        <w:rPr>
          <w:rFonts w:hAnsi="Arial Unicode MS"/>
        </w:rPr>
        <w:t>ó</w:t>
      </w:r>
      <w:r>
        <w:rPr>
          <w:rFonts w:hAnsi="Arial Unicode MS"/>
        </w:rPr>
        <w:t xml:space="preserve">n.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</w:t>
      </w:r>
    </w:p>
    <w:p w:rsidR="00585C1D" w:rsidRDefault="00585C1D">
      <w:pPr>
        <w:pStyle w:val="Body1"/>
        <w:tabs>
          <w:tab w:val="left" w:pos="1276"/>
        </w:tabs>
        <w:rPr>
          <w:b/>
        </w:rPr>
      </w:pP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>OPINIONES DEL T</w:t>
      </w:r>
      <w:r>
        <w:rPr>
          <w:rFonts w:hAnsi="Arial Unicode MS"/>
        </w:rPr>
        <w:t>É</w:t>
      </w:r>
      <w:r>
        <w:rPr>
          <w:rFonts w:hAnsi="Arial Unicode MS"/>
        </w:rPr>
        <w:t>CNICO:</w:t>
      </w: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>A mejorado much</w:t>
      </w:r>
      <w:r>
        <w:rPr>
          <w:rFonts w:hAnsi="Arial Unicode MS"/>
        </w:rPr>
        <w:t>í</w:t>
      </w:r>
      <w:r>
        <w:rPr>
          <w:rFonts w:hAnsi="Arial Unicode MS"/>
        </w:rPr>
        <w:t>simo y a dado un salto de calidad, le falta cre</w:t>
      </w:r>
      <w:r>
        <w:rPr>
          <w:rFonts w:hAnsi="Arial Unicode MS"/>
        </w:rPr>
        <w:t>é</w:t>
      </w:r>
      <w:r>
        <w:rPr>
          <w:rFonts w:hAnsi="Arial Unicode MS"/>
        </w:rPr>
        <w:t>rselo, todav</w:t>
      </w:r>
      <w:r>
        <w:rPr>
          <w:rFonts w:hAnsi="Arial Unicode MS"/>
        </w:rPr>
        <w:t>í</w:t>
      </w:r>
      <w:r>
        <w:rPr>
          <w:rFonts w:hAnsi="Arial Unicode MS"/>
        </w:rPr>
        <w:t>a no sabe el nivel tan alto que tiene.</w:t>
      </w:r>
    </w:p>
    <w:p w:rsidR="00585C1D" w:rsidRDefault="00585C1D">
      <w:pPr>
        <w:pStyle w:val="Body1"/>
        <w:tabs>
          <w:tab w:val="left" w:pos="1276"/>
        </w:tabs>
      </w:pPr>
    </w:p>
    <w:p w:rsidR="00585C1D" w:rsidRDefault="00585C1D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  <w:b/>
        </w:rPr>
        <w:t>ACTITUD COMO JUGADORA DE EQUIPO:</w:t>
      </w:r>
    </w:p>
    <w:p w:rsidR="00585C1D" w:rsidRDefault="00585C1D">
      <w:pPr>
        <w:pStyle w:val="Body1"/>
        <w:tabs>
          <w:tab w:val="left" w:pos="1276"/>
        </w:tabs>
      </w:pPr>
      <w:r>
        <w:rPr>
          <w:rFonts w:hAnsi="Arial Unicode MS"/>
        </w:rPr>
        <w:t>Es ideal para este tipo de competiciones sabe amoldarse a los dem</w:t>
      </w:r>
      <w:r>
        <w:rPr>
          <w:rFonts w:hAnsi="Arial Unicode MS"/>
        </w:rPr>
        <w:t>á</w:t>
      </w:r>
      <w:r>
        <w:rPr>
          <w:rFonts w:hAnsi="Arial Unicode MS"/>
        </w:rPr>
        <w:t>s, no tiene af</w:t>
      </w:r>
      <w:r>
        <w:rPr>
          <w:rFonts w:hAnsi="Arial Unicode MS"/>
        </w:rPr>
        <w:t>á</w:t>
      </w:r>
      <w:r>
        <w:rPr>
          <w:rFonts w:hAnsi="Arial Unicode MS"/>
        </w:rPr>
        <w:t>n de protagonista, es muy d</w:t>
      </w:r>
      <w:r>
        <w:rPr>
          <w:rFonts w:hAnsi="Arial Unicode MS"/>
        </w:rPr>
        <w:t>ó</w:t>
      </w:r>
      <w:r>
        <w:rPr>
          <w:rFonts w:hAnsi="Arial Unicode MS"/>
        </w:rPr>
        <w:t>cil, muy buena compa</w:t>
      </w:r>
      <w:r>
        <w:rPr>
          <w:rFonts w:hAnsi="Arial Unicode MS"/>
        </w:rPr>
        <w:t>ñ</w:t>
      </w:r>
      <w:r>
        <w:rPr>
          <w:rFonts w:hAnsi="Arial Unicode MS"/>
        </w:rPr>
        <w:t>era, la puedes poner con cualquiera y los dem</w:t>
      </w:r>
      <w:r>
        <w:rPr>
          <w:rFonts w:hAnsi="Arial Unicode MS"/>
        </w:rPr>
        <w:t>á</w:t>
      </w:r>
      <w:r>
        <w:rPr>
          <w:rFonts w:hAnsi="Arial Unicode MS"/>
        </w:rPr>
        <w:t>s est</w:t>
      </w:r>
      <w:r>
        <w:rPr>
          <w:rFonts w:hAnsi="Arial Unicode MS"/>
        </w:rPr>
        <w:t>á</w:t>
      </w:r>
      <w:r>
        <w:rPr>
          <w:rFonts w:hAnsi="Arial Unicode MS"/>
        </w:rPr>
        <w:t>n encantados de jugar con ella.</w:t>
      </w:r>
    </w:p>
    <w:sectPr w:rsidR="00585C1D">
      <w:headerReference w:type="default" r:id="rId7"/>
      <w:footerReference w:type="default" r:id="rId8"/>
      <w:pgSz w:w="11900" w:h="16840"/>
      <w:pgMar w:top="1560" w:right="1134" w:bottom="1134" w:left="1134" w:header="720" w:footer="17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C1D" w:rsidRDefault="00585C1D">
      <w:r>
        <w:separator/>
      </w:r>
    </w:p>
  </w:endnote>
  <w:endnote w:type="continuationSeparator" w:id="0">
    <w:p w:rsidR="00585C1D" w:rsidRDefault="00585C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1D" w:rsidRDefault="00585C1D">
    <w:pPr>
      <w:tabs>
        <w:tab w:val="center" w:pos="4252"/>
        <w:tab w:val="right" w:pos="8504"/>
      </w:tabs>
      <w:outlineLvl w:val="0"/>
      <w:rPr>
        <w:rFonts w:ascii="Helvetica" w:eastAsia="Arial Unicode MS" w:hAnsi="Helvetica"/>
        <w:color w:val="000000"/>
        <w:sz w:val="22"/>
        <w:u w:color="000000"/>
        <w:lang w:val="es-ES_tradnl"/>
      </w:rPr>
    </w:pPr>
  </w:p>
  <w:p w:rsidR="00585C1D" w:rsidRDefault="00585C1D">
    <w:pPr>
      <w:tabs>
        <w:tab w:val="center" w:pos="4252"/>
        <w:tab w:val="right" w:pos="8504"/>
      </w:tabs>
      <w:outlineLvl w:val="0"/>
      <w:rPr>
        <w:rFonts w:ascii="Helvetica" w:eastAsia="Arial Unicode MS" w:hAnsi="Helvetica"/>
        <w:color w:val="000000"/>
        <w:sz w:val="22"/>
        <w:u w:color="000000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C1D" w:rsidRDefault="00585C1D">
      <w:r>
        <w:separator/>
      </w:r>
    </w:p>
  </w:footnote>
  <w:footnote w:type="continuationSeparator" w:id="0">
    <w:p w:rsidR="00585C1D" w:rsidRDefault="00585C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1D" w:rsidRDefault="00FC3DEF">
    <w:pPr>
      <w:rPr>
        <w:sz w:val="20"/>
        <w:lang w:val="es-ES" w:eastAsia="es-ES"/>
      </w:rPr>
    </w:pPr>
    <w:r>
      <w:rPr>
        <w:noProof/>
        <w:lang w:val="es-ES"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3224530</wp:posOffset>
          </wp:positionH>
          <wp:positionV relativeFrom="page">
            <wp:posOffset>258445</wp:posOffset>
          </wp:positionV>
          <wp:extent cx="553720" cy="609600"/>
          <wp:effectExtent l="19050" t="0" r="0" b="0"/>
          <wp:wrapNone/>
          <wp:docPr id="1" name="Imagen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1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609600"/>
                  </a:xfrm>
                  <a:prstGeom prst="rect">
                    <a:avLst/>
                  </a:prstGeom>
                  <a:noFill/>
                  <a:ln w="12700">
                    <a:noFill/>
                    <a:miter lim="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94EE873"/>
    <w:lvl w:ilvl="0">
      <w:start w:val="1"/>
      <w:numFmt w:val="bullet"/>
      <w:lvlText w:val="•"/>
      <w:lvlJc w:val="left"/>
      <w:pPr>
        <w:tabs>
          <w:tab w:val="num" w:pos="386"/>
        </w:tabs>
        <w:ind w:left="386" w:firstLine="177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4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32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9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6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53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60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8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7530"/>
      </w:pPr>
      <w:rPr>
        <w:rFonts w:hint="default"/>
        <w:position w:val="0"/>
      </w:rPr>
    </w:lvl>
  </w:abstractNum>
  <w:abstractNum w:abstractNumId="1">
    <w:nsid w:val="00000002"/>
    <w:multiLevelType w:val="multilevel"/>
    <w:tmpl w:val="894EE874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177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49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321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93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65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537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609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81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753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</w:abstractNum>
  <w:abstractNum w:abstractNumId="2">
    <w:nsid w:val="00000003"/>
    <w:multiLevelType w:val="multilevel"/>
    <w:tmpl w:val="894EE875"/>
    <w:lvl w:ilvl="0">
      <w:start w:val="1"/>
      <w:numFmt w:val="bullet"/>
      <w:lvlText w:val="•"/>
      <w:lvlJc w:val="left"/>
      <w:pPr>
        <w:tabs>
          <w:tab w:val="num" w:pos="386"/>
        </w:tabs>
        <w:ind w:left="386" w:firstLine="177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4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32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9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6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53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60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8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7530"/>
      </w:pPr>
      <w:rPr>
        <w:rFonts w:hint="default"/>
        <w:position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hdrShapeDefaults>
    <o:shapedefaults v:ext="edit" spidmax="3074">
      <v:stroke weight="0" endcap="roun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6B549B"/>
    <w:rsid w:val="00585C1D"/>
    <w:rsid w:val="006B549B"/>
    <w:rsid w:val="00FC3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stroke weight="0" endcap="roun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1">
    <w:name w:val="Body 1"/>
    <w:pPr>
      <w:outlineLvl w:val="0"/>
    </w:pPr>
    <w:rPr>
      <w:rFonts w:ascii="Helvetica" w:eastAsia="Arial Unicode MS" w:hAnsi="Helvetica"/>
      <w:color w:val="000000"/>
      <w:sz w:val="22"/>
      <w:u w:color="000000"/>
    </w:rPr>
  </w:style>
  <w:style w:type="paragraph" w:customStyle="1" w:styleId="List0">
    <w:name w:val="List 0"/>
    <w:basedOn w:val="ImportWordListStyleDefinition11"/>
    <w:semiHidden/>
    <w:pPr>
      <w:numPr>
        <w:numId w:val="1"/>
      </w:numPr>
    </w:pPr>
  </w:style>
  <w:style w:type="paragraph" w:customStyle="1" w:styleId="ImportWordListStyleDefinition11">
    <w:name w:val="Import Word List Style Definition 11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3C28469-E0C8-4D43-9CBF-53B133436C34}"/>
</file>

<file path=customXml/itemProps2.xml><?xml version="1.0" encoding="utf-8"?>
<ds:datastoreItem xmlns:ds="http://schemas.openxmlformats.org/officeDocument/2006/customXml" ds:itemID="{8AECE9D6-ABF4-437D-8AD3-676785A50CCC}"/>
</file>

<file path=customXml/itemProps3.xml><?xml version="1.0" encoding="utf-8"?>
<ds:datastoreItem xmlns:ds="http://schemas.openxmlformats.org/officeDocument/2006/customXml" ds:itemID="{00421C7D-FF29-4175-86EA-6E271CCA47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MOON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cp:lastModifiedBy>EVECINO</cp:lastModifiedBy>
  <cp:revision>2</cp:revision>
  <dcterms:created xsi:type="dcterms:W3CDTF">2012-10-30T11:42:00Z</dcterms:created>
  <dcterms:modified xsi:type="dcterms:W3CDTF">2012-10-30T11:42:00Z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