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C913B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C913B6" w:rsidRPr="00504DC9" w:rsidRDefault="00C913B6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913B6" w:rsidRPr="00324F5E" w:rsidRDefault="00C913B6" w:rsidP="00C913B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Figueras-Dotti. Seleccionadora Nacional</w:t>
            </w:r>
          </w:p>
        </w:tc>
      </w:tr>
      <w:tr w:rsidR="00C913B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C913B6" w:rsidRPr="00D44871" w:rsidRDefault="00C913B6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913B6" w:rsidRPr="00D44871" w:rsidRDefault="00C913B6" w:rsidP="00C913B6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Ladies Amateur</w:t>
            </w:r>
          </w:p>
        </w:tc>
      </w:tr>
      <w:tr w:rsidR="00C913B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C913B6" w:rsidRPr="00D44871" w:rsidRDefault="00C913B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913B6" w:rsidRPr="00693ABA" w:rsidRDefault="00C913B6" w:rsidP="00C913B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23 al 30 de Junio 2012</w:t>
            </w:r>
          </w:p>
        </w:tc>
      </w:tr>
      <w:tr w:rsidR="00C913B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C913B6" w:rsidRPr="00D44871" w:rsidRDefault="00C913B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913B6" w:rsidRPr="00693ABA" w:rsidRDefault="00C913B6" w:rsidP="00C913B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4 de Julio, 2012</w:t>
            </w:r>
          </w:p>
        </w:tc>
      </w:tr>
      <w:tr w:rsidR="00C913B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C913B6" w:rsidRDefault="00C913B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C913B6" w:rsidRDefault="00C913B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C913B6" w:rsidRDefault="00C913B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913B6" w:rsidRPr="00693ABA" w:rsidRDefault="00C913B6" w:rsidP="00C913B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Carnoustie, Escocia. Campo en condiciones espectaculares, difícil, estrecho, con un rough muy alto, muchos bunkers. El campo era 50m mas largo que cuando jugaron el British Open del 2011. Climatologia mala, lluvias y viento. Muy buen campo en todos los aspectos. Los greenes estaban en unas condiciones buenísimas y bastante rapidos, pero sobre todo muy uniformes y consistentes.</w:t>
            </w:r>
          </w:p>
        </w:tc>
      </w:tr>
      <w:tr w:rsidR="00C913B6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C913B6" w:rsidRDefault="00C913B6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913B6" w:rsidRPr="00D44871" w:rsidRDefault="00425714" w:rsidP="0042571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Silvia Bañon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425714">
        <w:t xml:space="preserve"> Buena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425714" w:rsidRDefault="005C308C" w:rsidP="00425714">
      <w:pPr>
        <w:tabs>
          <w:tab w:val="left" w:pos="5565"/>
        </w:tabs>
      </w:pPr>
      <w:r>
        <w:t>PLANIFICACIÓN DE JUEGO DIAS DE ENTRENAMIENTO:</w:t>
      </w:r>
      <w:r w:rsidR="00425714">
        <w:t xml:space="preserve"> Buena, conociendo el campo, tipo de hierba, la arena de los bunkers, caídas en los greenes, pegando distintos golpes etc.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425714">
        <w:t xml:space="preserve"> La calidad es buena, pero le falta diversificar un poco simulando mas competición y practicando mas efectos de bolas para luego aplicarlos en competición.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425714">
        <w:t xml:space="preserve"> Buenas</w:t>
      </w: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425714">
        <w:t xml:space="preserve"> Buena. Conoce muy bien sus distancias, limitaciones y tipo de juego.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425714">
        <w:t xml:space="preserve"> Me ha sido difícil determinar si su imaginación por el campo es variada. Pienso que ve bien los golpes, pero no es una jugadora que se arriesgue mucho y visualice golpes muy agresivos.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425714">
        <w:t xml:space="preserve"> Debe poner mas en practica los efectos. Debe practicarlos mas para coger mas confianza. Es verdad que llego un poco descolocada y el primer dia de entrenamiento no estaba pegándole muy bien, y nos centramos mas en la recolocación que otra cosa.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  <w:r w:rsidR="00425714">
        <w:t xml:space="preserve"> En general también debe practicar mas todo tipo de golpes con varios palos. Su juego corto ha sido bueno, pero desde un campo Links puede desarrollar mas tipo de golpes.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425714">
        <w:t>Correcto</w:t>
      </w:r>
    </w:p>
    <w:p w:rsidR="002E6A8D" w:rsidRDefault="00857C45" w:rsidP="00425714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425714">
        <w:t>Correcto</w:t>
      </w:r>
    </w:p>
    <w:p w:rsidR="00415A8E" w:rsidRDefault="00906478" w:rsidP="00425714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20 a 40   Mts </w:t>
      </w:r>
      <w:r w:rsidR="00415A8E">
        <w:t xml:space="preserve"> Green:</w:t>
      </w:r>
      <w:r w:rsidRPr="00906478">
        <w:t xml:space="preserve"> </w:t>
      </w:r>
      <w:r w:rsidR="00425714">
        <w:t>Correcto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425714">
        <w:t>Correcto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425714">
        <w:t>Correcto</w:t>
      </w:r>
    </w:p>
    <w:p w:rsidR="00425714" w:rsidRDefault="00425714" w:rsidP="00425714">
      <w:pPr>
        <w:tabs>
          <w:tab w:val="left" w:pos="1276"/>
        </w:tabs>
        <w:ind w:left="2130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>PUTT- OPINIÓN:</w:t>
      </w:r>
      <w:r w:rsidR="00425714">
        <w:t xml:space="preserve"> Bueno, su técnica es buena. 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6F30F1">
        <w:t xml:space="preserve"> Pienso que se estresa y preocupa excesivamente en condiciones malas. Le ha pasado durante este torneo. Creo que pierde la concentración y esta mas pendiente del tiempo que de sus rutinas y del golpe que tiene que pegar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6F30F1">
        <w:t xml:space="preserve"> Es una jugadora conservadora en general. Y como he mencionado antes en condiciones extremas pierde el enfoque en el juego</w:t>
      </w: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6F30F1">
        <w:t xml:space="preserve"> Depende de cual sea la adversidad. No se encoge frente a otras jugadoras, pero si frente a la climatología.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6F30F1">
        <w:t xml:space="preserve"> Mediano. Este es un aspecto importante en el que Silvia debe trabajar. No es que no aguante la vuelta, pero claramente puede y debe mejorar su físico no solo para el aguante pero para ganar potencia.</w:t>
      </w: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6F30F1">
        <w:t xml:space="preserve"> Es bastante pausada. Quizás diría que en ocasiones es excesivamente tranquila. Controla bien las emociones, pero quizás de vez en cuando le vendría bien sacar un poco de rabia y agresividad en su juego.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6F30F1">
        <w:t xml:space="preserve"> Buena</w:t>
      </w: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6F30F1">
        <w:t>Siliva esta teniendo un año muy bueno, es una jugadora consistente y precisa con su juego largo. Mi opinión es que le falta potencia y esto le afecta en la distancia</w:t>
      </w:r>
      <w:r w:rsidR="00BF10C1">
        <w:t>. El campo estaba largo, tenia casi 6600 yardas (casi 6000 metros), y en las condiciones climatológicas en las que jugamos, algunos hoyos eran muy largos para ella. Se notaba especialmente en hoyos contra viento. Creo que es una prioridad para Silvi</w:t>
      </w:r>
      <w:r w:rsidR="00406083">
        <w:t xml:space="preserve">a el trabajar su aspecto físico para la próxima temporada. </w:t>
      </w:r>
    </w:p>
    <w:p w:rsidR="00BF10C1" w:rsidRDefault="00BF10C1" w:rsidP="00415A8E">
      <w:pPr>
        <w:tabs>
          <w:tab w:val="left" w:pos="1276"/>
        </w:tabs>
      </w:pPr>
      <w:r>
        <w:t>Al no pasar el corte hizo de caddy a sus compañeras y estuvo animándolas en todo momento.</w:t>
      </w:r>
    </w:p>
    <w:p w:rsidR="002F01CE" w:rsidRDefault="002F01CE" w:rsidP="00415A8E">
      <w:pPr>
        <w:tabs>
          <w:tab w:val="left" w:pos="1276"/>
        </w:tabs>
      </w:pPr>
    </w:p>
    <w:p w:rsidR="002E6A8D" w:rsidRDefault="002E6A8D" w:rsidP="002E6A8D">
      <w:bookmarkStart w:id="0" w:name="_GoBack"/>
      <w:bookmarkEnd w:id="0"/>
    </w:p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0F1" w:rsidRDefault="006F30F1">
      <w:r>
        <w:separator/>
      </w:r>
    </w:p>
  </w:endnote>
  <w:endnote w:type="continuationSeparator" w:id="0">
    <w:p w:rsidR="006F30F1" w:rsidRDefault="006F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0F1" w:rsidRDefault="006F30F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30F1" w:rsidRDefault="006F30F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6F30F1" w:rsidTr="00E9519B">
      <w:trPr>
        <w:trHeight w:val="529"/>
      </w:trPr>
      <w:tc>
        <w:tcPr>
          <w:tcW w:w="918" w:type="dxa"/>
        </w:tcPr>
        <w:p w:rsidR="006F30F1" w:rsidRDefault="006F30F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2F5CE5" w:rsidRPr="002F5CE5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6F30F1" w:rsidRDefault="006F30F1" w:rsidP="00415A8E">
          <w:pPr>
            <w:pStyle w:val="Piedepgina"/>
          </w:pPr>
          <w:r>
            <w:t xml:space="preserve">Informe técnico competiciones /concentraciones RFEG                                                    </w:t>
          </w:r>
          <w:r w:rsidR="002F5CE5">
            <w:t xml:space="preserve">  07/07/2012</w:t>
          </w:r>
        </w:p>
      </w:tc>
    </w:tr>
  </w:tbl>
  <w:p w:rsidR="006F30F1" w:rsidRPr="0004733D" w:rsidRDefault="006F30F1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0F1" w:rsidRDefault="006F30F1">
      <w:r>
        <w:separator/>
      </w:r>
    </w:p>
  </w:footnote>
  <w:footnote w:type="continuationSeparator" w:id="0">
    <w:p w:rsidR="006F30F1" w:rsidRDefault="006F30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0F1" w:rsidRDefault="006F30F1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5CE5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06083"/>
    <w:rsid w:val="004144F7"/>
    <w:rsid w:val="00415A8E"/>
    <w:rsid w:val="00425714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6F30F1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BF10C1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13B6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C6214FE-97AB-4BDE-B722-420FABAFEB8F}"/>
</file>

<file path=customXml/itemProps2.xml><?xml version="1.0" encoding="utf-8"?>
<ds:datastoreItem xmlns:ds="http://schemas.openxmlformats.org/officeDocument/2006/customXml" ds:itemID="{21F05047-AEA7-4827-8F09-95998FB0C61A}"/>
</file>

<file path=customXml/itemProps3.xml><?xml version="1.0" encoding="utf-8"?>
<ds:datastoreItem xmlns:ds="http://schemas.openxmlformats.org/officeDocument/2006/customXml" ds:itemID="{DBFDA6E2-47C8-4829-A3F6-B6CDF99B4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3329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2</cp:revision>
  <cp:lastPrinted>2012-06-07T13:52:00Z</cp:lastPrinted>
  <dcterms:created xsi:type="dcterms:W3CDTF">2012-07-09T08:59:00Z</dcterms:created>
  <dcterms:modified xsi:type="dcterms:W3CDTF">2012-07-09T08:59:00Z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