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94" w:rsidRDefault="00766593" w:rsidP="00766593">
      <w:pPr>
        <w:jc w:val="center"/>
        <w:rPr>
          <w:b/>
          <w:bCs/>
          <w:sz w:val="32"/>
          <w:lang w:val="es-ES_tradnl"/>
        </w:rPr>
      </w:pPr>
      <w:r>
        <w:rPr>
          <w:b/>
          <w:bCs/>
          <w:sz w:val="32"/>
          <w:lang w:val="es-ES_tradnl"/>
        </w:rPr>
        <w:t>INTERNACIONAL SENIOR FEMENINO DOBLE E INDIVIDUAL</w:t>
      </w:r>
    </w:p>
    <w:p w:rsidR="00766593" w:rsidRDefault="00766593" w:rsidP="00766593">
      <w:pPr>
        <w:jc w:val="center"/>
        <w:rPr>
          <w:b/>
          <w:bCs/>
          <w:sz w:val="32"/>
          <w:lang w:val="es-ES_tradnl"/>
        </w:rPr>
      </w:pPr>
    </w:p>
    <w:p w:rsidR="00766593" w:rsidRDefault="00766593" w:rsidP="00766593">
      <w:pPr>
        <w:jc w:val="center"/>
        <w:rPr>
          <w:b/>
          <w:bCs/>
          <w:sz w:val="32"/>
          <w:lang w:val="es-ES_tradnl"/>
        </w:rPr>
      </w:pPr>
      <w:smartTag w:uri="urn:schemas-microsoft-com:office:smarttags" w:element="PersonName">
        <w:smartTagPr>
          <w:attr w:name="ProductID" w:val="La Manga"/>
        </w:smartTagPr>
        <w:r>
          <w:rPr>
            <w:b/>
            <w:bCs/>
            <w:sz w:val="32"/>
            <w:lang w:val="es-ES_tradnl"/>
          </w:rPr>
          <w:t>La Manga</w:t>
        </w:r>
      </w:smartTag>
      <w:r>
        <w:rPr>
          <w:b/>
          <w:bCs/>
          <w:sz w:val="32"/>
          <w:lang w:val="es-ES_tradnl"/>
        </w:rPr>
        <w:t xml:space="preserve"> 9 al 12 de febrero 2012</w:t>
      </w:r>
    </w:p>
    <w:p w:rsidR="00766593" w:rsidRDefault="00766593" w:rsidP="00766593">
      <w:pPr>
        <w:jc w:val="center"/>
        <w:rPr>
          <w:b/>
          <w:bCs/>
          <w:sz w:val="32"/>
          <w:lang w:val="es-ES_tradnl"/>
        </w:rPr>
      </w:pPr>
    </w:p>
    <w:p w:rsidR="00766593" w:rsidRDefault="00766593" w:rsidP="00766593">
      <w:pPr>
        <w:jc w:val="both"/>
        <w:rPr>
          <w:b/>
          <w:bCs/>
          <w:sz w:val="32"/>
          <w:lang w:val="es-ES_tradnl"/>
        </w:rPr>
      </w:pPr>
    </w:p>
    <w:p w:rsidR="00766593" w:rsidRDefault="00766593" w:rsidP="00766593">
      <w:pPr>
        <w:jc w:val="both"/>
        <w:rPr>
          <w:b/>
          <w:bCs/>
          <w:sz w:val="32"/>
          <w:lang w:val="es-ES_tradnl"/>
        </w:rPr>
      </w:pPr>
    </w:p>
    <w:p w:rsidR="00766593" w:rsidRDefault="00766593" w:rsidP="00766593">
      <w:pPr>
        <w:jc w:val="both"/>
        <w:rPr>
          <w:b/>
          <w:bCs/>
          <w:sz w:val="32"/>
          <w:lang w:val="es-ES_tradnl"/>
        </w:rPr>
      </w:pPr>
      <w:r>
        <w:rPr>
          <w:b/>
          <w:bCs/>
          <w:sz w:val="32"/>
          <w:lang w:val="es-ES_tradnl"/>
        </w:rPr>
        <w:t>Clima:</w:t>
      </w:r>
    </w:p>
    <w:p w:rsidR="00766593" w:rsidRDefault="00766593" w:rsidP="00766593">
      <w:pPr>
        <w:jc w:val="both"/>
        <w:rPr>
          <w:sz w:val="32"/>
          <w:lang w:val="es-ES_tradnl"/>
        </w:rPr>
      </w:pPr>
      <w:r>
        <w:rPr>
          <w:sz w:val="32"/>
          <w:lang w:val="es-ES_tradnl"/>
        </w:rPr>
        <w:t>Fue esencial para el desarrollo de la prueba puesto que hacía tanto frío que era desagradable jugar y por lo tanto las jugadoras no estaban de muy buen humor. Tuvimos que atrasar las salidas media hora un día por el hielo y además el viento, muy fuerte, acrecentaba la sensación de frío.</w:t>
      </w:r>
    </w:p>
    <w:p w:rsidR="00766593" w:rsidRDefault="00766593" w:rsidP="00766593">
      <w:pPr>
        <w:jc w:val="both"/>
        <w:rPr>
          <w:sz w:val="32"/>
          <w:lang w:val="es-ES_tradnl"/>
        </w:rPr>
      </w:pPr>
    </w:p>
    <w:p w:rsidR="00766593" w:rsidRDefault="00766593" w:rsidP="00766593">
      <w:pPr>
        <w:jc w:val="both"/>
        <w:rPr>
          <w:sz w:val="32"/>
          <w:lang w:val="es-ES_tradnl"/>
        </w:rPr>
      </w:pPr>
      <w:r>
        <w:rPr>
          <w:b/>
          <w:bCs/>
          <w:sz w:val="32"/>
          <w:lang w:val="es-ES_tradnl"/>
        </w:rPr>
        <w:t>Campo:</w:t>
      </w:r>
    </w:p>
    <w:p w:rsidR="00766593" w:rsidRDefault="00766593" w:rsidP="00CD3C95">
      <w:pPr>
        <w:jc w:val="both"/>
        <w:rPr>
          <w:sz w:val="32"/>
          <w:lang w:val="es-ES_tradnl"/>
        </w:rPr>
      </w:pPr>
      <w:r>
        <w:rPr>
          <w:sz w:val="32"/>
          <w:lang w:val="es-ES_tradnl"/>
        </w:rPr>
        <w:t xml:space="preserve">Se jugó sin colocar ya que las calles estaban muy bien, pero a causa del frío </w:t>
      </w:r>
      <w:r w:rsidRPr="00CD3C95">
        <w:rPr>
          <w:b/>
          <w:bCs/>
          <w:sz w:val="32"/>
          <w:lang w:val="es-ES_tradnl"/>
        </w:rPr>
        <w:t>las calles estaban muy duras y peladas</w:t>
      </w:r>
      <w:r>
        <w:rPr>
          <w:sz w:val="32"/>
          <w:lang w:val="es-ES_tradnl"/>
        </w:rPr>
        <w:t xml:space="preserve">; </w:t>
      </w:r>
      <w:r w:rsidRPr="00CD3C95">
        <w:rPr>
          <w:b/>
          <w:bCs/>
          <w:sz w:val="32"/>
          <w:lang w:val="es-ES_tradnl"/>
        </w:rPr>
        <w:t xml:space="preserve">los </w:t>
      </w:r>
      <w:proofErr w:type="spellStart"/>
      <w:r w:rsidRPr="00CD3C95">
        <w:rPr>
          <w:b/>
          <w:bCs/>
          <w:sz w:val="32"/>
          <w:lang w:val="es-ES_tradnl"/>
        </w:rPr>
        <w:t>greens</w:t>
      </w:r>
      <w:proofErr w:type="spellEnd"/>
      <w:r w:rsidRPr="00CD3C95">
        <w:rPr>
          <w:b/>
          <w:bCs/>
          <w:sz w:val="32"/>
          <w:lang w:val="es-ES_tradnl"/>
        </w:rPr>
        <w:t xml:space="preserve"> muy rápidos</w:t>
      </w:r>
      <w:r>
        <w:rPr>
          <w:sz w:val="32"/>
          <w:lang w:val="es-ES_tradnl"/>
        </w:rPr>
        <w:t xml:space="preserve"> y como son grandes y tienen muchas caídas, había que dejar la bola muy cerca del agujero para no </w:t>
      </w:r>
      <w:proofErr w:type="spellStart"/>
      <w:r>
        <w:rPr>
          <w:sz w:val="32"/>
          <w:lang w:val="es-ES_tradnl"/>
        </w:rPr>
        <w:t>tripatear</w:t>
      </w:r>
      <w:proofErr w:type="spellEnd"/>
      <w:r>
        <w:rPr>
          <w:sz w:val="32"/>
          <w:lang w:val="es-ES_tradnl"/>
        </w:rPr>
        <w:t xml:space="preserve">. </w:t>
      </w:r>
      <w:r w:rsidR="00CD3C95">
        <w:rPr>
          <w:sz w:val="32"/>
          <w:lang w:val="es-ES_tradnl"/>
        </w:rPr>
        <w:t>Era la queja general. Mi intención no era poner las banderas difíciles pero de cualquier forma no era fácil patear y además es un campo largo.</w:t>
      </w:r>
    </w:p>
    <w:p w:rsidR="007B523E" w:rsidRDefault="007B523E" w:rsidP="00CD3C95">
      <w:pPr>
        <w:jc w:val="both"/>
        <w:rPr>
          <w:b/>
          <w:bCs/>
          <w:sz w:val="32"/>
          <w:lang w:val="es-ES_tradnl"/>
        </w:rPr>
      </w:pPr>
    </w:p>
    <w:p w:rsidR="00CD3C95" w:rsidRDefault="00CD3C95" w:rsidP="00CD3C95">
      <w:pPr>
        <w:jc w:val="both"/>
        <w:rPr>
          <w:sz w:val="32"/>
          <w:lang w:val="es-ES_tradnl"/>
        </w:rPr>
      </w:pPr>
      <w:r>
        <w:rPr>
          <w:b/>
          <w:bCs/>
          <w:sz w:val="32"/>
          <w:lang w:val="es-ES_tradnl"/>
        </w:rPr>
        <w:t>Club:</w:t>
      </w:r>
    </w:p>
    <w:p w:rsidR="00CD3C95" w:rsidRDefault="00CD3C95" w:rsidP="00CD3C95">
      <w:pPr>
        <w:jc w:val="both"/>
        <w:rPr>
          <w:sz w:val="32"/>
          <w:lang w:val="es-ES_tradnl"/>
        </w:rPr>
      </w:pPr>
      <w:r>
        <w:rPr>
          <w:sz w:val="32"/>
          <w:lang w:val="es-ES_tradnl"/>
        </w:rPr>
        <w:t>Muy colaborador en todos los sentidos.</w:t>
      </w:r>
      <w:r w:rsidR="002E658A">
        <w:rPr>
          <w:sz w:val="32"/>
          <w:lang w:val="es-ES_tradnl"/>
        </w:rPr>
        <w:t xml:space="preserve"> El reparto de premios se hizo en la casa club para que fuera más rápido. </w:t>
      </w:r>
      <w:r w:rsidR="007B523E">
        <w:rPr>
          <w:sz w:val="32"/>
          <w:lang w:val="es-ES_tradnl"/>
        </w:rPr>
        <w:t>El có</w:t>
      </w:r>
      <w:r w:rsidR="002E658A">
        <w:rPr>
          <w:sz w:val="32"/>
          <w:lang w:val="es-ES_tradnl"/>
        </w:rPr>
        <w:t>ctel muy abundante y bueno.</w:t>
      </w:r>
    </w:p>
    <w:p w:rsidR="002E658A" w:rsidRDefault="002E658A" w:rsidP="00CD3C95">
      <w:pPr>
        <w:jc w:val="both"/>
        <w:rPr>
          <w:sz w:val="32"/>
          <w:lang w:val="es-ES_tradnl"/>
        </w:rPr>
      </w:pPr>
    </w:p>
    <w:p w:rsidR="002E658A" w:rsidRDefault="002E658A" w:rsidP="00CD3C95">
      <w:pPr>
        <w:jc w:val="both"/>
        <w:rPr>
          <w:b/>
          <w:bCs/>
          <w:sz w:val="32"/>
          <w:lang w:val="es-ES_tradnl"/>
        </w:rPr>
      </w:pPr>
      <w:r>
        <w:rPr>
          <w:b/>
          <w:bCs/>
          <w:sz w:val="32"/>
          <w:lang w:val="es-ES_tradnl"/>
        </w:rPr>
        <w:t>Resultados:</w:t>
      </w:r>
    </w:p>
    <w:p w:rsidR="002E658A" w:rsidRDefault="002E658A" w:rsidP="00CD3C95">
      <w:pPr>
        <w:jc w:val="both"/>
        <w:rPr>
          <w:sz w:val="32"/>
          <w:lang w:val="es-ES_tradnl"/>
        </w:rPr>
      </w:pPr>
      <w:r>
        <w:rPr>
          <w:sz w:val="32"/>
          <w:lang w:val="es-ES_tradnl"/>
        </w:rPr>
        <w:t>Reflejan las condiciones de clima y dificultad. Solamente María Castillo bajó un golpe el par del campo y hubo</w:t>
      </w:r>
      <w:r w:rsidR="007B523E">
        <w:rPr>
          <w:sz w:val="32"/>
          <w:lang w:val="es-ES_tradnl"/>
        </w:rPr>
        <w:t xml:space="preserve"> cinco bajadas de há</w:t>
      </w:r>
      <w:r>
        <w:rPr>
          <w:sz w:val="32"/>
          <w:lang w:val="es-ES_tradnl"/>
        </w:rPr>
        <w:t>ndicap</w:t>
      </w:r>
      <w:r w:rsidR="007B523E">
        <w:rPr>
          <w:sz w:val="32"/>
          <w:lang w:val="es-ES_tradnl"/>
        </w:rPr>
        <w:t>.</w:t>
      </w:r>
    </w:p>
    <w:p w:rsidR="007B523E" w:rsidRDefault="007B523E" w:rsidP="00CD3C95">
      <w:pPr>
        <w:jc w:val="both"/>
        <w:rPr>
          <w:sz w:val="32"/>
          <w:lang w:val="es-ES_tradnl"/>
        </w:rPr>
      </w:pPr>
    </w:p>
    <w:p w:rsidR="007B523E" w:rsidRDefault="007B523E" w:rsidP="00CD3C95">
      <w:pPr>
        <w:jc w:val="both"/>
        <w:rPr>
          <w:sz w:val="32"/>
          <w:lang w:val="es-ES_tradnl"/>
        </w:rPr>
      </w:pPr>
      <w:r>
        <w:rPr>
          <w:b/>
          <w:bCs/>
          <w:sz w:val="32"/>
          <w:lang w:val="es-ES_tradnl"/>
        </w:rPr>
        <w:t>Gustavo Montero, muy bien</w:t>
      </w:r>
      <w:r>
        <w:rPr>
          <w:sz w:val="32"/>
          <w:lang w:val="es-ES_tradnl"/>
        </w:rPr>
        <w:t xml:space="preserve"> aunque nos pegamos algún susto con el ordenador con los resultados del último día.</w:t>
      </w:r>
    </w:p>
    <w:p w:rsidR="007B523E" w:rsidRDefault="007B523E" w:rsidP="00CD3C95">
      <w:pPr>
        <w:jc w:val="both"/>
        <w:rPr>
          <w:sz w:val="32"/>
          <w:lang w:val="es-ES_tradnl"/>
        </w:rPr>
      </w:pPr>
    </w:p>
    <w:p w:rsidR="007B523E" w:rsidRPr="007B523E" w:rsidRDefault="007B523E" w:rsidP="00CD3C95">
      <w:pPr>
        <w:jc w:val="both"/>
        <w:rPr>
          <w:b/>
          <w:bCs/>
          <w:sz w:val="32"/>
          <w:lang w:val="es-ES_tradnl"/>
        </w:rPr>
      </w:pPr>
      <w:r>
        <w:rPr>
          <w:b/>
          <w:bCs/>
          <w:sz w:val="32"/>
          <w:lang w:val="es-ES_tradnl"/>
        </w:rPr>
        <w:t>ANA MONFORT</w:t>
      </w:r>
    </w:p>
    <w:p w:rsidR="00CD3C95" w:rsidRPr="00CD3C95" w:rsidRDefault="00CD3C95" w:rsidP="00CD3C95">
      <w:pPr>
        <w:jc w:val="both"/>
        <w:rPr>
          <w:sz w:val="32"/>
          <w:lang w:val="es-ES_tradnl"/>
        </w:rPr>
      </w:pPr>
    </w:p>
    <w:sectPr w:rsidR="00CD3C95" w:rsidRPr="00CD3C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characterSpacingControl w:val="doNotCompress"/>
  <w:compat/>
  <w:rsids>
    <w:rsidRoot w:val="00766593"/>
    <w:rsid w:val="000B10E3"/>
    <w:rsid w:val="002E658A"/>
    <w:rsid w:val="005A2694"/>
    <w:rsid w:val="00766593"/>
    <w:rsid w:val="007B523E"/>
    <w:rsid w:val="00A3218D"/>
    <w:rsid w:val="00CD3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95C92A-24AC-4D68-8692-AE0C7AEF20CD}"/>
</file>

<file path=customXml/itemProps2.xml><?xml version="1.0" encoding="utf-8"?>
<ds:datastoreItem xmlns:ds="http://schemas.openxmlformats.org/officeDocument/2006/customXml" ds:itemID="{F3C377F2-C19E-4918-A159-CDC96E4840A3}"/>
</file>

<file path=customXml/itemProps3.xml><?xml version="1.0" encoding="utf-8"?>
<ds:datastoreItem xmlns:ds="http://schemas.openxmlformats.org/officeDocument/2006/customXml" ds:itemID="{5126FAA0-24D9-4BD5-9589-5303FD9E87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INTERNACIONAL SENIOR FEMENINO DOBLE E INDIVIDUAL</vt:lpstr>
    </vt:vector>
  </TitlesOfParts>
  <Company>Dark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INTERNACIONAL SENIOR FEMENINO DOBLE E INDIVIDUAL</dc:title>
  <dc:subject/>
  <dc:creator>Doña Ana</dc:creator>
  <cp:keywords/>
  <dc:description/>
  <cp:lastModifiedBy>EVECINO</cp:lastModifiedBy>
  <cp:revision>2</cp:revision>
  <dcterms:created xsi:type="dcterms:W3CDTF">2012-02-14T12:42:00Z</dcterms:created>
  <dcterms:modified xsi:type="dcterms:W3CDTF">2012-02-14T12:42:00Z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