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08612B" w14:textId="77777777"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14:paraId="1C08612C" w14:textId="77777777"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14:paraId="1C08612F" w14:textId="77777777" w:rsidTr="00504DC9">
        <w:trPr>
          <w:trHeight w:val="320"/>
        </w:trPr>
        <w:tc>
          <w:tcPr>
            <w:tcW w:w="2802" w:type="dxa"/>
            <w:tcBorders>
              <w:top w:val="single" w:sz="12" w:space="0" w:color="1F497D"/>
              <w:bottom w:val="single" w:sz="12" w:space="0" w:color="1F497D"/>
            </w:tcBorders>
            <w:shd w:val="pct25" w:color="000000" w:fill="FFFFFF"/>
          </w:tcPr>
          <w:p w14:paraId="1C08612D" w14:textId="25860FFB" w:rsidR="00D1402B" w:rsidRPr="00504DC9" w:rsidRDefault="00505A8E"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14:paraId="1C08612E" w14:textId="4143156B" w:rsidR="00D1402B" w:rsidRPr="00D44871" w:rsidRDefault="005C109F" w:rsidP="00D44871">
            <w:pPr>
              <w:pStyle w:val="Ttulo2"/>
              <w:jc w:val="left"/>
              <w:rPr>
                <w:rFonts w:ascii="Calibri" w:hAnsi="Calibri"/>
                <w:b w:val="0"/>
                <w:bCs/>
                <w:color w:val="002060"/>
                <w:lang w:val="es-ES_tradnl"/>
              </w:rPr>
            </w:pPr>
            <w:r>
              <w:rPr>
                <w:rFonts w:ascii="Calibri" w:hAnsi="Calibri"/>
                <w:b w:val="0"/>
                <w:bCs/>
                <w:color w:val="002060"/>
                <w:lang w:val="es-ES_tradnl"/>
              </w:rPr>
              <w:t>Mabel Pascual del Pobil Neira</w:t>
            </w:r>
          </w:p>
        </w:tc>
      </w:tr>
      <w:tr w:rsidR="00D1402B" w:rsidRPr="005C109F" w14:paraId="1C086132" w14:textId="77777777" w:rsidTr="00504DC9">
        <w:trPr>
          <w:trHeight w:val="320"/>
        </w:trPr>
        <w:tc>
          <w:tcPr>
            <w:tcW w:w="2802" w:type="dxa"/>
            <w:tcBorders>
              <w:top w:val="single" w:sz="12" w:space="0" w:color="1F497D"/>
              <w:bottom w:val="single" w:sz="12" w:space="0" w:color="1F497D"/>
            </w:tcBorders>
            <w:shd w:val="pct25" w:color="000000" w:fill="FFFFFF"/>
          </w:tcPr>
          <w:p w14:paraId="1C086130" w14:textId="163FE972" w:rsidR="00D1402B" w:rsidRPr="00D44871" w:rsidRDefault="00505A8E">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14:paraId="1C086131" w14:textId="7229FDDD" w:rsidR="00D1402B" w:rsidRPr="00641BB1" w:rsidRDefault="005D3271" w:rsidP="005C109F">
            <w:pPr>
              <w:pStyle w:val="Ttulo1"/>
              <w:spacing w:line="240" w:lineRule="auto"/>
              <w:rPr>
                <w:rFonts w:ascii="Calibri" w:hAnsi="Calibri"/>
                <w:b w:val="0"/>
                <w:bCs/>
                <w:color w:val="002060"/>
                <w:lang w:val="es-ES"/>
              </w:rPr>
            </w:pPr>
            <w:r>
              <w:rPr>
                <w:rFonts w:ascii="Calibri" w:hAnsi="Calibri"/>
                <w:b w:val="0"/>
                <w:bCs/>
                <w:color w:val="002060"/>
                <w:lang w:val="es-ES"/>
              </w:rPr>
              <w:t>Internacional de España Femenino, Copa S.M. La Reina</w:t>
            </w:r>
            <w:r w:rsidR="001704D0">
              <w:rPr>
                <w:rFonts w:ascii="Calibri" w:hAnsi="Calibri"/>
                <w:b w:val="0"/>
                <w:bCs/>
                <w:color w:val="002060"/>
                <w:lang w:val="es-ES"/>
              </w:rPr>
              <w:t>, 2013</w:t>
            </w:r>
          </w:p>
        </w:tc>
      </w:tr>
      <w:tr w:rsidR="00D1402B" w:rsidRPr="00D44871" w14:paraId="1C086135" w14:textId="77777777" w:rsidTr="00504DC9">
        <w:trPr>
          <w:trHeight w:val="320"/>
        </w:trPr>
        <w:tc>
          <w:tcPr>
            <w:tcW w:w="2802" w:type="dxa"/>
            <w:tcBorders>
              <w:top w:val="single" w:sz="12" w:space="0" w:color="1F497D"/>
              <w:bottom w:val="single" w:sz="12" w:space="0" w:color="1F497D"/>
            </w:tcBorders>
            <w:shd w:val="pct25" w:color="000000" w:fill="FFFFFF"/>
          </w:tcPr>
          <w:p w14:paraId="1C086133" w14:textId="61E03319" w:rsidR="00D1402B" w:rsidRPr="00D44871" w:rsidRDefault="00505A8E">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14:paraId="7459CE9D" w14:textId="3820422D" w:rsidR="001704D0" w:rsidRDefault="001704D0" w:rsidP="005D3271">
            <w:pPr>
              <w:rPr>
                <w:rFonts w:ascii="Calibri" w:hAnsi="Calibri"/>
                <w:b/>
                <w:bCs/>
                <w:color w:val="002060"/>
                <w:lang w:val="es-ES_tradnl"/>
              </w:rPr>
            </w:pPr>
            <w:r>
              <w:rPr>
                <w:rFonts w:ascii="Calibri" w:hAnsi="Calibri"/>
                <w:b/>
                <w:bCs/>
                <w:color w:val="002060"/>
                <w:lang w:val="es-ES_tradnl"/>
              </w:rPr>
              <w:t xml:space="preserve">27-28 febrero </w:t>
            </w:r>
            <w:proofErr w:type="spellStart"/>
            <w:r>
              <w:rPr>
                <w:rFonts w:ascii="Calibri" w:hAnsi="Calibri"/>
                <w:b/>
                <w:bCs/>
                <w:color w:val="002060"/>
                <w:lang w:val="es-ES_tradnl"/>
              </w:rPr>
              <w:t>Stroke</w:t>
            </w:r>
            <w:proofErr w:type="spellEnd"/>
            <w:r>
              <w:rPr>
                <w:rFonts w:ascii="Calibri" w:hAnsi="Calibri"/>
                <w:b/>
                <w:bCs/>
                <w:color w:val="002060"/>
                <w:lang w:val="es-ES_tradnl"/>
              </w:rPr>
              <w:t xml:space="preserve"> Play Clasificatorio – 99 jugadoras</w:t>
            </w:r>
            <w:r w:rsidR="005D3271">
              <w:rPr>
                <w:rFonts w:ascii="Calibri" w:hAnsi="Calibri"/>
                <w:b/>
                <w:bCs/>
                <w:color w:val="002060"/>
                <w:lang w:val="es-ES_tradnl"/>
              </w:rPr>
              <w:t xml:space="preserve">. </w:t>
            </w:r>
          </w:p>
          <w:p w14:paraId="1C086134" w14:textId="38AFFB69" w:rsidR="00D1402B" w:rsidRPr="00D44871" w:rsidRDefault="005D3271" w:rsidP="001704D0">
            <w:pPr>
              <w:rPr>
                <w:rFonts w:ascii="Calibri" w:hAnsi="Calibri"/>
                <w:b/>
                <w:bCs/>
                <w:color w:val="002060"/>
                <w:lang w:val="es-ES_tradnl"/>
              </w:rPr>
            </w:pPr>
            <w:r>
              <w:rPr>
                <w:rFonts w:ascii="Calibri" w:hAnsi="Calibri"/>
                <w:b/>
                <w:bCs/>
                <w:color w:val="002060"/>
                <w:lang w:val="es-ES_tradnl"/>
              </w:rPr>
              <w:t xml:space="preserve">1-3 marzo </w:t>
            </w:r>
            <w:r w:rsidR="001704D0">
              <w:rPr>
                <w:rFonts w:ascii="Calibri" w:hAnsi="Calibri"/>
                <w:b/>
                <w:bCs/>
                <w:color w:val="002060"/>
                <w:lang w:val="es-ES_tradnl"/>
              </w:rPr>
              <w:t>Match Play – cuadro 32 jugadoras</w:t>
            </w:r>
            <w:r>
              <w:rPr>
                <w:rFonts w:ascii="Calibri" w:hAnsi="Calibri"/>
                <w:b/>
                <w:bCs/>
                <w:color w:val="002060"/>
                <w:lang w:val="es-ES_tradnl"/>
              </w:rPr>
              <w:t>.</w:t>
            </w:r>
          </w:p>
        </w:tc>
      </w:tr>
      <w:tr w:rsidR="00D1402B" w:rsidRPr="00D44871" w14:paraId="1C08613A" w14:textId="77777777" w:rsidTr="00504DC9">
        <w:trPr>
          <w:trHeight w:val="400"/>
        </w:trPr>
        <w:tc>
          <w:tcPr>
            <w:tcW w:w="2802" w:type="dxa"/>
            <w:tcBorders>
              <w:top w:val="single" w:sz="12" w:space="0" w:color="1F497D"/>
              <w:bottom w:val="single" w:sz="12" w:space="0" w:color="1F497D"/>
            </w:tcBorders>
            <w:shd w:val="pct25" w:color="000000" w:fill="FFFFFF"/>
          </w:tcPr>
          <w:p w14:paraId="1C086136" w14:textId="54D7D6FD" w:rsidR="00D1402B" w:rsidRPr="00D44871" w:rsidRDefault="00505A8E">
            <w:pPr>
              <w:rPr>
                <w:rFonts w:ascii="Calibri" w:hAnsi="Calibri"/>
                <w:b/>
                <w:bCs/>
                <w:color w:val="002060"/>
                <w:lang w:val="es-ES_tradnl"/>
              </w:rPr>
            </w:pPr>
            <w:r>
              <w:rPr>
                <w:rFonts w:ascii="Calibri" w:hAnsi="Calibri"/>
                <w:b/>
                <w:bCs/>
                <w:color w:val="002060"/>
                <w:lang w:val="es-ES_tradnl"/>
              </w:rPr>
              <w:t>JUGADORES:</w:t>
            </w:r>
          </w:p>
          <w:p w14:paraId="1C086137" w14:textId="77777777" w:rsidR="00D1402B" w:rsidRPr="00D44871" w:rsidRDefault="00D1402B">
            <w:pPr>
              <w:rPr>
                <w:rFonts w:ascii="Calibri" w:hAnsi="Calibri"/>
                <w:b/>
                <w:bCs/>
                <w:color w:val="002060"/>
                <w:lang w:val="es-ES_tradnl"/>
              </w:rPr>
            </w:pPr>
          </w:p>
          <w:p w14:paraId="1C086138" w14:textId="77777777"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14:paraId="2163DB40" w14:textId="2D790728" w:rsidR="005D3271" w:rsidRDefault="005D3271">
            <w:pPr>
              <w:rPr>
                <w:rFonts w:ascii="Calibri" w:hAnsi="Calibri"/>
                <w:b/>
                <w:bCs/>
                <w:color w:val="002060"/>
                <w:lang w:val="es-ES_tradnl"/>
              </w:rPr>
            </w:pPr>
            <w:r>
              <w:rPr>
                <w:rFonts w:ascii="Calibri" w:hAnsi="Calibri"/>
                <w:b/>
                <w:bCs/>
                <w:color w:val="002060"/>
                <w:lang w:val="es-ES_tradnl"/>
              </w:rPr>
              <w:t>España A: Patricia Sanz, Clara Baena</w:t>
            </w:r>
            <w:r w:rsidR="00C703CB">
              <w:rPr>
                <w:rFonts w:ascii="Calibri" w:hAnsi="Calibri"/>
                <w:b/>
                <w:bCs/>
                <w:color w:val="002060"/>
                <w:lang w:val="es-ES_tradnl"/>
              </w:rPr>
              <w:t xml:space="preserve">, Silvia </w:t>
            </w:r>
            <w:proofErr w:type="spellStart"/>
            <w:r w:rsidR="00C703CB">
              <w:rPr>
                <w:rFonts w:ascii="Calibri" w:hAnsi="Calibri"/>
                <w:b/>
                <w:bCs/>
                <w:color w:val="002060"/>
                <w:lang w:val="es-ES_tradnl"/>
              </w:rPr>
              <w:t>Bañón</w:t>
            </w:r>
            <w:proofErr w:type="spellEnd"/>
            <w:r w:rsidR="00C703CB">
              <w:rPr>
                <w:rFonts w:ascii="Calibri" w:hAnsi="Calibri"/>
                <w:b/>
                <w:bCs/>
                <w:color w:val="002060"/>
                <w:lang w:val="es-ES_tradnl"/>
              </w:rPr>
              <w:t>.</w:t>
            </w:r>
          </w:p>
          <w:p w14:paraId="1714653F" w14:textId="45F50CBB" w:rsidR="00C703CB" w:rsidRDefault="00C703CB">
            <w:pPr>
              <w:rPr>
                <w:rFonts w:ascii="Calibri" w:hAnsi="Calibri"/>
                <w:b/>
                <w:bCs/>
                <w:color w:val="002060"/>
                <w:lang w:val="es-ES_tradnl"/>
              </w:rPr>
            </w:pPr>
            <w:r>
              <w:rPr>
                <w:rFonts w:ascii="Calibri" w:hAnsi="Calibri"/>
                <w:b/>
                <w:bCs/>
                <w:color w:val="002060"/>
                <w:lang w:val="es-ES_tradnl"/>
              </w:rPr>
              <w:t xml:space="preserve">España B: Nuria </w:t>
            </w:r>
            <w:proofErr w:type="spellStart"/>
            <w:r>
              <w:rPr>
                <w:rFonts w:ascii="Calibri" w:hAnsi="Calibri"/>
                <w:b/>
                <w:bCs/>
                <w:color w:val="002060"/>
                <w:lang w:val="es-ES_tradnl"/>
              </w:rPr>
              <w:t>Iturrios</w:t>
            </w:r>
            <w:proofErr w:type="spellEnd"/>
            <w:r>
              <w:rPr>
                <w:rFonts w:ascii="Calibri" w:hAnsi="Calibri"/>
                <w:b/>
                <w:bCs/>
                <w:color w:val="002060"/>
                <w:lang w:val="es-ES_tradnl"/>
              </w:rPr>
              <w:t>, Ainhoa Olarra, Harang Lee.</w:t>
            </w:r>
          </w:p>
          <w:p w14:paraId="7A75CF94" w14:textId="6472F3A5" w:rsidR="001704D0" w:rsidRDefault="001704D0">
            <w:pPr>
              <w:rPr>
                <w:rFonts w:ascii="Calibri" w:hAnsi="Calibri"/>
                <w:b/>
                <w:bCs/>
                <w:color w:val="002060"/>
                <w:lang w:val="es-ES_tradnl"/>
              </w:rPr>
            </w:pPr>
            <w:r>
              <w:rPr>
                <w:rFonts w:ascii="Calibri" w:hAnsi="Calibri"/>
                <w:b/>
                <w:bCs/>
                <w:color w:val="002060"/>
                <w:lang w:val="es-ES_tradnl"/>
              </w:rPr>
              <w:t xml:space="preserve">RFEG: Macarena </w:t>
            </w:r>
            <w:proofErr w:type="spellStart"/>
            <w:r>
              <w:rPr>
                <w:rFonts w:ascii="Calibri" w:hAnsi="Calibri"/>
                <w:b/>
                <w:bCs/>
                <w:color w:val="002060"/>
                <w:lang w:val="es-ES_tradnl"/>
              </w:rPr>
              <w:t>Campomanes</w:t>
            </w:r>
            <w:proofErr w:type="spellEnd"/>
            <w:r>
              <w:rPr>
                <w:rFonts w:ascii="Calibri" w:hAnsi="Calibri"/>
                <w:b/>
                <w:bCs/>
                <w:color w:val="002060"/>
                <w:lang w:val="es-ES_tradnl"/>
              </w:rPr>
              <w:t xml:space="preserve"> (2 días).Nacho </w:t>
            </w:r>
            <w:proofErr w:type="spellStart"/>
            <w:r>
              <w:rPr>
                <w:rFonts w:ascii="Calibri" w:hAnsi="Calibri"/>
                <w:b/>
                <w:bCs/>
                <w:color w:val="002060"/>
                <w:lang w:val="es-ES_tradnl"/>
              </w:rPr>
              <w:t>Gervás</w:t>
            </w:r>
            <w:proofErr w:type="spellEnd"/>
            <w:r>
              <w:rPr>
                <w:rFonts w:ascii="Calibri" w:hAnsi="Calibri"/>
                <w:b/>
                <w:bCs/>
                <w:color w:val="002060"/>
                <w:lang w:val="es-ES_tradnl"/>
              </w:rPr>
              <w:t xml:space="preserve"> (2 días). </w:t>
            </w:r>
          </w:p>
          <w:p w14:paraId="1C086139" w14:textId="172A8470" w:rsidR="005C109F" w:rsidRPr="00D44871" w:rsidRDefault="005C109F" w:rsidP="00C703CB">
            <w:pPr>
              <w:rPr>
                <w:rFonts w:ascii="Calibri" w:hAnsi="Calibri"/>
                <w:b/>
                <w:bCs/>
                <w:color w:val="002060"/>
                <w:lang w:val="es-ES_tradnl"/>
              </w:rPr>
            </w:pPr>
            <w:r>
              <w:rPr>
                <w:rFonts w:ascii="Calibri" w:hAnsi="Calibri"/>
                <w:b/>
                <w:bCs/>
                <w:color w:val="002060"/>
                <w:lang w:val="es-ES_tradnl"/>
              </w:rPr>
              <w:t>Entrenador</w:t>
            </w:r>
            <w:r w:rsidR="001704D0">
              <w:rPr>
                <w:rFonts w:ascii="Calibri" w:hAnsi="Calibri"/>
                <w:b/>
                <w:bCs/>
                <w:color w:val="002060"/>
                <w:lang w:val="es-ES_tradnl"/>
              </w:rPr>
              <w:t>es</w:t>
            </w:r>
            <w:r w:rsidR="00313A6F">
              <w:rPr>
                <w:rFonts w:ascii="Calibri" w:hAnsi="Calibri"/>
                <w:b/>
                <w:bCs/>
                <w:color w:val="002060"/>
                <w:lang w:val="es-ES_tradnl"/>
              </w:rPr>
              <w:t xml:space="preserve">: </w:t>
            </w:r>
            <w:r w:rsidR="001704D0">
              <w:rPr>
                <w:rFonts w:ascii="Calibri" w:hAnsi="Calibri"/>
                <w:b/>
                <w:bCs/>
                <w:color w:val="002060"/>
                <w:lang w:val="es-ES_tradnl"/>
              </w:rPr>
              <w:t xml:space="preserve">Oscar del Rio (3 días), </w:t>
            </w:r>
            <w:r w:rsidR="00C703CB">
              <w:rPr>
                <w:rFonts w:ascii="Calibri" w:hAnsi="Calibri"/>
                <w:b/>
                <w:bCs/>
                <w:color w:val="002060"/>
                <w:lang w:val="es-ES_tradnl"/>
              </w:rPr>
              <w:t>Marcelo Prieto (4 días)</w:t>
            </w:r>
          </w:p>
        </w:tc>
      </w:tr>
    </w:tbl>
    <w:p w14:paraId="1C08613B" w14:textId="14A95A61" w:rsidR="00D1402B" w:rsidRPr="005C109F" w:rsidRDefault="00D1402B">
      <w:pPr>
        <w:rPr>
          <w:rFonts w:ascii="Calibri" w:hAnsi="Calibri"/>
          <w:color w:val="002060"/>
        </w:rPr>
      </w:pPr>
    </w:p>
    <w:p w14:paraId="1C08613C" w14:textId="77777777"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14:paraId="1C08613E" w14:textId="77777777" w:rsidTr="00D44871">
        <w:trPr>
          <w:trHeight w:val="320"/>
        </w:trPr>
        <w:tc>
          <w:tcPr>
            <w:tcW w:w="9568" w:type="dxa"/>
            <w:gridSpan w:val="2"/>
            <w:shd w:val="clear" w:color="auto" w:fill="D9D9D9"/>
          </w:tcPr>
          <w:p w14:paraId="1C08613D" w14:textId="77777777"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14:paraId="1C086141" w14:textId="77777777" w:rsidTr="00505A8E">
        <w:trPr>
          <w:trHeight w:val="400"/>
        </w:trPr>
        <w:tc>
          <w:tcPr>
            <w:tcW w:w="2802" w:type="dxa"/>
            <w:shd w:val="clear" w:color="auto" w:fill="auto"/>
            <w:vAlign w:val="center"/>
          </w:tcPr>
          <w:p w14:paraId="1C08613F" w14:textId="1398304E" w:rsidR="00D1402B" w:rsidRPr="00505A8E" w:rsidRDefault="00505A8E"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14:paraId="1C086140" w14:textId="238A2CC1" w:rsidR="00166E55" w:rsidRPr="00D44871" w:rsidRDefault="00C703CB" w:rsidP="00505A8E">
            <w:pPr>
              <w:rPr>
                <w:rFonts w:ascii="Calibri" w:hAnsi="Calibri"/>
                <w:color w:val="002060"/>
                <w:lang w:val="es-ES_tradnl"/>
              </w:rPr>
            </w:pPr>
            <w:r>
              <w:rPr>
                <w:rFonts w:ascii="Calibri" w:hAnsi="Calibri"/>
                <w:color w:val="002060"/>
                <w:lang w:val="es-ES_tradnl"/>
              </w:rPr>
              <w:t>Vuelos a Palma. Alquiler de coche para llegar a Pula (50 minutos) y desplazamientos golf-hotel (8-10 minutos).</w:t>
            </w:r>
          </w:p>
        </w:tc>
      </w:tr>
      <w:tr w:rsidR="00D1402B" w:rsidRPr="00D44871" w14:paraId="1C086144" w14:textId="77777777" w:rsidTr="00505A8E">
        <w:trPr>
          <w:trHeight w:val="400"/>
        </w:trPr>
        <w:tc>
          <w:tcPr>
            <w:tcW w:w="2802" w:type="dxa"/>
            <w:shd w:val="clear" w:color="auto" w:fill="auto"/>
            <w:vAlign w:val="center"/>
          </w:tcPr>
          <w:p w14:paraId="1C086142" w14:textId="399D9EA5" w:rsidR="00D1402B" w:rsidRPr="00505A8E" w:rsidRDefault="00505A8E"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14:paraId="1C086143" w14:textId="0B9C0C00" w:rsidR="002721BD" w:rsidRPr="00D44871" w:rsidRDefault="002721BD" w:rsidP="00D85D71">
            <w:pPr>
              <w:rPr>
                <w:rFonts w:ascii="Calibri" w:hAnsi="Calibri"/>
                <w:color w:val="002060"/>
              </w:rPr>
            </w:pPr>
          </w:p>
        </w:tc>
      </w:tr>
    </w:tbl>
    <w:p w14:paraId="1C086145" w14:textId="77777777" w:rsidR="00D1402B" w:rsidRPr="00EE05DA" w:rsidRDefault="00D1402B">
      <w:pPr>
        <w:rPr>
          <w:rFonts w:ascii="Calibri" w:hAnsi="Calibri"/>
          <w:color w:val="002060"/>
        </w:rPr>
      </w:pPr>
    </w:p>
    <w:p w14:paraId="1C086146" w14:textId="77777777"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48" w14:textId="77777777">
        <w:trPr>
          <w:cantSplit/>
          <w:trHeight w:val="320"/>
        </w:trPr>
        <w:tc>
          <w:tcPr>
            <w:tcW w:w="9568" w:type="dxa"/>
            <w:gridSpan w:val="2"/>
            <w:shd w:val="pct12" w:color="auto" w:fill="FFFFFF"/>
            <w:vAlign w:val="center"/>
          </w:tcPr>
          <w:p w14:paraId="1C086147" w14:textId="77777777"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14:paraId="1C08614B" w14:textId="77777777" w:rsidTr="00505A8E">
        <w:trPr>
          <w:trHeight w:val="400"/>
        </w:trPr>
        <w:tc>
          <w:tcPr>
            <w:tcW w:w="2764" w:type="dxa"/>
            <w:vAlign w:val="center"/>
          </w:tcPr>
          <w:p w14:paraId="1C086149" w14:textId="2B119ACE"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14:paraId="1C08614A" w14:textId="04E50F00" w:rsidR="00D56672" w:rsidRPr="00EE05DA" w:rsidRDefault="00C703CB" w:rsidP="000567E3">
            <w:pPr>
              <w:ind w:left="360"/>
              <w:rPr>
                <w:rFonts w:ascii="Calibri" w:hAnsi="Calibri"/>
                <w:color w:val="002060"/>
                <w:lang w:val="es-ES_tradnl"/>
              </w:rPr>
            </w:pPr>
            <w:proofErr w:type="spellStart"/>
            <w:r>
              <w:rPr>
                <w:rFonts w:ascii="Calibri" w:hAnsi="Calibri"/>
                <w:color w:val="002060"/>
                <w:lang w:val="es-ES_tradnl"/>
              </w:rPr>
              <w:t>Holel</w:t>
            </w:r>
            <w:proofErr w:type="spellEnd"/>
            <w:r>
              <w:rPr>
                <w:rFonts w:ascii="Calibri" w:hAnsi="Calibri"/>
                <w:color w:val="002060"/>
                <w:lang w:val="es-ES_tradnl"/>
              </w:rPr>
              <w:t xml:space="preserve"> </w:t>
            </w:r>
            <w:proofErr w:type="spellStart"/>
            <w:r>
              <w:rPr>
                <w:rFonts w:ascii="Calibri" w:hAnsi="Calibri"/>
                <w:color w:val="002060"/>
                <w:lang w:val="es-ES_tradnl"/>
              </w:rPr>
              <w:t>Eurotel</w:t>
            </w:r>
            <w:proofErr w:type="spellEnd"/>
            <w:r>
              <w:rPr>
                <w:rFonts w:ascii="Calibri" w:hAnsi="Calibri"/>
                <w:color w:val="002060"/>
                <w:lang w:val="es-ES_tradnl"/>
              </w:rPr>
              <w:t xml:space="preserve"> Punta Roja. 4 estrellas. </w:t>
            </w:r>
            <w:r w:rsidR="001704D0">
              <w:rPr>
                <w:rFonts w:ascii="Calibri" w:hAnsi="Calibri"/>
                <w:color w:val="002060"/>
                <w:lang w:val="es-ES_tradnl"/>
              </w:rPr>
              <w:t xml:space="preserve">Excelente calidad / precio (60€ DUI, 82 Doble, 100 triple A/D, +10€ persona media pensión, IVA incluido). </w:t>
            </w:r>
            <w:r>
              <w:rPr>
                <w:rFonts w:ascii="Calibri" w:hAnsi="Calibri"/>
                <w:color w:val="002060"/>
                <w:lang w:val="es-ES_tradnl"/>
              </w:rPr>
              <w:t>Habitaciones amplias, buen servicio de cafetería. Buffet muy bueno de desayuno</w:t>
            </w:r>
            <w:r w:rsidR="00E6504C">
              <w:rPr>
                <w:rFonts w:ascii="Calibri" w:hAnsi="Calibri"/>
                <w:color w:val="002060"/>
                <w:lang w:val="es-ES_tradnl"/>
              </w:rPr>
              <w:t xml:space="preserve"> y cena</w:t>
            </w:r>
            <w:r>
              <w:rPr>
                <w:rFonts w:ascii="Calibri" w:hAnsi="Calibri"/>
                <w:color w:val="002060"/>
                <w:lang w:val="es-ES_tradnl"/>
              </w:rPr>
              <w:t>. Pequeño Gimnasio. Piscina exterior y climatizada.</w:t>
            </w:r>
          </w:p>
        </w:tc>
      </w:tr>
      <w:tr w:rsidR="00D1402B" w:rsidRPr="00EE05DA" w14:paraId="1C08614E" w14:textId="77777777" w:rsidTr="00505A8E">
        <w:trPr>
          <w:trHeight w:val="400"/>
        </w:trPr>
        <w:tc>
          <w:tcPr>
            <w:tcW w:w="2764" w:type="dxa"/>
            <w:vAlign w:val="center"/>
          </w:tcPr>
          <w:p w14:paraId="1C08614C" w14:textId="7B059EF1"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14:paraId="1C08614D" w14:textId="10DC3E29" w:rsidR="00D56672" w:rsidRPr="00EE05DA" w:rsidRDefault="00C703CB" w:rsidP="00D85D71">
            <w:pPr>
              <w:ind w:left="360"/>
              <w:rPr>
                <w:rFonts w:ascii="Calibri" w:hAnsi="Calibri"/>
                <w:color w:val="002060"/>
                <w:lang w:val="es-ES_tradnl"/>
              </w:rPr>
            </w:pPr>
            <w:r>
              <w:rPr>
                <w:rFonts w:ascii="Calibri" w:hAnsi="Calibri"/>
                <w:color w:val="002060"/>
                <w:lang w:val="es-ES_tradnl"/>
              </w:rPr>
              <w:t>Punta Roja a 8-10 minutos del campo</w:t>
            </w:r>
            <w:r w:rsidR="00154AB3">
              <w:rPr>
                <w:rFonts w:ascii="Calibri" w:hAnsi="Calibri"/>
                <w:color w:val="002060"/>
                <w:lang w:val="es-ES_tradnl"/>
              </w:rPr>
              <w:t>.</w:t>
            </w:r>
          </w:p>
        </w:tc>
      </w:tr>
    </w:tbl>
    <w:p w14:paraId="1C08614F" w14:textId="77777777" w:rsidR="00D1402B" w:rsidRPr="005C109F" w:rsidRDefault="00D1402B">
      <w:pPr>
        <w:rPr>
          <w:rFonts w:ascii="Calibri" w:hAnsi="Calibri"/>
          <w:color w:val="002060"/>
        </w:rPr>
      </w:pPr>
    </w:p>
    <w:p w14:paraId="1C08615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52" w14:textId="77777777">
        <w:trPr>
          <w:cantSplit/>
          <w:trHeight w:val="320"/>
        </w:trPr>
        <w:tc>
          <w:tcPr>
            <w:tcW w:w="9568" w:type="dxa"/>
            <w:gridSpan w:val="2"/>
            <w:shd w:val="pct12" w:color="auto" w:fill="FFFFFF"/>
            <w:vAlign w:val="center"/>
          </w:tcPr>
          <w:p w14:paraId="1C086151"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672BBD" w14:paraId="1C086155" w14:textId="77777777">
        <w:trPr>
          <w:trHeight w:val="400"/>
        </w:trPr>
        <w:tc>
          <w:tcPr>
            <w:tcW w:w="2764" w:type="dxa"/>
            <w:vAlign w:val="center"/>
          </w:tcPr>
          <w:p w14:paraId="1C086153"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14:paraId="1C086154" w14:textId="38EDE71B" w:rsidR="007537DF" w:rsidRPr="00672BBD" w:rsidRDefault="00154AB3" w:rsidP="005B4B0B">
            <w:pPr>
              <w:rPr>
                <w:rFonts w:ascii="Calibri" w:hAnsi="Calibri"/>
                <w:color w:val="002060"/>
              </w:rPr>
            </w:pPr>
            <w:r>
              <w:rPr>
                <w:rFonts w:ascii="Calibri" w:hAnsi="Calibri"/>
                <w:color w:val="002060"/>
              </w:rPr>
              <w:t>Difícil. Caídas de driver muy estrechas</w:t>
            </w:r>
            <w:r w:rsidR="0052640E">
              <w:rPr>
                <w:rFonts w:ascii="Calibri" w:hAnsi="Calibri"/>
                <w:color w:val="002060"/>
              </w:rPr>
              <w:t xml:space="preserve"> con bunkers, obstáculos de agua y fueras de límite cercanos</w:t>
            </w:r>
            <w:r>
              <w:rPr>
                <w:rFonts w:ascii="Calibri" w:hAnsi="Calibri"/>
                <w:color w:val="002060"/>
              </w:rPr>
              <w:t xml:space="preserve">. </w:t>
            </w:r>
            <w:proofErr w:type="spellStart"/>
            <w:r>
              <w:rPr>
                <w:rFonts w:ascii="Calibri" w:hAnsi="Calibri"/>
                <w:color w:val="002060"/>
              </w:rPr>
              <w:t>Greenes</w:t>
            </w:r>
            <w:proofErr w:type="spellEnd"/>
            <w:r>
              <w:rPr>
                <w:rFonts w:ascii="Calibri" w:hAnsi="Calibri"/>
                <w:color w:val="002060"/>
              </w:rPr>
              <w:t xml:space="preserve"> complicados con pianos</w:t>
            </w:r>
            <w:r w:rsidR="00853435">
              <w:rPr>
                <w:rFonts w:ascii="Calibri" w:hAnsi="Calibri"/>
                <w:color w:val="002060"/>
              </w:rPr>
              <w:t xml:space="preserve"> y bien protegidos; mucho</w:t>
            </w:r>
            <w:r w:rsidR="00DE3EE4">
              <w:rPr>
                <w:rFonts w:ascii="Calibri" w:hAnsi="Calibri"/>
                <w:color w:val="002060"/>
              </w:rPr>
              <w:t>s</w:t>
            </w:r>
            <w:r w:rsidR="00853435">
              <w:rPr>
                <w:rFonts w:ascii="Calibri" w:hAnsi="Calibri"/>
                <w:color w:val="002060"/>
              </w:rPr>
              <w:t xml:space="preserve"> en alto</w:t>
            </w:r>
            <w:r>
              <w:rPr>
                <w:rFonts w:ascii="Calibri" w:hAnsi="Calibri"/>
                <w:color w:val="002060"/>
              </w:rPr>
              <w:t>.</w:t>
            </w:r>
            <w:r w:rsidR="0052640E">
              <w:rPr>
                <w:rFonts w:ascii="Calibri" w:hAnsi="Calibri"/>
                <w:color w:val="002060"/>
              </w:rPr>
              <w:t xml:space="preserve"> Compensado de distancias pero con bastantes hoyos que exigían tener un driver potente para poder atacar la bandera con un segundo golpe cómodo y con suficiente altura para poder frenarla.</w:t>
            </w:r>
          </w:p>
        </w:tc>
      </w:tr>
      <w:tr w:rsidR="00D1402B" w:rsidRPr="00EE05DA" w14:paraId="1C086158" w14:textId="77777777">
        <w:trPr>
          <w:trHeight w:val="400"/>
        </w:trPr>
        <w:tc>
          <w:tcPr>
            <w:tcW w:w="2764" w:type="dxa"/>
            <w:vAlign w:val="center"/>
          </w:tcPr>
          <w:p w14:paraId="1C086156"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14:paraId="1C086157" w14:textId="627D3695" w:rsidR="00433113" w:rsidRPr="00EE05DA" w:rsidRDefault="002C1799">
            <w:pPr>
              <w:rPr>
                <w:rFonts w:ascii="Calibri" w:hAnsi="Calibri"/>
                <w:color w:val="002060"/>
                <w:lang w:val="es-ES_tradnl"/>
              </w:rPr>
            </w:pPr>
            <w:r>
              <w:rPr>
                <w:rFonts w:ascii="Calibri" w:hAnsi="Calibri"/>
                <w:color w:val="002060"/>
                <w:lang w:val="es-ES_tradnl"/>
              </w:rPr>
              <w:t>Medias. Buscando zonas no conflictivas por encharcamiento o viento</w:t>
            </w:r>
            <w:r w:rsidR="00DE3EE4">
              <w:rPr>
                <w:rFonts w:ascii="Calibri" w:hAnsi="Calibri"/>
                <w:color w:val="002060"/>
                <w:lang w:val="es-ES_tradnl"/>
              </w:rPr>
              <w:t>,</w:t>
            </w:r>
            <w:r>
              <w:rPr>
                <w:rFonts w:ascii="Calibri" w:hAnsi="Calibri"/>
                <w:color w:val="002060"/>
                <w:lang w:val="es-ES_tradnl"/>
              </w:rPr>
              <w:t xml:space="preserve"> sobre todo los días de clasificación.</w:t>
            </w:r>
            <w:r w:rsidR="00A908DA">
              <w:rPr>
                <w:rFonts w:ascii="Calibri" w:hAnsi="Calibri"/>
                <w:color w:val="002060"/>
                <w:lang w:val="es-ES_tradnl"/>
              </w:rPr>
              <w:t xml:space="preserve"> Son </w:t>
            </w:r>
            <w:proofErr w:type="spellStart"/>
            <w:r w:rsidR="00A908DA">
              <w:rPr>
                <w:rFonts w:ascii="Calibri" w:hAnsi="Calibri"/>
                <w:color w:val="002060"/>
                <w:lang w:val="es-ES_tradnl"/>
              </w:rPr>
              <w:t>greenes</w:t>
            </w:r>
            <w:proofErr w:type="spellEnd"/>
            <w:r w:rsidR="00A908DA">
              <w:rPr>
                <w:rFonts w:ascii="Calibri" w:hAnsi="Calibri"/>
                <w:color w:val="002060"/>
                <w:lang w:val="es-ES_tradnl"/>
              </w:rPr>
              <w:t xml:space="preserve"> que con </w:t>
            </w:r>
            <w:proofErr w:type="spellStart"/>
            <w:r w:rsidR="00A908DA">
              <w:rPr>
                <w:rFonts w:ascii="Calibri" w:hAnsi="Calibri"/>
                <w:color w:val="002060"/>
                <w:lang w:val="es-ES_tradnl"/>
              </w:rPr>
              <w:t>faclidad</w:t>
            </w:r>
            <w:proofErr w:type="spellEnd"/>
            <w:r w:rsidR="00A908DA">
              <w:rPr>
                <w:rFonts w:ascii="Calibri" w:hAnsi="Calibri"/>
                <w:color w:val="002060"/>
                <w:lang w:val="es-ES_tradnl"/>
              </w:rPr>
              <w:t xml:space="preserve"> se encharcan pero tuvimos suerte de que la lluvia más intensa cayera durante la segunda jornada de entrenamiento</w:t>
            </w:r>
            <w:r w:rsidR="001704D0">
              <w:rPr>
                <w:rFonts w:ascii="Calibri" w:hAnsi="Calibri"/>
                <w:color w:val="002060"/>
                <w:lang w:val="es-ES_tradnl"/>
              </w:rPr>
              <w:t>,</w:t>
            </w:r>
            <w:r w:rsidR="00A908DA">
              <w:rPr>
                <w:rFonts w:ascii="Calibri" w:hAnsi="Calibri"/>
                <w:color w:val="002060"/>
                <w:lang w:val="es-ES_tradnl"/>
              </w:rPr>
              <w:t xml:space="preserve"> o por la noche.</w:t>
            </w:r>
          </w:p>
        </w:tc>
      </w:tr>
      <w:tr w:rsidR="00D1402B" w:rsidRPr="00EE05DA" w14:paraId="1C08615B" w14:textId="77777777">
        <w:trPr>
          <w:trHeight w:val="400"/>
        </w:trPr>
        <w:tc>
          <w:tcPr>
            <w:tcW w:w="2764" w:type="dxa"/>
            <w:vAlign w:val="center"/>
          </w:tcPr>
          <w:p w14:paraId="1C086159"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14:paraId="1C08615A" w14:textId="5150D747" w:rsidR="005B4B0B" w:rsidRPr="00154AB3" w:rsidRDefault="00154AB3" w:rsidP="00D56743">
            <w:pPr>
              <w:rPr>
                <w:rFonts w:ascii="Calibri" w:hAnsi="Calibri"/>
                <w:color w:val="002060"/>
                <w:lang w:val="es-ES_tradnl"/>
              </w:rPr>
            </w:pPr>
            <w:r>
              <w:rPr>
                <w:rFonts w:ascii="Calibri" w:hAnsi="Calibri"/>
                <w:color w:val="002060"/>
                <w:lang w:val="es-ES_tradnl"/>
              </w:rPr>
              <w:t xml:space="preserve">Azules. </w:t>
            </w:r>
            <w:r w:rsidR="00DE3EE4">
              <w:rPr>
                <w:rFonts w:ascii="Calibri" w:hAnsi="Calibri"/>
                <w:color w:val="002060"/>
                <w:lang w:val="es-ES_tradnl"/>
              </w:rPr>
              <w:t xml:space="preserve">5452m. </w:t>
            </w:r>
            <w:r>
              <w:rPr>
                <w:rFonts w:ascii="Calibri" w:hAnsi="Calibri"/>
                <w:color w:val="002060"/>
                <w:lang w:val="es-ES_tradnl"/>
              </w:rPr>
              <w:t xml:space="preserve">Como el campo estaba muy mojado y las condiciones eran duras (mucho viento, frio, lluvia) adelantamos algunos </w:t>
            </w:r>
            <w:proofErr w:type="spellStart"/>
            <w:r>
              <w:rPr>
                <w:rFonts w:ascii="Calibri" w:hAnsi="Calibri"/>
                <w:color w:val="002060"/>
                <w:lang w:val="es-ES_tradnl"/>
              </w:rPr>
              <w:t>tees</w:t>
            </w:r>
            <w:proofErr w:type="spellEnd"/>
            <w:r w:rsidR="00D56743">
              <w:rPr>
                <w:rFonts w:ascii="Calibri" w:hAnsi="Calibri"/>
                <w:color w:val="002060"/>
                <w:lang w:val="es-ES_tradnl"/>
              </w:rPr>
              <w:t xml:space="preserve"> (hoyo 1: -15m; hoyo 2: -4m; hoyo 3: -6m; hoyo 4: -12m; hoyo 13: -10m</w:t>
            </w:r>
            <w:r w:rsidR="001704D0">
              <w:rPr>
                <w:rFonts w:ascii="Calibri" w:hAnsi="Calibri"/>
                <w:color w:val="002060"/>
                <w:lang w:val="es-ES_tradnl"/>
              </w:rPr>
              <w:t>; hoyo 15: -11m</w:t>
            </w:r>
            <w:r w:rsidR="009013C0">
              <w:rPr>
                <w:rFonts w:ascii="Calibri" w:hAnsi="Calibri"/>
                <w:color w:val="002060"/>
                <w:lang w:val="es-ES_tradnl"/>
              </w:rPr>
              <w:t>; hoyo 17 -39 m ya que en la medición oficial de IBM figuraba una medida diferente a la de la tarjeta</w:t>
            </w:r>
            <w:r w:rsidR="009871E6">
              <w:rPr>
                <w:rFonts w:ascii="Calibri" w:hAnsi="Calibri"/>
                <w:color w:val="002060"/>
                <w:lang w:val="es-ES_tradnl"/>
              </w:rPr>
              <w:t xml:space="preserve"> y el hoyo era demasiado largo desde la medición del club</w:t>
            </w:r>
            <w:r w:rsidR="00D56743">
              <w:rPr>
                <w:rFonts w:ascii="Calibri" w:hAnsi="Calibri"/>
                <w:color w:val="002060"/>
                <w:lang w:val="es-ES_tradnl"/>
              </w:rPr>
              <w:t>). El hoyo 16 lo subimos de plataforma (+19m) para que los árboles impidier</w:t>
            </w:r>
            <w:r w:rsidR="001704D0">
              <w:rPr>
                <w:rFonts w:ascii="Calibri" w:hAnsi="Calibri"/>
                <w:color w:val="002060"/>
                <w:lang w:val="es-ES_tradnl"/>
              </w:rPr>
              <w:t>an que se jugara por el hoyo 17</w:t>
            </w:r>
            <w:r w:rsidR="00D56743">
              <w:rPr>
                <w:rFonts w:ascii="Calibri" w:hAnsi="Calibri"/>
                <w:color w:val="002060"/>
                <w:lang w:val="es-ES_tradnl"/>
              </w:rPr>
              <w:t>.</w:t>
            </w:r>
          </w:p>
        </w:tc>
      </w:tr>
      <w:tr w:rsidR="00D1402B" w:rsidRPr="00EE05DA" w14:paraId="1C08615E" w14:textId="77777777">
        <w:trPr>
          <w:trHeight w:val="400"/>
        </w:trPr>
        <w:tc>
          <w:tcPr>
            <w:tcW w:w="2764" w:type="dxa"/>
            <w:vAlign w:val="center"/>
          </w:tcPr>
          <w:p w14:paraId="1C08615C" w14:textId="5A0BC908" w:rsidR="00D1402B" w:rsidRPr="00505A8E" w:rsidRDefault="00D1402B">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14:paraId="1C08615D" w14:textId="5C77052F" w:rsidR="00D1402B" w:rsidRPr="00EE05DA" w:rsidRDefault="001704D0" w:rsidP="001704D0">
            <w:pPr>
              <w:rPr>
                <w:rFonts w:ascii="Calibri" w:hAnsi="Calibri"/>
                <w:color w:val="002060"/>
                <w:lang w:val="es-ES_tradnl"/>
              </w:rPr>
            </w:pPr>
            <w:proofErr w:type="spellStart"/>
            <w:r>
              <w:rPr>
                <w:rFonts w:ascii="Calibri" w:hAnsi="Calibri"/>
                <w:color w:val="002060"/>
              </w:rPr>
              <w:t>Greenes</w:t>
            </w:r>
            <w:proofErr w:type="spellEnd"/>
            <w:r>
              <w:rPr>
                <w:rFonts w:ascii="Calibri" w:hAnsi="Calibri"/>
                <w:color w:val="002060"/>
              </w:rPr>
              <w:t xml:space="preserve"> complicados; f</w:t>
            </w:r>
            <w:r w:rsidR="002D25FA">
              <w:rPr>
                <w:rFonts w:ascii="Calibri" w:hAnsi="Calibri"/>
                <w:color w:val="002060"/>
              </w:rPr>
              <w:t xml:space="preserve">irmes </w:t>
            </w:r>
            <w:r w:rsidR="00824D58">
              <w:rPr>
                <w:rFonts w:ascii="Calibri" w:hAnsi="Calibri"/>
                <w:color w:val="002060"/>
              </w:rPr>
              <w:t xml:space="preserve">con </w:t>
            </w:r>
            <w:r w:rsidR="00D56743">
              <w:rPr>
                <w:rFonts w:ascii="Calibri" w:hAnsi="Calibri"/>
                <w:color w:val="002060"/>
              </w:rPr>
              <w:t xml:space="preserve">movimiento y bastantes con piano. La bola rodaba </w:t>
            </w:r>
            <w:r>
              <w:rPr>
                <w:rFonts w:ascii="Calibri" w:hAnsi="Calibri"/>
                <w:color w:val="002060"/>
              </w:rPr>
              <w:t xml:space="preserve">muy </w:t>
            </w:r>
            <w:r w:rsidR="00D56743">
              <w:rPr>
                <w:rFonts w:ascii="Calibri" w:hAnsi="Calibri"/>
                <w:color w:val="002060"/>
              </w:rPr>
              <w:t>bien. Ve</w:t>
            </w:r>
            <w:r w:rsidR="007340E2">
              <w:rPr>
                <w:rFonts w:ascii="Calibri" w:hAnsi="Calibri"/>
                <w:color w:val="002060"/>
              </w:rPr>
              <w:t xml:space="preserve">locidad </w:t>
            </w:r>
            <w:r w:rsidR="00D56743">
              <w:rPr>
                <w:rFonts w:ascii="Calibri" w:hAnsi="Calibri"/>
                <w:color w:val="002060"/>
              </w:rPr>
              <w:t>casi 11.</w:t>
            </w:r>
            <w:r w:rsidR="00A908DA">
              <w:rPr>
                <w:rFonts w:ascii="Calibri" w:hAnsi="Calibri"/>
                <w:color w:val="002060"/>
              </w:rPr>
              <w:t xml:space="preserve"> Son </w:t>
            </w:r>
            <w:proofErr w:type="spellStart"/>
            <w:r w:rsidR="00A908DA">
              <w:rPr>
                <w:rFonts w:ascii="Calibri" w:hAnsi="Calibri"/>
                <w:color w:val="002060"/>
              </w:rPr>
              <w:t>greenes</w:t>
            </w:r>
            <w:proofErr w:type="spellEnd"/>
            <w:r w:rsidR="00A908DA">
              <w:rPr>
                <w:rFonts w:ascii="Calibri" w:hAnsi="Calibri"/>
                <w:color w:val="002060"/>
              </w:rPr>
              <w:t xml:space="preserve"> que pueden estar muy duros pero el agua que cayó los puso más asequibles.</w:t>
            </w:r>
          </w:p>
        </w:tc>
      </w:tr>
      <w:tr w:rsidR="00D1402B" w:rsidRPr="00EE05DA" w14:paraId="1C086161" w14:textId="77777777">
        <w:trPr>
          <w:trHeight w:val="400"/>
        </w:trPr>
        <w:tc>
          <w:tcPr>
            <w:tcW w:w="2764" w:type="dxa"/>
            <w:vAlign w:val="center"/>
          </w:tcPr>
          <w:p w14:paraId="1C08615F"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lastRenderedPageBreak/>
              <w:t>CALLES:</w:t>
            </w:r>
          </w:p>
        </w:tc>
        <w:tc>
          <w:tcPr>
            <w:tcW w:w="6804" w:type="dxa"/>
            <w:vAlign w:val="center"/>
          </w:tcPr>
          <w:p w14:paraId="1C086160" w14:textId="3E708DEC" w:rsidR="00D1402B" w:rsidRPr="00EE05DA" w:rsidRDefault="00D56743" w:rsidP="001704D0">
            <w:pPr>
              <w:rPr>
                <w:rFonts w:ascii="Calibri" w:hAnsi="Calibri"/>
                <w:color w:val="002060"/>
                <w:lang w:val="es-ES_tradnl"/>
              </w:rPr>
            </w:pPr>
            <w:r>
              <w:rPr>
                <w:rFonts w:ascii="Calibri" w:hAnsi="Calibri"/>
                <w:color w:val="002060"/>
                <w:lang w:val="es-ES_tradnl"/>
              </w:rPr>
              <w:t>Muy mojadas. Terreno arcilloso; con la lluvia y tanta pisada se fue acumulando barro. Se colocó bola</w:t>
            </w:r>
            <w:r w:rsidR="001704D0">
              <w:rPr>
                <w:rFonts w:ascii="Calibri" w:hAnsi="Calibri"/>
                <w:color w:val="002060"/>
                <w:lang w:val="es-ES_tradnl"/>
              </w:rPr>
              <w:t xml:space="preserve"> con margen de 1 palo</w:t>
            </w:r>
            <w:r>
              <w:rPr>
                <w:rFonts w:ascii="Calibri" w:hAnsi="Calibri"/>
                <w:color w:val="002060"/>
                <w:lang w:val="es-ES_tradnl"/>
              </w:rPr>
              <w:t>.</w:t>
            </w:r>
            <w:r w:rsidR="00A908DA">
              <w:rPr>
                <w:rFonts w:ascii="Calibri" w:hAnsi="Calibri"/>
                <w:color w:val="002060"/>
                <w:lang w:val="es-ES_tradnl"/>
              </w:rPr>
              <w:t xml:space="preserve"> Los  bordes no estaban demasiado bien marcados. </w:t>
            </w:r>
            <w:r w:rsidR="001704D0">
              <w:rPr>
                <w:rFonts w:ascii="Calibri" w:hAnsi="Calibri"/>
                <w:color w:val="002060"/>
                <w:lang w:val="es-ES_tradnl"/>
              </w:rPr>
              <w:t>E</w:t>
            </w:r>
            <w:r w:rsidR="00A908DA">
              <w:rPr>
                <w:rFonts w:ascii="Calibri" w:hAnsi="Calibri"/>
                <w:color w:val="002060"/>
                <w:lang w:val="es-ES_tradnl"/>
              </w:rPr>
              <w:t xml:space="preserve">l terreno estaba especialmente complicado para </w:t>
            </w:r>
            <w:proofErr w:type="spellStart"/>
            <w:r w:rsidR="00A908DA">
              <w:rPr>
                <w:rFonts w:ascii="Calibri" w:hAnsi="Calibri"/>
                <w:color w:val="002060"/>
                <w:lang w:val="es-ES_tradnl"/>
              </w:rPr>
              <w:t>aprochar</w:t>
            </w:r>
            <w:proofErr w:type="spellEnd"/>
            <w:r w:rsidR="001704D0">
              <w:rPr>
                <w:rFonts w:ascii="Calibri" w:hAnsi="Calibri"/>
                <w:color w:val="002060"/>
                <w:lang w:val="es-ES_tradnl"/>
              </w:rPr>
              <w:t xml:space="preserve"> y vimos mucho </w:t>
            </w:r>
            <w:proofErr w:type="spellStart"/>
            <w:r w:rsidR="001704D0">
              <w:rPr>
                <w:rFonts w:ascii="Calibri" w:hAnsi="Calibri"/>
                <w:color w:val="002060"/>
                <w:lang w:val="es-ES_tradnl"/>
              </w:rPr>
              <w:t>filacillo</w:t>
            </w:r>
            <w:proofErr w:type="spellEnd"/>
            <w:r w:rsidR="001704D0">
              <w:rPr>
                <w:rFonts w:ascii="Calibri" w:hAnsi="Calibri"/>
                <w:color w:val="002060"/>
                <w:lang w:val="es-ES_tradnl"/>
              </w:rPr>
              <w:t xml:space="preserve"> o salto de rana.</w:t>
            </w:r>
          </w:p>
        </w:tc>
      </w:tr>
      <w:tr w:rsidR="00D1402B" w:rsidRPr="00EE05DA" w14:paraId="1C086164" w14:textId="77777777">
        <w:trPr>
          <w:trHeight w:val="400"/>
        </w:trPr>
        <w:tc>
          <w:tcPr>
            <w:tcW w:w="2764" w:type="dxa"/>
            <w:vAlign w:val="center"/>
          </w:tcPr>
          <w:p w14:paraId="1C086162"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14:paraId="1C086163" w14:textId="2084D024" w:rsidR="00D1402B" w:rsidRPr="00EE05DA" w:rsidRDefault="00D56743">
            <w:pPr>
              <w:rPr>
                <w:rFonts w:ascii="Calibri" w:hAnsi="Calibri"/>
                <w:color w:val="002060"/>
                <w:lang w:val="es-ES_tradnl"/>
              </w:rPr>
            </w:pPr>
            <w:r>
              <w:rPr>
                <w:rFonts w:ascii="Calibri" w:hAnsi="Calibri"/>
                <w:color w:val="002060"/>
                <w:lang w:val="es-ES_tradnl"/>
              </w:rPr>
              <w:t>Are</w:t>
            </w:r>
            <w:r w:rsidR="00DE3EE4">
              <w:rPr>
                <w:rFonts w:ascii="Calibri" w:hAnsi="Calibri"/>
                <w:color w:val="002060"/>
                <w:lang w:val="es-ES_tradnl"/>
              </w:rPr>
              <w:t>n</w:t>
            </w:r>
            <w:r>
              <w:rPr>
                <w:rFonts w:ascii="Calibri" w:hAnsi="Calibri"/>
                <w:color w:val="002060"/>
                <w:lang w:val="es-ES_tradnl"/>
              </w:rPr>
              <w:t>a húmeda por la lluvia</w:t>
            </w:r>
            <w:r w:rsidR="004A1E16">
              <w:rPr>
                <w:rFonts w:ascii="Calibri" w:hAnsi="Calibri"/>
                <w:color w:val="002060"/>
                <w:lang w:val="es-ES_tradnl"/>
              </w:rPr>
              <w:t xml:space="preserve"> pero bien preparados cada día por el personal de mantenimiento que además tuvo que bombear agua varias veces.</w:t>
            </w:r>
          </w:p>
        </w:tc>
      </w:tr>
      <w:tr w:rsidR="00D1402B" w:rsidRPr="00EE05DA" w14:paraId="1C086167" w14:textId="77777777">
        <w:trPr>
          <w:trHeight w:val="400"/>
        </w:trPr>
        <w:tc>
          <w:tcPr>
            <w:tcW w:w="2764" w:type="dxa"/>
            <w:vAlign w:val="center"/>
          </w:tcPr>
          <w:p w14:paraId="1C086165"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14:paraId="1C086166" w14:textId="2231B66B" w:rsidR="00D1402B" w:rsidRPr="00EE05DA" w:rsidRDefault="00D56743" w:rsidP="00D56743">
            <w:pPr>
              <w:rPr>
                <w:rFonts w:ascii="Calibri" w:hAnsi="Calibri"/>
                <w:color w:val="002060"/>
                <w:lang w:val="es-ES_tradnl"/>
              </w:rPr>
            </w:pPr>
            <w:r>
              <w:rPr>
                <w:rFonts w:ascii="Calibri" w:hAnsi="Calibri"/>
                <w:color w:val="002060"/>
                <w:lang w:val="es-ES_tradnl"/>
              </w:rPr>
              <w:t>Irregular</w:t>
            </w:r>
            <w:r w:rsidR="004A1E16">
              <w:rPr>
                <w:rFonts w:ascii="Calibri" w:hAnsi="Calibri"/>
                <w:color w:val="002060"/>
                <w:lang w:val="es-ES_tradnl"/>
              </w:rPr>
              <w:t>, pero en general sin demasiada densidad de hierba</w:t>
            </w:r>
            <w:r>
              <w:rPr>
                <w:rFonts w:ascii="Calibri" w:hAnsi="Calibri"/>
                <w:color w:val="002060"/>
                <w:lang w:val="es-ES_tradnl"/>
              </w:rPr>
              <w:t xml:space="preserve">. </w:t>
            </w:r>
            <w:r w:rsidR="00A908DA">
              <w:rPr>
                <w:rFonts w:ascii="Calibri" w:hAnsi="Calibri"/>
                <w:color w:val="002060"/>
                <w:lang w:val="es-ES_tradnl"/>
              </w:rPr>
              <w:t>Árboles y adelfas que podían molestar.</w:t>
            </w:r>
          </w:p>
        </w:tc>
      </w:tr>
      <w:tr w:rsidR="00D1402B" w:rsidRPr="00313A6F" w14:paraId="1C08616A" w14:textId="77777777">
        <w:trPr>
          <w:trHeight w:val="400"/>
        </w:trPr>
        <w:tc>
          <w:tcPr>
            <w:tcW w:w="2764" w:type="dxa"/>
            <w:vAlign w:val="center"/>
          </w:tcPr>
          <w:p w14:paraId="1C086168"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14:paraId="1C086169" w14:textId="691790EE" w:rsidR="00D70B59" w:rsidRPr="007340E2" w:rsidRDefault="00D56743">
            <w:pPr>
              <w:rPr>
                <w:rFonts w:ascii="Calibri" w:hAnsi="Calibri"/>
                <w:color w:val="002060"/>
              </w:rPr>
            </w:pPr>
            <w:r>
              <w:rPr>
                <w:rFonts w:ascii="Calibri" w:hAnsi="Calibri"/>
                <w:color w:val="002060"/>
              </w:rPr>
              <w:t>Hoyos 4, 5, 6, 8, 9, 11, 14, 16.</w:t>
            </w:r>
            <w:r w:rsidR="00E6504C">
              <w:rPr>
                <w:rFonts w:ascii="Calibri" w:hAnsi="Calibri"/>
                <w:color w:val="002060"/>
              </w:rPr>
              <w:t xml:space="preserve"> Entraba en juego.</w:t>
            </w:r>
          </w:p>
        </w:tc>
      </w:tr>
      <w:tr w:rsidR="00D1402B" w:rsidRPr="00EE05DA" w14:paraId="1C086172" w14:textId="77777777">
        <w:trPr>
          <w:trHeight w:val="400"/>
        </w:trPr>
        <w:tc>
          <w:tcPr>
            <w:tcW w:w="2764" w:type="dxa"/>
            <w:vAlign w:val="center"/>
          </w:tcPr>
          <w:p w14:paraId="1C08616B" w14:textId="00753817" w:rsidR="00D1402B" w:rsidRPr="00505A8E" w:rsidRDefault="00D1402B" w:rsidP="00B43F7D">
            <w:pPr>
              <w:rPr>
                <w:rFonts w:ascii="Calibri" w:hAnsi="Calibri"/>
                <w:b/>
                <w:color w:val="002060"/>
                <w:lang w:val="es-ES_tradnl"/>
              </w:rPr>
            </w:pPr>
            <w:r w:rsidRPr="00505A8E">
              <w:rPr>
                <w:rFonts w:ascii="Calibri" w:hAnsi="Calibri"/>
                <w:b/>
                <w:color w:val="002060"/>
                <w:lang w:val="es-ES_tradnl"/>
              </w:rPr>
              <w:t>INFORME JUEGO:</w:t>
            </w:r>
          </w:p>
          <w:p w14:paraId="1C08616C" w14:textId="77777777" w:rsidR="00D1402B" w:rsidRPr="00505A8E" w:rsidRDefault="00D1402B" w:rsidP="00B43F7D">
            <w:pPr>
              <w:rPr>
                <w:rFonts w:ascii="Calibri" w:hAnsi="Calibri"/>
                <w:b/>
                <w:color w:val="002060"/>
                <w:lang w:val="es-ES_tradnl"/>
              </w:rPr>
            </w:pPr>
          </w:p>
          <w:p w14:paraId="1C08616D" w14:textId="77777777" w:rsidR="00D1402B" w:rsidRPr="00505A8E" w:rsidRDefault="00D1402B" w:rsidP="00B43F7D">
            <w:pPr>
              <w:rPr>
                <w:rFonts w:ascii="Calibri" w:hAnsi="Calibri"/>
                <w:b/>
                <w:color w:val="002060"/>
                <w:lang w:val="es-ES_tradnl"/>
              </w:rPr>
            </w:pPr>
          </w:p>
          <w:p w14:paraId="1C08616E" w14:textId="77777777" w:rsidR="00D1402B" w:rsidRPr="00505A8E" w:rsidRDefault="00D1402B" w:rsidP="00B43F7D">
            <w:pPr>
              <w:rPr>
                <w:rFonts w:ascii="Calibri" w:hAnsi="Calibri"/>
                <w:b/>
                <w:color w:val="002060"/>
                <w:lang w:val="es-ES_tradnl"/>
              </w:rPr>
            </w:pPr>
          </w:p>
          <w:p w14:paraId="1C08616F" w14:textId="77777777" w:rsidR="00D1402B" w:rsidRPr="00505A8E" w:rsidRDefault="00D1402B" w:rsidP="00B43F7D">
            <w:pPr>
              <w:rPr>
                <w:rFonts w:ascii="Calibri" w:hAnsi="Calibri"/>
                <w:b/>
                <w:color w:val="002060"/>
                <w:lang w:val="es-ES_tradnl"/>
              </w:rPr>
            </w:pPr>
          </w:p>
          <w:p w14:paraId="1C086170" w14:textId="77777777" w:rsidR="00D1402B" w:rsidRPr="00505A8E" w:rsidRDefault="00D1402B" w:rsidP="00B43F7D">
            <w:pPr>
              <w:rPr>
                <w:rFonts w:ascii="Calibri" w:hAnsi="Calibri"/>
                <w:b/>
                <w:color w:val="002060"/>
                <w:lang w:val="es-ES_tradnl"/>
              </w:rPr>
            </w:pPr>
          </w:p>
        </w:tc>
        <w:tc>
          <w:tcPr>
            <w:tcW w:w="6804" w:type="dxa"/>
          </w:tcPr>
          <w:p w14:paraId="3E98DD48" w14:textId="78ABAFE3" w:rsidR="00FE3A9E" w:rsidRDefault="00FE3A9E" w:rsidP="00F11DDF">
            <w:pPr>
              <w:rPr>
                <w:rFonts w:ascii="Calibri" w:hAnsi="Calibri"/>
                <w:color w:val="002060"/>
                <w:lang w:val="es-ES_tradnl"/>
              </w:rPr>
            </w:pPr>
            <w:r>
              <w:rPr>
                <w:rFonts w:ascii="Calibri" w:hAnsi="Calibri"/>
                <w:color w:val="002060"/>
                <w:lang w:val="es-ES_tradnl"/>
              </w:rPr>
              <w:t>Copa Naciones: 1ª Francia A</w:t>
            </w:r>
            <w:r w:rsidR="004A1E16">
              <w:rPr>
                <w:rFonts w:ascii="Calibri" w:hAnsi="Calibri"/>
                <w:color w:val="002060"/>
                <w:lang w:val="es-ES_tradnl"/>
              </w:rPr>
              <w:t xml:space="preserve"> (Shannon </w:t>
            </w:r>
            <w:proofErr w:type="spellStart"/>
            <w:r w:rsidR="004A1E16">
              <w:rPr>
                <w:rFonts w:ascii="Calibri" w:hAnsi="Calibri"/>
                <w:color w:val="002060"/>
                <w:lang w:val="es-ES_tradnl"/>
              </w:rPr>
              <w:t>Aubert</w:t>
            </w:r>
            <w:proofErr w:type="spellEnd"/>
            <w:r w:rsidR="004A1E16">
              <w:rPr>
                <w:rFonts w:ascii="Calibri" w:hAnsi="Calibri"/>
                <w:color w:val="002060"/>
                <w:lang w:val="es-ES_tradnl"/>
              </w:rPr>
              <w:t xml:space="preserve">, Emma </w:t>
            </w:r>
            <w:proofErr w:type="spellStart"/>
            <w:r w:rsidR="004A1E16">
              <w:rPr>
                <w:rFonts w:ascii="Calibri" w:hAnsi="Calibri"/>
                <w:color w:val="002060"/>
                <w:lang w:val="es-ES_tradnl"/>
              </w:rPr>
              <w:t>Broze</w:t>
            </w:r>
            <w:proofErr w:type="spellEnd"/>
            <w:r w:rsidR="004A1E16">
              <w:rPr>
                <w:rFonts w:ascii="Calibri" w:hAnsi="Calibri"/>
                <w:color w:val="002060"/>
                <w:lang w:val="es-ES_tradnl"/>
              </w:rPr>
              <w:t xml:space="preserve">, </w:t>
            </w:r>
            <w:proofErr w:type="spellStart"/>
            <w:r w:rsidR="004A1E16">
              <w:rPr>
                <w:rFonts w:ascii="Calibri" w:hAnsi="Calibri"/>
                <w:color w:val="002060"/>
                <w:lang w:val="es-ES_tradnl"/>
              </w:rPr>
              <w:t>Anyssia</w:t>
            </w:r>
            <w:proofErr w:type="spellEnd"/>
            <w:r w:rsidR="004A1E16">
              <w:rPr>
                <w:rFonts w:ascii="Calibri" w:hAnsi="Calibri"/>
                <w:color w:val="002060"/>
                <w:lang w:val="es-ES_tradnl"/>
              </w:rPr>
              <w:t xml:space="preserve"> </w:t>
            </w:r>
            <w:proofErr w:type="spellStart"/>
            <w:r w:rsidR="004A1E16">
              <w:rPr>
                <w:rFonts w:ascii="Calibri" w:hAnsi="Calibri"/>
                <w:color w:val="002060"/>
                <w:lang w:val="es-ES_tradnl"/>
              </w:rPr>
              <w:t>Herbaut</w:t>
            </w:r>
            <w:proofErr w:type="spellEnd"/>
            <w:r w:rsidR="004A1E16">
              <w:rPr>
                <w:rFonts w:ascii="Calibri" w:hAnsi="Calibri"/>
                <w:color w:val="002060"/>
                <w:lang w:val="es-ES_tradnl"/>
              </w:rPr>
              <w:t>)</w:t>
            </w:r>
            <w:r>
              <w:rPr>
                <w:rFonts w:ascii="Calibri" w:hAnsi="Calibri"/>
                <w:color w:val="002060"/>
                <w:lang w:val="es-ES_tradnl"/>
              </w:rPr>
              <w:t xml:space="preserve"> con dos golpes de ventaja sobre España A.</w:t>
            </w:r>
          </w:p>
          <w:p w14:paraId="31DC11E0" w14:textId="682FE955" w:rsidR="00794CC7" w:rsidRDefault="00794CC7" w:rsidP="00F11DDF">
            <w:pPr>
              <w:rPr>
                <w:rFonts w:ascii="Calibri" w:hAnsi="Calibri"/>
                <w:color w:val="002060"/>
                <w:lang w:val="es-ES_tradnl"/>
              </w:rPr>
            </w:pPr>
            <w:r w:rsidRPr="004A1E16">
              <w:rPr>
                <w:rFonts w:ascii="Calibri" w:hAnsi="Calibri"/>
                <w:b/>
                <w:color w:val="002060"/>
                <w:u w:val="single"/>
                <w:lang w:val="es-ES_tradnl"/>
              </w:rPr>
              <w:t>Campeona</w:t>
            </w:r>
            <w:r w:rsidR="00FE3A9E">
              <w:rPr>
                <w:rFonts w:ascii="Calibri" w:hAnsi="Calibri"/>
                <w:color w:val="002060"/>
                <w:lang w:val="es-ES_tradnl"/>
              </w:rPr>
              <w:t xml:space="preserve"> Copa S.M. La Reina 2013</w:t>
            </w:r>
            <w:r>
              <w:rPr>
                <w:rFonts w:ascii="Calibri" w:hAnsi="Calibri"/>
                <w:color w:val="002060"/>
                <w:lang w:val="es-ES_tradnl"/>
              </w:rPr>
              <w:t xml:space="preserve">: </w:t>
            </w:r>
            <w:r w:rsidRPr="004A1E16">
              <w:rPr>
                <w:rFonts w:ascii="Calibri" w:hAnsi="Calibri"/>
                <w:b/>
                <w:color w:val="002060"/>
                <w:u w:val="single"/>
                <w:lang w:val="es-ES_tradnl"/>
              </w:rPr>
              <w:t xml:space="preserve">Emily </w:t>
            </w:r>
            <w:proofErr w:type="spellStart"/>
            <w:r w:rsidRPr="004A1E16">
              <w:rPr>
                <w:rFonts w:ascii="Calibri" w:hAnsi="Calibri"/>
                <w:b/>
                <w:color w:val="002060"/>
                <w:u w:val="single"/>
                <w:lang w:val="es-ES_tradnl"/>
              </w:rPr>
              <w:t>Pedersen</w:t>
            </w:r>
            <w:proofErr w:type="spellEnd"/>
            <w:r>
              <w:rPr>
                <w:rFonts w:ascii="Calibri" w:hAnsi="Calibri"/>
                <w:color w:val="002060"/>
                <w:lang w:val="es-ES_tradnl"/>
              </w:rPr>
              <w:t xml:space="preserve"> (danesa, 16 años</w:t>
            </w:r>
            <w:r w:rsidR="004A1E16">
              <w:rPr>
                <w:rFonts w:ascii="Calibri" w:hAnsi="Calibri"/>
                <w:color w:val="002060"/>
                <w:lang w:val="es-ES_tradnl"/>
              </w:rPr>
              <w:t>; 5ª clasificada SP</w:t>
            </w:r>
            <w:r>
              <w:rPr>
                <w:rFonts w:ascii="Calibri" w:hAnsi="Calibri"/>
                <w:color w:val="002060"/>
                <w:lang w:val="es-ES_tradnl"/>
              </w:rPr>
              <w:t xml:space="preserve">). Juego </w:t>
            </w:r>
            <w:r w:rsidR="00ED1D56">
              <w:rPr>
                <w:rFonts w:ascii="Calibri" w:hAnsi="Calibri"/>
                <w:color w:val="002060"/>
                <w:lang w:val="es-ES_tradnl"/>
              </w:rPr>
              <w:t xml:space="preserve">completo y </w:t>
            </w:r>
            <w:r>
              <w:rPr>
                <w:rFonts w:ascii="Calibri" w:hAnsi="Calibri"/>
                <w:color w:val="002060"/>
                <w:lang w:val="es-ES_tradnl"/>
              </w:rPr>
              <w:t>sólido en todos los sentidos; buen impacto de bola, pote</w:t>
            </w:r>
            <w:r w:rsidR="00ED1D56">
              <w:rPr>
                <w:rFonts w:ascii="Calibri" w:hAnsi="Calibri"/>
                <w:color w:val="002060"/>
                <w:lang w:val="es-ES_tradnl"/>
              </w:rPr>
              <w:t>ncia, buen putt y juego corto, buen planteamiento de golpes, valiente y mentalmente fuerte.</w:t>
            </w:r>
          </w:p>
          <w:p w14:paraId="2B66D073" w14:textId="11174024" w:rsidR="00794CC7" w:rsidRDefault="00794CC7" w:rsidP="00F11DDF">
            <w:pPr>
              <w:rPr>
                <w:rFonts w:ascii="Calibri" w:hAnsi="Calibri"/>
                <w:color w:val="002060"/>
                <w:lang w:val="es-ES_tradnl"/>
              </w:rPr>
            </w:pPr>
            <w:r w:rsidRPr="004A1E16">
              <w:rPr>
                <w:rFonts w:ascii="Calibri" w:hAnsi="Calibri"/>
                <w:b/>
                <w:color w:val="002060"/>
                <w:u w:val="single"/>
                <w:lang w:val="es-ES_tradnl"/>
              </w:rPr>
              <w:t>Sub-campeona</w:t>
            </w:r>
            <w:r>
              <w:rPr>
                <w:rFonts w:ascii="Calibri" w:hAnsi="Calibri"/>
                <w:color w:val="002060"/>
                <w:lang w:val="es-ES_tradnl"/>
              </w:rPr>
              <w:t xml:space="preserve">: </w:t>
            </w:r>
            <w:proofErr w:type="spellStart"/>
            <w:r w:rsidRPr="00213597">
              <w:rPr>
                <w:rFonts w:ascii="Calibri" w:hAnsi="Calibri"/>
                <w:b/>
                <w:color w:val="002060"/>
                <w:u w:val="single"/>
                <w:lang w:val="es-ES_tradnl"/>
              </w:rPr>
              <w:t>Linnea</w:t>
            </w:r>
            <w:proofErr w:type="spellEnd"/>
            <w:r w:rsidRPr="00213597">
              <w:rPr>
                <w:rFonts w:ascii="Calibri" w:hAnsi="Calibri"/>
                <w:b/>
                <w:color w:val="002060"/>
                <w:u w:val="single"/>
                <w:lang w:val="es-ES_tradnl"/>
              </w:rPr>
              <w:t xml:space="preserve"> </w:t>
            </w:r>
            <w:proofErr w:type="spellStart"/>
            <w:r w:rsidRPr="00213597">
              <w:rPr>
                <w:rFonts w:ascii="Calibri" w:hAnsi="Calibri"/>
                <w:b/>
                <w:color w:val="002060"/>
                <w:u w:val="single"/>
                <w:lang w:val="es-ES_tradnl"/>
              </w:rPr>
              <w:t>Strom</w:t>
            </w:r>
            <w:proofErr w:type="spellEnd"/>
            <w:r>
              <w:rPr>
                <w:rFonts w:ascii="Calibri" w:hAnsi="Calibri"/>
                <w:color w:val="002060"/>
                <w:lang w:val="es-ES_tradnl"/>
              </w:rPr>
              <w:t xml:space="preserve"> (sueca, 16 años</w:t>
            </w:r>
            <w:r w:rsidR="004A1E16">
              <w:rPr>
                <w:rFonts w:ascii="Calibri" w:hAnsi="Calibri"/>
                <w:color w:val="002060"/>
                <w:lang w:val="es-ES_tradnl"/>
              </w:rPr>
              <w:t>, 6ª clasificada SP</w:t>
            </w:r>
            <w:r>
              <w:rPr>
                <w:rFonts w:ascii="Calibri" w:hAnsi="Calibri"/>
                <w:color w:val="002060"/>
                <w:lang w:val="es-ES_tradnl"/>
              </w:rPr>
              <w:t>).</w:t>
            </w:r>
            <w:r w:rsidR="00ED1D56">
              <w:rPr>
                <w:rFonts w:ascii="Calibri" w:hAnsi="Calibri"/>
                <w:color w:val="002060"/>
                <w:lang w:val="es-ES_tradnl"/>
              </w:rPr>
              <w:t xml:space="preserve"> Del estilo de Emily; quizás no tan fuerte mentalmente y cometió algunos errores de estrategia que le costaron caro. Su putt no acompañó sus buenos tiros a bandera.</w:t>
            </w:r>
          </w:p>
          <w:p w14:paraId="527F480F" w14:textId="03BAB9F7" w:rsidR="00794CC7" w:rsidRDefault="00794CC7" w:rsidP="00F11DDF">
            <w:pPr>
              <w:rPr>
                <w:rFonts w:ascii="Calibri" w:hAnsi="Calibri"/>
                <w:color w:val="002060"/>
                <w:lang w:val="es-ES_tradnl"/>
              </w:rPr>
            </w:pPr>
            <w:r>
              <w:rPr>
                <w:rFonts w:ascii="Calibri" w:hAnsi="Calibri"/>
                <w:color w:val="002060"/>
                <w:lang w:val="es-ES_tradnl"/>
              </w:rPr>
              <w:t xml:space="preserve">Semifinalistas: </w:t>
            </w:r>
            <w:proofErr w:type="spellStart"/>
            <w:r>
              <w:rPr>
                <w:rFonts w:ascii="Calibri" w:hAnsi="Calibri"/>
                <w:color w:val="002060"/>
                <w:lang w:val="es-ES_tradnl"/>
              </w:rPr>
              <w:t>Anyssia</w:t>
            </w:r>
            <w:proofErr w:type="spellEnd"/>
            <w:r>
              <w:rPr>
                <w:rFonts w:ascii="Calibri" w:hAnsi="Calibri"/>
                <w:color w:val="002060"/>
                <w:lang w:val="es-ES_tradnl"/>
              </w:rPr>
              <w:t xml:space="preserve"> </w:t>
            </w:r>
            <w:proofErr w:type="spellStart"/>
            <w:r>
              <w:rPr>
                <w:rFonts w:ascii="Calibri" w:hAnsi="Calibri"/>
                <w:color w:val="002060"/>
                <w:lang w:val="es-ES_tradnl"/>
              </w:rPr>
              <w:t>Herbaut</w:t>
            </w:r>
            <w:proofErr w:type="spellEnd"/>
            <w:r>
              <w:rPr>
                <w:rFonts w:ascii="Calibri" w:hAnsi="Calibri"/>
                <w:color w:val="002060"/>
                <w:lang w:val="es-ES_tradnl"/>
              </w:rPr>
              <w:t xml:space="preserve"> (francesa, 17 años</w:t>
            </w:r>
            <w:r w:rsidR="00213597">
              <w:rPr>
                <w:rFonts w:ascii="Calibri" w:hAnsi="Calibri"/>
                <w:color w:val="002060"/>
                <w:lang w:val="es-ES_tradnl"/>
              </w:rPr>
              <w:t>; 16ª SP</w:t>
            </w:r>
            <w:r>
              <w:rPr>
                <w:rFonts w:ascii="Calibri" w:hAnsi="Calibri"/>
                <w:color w:val="002060"/>
                <w:lang w:val="es-ES_tradnl"/>
              </w:rPr>
              <w:t xml:space="preserve">) y </w:t>
            </w:r>
            <w:proofErr w:type="spellStart"/>
            <w:r>
              <w:rPr>
                <w:rFonts w:ascii="Calibri" w:hAnsi="Calibri"/>
                <w:color w:val="002060"/>
                <w:lang w:val="es-ES_tradnl"/>
              </w:rPr>
              <w:t>Katerina</w:t>
            </w:r>
            <w:proofErr w:type="spellEnd"/>
            <w:r>
              <w:rPr>
                <w:rFonts w:ascii="Calibri" w:hAnsi="Calibri"/>
                <w:color w:val="002060"/>
                <w:lang w:val="es-ES_tradnl"/>
              </w:rPr>
              <w:t xml:space="preserve"> </w:t>
            </w:r>
            <w:proofErr w:type="spellStart"/>
            <w:r>
              <w:rPr>
                <w:rFonts w:ascii="Calibri" w:hAnsi="Calibri"/>
                <w:color w:val="002060"/>
                <w:lang w:val="es-ES_tradnl"/>
              </w:rPr>
              <w:t>Vlasinova</w:t>
            </w:r>
            <w:proofErr w:type="spellEnd"/>
            <w:r>
              <w:rPr>
                <w:rFonts w:ascii="Calibri" w:hAnsi="Calibri"/>
                <w:color w:val="002060"/>
                <w:lang w:val="es-ES_tradnl"/>
              </w:rPr>
              <w:t xml:space="preserve"> (checa, 18 años</w:t>
            </w:r>
            <w:r w:rsidR="00213597">
              <w:rPr>
                <w:rFonts w:ascii="Calibri" w:hAnsi="Calibri"/>
                <w:color w:val="002060"/>
                <w:lang w:val="es-ES_tradnl"/>
              </w:rPr>
              <w:t>; 7ª SP</w:t>
            </w:r>
            <w:r>
              <w:rPr>
                <w:rFonts w:ascii="Calibri" w:hAnsi="Calibri"/>
                <w:color w:val="002060"/>
                <w:lang w:val="es-ES_tradnl"/>
              </w:rPr>
              <w:t xml:space="preserve">). </w:t>
            </w:r>
          </w:p>
          <w:p w14:paraId="5BDBA5A3" w14:textId="38380306" w:rsidR="00ED1D56" w:rsidRDefault="00ED1D56" w:rsidP="00F11DDF">
            <w:pPr>
              <w:rPr>
                <w:rFonts w:ascii="Calibri" w:hAnsi="Calibri"/>
                <w:color w:val="002060"/>
                <w:lang w:val="es-ES_tradnl"/>
              </w:rPr>
            </w:pPr>
            <w:r>
              <w:rPr>
                <w:rFonts w:ascii="Calibri" w:hAnsi="Calibri"/>
                <w:color w:val="002060"/>
                <w:lang w:val="es-ES_tradnl"/>
              </w:rPr>
              <w:t>Composición del cuadro final:</w:t>
            </w:r>
          </w:p>
          <w:p w14:paraId="5A8E9697" w14:textId="64836782" w:rsidR="00F42A11" w:rsidRPr="00ED1D56" w:rsidRDefault="00F11DDF" w:rsidP="00ED1D56">
            <w:pPr>
              <w:pStyle w:val="Prrafodelista"/>
              <w:numPr>
                <w:ilvl w:val="0"/>
                <w:numId w:val="14"/>
              </w:numPr>
              <w:rPr>
                <w:rFonts w:ascii="Calibri" w:hAnsi="Calibri"/>
                <w:color w:val="002060"/>
                <w:lang w:val="es-ES_tradnl"/>
              </w:rPr>
            </w:pPr>
            <w:r w:rsidRPr="00ED1D56">
              <w:rPr>
                <w:rFonts w:ascii="Calibri" w:hAnsi="Calibri"/>
                <w:color w:val="002060"/>
                <w:lang w:val="es-ES_tradnl"/>
              </w:rPr>
              <w:t>6 es</w:t>
            </w:r>
            <w:r w:rsidR="00213597">
              <w:rPr>
                <w:rFonts w:ascii="Calibri" w:hAnsi="Calibri"/>
                <w:color w:val="002060"/>
                <w:lang w:val="es-ES_tradnl"/>
              </w:rPr>
              <w:t>pañolas de 27</w:t>
            </w:r>
            <w:r w:rsidRPr="00ED1D56">
              <w:rPr>
                <w:rFonts w:ascii="Calibri" w:hAnsi="Calibri"/>
                <w:color w:val="002060"/>
                <w:lang w:val="es-ES_tradnl"/>
              </w:rPr>
              <w:t>.</w:t>
            </w:r>
          </w:p>
          <w:p w14:paraId="66B37CDD" w14:textId="77777777" w:rsidR="00ED1D56" w:rsidRPr="00ED1D56" w:rsidRDefault="00ED1D56" w:rsidP="00ED1D56">
            <w:pPr>
              <w:pStyle w:val="Prrafodelista"/>
              <w:numPr>
                <w:ilvl w:val="0"/>
                <w:numId w:val="14"/>
              </w:numPr>
              <w:rPr>
                <w:rFonts w:ascii="Calibri" w:hAnsi="Calibri"/>
                <w:color w:val="002060"/>
                <w:lang w:val="es-ES_tradnl"/>
              </w:rPr>
            </w:pPr>
            <w:r w:rsidRPr="00ED1D56">
              <w:rPr>
                <w:rFonts w:ascii="Calibri" w:hAnsi="Calibri"/>
                <w:color w:val="002060"/>
                <w:lang w:val="es-ES_tradnl"/>
              </w:rPr>
              <w:t>5 francesas de 12</w:t>
            </w:r>
          </w:p>
          <w:p w14:paraId="0ECA17D5" w14:textId="77777777" w:rsidR="00ED1D56" w:rsidRDefault="00ED1D56" w:rsidP="00ED1D56">
            <w:pPr>
              <w:pStyle w:val="Prrafodelista"/>
              <w:numPr>
                <w:ilvl w:val="0"/>
                <w:numId w:val="14"/>
              </w:numPr>
              <w:rPr>
                <w:rFonts w:ascii="Calibri" w:hAnsi="Calibri"/>
                <w:color w:val="002060"/>
                <w:lang w:val="es-ES_tradnl"/>
              </w:rPr>
            </w:pPr>
            <w:r w:rsidRPr="00ED1D56">
              <w:rPr>
                <w:rFonts w:ascii="Calibri" w:hAnsi="Calibri"/>
                <w:color w:val="002060"/>
                <w:lang w:val="es-ES_tradnl"/>
              </w:rPr>
              <w:t>5 alemanas de 9</w:t>
            </w:r>
          </w:p>
          <w:p w14:paraId="1BD47B5D" w14:textId="418D53AF" w:rsidR="00ED1D56" w:rsidRDefault="00ED1D56" w:rsidP="00ED1D56">
            <w:pPr>
              <w:pStyle w:val="Prrafodelista"/>
              <w:numPr>
                <w:ilvl w:val="0"/>
                <w:numId w:val="14"/>
              </w:numPr>
              <w:rPr>
                <w:rFonts w:ascii="Calibri" w:hAnsi="Calibri"/>
                <w:color w:val="002060"/>
                <w:lang w:val="es-ES_tradnl"/>
              </w:rPr>
            </w:pPr>
            <w:r>
              <w:rPr>
                <w:rFonts w:ascii="Calibri" w:hAnsi="Calibri"/>
                <w:color w:val="002060"/>
                <w:lang w:val="es-ES_tradnl"/>
              </w:rPr>
              <w:t>4 suecas de 9</w:t>
            </w:r>
          </w:p>
          <w:p w14:paraId="4743572C" w14:textId="50DA7FBE" w:rsidR="00ED1D56" w:rsidRDefault="005F4CEA" w:rsidP="00ED1D56">
            <w:pPr>
              <w:pStyle w:val="Prrafodelista"/>
              <w:numPr>
                <w:ilvl w:val="0"/>
                <w:numId w:val="14"/>
              </w:numPr>
              <w:rPr>
                <w:rFonts w:ascii="Calibri" w:hAnsi="Calibri"/>
                <w:color w:val="002060"/>
                <w:lang w:val="es-ES_tradnl"/>
              </w:rPr>
            </w:pPr>
            <w:r>
              <w:rPr>
                <w:rFonts w:ascii="Calibri" w:hAnsi="Calibri"/>
                <w:color w:val="002060"/>
                <w:lang w:val="es-ES_tradnl"/>
              </w:rPr>
              <w:t>3</w:t>
            </w:r>
            <w:r w:rsidR="00ED1D56">
              <w:rPr>
                <w:rFonts w:ascii="Calibri" w:hAnsi="Calibri"/>
                <w:color w:val="002060"/>
                <w:lang w:val="es-ES_tradnl"/>
              </w:rPr>
              <w:t xml:space="preserve"> inglesas de 4</w:t>
            </w:r>
          </w:p>
          <w:p w14:paraId="7D741669" w14:textId="2C423C06" w:rsidR="00ED1D56" w:rsidRDefault="00ED1D56" w:rsidP="00ED1D56">
            <w:pPr>
              <w:pStyle w:val="Prrafodelista"/>
              <w:numPr>
                <w:ilvl w:val="0"/>
                <w:numId w:val="14"/>
              </w:numPr>
              <w:rPr>
                <w:rFonts w:ascii="Calibri" w:hAnsi="Calibri"/>
                <w:color w:val="002060"/>
                <w:lang w:val="es-ES_tradnl"/>
              </w:rPr>
            </w:pPr>
            <w:r>
              <w:rPr>
                <w:rFonts w:ascii="Calibri" w:hAnsi="Calibri"/>
                <w:color w:val="002060"/>
                <w:lang w:val="es-ES_tradnl"/>
              </w:rPr>
              <w:t>2 danesas de 2</w:t>
            </w:r>
          </w:p>
          <w:p w14:paraId="04056BE1" w14:textId="5B4ABAB4" w:rsidR="00ED1D56" w:rsidRDefault="00ED1D56" w:rsidP="00ED1D56">
            <w:pPr>
              <w:pStyle w:val="Prrafodelista"/>
              <w:numPr>
                <w:ilvl w:val="0"/>
                <w:numId w:val="14"/>
              </w:numPr>
              <w:rPr>
                <w:rFonts w:ascii="Calibri" w:hAnsi="Calibri"/>
                <w:color w:val="002060"/>
                <w:lang w:val="es-ES_tradnl"/>
              </w:rPr>
            </w:pPr>
            <w:r>
              <w:rPr>
                <w:rFonts w:ascii="Calibri" w:hAnsi="Calibri"/>
                <w:color w:val="002060"/>
                <w:lang w:val="es-ES_tradnl"/>
              </w:rPr>
              <w:t>2 italianas de 7</w:t>
            </w:r>
          </w:p>
          <w:p w14:paraId="570C57B2" w14:textId="77777777" w:rsidR="00ED1D56" w:rsidRDefault="00ED1D56" w:rsidP="00ED1D56">
            <w:pPr>
              <w:pStyle w:val="Prrafodelista"/>
              <w:numPr>
                <w:ilvl w:val="0"/>
                <w:numId w:val="14"/>
              </w:numPr>
              <w:rPr>
                <w:rFonts w:ascii="Calibri" w:hAnsi="Calibri"/>
                <w:color w:val="002060"/>
                <w:lang w:val="es-ES_tradnl"/>
              </w:rPr>
            </w:pPr>
            <w:r>
              <w:rPr>
                <w:rFonts w:ascii="Calibri" w:hAnsi="Calibri"/>
                <w:color w:val="002060"/>
                <w:lang w:val="es-ES_tradnl"/>
              </w:rPr>
              <w:t>1 checa de 1</w:t>
            </w:r>
          </w:p>
          <w:p w14:paraId="36142EF9" w14:textId="65D0438D" w:rsidR="00ED1D56" w:rsidRDefault="00ED1D56" w:rsidP="00ED1D56">
            <w:pPr>
              <w:pStyle w:val="Prrafodelista"/>
              <w:numPr>
                <w:ilvl w:val="0"/>
                <w:numId w:val="14"/>
              </w:numPr>
              <w:rPr>
                <w:rFonts w:ascii="Calibri" w:hAnsi="Calibri"/>
                <w:color w:val="002060"/>
                <w:lang w:val="es-ES_tradnl"/>
              </w:rPr>
            </w:pPr>
            <w:r>
              <w:rPr>
                <w:rFonts w:ascii="Calibri" w:hAnsi="Calibri"/>
                <w:color w:val="002060"/>
                <w:lang w:val="es-ES_tradnl"/>
              </w:rPr>
              <w:t>1 noruega de 1</w:t>
            </w:r>
          </w:p>
          <w:p w14:paraId="5CE978B6" w14:textId="03C8B87C" w:rsidR="00ED1D56" w:rsidRDefault="00ED1D56" w:rsidP="00ED1D56">
            <w:pPr>
              <w:pStyle w:val="Prrafodelista"/>
              <w:numPr>
                <w:ilvl w:val="0"/>
                <w:numId w:val="14"/>
              </w:numPr>
              <w:rPr>
                <w:rFonts w:ascii="Calibri" w:hAnsi="Calibri"/>
                <w:color w:val="002060"/>
                <w:lang w:val="es-ES_tradnl"/>
              </w:rPr>
            </w:pPr>
            <w:r>
              <w:rPr>
                <w:rFonts w:ascii="Calibri" w:hAnsi="Calibri"/>
                <w:color w:val="002060"/>
                <w:lang w:val="es-ES_tradnl"/>
              </w:rPr>
              <w:t>1 holandesa de 4.</w:t>
            </w:r>
          </w:p>
          <w:p w14:paraId="7E67CDB3" w14:textId="77777777" w:rsidR="00213597" w:rsidRDefault="00213597" w:rsidP="00213597">
            <w:pPr>
              <w:pStyle w:val="Prrafodelista"/>
              <w:numPr>
                <w:ilvl w:val="0"/>
                <w:numId w:val="14"/>
              </w:numPr>
              <w:rPr>
                <w:rFonts w:ascii="Calibri" w:hAnsi="Calibri"/>
                <w:color w:val="002060"/>
                <w:lang w:val="es-ES_tradnl"/>
              </w:rPr>
            </w:pPr>
            <w:r>
              <w:rPr>
                <w:rFonts w:ascii="Calibri" w:hAnsi="Calibri"/>
                <w:color w:val="002060"/>
                <w:lang w:val="es-ES_tradnl"/>
              </w:rPr>
              <w:t>1 belga de 4</w:t>
            </w:r>
          </w:p>
          <w:p w14:paraId="465A22C5" w14:textId="0AF4C27A" w:rsidR="00ED1D56" w:rsidRDefault="00ED1D56" w:rsidP="00ED1D56">
            <w:pPr>
              <w:pStyle w:val="Prrafodelista"/>
              <w:numPr>
                <w:ilvl w:val="0"/>
                <w:numId w:val="14"/>
              </w:numPr>
              <w:rPr>
                <w:rFonts w:ascii="Calibri" w:hAnsi="Calibri"/>
                <w:color w:val="002060"/>
                <w:lang w:val="es-ES_tradnl"/>
              </w:rPr>
            </w:pPr>
            <w:r>
              <w:rPr>
                <w:rFonts w:ascii="Calibri" w:hAnsi="Calibri"/>
                <w:color w:val="002060"/>
                <w:lang w:val="es-ES_tradnl"/>
              </w:rPr>
              <w:t>1 escocesa de 5</w:t>
            </w:r>
          </w:p>
          <w:p w14:paraId="4A47D56C" w14:textId="77777777" w:rsidR="005F4CEA" w:rsidRDefault="005F4CEA" w:rsidP="005F4CEA">
            <w:pPr>
              <w:rPr>
                <w:rFonts w:ascii="Calibri" w:hAnsi="Calibri"/>
                <w:color w:val="002060"/>
                <w:lang w:val="es-ES_tradnl"/>
              </w:rPr>
            </w:pPr>
          </w:p>
          <w:p w14:paraId="40D3673A" w14:textId="5E5AE67B" w:rsidR="005F4CEA" w:rsidRDefault="005F4CEA" w:rsidP="005F4CEA">
            <w:pPr>
              <w:rPr>
                <w:rFonts w:ascii="Calibri" w:hAnsi="Calibri"/>
                <w:color w:val="002060"/>
                <w:lang w:val="es-ES_tradnl"/>
              </w:rPr>
            </w:pPr>
            <w:r>
              <w:rPr>
                <w:rFonts w:ascii="Calibri" w:hAnsi="Calibri"/>
                <w:color w:val="002060"/>
                <w:lang w:val="es-ES_tradnl"/>
              </w:rPr>
              <w:t>Esperábamos m</w:t>
            </w:r>
            <w:r w:rsidR="00E6504C">
              <w:rPr>
                <w:rFonts w:ascii="Calibri" w:hAnsi="Calibri"/>
                <w:color w:val="002060"/>
                <w:lang w:val="es-ES_tradnl"/>
              </w:rPr>
              <w:t>ás de las españolas; de las que pasaron, tres se quedaron en primera</w:t>
            </w:r>
            <w:r>
              <w:rPr>
                <w:rFonts w:ascii="Calibri" w:hAnsi="Calibri"/>
                <w:color w:val="002060"/>
                <w:lang w:val="es-ES_tradnl"/>
              </w:rPr>
              <w:t xml:space="preserve"> ro</w:t>
            </w:r>
            <w:r w:rsidR="00213597">
              <w:rPr>
                <w:rFonts w:ascii="Calibri" w:hAnsi="Calibri"/>
                <w:color w:val="002060"/>
                <w:lang w:val="es-ES_tradnl"/>
              </w:rPr>
              <w:t xml:space="preserve">nda y otras tres en </w:t>
            </w:r>
            <w:r w:rsidR="00E6504C">
              <w:rPr>
                <w:rFonts w:ascii="Calibri" w:hAnsi="Calibri"/>
                <w:color w:val="002060"/>
                <w:lang w:val="es-ES_tradnl"/>
              </w:rPr>
              <w:t>segunda, por lo que no pude ver tanto juego como me hubiera gustado  ya que los tres primeros días son los de más actividad en tareas de dirección de torneo.</w:t>
            </w:r>
          </w:p>
          <w:p w14:paraId="420162CA" w14:textId="77777777" w:rsidR="00E6504C" w:rsidRDefault="00E6504C" w:rsidP="005F4CEA">
            <w:pPr>
              <w:rPr>
                <w:rFonts w:ascii="Calibri" w:hAnsi="Calibri"/>
                <w:color w:val="002060"/>
                <w:lang w:val="es-ES_tradnl"/>
              </w:rPr>
            </w:pPr>
          </w:p>
          <w:p w14:paraId="6048EE59" w14:textId="77777777" w:rsidR="00213597" w:rsidRDefault="00213597" w:rsidP="005F4CEA">
            <w:pPr>
              <w:rPr>
                <w:rFonts w:ascii="Calibri" w:hAnsi="Calibri"/>
                <w:color w:val="002060"/>
                <w:lang w:val="es-ES_tradnl"/>
              </w:rPr>
            </w:pPr>
            <w:r>
              <w:rPr>
                <w:rFonts w:ascii="Calibri" w:hAnsi="Calibri"/>
                <w:color w:val="002060"/>
                <w:lang w:val="es-ES_tradnl"/>
              </w:rPr>
              <w:t>Algunos comentarios sobre lo que pude observar:</w:t>
            </w:r>
          </w:p>
          <w:p w14:paraId="5CD77350" w14:textId="77777777" w:rsidR="00213597" w:rsidRDefault="00213597" w:rsidP="005F4CEA">
            <w:pPr>
              <w:rPr>
                <w:rFonts w:ascii="Calibri" w:hAnsi="Calibri"/>
                <w:color w:val="002060"/>
                <w:lang w:val="es-ES_tradnl"/>
              </w:rPr>
            </w:pPr>
          </w:p>
          <w:p w14:paraId="4A37A537" w14:textId="6CD7718C" w:rsidR="00E6504C" w:rsidRDefault="00E6504C" w:rsidP="005F4CEA">
            <w:pPr>
              <w:rPr>
                <w:rFonts w:ascii="Calibri" w:hAnsi="Calibri"/>
                <w:color w:val="002060"/>
                <w:lang w:val="es-ES_tradnl"/>
              </w:rPr>
            </w:pPr>
            <w:r w:rsidRPr="00213597">
              <w:rPr>
                <w:rFonts w:ascii="Calibri" w:hAnsi="Calibri"/>
                <w:b/>
                <w:color w:val="002060"/>
                <w:u w:val="single"/>
                <w:lang w:val="es-ES_tradnl"/>
              </w:rPr>
              <w:t>Ainhoa</w:t>
            </w:r>
            <w:r w:rsidR="00213597">
              <w:rPr>
                <w:rFonts w:ascii="Calibri" w:hAnsi="Calibri"/>
                <w:b/>
                <w:color w:val="002060"/>
                <w:u w:val="single"/>
                <w:lang w:val="es-ES_tradnl"/>
              </w:rPr>
              <w:t xml:space="preserve"> Olarra</w:t>
            </w:r>
            <w:r w:rsidR="00C071D5">
              <w:rPr>
                <w:rFonts w:ascii="Calibri" w:hAnsi="Calibri"/>
                <w:b/>
                <w:color w:val="002060"/>
                <w:u w:val="single"/>
                <w:lang w:val="es-ES_tradnl"/>
              </w:rPr>
              <w:t xml:space="preserve"> (32, 1/8)</w:t>
            </w:r>
            <w:r>
              <w:rPr>
                <w:rFonts w:ascii="Calibri" w:hAnsi="Calibri"/>
                <w:color w:val="002060"/>
                <w:lang w:val="es-ES_tradnl"/>
              </w:rPr>
              <w:t>: buena compe</w:t>
            </w:r>
            <w:r w:rsidR="00786C02">
              <w:rPr>
                <w:rFonts w:ascii="Calibri" w:hAnsi="Calibri"/>
                <w:color w:val="002060"/>
                <w:lang w:val="es-ES_tradnl"/>
              </w:rPr>
              <w:t>tidora, pero va bastante más corta de la media.</w:t>
            </w:r>
          </w:p>
          <w:p w14:paraId="53CA13E8" w14:textId="77777777" w:rsidR="00E6504C" w:rsidRDefault="00E6504C" w:rsidP="005F4CEA">
            <w:pPr>
              <w:rPr>
                <w:rFonts w:ascii="Calibri" w:hAnsi="Calibri"/>
                <w:color w:val="002060"/>
                <w:lang w:val="es-ES_tradnl"/>
              </w:rPr>
            </w:pPr>
          </w:p>
          <w:p w14:paraId="375BBB93" w14:textId="1FD94276" w:rsidR="00E6504C" w:rsidRDefault="00E6504C" w:rsidP="005F4CEA">
            <w:pPr>
              <w:rPr>
                <w:rFonts w:ascii="Calibri" w:hAnsi="Calibri"/>
                <w:color w:val="002060"/>
                <w:lang w:val="es-ES_tradnl"/>
              </w:rPr>
            </w:pPr>
            <w:r w:rsidRPr="00213597">
              <w:rPr>
                <w:rFonts w:ascii="Calibri" w:hAnsi="Calibri"/>
                <w:b/>
                <w:color w:val="002060"/>
                <w:u w:val="single"/>
                <w:lang w:val="es-ES_tradnl"/>
              </w:rPr>
              <w:t>Irene</w:t>
            </w:r>
            <w:r w:rsidR="00213597" w:rsidRPr="00213597">
              <w:rPr>
                <w:rFonts w:ascii="Calibri" w:hAnsi="Calibri"/>
                <w:b/>
                <w:color w:val="002060"/>
                <w:u w:val="single"/>
                <w:lang w:val="es-ES_tradnl"/>
              </w:rPr>
              <w:t xml:space="preserve"> </w:t>
            </w:r>
            <w:proofErr w:type="spellStart"/>
            <w:r w:rsidR="00213597" w:rsidRPr="00213597">
              <w:rPr>
                <w:rFonts w:ascii="Calibri" w:hAnsi="Calibri"/>
                <w:b/>
                <w:color w:val="002060"/>
                <w:u w:val="single"/>
                <w:lang w:val="es-ES_tradnl"/>
              </w:rPr>
              <w:t>Rollán</w:t>
            </w:r>
            <w:proofErr w:type="spellEnd"/>
            <w:r w:rsidR="00C071D5">
              <w:rPr>
                <w:rFonts w:ascii="Calibri" w:hAnsi="Calibri"/>
                <w:b/>
                <w:color w:val="002060"/>
                <w:u w:val="single"/>
                <w:lang w:val="es-ES_tradnl"/>
              </w:rPr>
              <w:t xml:space="preserve"> (28, 1/16)</w:t>
            </w:r>
            <w:r>
              <w:rPr>
                <w:rFonts w:ascii="Calibri" w:hAnsi="Calibri"/>
                <w:color w:val="002060"/>
                <w:lang w:val="es-ES_tradnl"/>
              </w:rPr>
              <w:t xml:space="preserve">: </w:t>
            </w:r>
            <w:r w:rsidR="00326126">
              <w:rPr>
                <w:rFonts w:ascii="Calibri" w:hAnsi="Calibri"/>
                <w:color w:val="002060"/>
                <w:lang w:val="es-ES_tradnl"/>
              </w:rPr>
              <w:t>mismas conclusiones que saqué en Arcos; buena competidora, buena actitud; mucha garra, pero le falta potencia, altura, variedad de golpes</w:t>
            </w:r>
            <w:r w:rsidR="008846DA">
              <w:rPr>
                <w:rFonts w:ascii="Calibri" w:hAnsi="Calibri"/>
                <w:color w:val="002060"/>
                <w:lang w:val="es-ES_tradnl"/>
              </w:rPr>
              <w:t>,</w:t>
            </w:r>
            <w:r w:rsidR="00326126">
              <w:rPr>
                <w:rFonts w:ascii="Calibri" w:hAnsi="Calibri"/>
                <w:color w:val="002060"/>
                <w:lang w:val="es-ES_tradnl"/>
              </w:rPr>
              <w:t xml:space="preserve"> para subir de nive</w:t>
            </w:r>
            <w:r w:rsidR="008846DA">
              <w:rPr>
                <w:rFonts w:ascii="Calibri" w:hAnsi="Calibri"/>
                <w:color w:val="002060"/>
                <w:lang w:val="es-ES_tradnl"/>
              </w:rPr>
              <w:t xml:space="preserve">l. Con los recursos que tiene ahora mismo, sus vueltas buenas en campos exigentes </w:t>
            </w:r>
            <w:r w:rsidR="00786C02">
              <w:rPr>
                <w:rFonts w:ascii="Calibri" w:hAnsi="Calibri"/>
                <w:color w:val="002060"/>
                <w:lang w:val="es-ES_tradnl"/>
              </w:rPr>
              <w:t>es difícil que bajen de</w:t>
            </w:r>
            <w:r w:rsidR="00213597">
              <w:rPr>
                <w:rFonts w:ascii="Calibri" w:hAnsi="Calibri"/>
                <w:color w:val="002060"/>
                <w:lang w:val="es-ES_tradnl"/>
              </w:rPr>
              <w:t xml:space="preserve"> 75</w:t>
            </w:r>
            <w:r w:rsidR="008846DA">
              <w:rPr>
                <w:rFonts w:ascii="Calibri" w:hAnsi="Calibri"/>
                <w:color w:val="002060"/>
                <w:lang w:val="es-ES_tradnl"/>
              </w:rPr>
              <w:t>.</w:t>
            </w:r>
            <w:r w:rsidR="00130A1C">
              <w:rPr>
                <w:rFonts w:ascii="Calibri" w:hAnsi="Calibri"/>
                <w:color w:val="002060"/>
                <w:lang w:val="es-ES_tradnl"/>
              </w:rPr>
              <w:t xml:space="preserve"> Tanto ella como </w:t>
            </w:r>
            <w:r w:rsidR="00130A1C" w:rsidRPr="000F0EE4">
              <w:rPr>
                <w:rFonts w:ascii="Calibri" w:hAnsi="Calibri"/>
                <w:b/>
                <w:color w:val="002060"/>
                <w:u w:val="single"/>
                <w:lang w:val="es-ES_tradnl"/>
              </w:rPr>
              <w:t>Carmen Sainz</w:t>
            </w:r>
            <w:r w:rsidR="00130A1C">
              <w:rPr>
                <w:rFonts w:ascii="Calibri" w:hAnsi="Calibri"/>
                <w:color w:val="002060"/>
                <w:lang w:val="es-ES_tradnl"/>
              </w:rPr>
              <w:t xml:space="preserve"> se quedaron hasta el domingo con sus </w:t>
            </w:r>
            <w:r w:rsidR="00130A1C">
              <w:rPr>
                <w:rFonts w:ascii="Calibri" w:hAnsi="Calibri"/>
                <w:color w:val="002060"/>
                <w:lang w:val="es-ES_tradnl"/>
              </w:rPr>
              <w:lastRenderedPageBreak/>
              <w:t>madres, y combinaron turismo con algo de entrenamiento y estuvieron también siguiendo los partidos. Se nota que les gusta el golf pero viendo el juego de las finalistas les parecían de otro planeta, no me d</w:t>
            </w:r>
            <w:r w:rsidR="00213597">
              <w:rPr>
                <w:rFonts w:ascii="Calibri" w:hAnsi="Calibri"/>
                <w:color w:val="002060"/>
                <w:lang w:val="es-ES_tradnl"/>
              </w:rPr>
              <w:t>aba la sensación de que ellas se</w:t>
            </w:r>
            <w:r w:rsidR="00130A1C">
              <w:rPr>
                <w:rFonts w:ascii="Calibri" w:hAnsi="Calibri"/>
                <w:color w:val="002060"/>
                <w:lang w:val="es-ES_tradnl"/>
              </w:rPr>
              <w:t xml:space="preserve"> </w:t>
            </w:r>
            <w:r w:rsidR="00213597">
              <w:rPr>
                <w:rFonts w:ascii="Calibri" w:hAnsi="Calibri"/>
                <w:color w:val="002060"/>
                <w:lang w:val="es-ES_tradnl"/>
              </w:rPr>
              <w:t>capaces de estar al</w:t>
            </w:r>
            <w:r w:rsidR="00130A1C">
              <w:rPr>
                <w:rFonts w:ascii="Calibri" w:hAnsi="Calibri"/>
                <w:color w:val="002060"/>
                <w:lang w:val="es-ES_tradnl"/>
              </w:rPr>
              <w:t xml:space="preserve"> mismo nivel. Quizás a Carmen la vea con más convicción de querer trabajar y mejorar que a Irene.</w:t>
            </w:r>
          </w:p>
          <w:p w14:paraId="40204A26" w14:textId="6C3CD1E6" w:rsidR="008846DA" w:rsidRDefault="008846DA" w:rsidP="005F4CEA">
            <w:pPr>
              <w:rPr>
                <w:rFonts w:ascii="Calibri" w:hAnsi="Calibri"/>
                <w:color w:val="002060"/>
                <w:lang w:val="es-ES_tradnl"/>
              </w:rPr>
            </w:pPr>
          </w:p>
          <w:p w14:paraId="3DC55F53" w14:textId="13077326" w:rsidR="008846DA" w:rsidRDefault="008846DA" w:rsidP="005F4CEA">
            <w:pPr>
              <w:rPr>
                <w:rFonts w:ascii="Calibri" w:hAnsi="Calibri"/>
                <w:color w:val="002060"/>
                <w:lang w:val="es-ES_tradnl"/>
              </w:rPr>
            </w:pPr>
            <w:r w:rsidRPr="000F0EE4">
              <w:rPr>
                <w:rFonts w:ascii="Calibri" w:hAnsi="Calibri"/>
                <w:b/>
                <w:color w:val="002060"/>
                <w:u w:val="single"/>
                <w:lang w:val="es-ES_tradnl"/>
              </w:rPr>
              <w:t>Haran</w:t>
            </w:r>
            <w:r w:rsidR="000F0EE4">
              <w:rPr>
                <w:rFonts w:ascii="Calibri" w:hAnsi="Calibri"/>
                <w:b/>
                <w:color w:val="002060"/>
                <w:u w:val="single"/>
                <w:lang w:val="es-ES_tradnl"/>
              </w:rPr>
              <w:t xml:space="preserve">g </w:t>
            </w:r>
            <w:proofErr w:type="gramStart"/>
            <w:r w:rsidR="000F0EE4">
              <w:rPr>
                <w:rFonts w:ascii="Calibri" w:hAnsi="Calibri"/>
                <w:b/>
                <w:color w:val="002060"/>
                <w:u w:val="single"/>
                <w:lang w:val="es-ES_tradnl"/>
              </w:rPr>
              <w:t>Lee</w:t>
            </w:r>
            <w:r w:rsidR="00C071D5">
              <w:rPr>
                <w:rFonts w:ascii="Calibri" w:hAnsi="Calibri"/>
                <w:b/>
                <w:color w:val="002060"/>
                <w:u w:val="single"/>
                <w:lang w:val="es-ES_tradnl"/>
              </w:rPr>
              <w:t>(</w:t>
            </w:r>
            <w:proofErr w:type="gramEnd"/>
            <w:r w:rsidR="00C071D5">
              <w:rPr>
                <w:rFonts w:ascii="Calibri" w:hAnsi="Calibri"/>
                <w:b/>
                <w:color w:val="002060"/>
                <w:u w:val="single"/>
                <w:lang w:val="es-ES_tradnl"/>
              </w:rPr>
              <w:t>12, 1/8)</w:t>
            </w:r>
            <w:r>
              <w:rPr>
                <w:rFonts w:ascii="Calibri" w:hAnsi="Calibri"/>
                <w:color w:val="002060"/>
                <w:lang w:val="es-ES_tradnl"/>
              </w:rPr>
              <w:t>: me ha parecido menos quejosa por el resultado y asumiendo mejor el resultado de sus vueltas</w:t>
            </w:r>
            <w:r w:rsidR="000F0EE4">
              <w:rPr>
                <w:rFonts w:ascii="Calibri" w:hAnsi="Calibri"/>
                <w:color w:val="002060"/>
                <w:lang w:val="es-ES_tradnl"/>
              </w:rPr>
              <w:t xml:space="preserve"> (mejor actitud)</w:t>
            </w:r>
            <w:r>
              <w:rPr>
                <w:rFonts w:ascii="Calibri" w:hAnsi="Calibri"/>
                <w:color w:val="002060"/>
                <w:lang w:val="es-ES_tradnl"/>
              </w:rPr>
              <w:t xml:space="preserve">. Pude seguirla en el partido que perdió contra </w:t>
            </w:r>
            <w:proofErr w:type="spellStart"/>
            <w:r>
              <w:rPr>
                <w:rFonts w:ascii="Calibri" w:hAnsi="Calibri"/>
                <w:color w:val="002060"/>
                <w:lang w:val="es-ES_tradnl"/>
              </w:rPr>
              <w:t>Pedersen</w:t>
            </w:r>
            <w:proofErr w:type="spellEnd"/>
            <w:r>
              <w:rPr>
                <w:rFonts w:ascii="Calibri" w:hAnsi="Calibri"/>
                <w:color w:val="002060"/>
                <w:lang w:val="es-ES_tradnl"/>
              </w:rPr>
              <w:t xml:space="preserve"> desde el hoyo 12 y en este caso le perjudicó más su juego largo que el corto (errores en el 12, 14, 15 y golpes poco precisos en el 17 y 18). Los chips de recuperación tampoco fueron buenos. Habría que analizar sus estadísticas.</w:t>
            </w:r>
          </w:p>
          <w:p w14:paraId="495EFFF5" w14:textId="77777777" w:rsidR="008846DA" w:rsidRDefault="008846DA" w:rsidP="005F4CEA">
            <w:pPr>
              <w:rPr>
                <w:rFonts w:ascii="Calibri" w:hAnsi="Calibri"/>
                <w:color w:val="002060"/>
                <w:lang w:val="es-ES_tradnl"/>
              </w:rPr>
            </w:pPr>
          </w:p>
          <w:p w14:paraId="244D8126" w14:textId="2D4835A7" w:rsidR="008766E8" w:rsidRDefault="008846DA" w:rsidP="005F4CEA">
            <w:pPr>
              <w:rPr>
                <w:rFonts w:ascii="Calibri" w:hAnsi="Calibri"/>
                <w:color w:val="002060"/>
                <w:lang w:val="es-ES_tradnl"/>
              </w:rPr>
            </w:pPr>
            <w:r w:rsidRPr="00437B61">
              <w:rPr>
                <w:rFonts w:ascii="Calibri" w:hAnsi="Calibri"/>
                <w:b/>
                <w:color w:val="002060"/>
                <w:u w:val="single"/>
                <w:lang w:val="es-ES_tradnl"/>
              </w:rPr>
              <w:t>Luna</w:t>
            </w:r>
            <w:r w:rsidR="00437B61" w:rsidRPr="00437B61">
              <w:rPr>
                <w:rFonts w:ascii="Calibri" w:hAnsi="Calibri"/>
                <w:b/>
                <w:color w:val="002060"/>
                <w:u w:val="single"/>
                <w:lang w:val="es-ES_tradnl"/>
              </w:rPr>
              <w:t xml:space="preserve"> Sobrón</w:t>
            </w:r>
            <w:r w:rsidR="00C071D5">
              <w:rPr>
                <w:rFonts w:ascii="Calibri" w:hAnsi="Calibri"/>
                <w:b/>
                <w:color w:val="002060"/>
                <w:u w:val="single"/>
                <w:lang w:val="es-ES_tradnl"/>
              </w:rPr>
              <w:t xml:space="preserve"> (4ª, 1/8)</w:t>
            </w:r>
            <w:r>
              <w:rPr>
                <w:rFonts w:ascii="Calibri" w:hAnsi="Calibri"/>
                <w:color w:val="002060"/>
                <w:lang w:val="es-ES_tradnl"/>
              </w:rPr>
              <w:t xml:space="preserve">: para hacer el 70 del primer día tuvo que jugar muy buen golf. El match que perdió contra </w:t>
            </w:r>
            <w:proofErr w:type="spellStart"/>
            <w:r>
              <w:rPr>
                <w:rFonts w:ascii="Calibri" w:hAnsi="Calibri"/>
                <w:color w:val="002060"/>
                <w:lang w:val="es-ES_tradnl"/>
              </w:rPr>
              <w:t>Chevalier</w:t>
            </w:r>
            <w:proofErr w:type="spellEnd"/>
            <w:r>
              <w:rPr>
                <w:rFonts w:ascii="Calibri" w:hAnsi="Calibri"/>
                <w:color w:val="002060"/>
                <w:lang w:val="es-ES_tradnl"/>
              </w:rPr>
              <w:t xml:space="preserve"> tuvo un final dramático. Tenía el partido bastante controlado después de 9 hoyos con 3up</w:t>
            </w:r>
            <w:r w:rsidR="008766E8">
              <w:rPr>
                <w:rFonts w:ascii="Calibri" w:hAnsi="Calibri"/>
                <w:color w:val="002060"/>
                <w:lang w:val="es-ES_tradnl"/>
              </w:rPr>
              <w:t xml:space="preserve"> y</w:t>
            </w:r>
            <w:r w:rsidR="00437B61">
              <w:rPr>
                <w:rFonts w:ascii="Calibri" w:hAnsi="Calibri"/>
                <w:color w:val="002060"/>
                <w:lang w:val="es-ES_tradnl"/>
              </w:rPr>
              <w:t xml:space="preserve"> un juego bastante superior. Pero </w:t>
            </w:r>
            <w:r w:rsidR="008766E8">
              <w:rPr>
                <w:rFonts w:ascii="Calibri" w:hAnsi="Calibri"/>
                <w:color w:val="002060"/>
                <w:lang w:val="es-ES_tradnl"/>
              </w:rPr>
              <w:t xml:space="preserve"> a partir de ahí se juntaron errores suyos con aciertos de su contrincante que le sacaron del partido. Yo la cogí en el 15 ya 1 </w:t>
            </w:r>
            <w:proofErr w:type="spellStart"/>
            <w:r w:rsidR="008766E8">
              <w:rPr>
                <w:rFonts w:ascii="Calibri" w:hAnsi="Calibri"/>
                <w:color w:val="002060"/>
                <w:lang w:val="es-ES_tradnl"/>
              </w:rPr>
              <w:t>down</w:t>
            </w:r>
            <w:proofErr w:type="spellEnd"/>
            <w:r w:rsidR="008766E8">
              <w:rPr>
                <w:rFonts w:ascii="Calibri" w:hAnsi="Calibri"/>
                <w:color w:val="002060"/>
                <w:lang w:val="es-ES_tradnl"/>
              </w:rPr>
              <w:t xml:space="preserve"> y bastante desesperada. Había fallado la salida al bunker de la izquierda desde donde no alcanzó el Green y con un globito bastante pobre</w:t>
            </w:r>
            <w:r w:rsidR="00786C02">
              <w:rPr>
                <w:rFonts w:ascii="Calibri" w:hAnsi="Calibri"/>
                <w:color w:val="002060"/>
                <w:lang w:val="es-ES_tradnl"/>
              </w:rPr>
              <w:t xml:space="preserve"> a una bandera corta</w:t>
            </w:r>
            <w:r w:rsidR="00437B61">
              <w:rPr>
                <w:rFonts w:ascii="Calibri" w:hAnsi="Calibri"/>
                <w:color w:val="002060"/>
                <w:lang w:val="es-ES_tradnl"/>
              </w:rPr>
              <w:t xml:space="preserve"> (7m del frente)</w:t>
            </w:r>
            <w:r w:rsidR="008766E8">
              <w:rPr>
                <w:rFonts w:ascii="Calibri" w:hAnsi="Calibri"/>
                <w:color w:val="002060"/>
                <w:lang w:val="es-ES_tradnl"/>
              </w:rPr>
              <w:t xml:space="preserve">, no metió el putt de </w:t>
            </w:r>
            <w:r w:rsidR="00786C02">
              <w:rPr>
                <w:rFonts w:ascii="Calibri" w:hAnsi="Calibri"/>
                <w:color w:val="002060"/>
                <w:lang w:val="es-ES_tradnl"/>
              </w:rPr>
              <w:t xml:space="preserve">3m de </w:t>
            </w:r>
            <w:r w:rsidR="008766E8">
              <w:rPr>
                <w:rFonts w:ascii="Calibri" w:hAnsi="Calibri"/>
                <w:color w:val="002060"/>
                <w:lang w:val="es-ES_tradnl"/>
              </w:rPr>
              <w:t xml:space="preserve">vuelta y salió al 16 con 2down. Faltaban 3 hoyos complicados en los que había opción de recuperar pero la escapada del 16 a la derecha de los bunkers de la derecha, mal segundo golpe, tercero todavía corto de Green, </w:t>
            </w:r>
            <w:proofErr w:type="spellStart"/>
            <w:r w:rsidR="008766E8">
              <w:rPr>
                <w:rFonts w:ascii="Calibri" w:hAnsi="Calibri"/>
                <w:color w:val="002060"/>
                <w:lang w:val="es-ES_tradnl"/>
              </w:rPr>
              <w:t>approach</w:t>
            </w:r>
            <w:proofErr w:type="spellEnd"/>
            <w:r w:rsidR="008766E8">
              <w:rPr>
                <w:rFonts w:ascii="Calibri" w:hAnsi="Calibri"/>
                <w:color w:val="002060"/>
                <w:lang w:val="es-ES_tradnl"/>
              </w:rPr>
              <w:t xml:space="preserve"> y putt, dejaron que la francesa con un par sentenciara el partido. Habría que analizar los pensamientos que tuvo a partir del 10 que le impidieron seguir jugando con la fluidez y seguridad que había tenido hasta el momento.</w:t>
            </w:r>
          </w:p>
          <w:p w14:paraId="28FA5ADB" w14:textId="77777777" w:rsidR="008766E8" w:rsidRDefault="008766E8" w:rsidP="005F4CEA">
            <w:pPr>
              <w:rPr>
                <w:rFonts w:ascii="Calibri" w:hAnsi="Calibri"/>
                <w:color w:val="002060"/>
                <w:lang w:val="es-ES_tradnl"/>
              </w:rPr>
            </w:pPr>
          </w:p>
          <w:p w14:paraId="311503BE" w14:textId="6900A575" w:rsidR="008766E8" w:rsidRDefault="008766E8" w:rsidP="005F4CEA">
            <w:pPr>
              <w:rPr>
                <w:rFonts w:ascii="Calibri" w:hAnsi="Calibri"/>
                <w:color w:val="002060"/>
                <w:lang w:val="es-ES_tradnl"/>
              </w:rPr>
            </w:pPr>
            <w:r>
              <w:rPr>
                <w:rFonts w:ascii="Calibri" w:hAnsi="Calibri"/>
                <w:color w:val="002060"/>
                <w:lang w:val="es-ES_tradnl"/>
              </w:rPr>
              <w:t>A Clara</w:t>
            </w:r>
            <w:r w:rsidR="00C071D5">
              <w:rPr>
                <w:rFonts w:ascii="Calibri" w:hAnsi="Calibri"/>
                <w:color w:val="002060"/>
                <w:lang w:val="es-ES_tradnl"/>
              </w:rPr>
              <w:t xml:space="preserve"> (17-ºm 1/16)</w:t>
            </w:r>
            <w:r>
              <w:rPr>
                <w:rFonts w:ascii="Calibri" w:hAnsi="Calibri"/>
                <w:color w:val="002060"/>
                <w:lang w:val="es-ES_tradnl"/>
              </w:rPr>
              <w:t xml:space="preserve"> y a </w:t>
            </w:r>
            <w:r w:rsidR="00437B61">
              <w:rPr>
                <w:rFonts w:ascii="Calibri" w:hAnsi="Calibri"/>
                <w:color w:val="002060"/>
                <w:lang w:val="es-ES_tradnl"/>
              </w:rPr>
              <w:t>Patricia</w:t>
            </w:r>
            <w:r w:rsidR="00C071D5">
              <w:rPr>
                <w:rFonts w:ascii="Calibri" w:hAnsi="Calibri"/>
                <w:color w:val="002060"/>
                <w:lang w:val="es-ES_tradnl"/>
              </w:rPr>
              <w:t xml:space="preserve"> (3ª SP, 1/16)</w:t>
            </w:r>
            <w:r w:rsidR="00437B61">
              <w:rPr>
                <w:rFonts w:ascii="Calibri" w:hAnsi="Calibri"/>
                <w:color w:val="002060"/>
                <w:lang w:val="es-ES_tradnl"/>
              </w:rPr>
              <w:t xml:space="preserve"> no llegué a verlas, pero Gonzaga y Romeo comentaban que no les había gustado el lenguaje corporal negativo que llevaba Clara por el campo.</w:t>
            </w:r>
          </w:p>
          <w:p w14:paraId="637247B5" w14:textId="77777777" w:rsidR="008766E8" w:rsidRDefault="008766E8" w:rsidP="005F4CEA">
            <w:pPr>
              <w:rPr>
                <w:rFonts w:ascii="Calibri" w:hAnsi="Calibri"/>
                <w:color w:val="002060"/>
                <w:lang w:val="es-ES_tradnl"/>
              </w:rPr>
            </w:pPr>
          </w:p>
          <w:p w14:paraId="56C7B19C" w14:textId="77777777" w:rsidR="00130A1C" w:rsidRDefault="008766E8" w:rsidP="005F4CEA">
            <w:pPr>
              <w:rPr>
                <w:rFonts w:ascii="Calibri" w:hAnsi="Calibri"/>
                <w:color w:val="002060"/>
                <w:lang w:val="es-ES_tradnl"/>
              </w:rPr>
            </w:pPr>
            <w:r>
              <w:rPr>
                <w:rFonts w:ascii="Calibri" w:hAnsi="Calibri"/>
                <w:color w:val="002060"/>
                <w:lang w:val="es-ES_tradnl"/>
              </w:rPr>
              <w:t>De las demás, me</w:t>
            </w:r>
            <w:r w:rsidR="00786C02">
              <w:rPr>
                <w:rFonts w:ascii="Calibri" w:hAnsi="Calibri"/>
                <w:color w:val="002060"/>
                <w:lang w:val="es-ES_tradnl"/>
              </w:rPr>
              <w:t xml:space="preserve"> remito el informe de Macarena</w:t>
            </w:r>
            <w:r w:rsidR="00130A1C">
              <w:rPr>
                <w:rFonts w:ascii="Calibri" w:hAnsi="Calibri"/>
                <w:color w:val="002060"/>
                <w:lang w:val="es-ES_tradnl"/>
              </w:rPr>
              <w:t xml:space="preserve">. </w:t>
            </w:r>
          </w:p>
          <w:p w14:paraId="773FBF8D" w14:textId="77777777" w:rsidR="00130A1C" w:rsidRDefault="00130A1C" w:rsidP="005F4CEA">
            <w:pPr>
              <w:rPr>
                <w:rFonts w:ascii="Calibri" w:hAnsi="Calibri"/>
                <w:color w:val="002060"/>
                <w:lang w:val="es-ES_tradnl"/>
              </w:rPr>
            </w:pPr>
          </w:p>
          <w:p w14:paraId="31C975AA" w14:textId="186E5293" w:rsidR="008846DA" w:rsidRPr="005F4CEA" w:rsidRDefault="00130A1C" w:rsidP="005F4CEA">
            <w:pPr>
              <w:rPr>
                <w:rFonts w:ascii="Calibri" w:hAnsi="Calibri"/>
                <w:color w:val="002060"/>
                <w:lang w:val="es-ES_tradnl"/>
              </w:rPr>
            </w:pPr>
            <w:r>
              <w:rPr>
                <w:rFonts w:ascii="Calibri" w:hAnsi="Calibri"/>
                <w:color w:val="002060"/>
                <w:lang w:val="es-ES_tradnl"/>
              </w:rPr>
              <w:t>En mi opinión n</w:t>
            </w:r>
            <w:r w:rsidR="00786C02">
              <w:rPr>
                <w:rFonts w:ascii="Calibri" w:hAnsi="Calibri"/>
                <w:color w:val="002060"/>
                <w:lang w:val="es-ES_tradnl"/>
              </w:rPr>
              <w:t>o</w:t>
            </w:r>
            <w:r w:rsidR="008766E8">
              <w:rPr>
                <w:rFonts w:ascii="Calibri" w:hAnsi="Calibri"/>
                <w:color w:val="002060"/>
                <w:lang w:val="es-ES_tradnl"/>
              </w:rPr>
              <w:t xml:space="preserve"> ha sido un buen torneo para las españolas y creo que ser</w:t>
            </w:r>
            <w:r w:rsidR="00FE3A9E">
              <w:rPr>
                <w:rFonts w:ascii="Calibri" w:hAnsi="Calibri"/>
                <w:color w:val="002060"/>
                <w:lang w:val="es-ES_tradnl"/>
              </w:rPr>
              <w:t xml:space="preserve">ía bueno saber qué </w:t>
            </w:r>
            <w:r w:rsidR="00437B61">
              <w:rPr>
                <w:rFonts w:ascii="Calibri" w:hAnsi="Calibri"/>
                <w:color w:val="002060"/>
                <w:lang w:val="es-ES_tradnl"/>
              </w:rPr>
              <w:t xml:space="preserve">conclusiones han sacado ellas, </w:t>
            </w:r>
            <w:r w:rsidR="00C071D5">
              <w:rPr>
                <w:rFonts w:ascii="Calibri" w:hAnsi="Calibri"/>
                <w:color w:val="002060"/>
                <w:lang w:val="es-ES_tradnl"/>
              </w:rPr>
              <w:t xml:space="preserve">qué les ha faltado, </w:t>
            </w:r>
            <w:r w:rsidR="00FE3A9E">
              <w:rPr>
                <w:rFonts w:ascii="Calibri" w:hAnsi="Calibri"/>
                <w:color w:val="002060"/>
                <w:lang w:val="es-ES_tradnl"/>
              </w:rPr>
              <w:t>si se han dado</w:t>
            </w:r>
            <w:r w:rsidR="00786C02">
              <w:rPr>
                <w:rFonts w:ascii="Calibri" w:hAnsi="Calibri"/>
                <w:color w:val="002060"/>
                <w:lang w:val="es-ES_tradnl"/>
              </w:rPr>
              <w:t xml:space="preserve"> cuenta</w:t>
            </w:r>
            <w:r w:rsidR="00FE3A9E">
              <w:rPr>
                <w:rFonts w:ascii="Calibri" w:hAnsi="Calibri"/>
                <w:color w:val="002060"/>
                <w:lang w:val="es-ES_tradnl"/>
              </w:rPr>
              <w:t xml:space="preserve"> de qué cosas tienen que mejorar y si saben cómo hacerlo.</w:t>
            </w:r>
            <w:r w:rsidR="008846DA">
              <w:rPr>
                <w:rFonts w:ascii="Calibri" w:hAnsi="Calibri"/>
                <w:color w:val="002060"/>
                <w:lang w:val="es-ES_tradnl"/>
              </w:rPr>
              <w:t xml:space="preserve"> </w:t>
            </w:r>
          </w:p>
          <w:p w14:paraId="1C086171" w14:textId="06007D82" w:rsidR="00ED1D56" w:rsidRPr="00EE05DA" w:rsidRDefault="00ED1D56" w:rsidP="00F11DDF">
            <w:pPr>
              <w:rPr>
                <w:rFonts w:ascii="Calibri" w:hAnsi="Calibri"/>
                <w:color w:val="002060"/>
                <w:lang w:val="es-ES_tradnl"/>
              </w:rPr>
            </w:pPr>
          </w:p>
        </w:tc>
      </w:tr>
    </w:tbl>
    <w:p w14:paraId="1C086173" w14:textId="68ECBB39" w:rsidR="00D1402B" w:rsidRPr="00EE05DA" w:rsidRDefault="00D1402B">
      <w:pPr>
        <w:rPr>
          <w:rFonts w:ascii="Calibri" w:hAnsi="Calibri"/>
          <w:color w:val="002060"/>
          <w:lang w:val="es-ES_tradnl"/>
        </w:rPr>
      </w:pPr>
    </w:p>
    <w:p w14:paraId="1C086174"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14:paraId="1C086176" w14:textId="77777777">
        <w:trPr>
          <w:cantSplit/>
          <w:trHeight w:val="320"/>
        </w:trPr>
        <w:tc>
          <w:tcPr>
            <w:tcW w:w="9568" w:type="dxa"/>
            <w:gridSpan w:val="10"/>
            <w:shd w:val="pct12" w:color="auto" w:fill="FFFFFF"/>
            <w:vAlign w:val="center"/>
          </w:tcPr>
          <w:p w14:paraId="1C086175" w14:textId="77777777"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14:paraId="1C086181" w14:textId="77777777">
        <w:trPr>
          <w:cantSplit/>
          <w:trHeight w:val="410"/>
        </w:trPr>
        <w:tc>
          <w:tcPr>
            <w:tcW w:w="1490" w:type="dxa"/>
            <w:vAlign w:val="center"/>
          </w:tcPr>
          <w:p w14:paraId="1C086177" w14:textId="537DBCBB"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14:paraId="1C086178" w14:textId="1DC59885" w:rsidR="00D1402B" w:rsidRPr="00EE05DA" w:rsidRDefault="00C0032D">
            <w:pPr>
              <w:rPr>
                <w:rFonts w:ascii="Calibri" w:hAnsi="Calibri"/>
                <w:color w:val="002060"/>
                <w:lang w:val="es-ES_tradnl"/>
              </w:rPr>
            </w:pPr>
            <w:r>
              <w:rPr>
                <w:rFonts w:ascii="Calibri" w:hAnsi="Calibri"/>
                <w:color w:val="002060"/>
                <w:lang w:val="es-ES_tradnl"/>
              </w:rPr>
              <w:t>X</w:t>
            </w:r>
          </w:p>
        </w:tc>
        <w:tc>
          <w:tcPr>
            <w:tcW w:w="1507" w:type="dxa"/>
            <w:vAlign w:val="center"/>
          </w:tcPr>
          <w:p w14:paraId="1C086179" w14:textId="3CDA4192" w:rsidR="00D1402B" w:rsidRPr="00EE05DA" w:rsidRDefault="00505A8E">
            <w:pPr>
              <w:rPr>
                <w:rFonts w:ascii="Calibri" w:hAnsi="Calibri"/>
                <w:color w:val="002060"/>
                <w:lang w:val="es-ES_tradnl"/>
              </w:rPr>
            </w:pPr>
            <w:r>
              <w:rPr>
                <w:rFonts w:ascii="Calibri" w:hAnsi="Calibri"/>
                <w:color w:val="002060"/>
                <w:lang w:val="es-ES_tradnl"/>
              </w:rPr>
              <w:t>BUENA</w:t>
            </w:r>
            <w:r w:rsidR="00D1402B" w:rsidRPr="00EE05DA">
              <w:rPr>
                <w:rFonts w:ascii="Calibri" w:hAnsi="Calibri"/>
                <w:color w:val="002060"/>
                <w:lang w:val="es-ES_tradnl"/>
              </w:rPr>
              <w:t xml:space="preserve"> </w:t>
            </w:r>
          </w:p>
        </w:tc>
        <w:tc>
          <w:tcPr>
            <w:tcW w:w="350" w:type="dxa"/>
            <w:vAlign w:val="center"/>
          </w:tcPr>
          <w:p w14:paraId="1C08617A" w14:textId="1CB113E8" w:rsidR="00D1402B" w:rsidRPr="00EE05DA" w:rsidRDefault="00D1402B">
            <w:pPr>
              <w:rPr>
                <w:rFonts w:ascii="Calibri" w:hAnsi="Calibri"/>
                <w:color w:val="002060"/>
                <w:lang w:val="es-ES_tradnl"/>
              </w:rPr>
            </w:pPr>
          </w:p>
        </w:tc>
        <w:tc>
          <w:tcPr>
            <w:tcW w:w="1490" w:type="dxa"/>
            <w:vAlign w:val="center"/>
          </w:tcPr>
          <w:p w14:paraId="1C08617B" w14:textId="06DEE31F"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14:paraId="1C08617C" w14:textId="77777777" w:rsidR="00D1402B" w:rsidRPr="00EE05DA" w:rsidRDefault="00D1402B">
            <w:pPr>
              <w:rPr>
                <w:rFonts w:ascii="Calibri" w:hAnsi="Calibri"/>
                <w:color w:val="002060"/>
                <w:lang w:val="es-ES_tradnl"/>
              </w:rPr>
            </w:pPr>
          </w:p>
        </w:tc>
        <w:tc>
          <w:tcPr>
            <w:tcW w:w="1473" w:type="dxa"/>
            <w:vAlign w:val="center"/>
          </w:tcPr>
          <w:p w14:paraId="1C08617D" w14:textId="529EDD06"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14:paraId="1C08617E" w14:textId="77777777" w:rsidR="00D1402B" w:rsidRPr="00EE05DA" w:rsidRDefault="00D1402B">
            <w:pPr>
              <w:rPr>
                <w:rFonts w:ascii="Calibri" w:hAnsi="Calibri"/>
                <w:color w:val="002060"/>
                <w:lang w:val="es-ES_tradnl"/>
              </w:rPr>
            </w:pPr>
          </w:p>
        </w:tc>
        <w:tc>
          <w:tcPr>
            <w:tcW w:w="1715" w:type="dxa"/>
            <w:vAlign w:val="center"/>
          </w:tcPr>
          <w:p w14:paraId="1C08617F" w14:textId="02CD2960"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14:paraId="1C086180" w14:textId="77777777" w:rsidR="00D1402B" w:rsidRPr="00EE05DA" w:rsidRDefault="00D1402B">
            <w:pPr>
              <w:rPr>
                <w:rFonts w:ascii="Calibri" w:hAnsi="Calibri"/>
                <w:color w:val="002060"/>
                <w:lang w:val="es-ES_tradnl"/>
              </w:rPr>
            </w:pPr>
          </w:p>
        </w:tc>
      </w:tr>
      <w:tr w:rsidR="00D1402B" w:rsidRPr="00EE05DA" w14:paraId="1C086183" w14:textId="77777777">
        <w:trPr>
          <w:cantSplit/>
          <w:trHeight w:val="410"/>
        </w:trPr>
        <w:tc>
          <w:tcPr>
            <w:tcW w:w="9568" w:type="dxa"/>
            <w:gridSpan w:val="10"/>
            <w:tcBorders>
              <w:bottom w:val="single" w:sz="4" w:space="0" w:color="auto"/>
            </w:tcBorders>
            <w:vAlign w:val="center"/>
          </w:tcPr>
          <w:p w14:paraId="285E3639" w14:textId="37B679A5" w:rsidR="0036609C" w:rsidRDefault="0036609C" w:rsidP="00DF26A1">
            <w:pPr>
              <w:rPr>
                <w:rFonts w:ascii="Calibri" w:hAnsi="Calibri"/>
                <w:color w:val="002060"/>
              </w:rPr>
            </w:pPr>
            <w:r>
              <w:rPr>
                <w:rFonts w:ascii="Calibri" w:hAnsi="Calibri"/>
                <w:color w:val="002060"/>
              </w:rPr>
              <w:lastRenderedPageBreak/>
              <w:t>Dirección del torneo: Mabel Pascual del Pobil. Administrativo: Inmaculada Sánchez.</w:t>
            </w:r>
            <w:r w:rsidR="00681AC7">
              <w:rPr>
                <w:rFonts w:ascii="Calibri" w:hAnsi="Calibri"/>
                <w:color w:val="002060"/>
              </w:rPr>
              <w:t xml:space="preserve"> Oficina del torneo ubicada en el campo de prácticas (la que suele utilizar la PGA cuando organizan el Mallorca </w:t>
            </w:r>
            <w:proofErr w:type="spellStart"/>
            <w:r w:rsidR="00681AC7">
              <w:rPr>
                <w:rFonts w:ascii="Calibri" w:hAnsi="Calibri"/>
                <w:color w:val="002060"/>
              </w:rPr>
              <w:t>Classic</w:t>
            </w:r>
            <w:proofErr w:type="spellEnd"/>
            <w:r w:rsidR="00681AC7">
              <w:rPr>
                <w:rFonts w:ascii="Calibri" w:hAnsi="Calibri"/>
                <w:color w:val="002060"/>
              </w:rPr>
              <w:t xml:space="preserve">). El </w:t>
            </w:r>
            <w:proofErr w:type="spellStart"/>
            <w:r w:rsidR="00681AC7">
              <w:rPr>
                <w:rFonts w:ascii="Calibri" w:hAnsi="Calibri"/>
                <w:color w:val="002060"/>
              </w:rPr>
              <w:t>wi</w:t>
            </w:r>
            <w:proofErr w:type="spellEnd"/>
            <w:r w:rsidR="00681AC7">
              <w:rPr>
                <w:rFonts w:ascii="Calibri" w:hAnsi="Calibri"/>
                <w:color w:val="002060"/>
              </w:rPr>
              <w:t>-fi funcionaba perfectamente por lo que pudimos enviar toda la información puntual y un buen reportaje de fotos. El jueves se cayó el servidor de la federación y no podíamos acceder a la trastienda para publicar horarios, ni teníamos los datos de las jugadoras porque también estaban en la intranet. Moraleja: sacar siempre un listado con los teléfonos e e-mails de las jugadoras antes de comenzar la competición. Antes escribían estos datos al registrarse pero al tenerlos en las inscripciones, dejamos de solicitarlos para simplificar el registro.</w:t>
            </w:r>
          </w:p>
          <w:p w14:paraId="2BB6FB88" w14:textId="77777777" w:rsidR="0036609C" w:rsidRDefault="0036609C" w:rsidP="00DF26A1">
            <w:pPr>
              <w:rPr>
                <w:rFonts w:ascii="Calibri" w:hAnsi="Calibri"/>
                <w:color w:val="002060"/>
              </w:rPr>
            </w:pPr>
          </w:p>
          <w:p w14:paraId="53BCAE40" w14:textId="04DC5785" w:rsidR="008D73D1" w:rsidRDefault="0036609C" w:rsidP="00DF26A1">
            <w:pPr>
              <w:rPr>
                <w:rFonts w:ascii="Calibri" w:hAnsi="Calibri"/>
                <w:color w:val="002060"/>
                <w:lang w:val="es-ES_tradnl"/>
              </w:rPr>
            </w:pPr>
            <w:r>
              <w:rPr>
                <w:rFonts w:ascii="Calibri" w:hAnsi="Calibri"/>
                <w:color w:val="002060"/>
              </w:rPr>
              <w:t xml:space="preserve">Club: </w:t>
            </w:r>
            <w:r w:rsidR="002A0456">
              <w:rPr>
                <w:rFonts w:ascii="Calibri" w:hAnsi="Calibri"/>
                <w:color w:val="002060"/>
                <w:lang w:val="es-ES_tradnl"/>
              </w:rPr>
              <w:t xml:space="preserve">Romeo Sala, presidente y dueño de Pula Golf, puso el club y su personal a nuestra disposición. Él mismo se ocupó de buscar en otros clubes los carritos eléctricos que hicieron falta ya que las peticiones no llegaron al mínimo que José María Laguna necesitaba para que le saliera rentable desplazarse hasta Palma. </w:t>
            </w:r>
            <w:r w:rsidR="00DF26A1">
              <w:rPr>
                <w:rFonts w:ascii="Calibri" w:hAnsi="Calibri"/>
                <w:color w:val="002060"/>
                <w:lang w:val="es-ES_tradnl"/>
              </w:rPr>
              <w:t xml:space="preserve">Felicitar al personal de </w:t>
            </w:r>
            <w:proofErr w:type="spellStart"/>
            <w:r w:rsidR="00DF26A1">
              <w:rPr>
                <w:rFonts w:ascii="Calibri" w:hAnsi="Calibri"/>
                <w:color w:val="002060"/>
                <w:lang w:val="es-ES_tradnl"/>
              </w:rPr>
              <w:t>matenimiento</w:t>
            </w:r>
            <w:proofErr w:type="spellEnd"/>
            <w:r w:rsidR="00DF26A1">
              <w:rPr>
                <w:rFonts w:ascii="Calibri" w:hAnsi="Calibri"/>
                <w:color w:val="002060"/>
                <w:lang w:val="es-ES_tradnl"/>
              </w:rPr>
              <w:t xml:space="preserve"> que hizo un gran esfuerzo por presentar y preparar el campo cada día</w:t>
            </w:r>
            <w:r w:rsidR="005319CD">
              <w:rPr>
                <w:rFonts w:ascii="Calibri" w:hAnsi="Calibri"/>
                <w:color w:val="002060"/>
                <w:lang w:val="es-ES_tradnl"/>
              </w:rPr>
              <w:t xml:space="preserve"> </w:t>
            </w:r>
            <w:r w:rsidR="00DF26A1">
              <w:rPr>
                <w:rFonts w:ascii="Calibri" w:hAnsi="Calibri"/>
                <w:color w:val="002060"/>
                <w:lang w:val="es-ES_tradnl"/>
              </w:rPr>
              <w:t xml:space="preserve">en las mejores condiciones a pesar del agua acumulada en el recorrido y bunkers.  Agradecimientos también para Ana y </w:t>
            </w:r>
            <w:proofErr w:type="spellStart"/>
            <w:r w:rsidR="00DF26A1">
              <w:rPr>
                <w:rFonts w:ascii="Calibri" w:hAnsi="Calibri"/>
                <w:color w:val="002060"/>
                <w:lang w:val="es-ES_tradnl"/>
              </w:rPr>
              <w:t>Franzis</w:t>
            </w:r>
            <w:proofErr w:type="spellEnd"/>
            <w:r w:rsidR="00DF26A1">
              <w:rPr>
                <w:rFonts w:ascii="Calibri" w:hAnsi="Calibri"/>
                <w:color w:val="002060"/>
                <w:lang w:val="es-ES_tradnl"/>
              </w:rPr>
              <w:t xml:space="preserve"> (oficina), los dos </w:t>
            </w:r>
            <w:proofErr w:type="spellStart"/>
            <w:r w:rsidR="00DF26A1">
              <w:rPr>
                <w:rFonts w:ascii="Calibri" w:hAnsi="Calibri"/>
                <w:color w:val="002060"/>
                <w:lang w:val="es-ES_tradnl"/>
              </w:rPr>
              <w:t>starters</w:t>
            </w:r>
            <w:proofErr w:type="spellEnd"/>
            <w:r w:rsidR="00DF26A1">
              <w:rPr>
                <w:rFonts w:ascii="Calibri" w:hAnsi="Calibri"/>
                <w:color w:val="002060"/>
                <w:lang w:val="es-ES_tradnl"/>
              </w:rPr>
              <w:t xml:space="preserve">, Jaime y Paul  y el personal de campo de prácticas y cuarto de palos </w:t>
            </w:r>
            <w:r w:rsidR="002A0456">
              <w:rPr>
                <w:rFonts w:ascii="Calibri" w:hAnsi="Calibri"/>
                <w:color w:val="002060"/>
                <w:lang w:val="es-ES_tradnl"/>
              </w:rPr>
              <w:t>que además nos apoyó</w:t>
            </w:r>
            <w:r w:rsidR="00DF26A1">
              <w:rPr>
                <w:rFonts w:ascii="Calibri" w:hAnsi="Calibri"/>
                <w:color w:val="002060"/>
                <w:lang w:val="es-ES_tradnl"/>
              </w:rPr>
              <w:t xml:space="preserve"> con el servicio de </w:t>
            </w:r>
            <w:proofErr w:type="spellStart"/>
            <w:r w:rsidR="00DF26A1">
              <w:rPr>
                <w:rFonts w:ascii="Calibri" w:hAnsi="Calibri"/>
                <w:color w:val="002060"/>
                <w:lang w:val="es-ES_tradnl"/>
              </w:rPr>
              <w:t>transfer</w:t>
            </w:r>
            <w:r w:rsidR="002A0456">
              <w:rPr>
                <w:rFonts w:ascii="Calibri" w:hAnsi="Calibri"/>
                <w:color w:val="002060"/>
                <w:lang w:val="es-ES_tradnl"/>
              </w:rPr>
              <w:t>s</w:t>
            </w:r>
            <w:proofErr w:type="spellEnd"/>
            <w:r w:rsidR="002A0456">
              <w:rPr>
                <w:rFonts w:ascii="Calibri" w:hAnsi="Calibri"/>
                <w:color w:val="002060"/>
                <w:lang w:val="es-ES_tradnl"/>
              </w:rPr>
              <w:t xml:space="preserve"> </w:t>
            </w:r>
            <w:r w:rsidR="00DF26A1">
              <w:rPr>
                <w:rFonts w:ascii="Calibri" w:hAnsi="Calibri"/>
                <w:color w:val="002060"/>
                <w:lang w:val="es-ES_tradnl"/>
              </w:rPr>
              <w:t xml:space="preserve"> al </w:t>
            </w:r>
            <w:proofErr w:type="spellStart"/>
            <w:r w:rsidR="00DF26A1">
              <w:rPr>
                <w:rFonts w:ascii="Calibri" w:hAnsi="Calibri"/>
                <w:color w:val="002060"/>
                <w:lang w:val="es-ES_tradnl"/>
              </w:rPr>
              <w:t>tee</w:t>
            </w:r>
            <w:proofErr w:type="spellEnd"/>
            <w:r w:rsidR="00DF26A1">
              <w:rPr>
                <w:rFonts w:ascii="Calibri" w:hAnsi="Calibri"/>
                <w:color w:val="002060"/>
                <w:lang w:val="es-ES_tradnl"/>
              </w:rPr>
              <w:t xml:space="preserve"> del 10 y del hoyo 9 a la casa club. </w:t>
            </w:r>
          </w:p>
          <w:p w14:paraId="23F37783" w14:textId="77777777" w:rsidR="00DF26A1" w:rsidRDefault="00DF26A1" w:rsidP="00DF26A1">
            <w:pPr>
              <w:rPr>
                <w:rFonts w:ascii="Calibri" w:hAnsi="Calibri"/>
                <w:color w:val="002060"/>
                <w:lang w:val="es-ES_tradnl"/>
              </w:rPr>
            </w:pPr>
            <w:r>
              <w:rPr>
                <w:rFonts w:ascii="Calibri" w:hAnsi="Calibri"/>
                <w:color w:val="002060"/>
                <w:lang w:val="es-ES_tradnl"/>
              </w:rPr>
              <w:t>Buen servicio de catering en la carpa de jugadores. Buffet con horario amplio y comida casera por 15€ incluyendo agua y postre.</w:t>
            </w:r>
          </w:p>
          <w:p w14:paraId="28CC47C3" w14:textId="77777777" w:rsidR="002A0456" w:rsidRDefault="002A0456" w:rsidP="00DF26A1">
            <w:pPr>
              <w:rPr>
                <w:rFonts w:ascii="Calibri" w:hAnsi="Calibri"/>
                <w:color w:val="002060"/>
                <w:lang w:val="es-ES_tradnl"/>
              </w:rPr>
            </w:pPr>
          </w:p>
          <w:p w14:paraId="065E179B" w14:textId="420D5AA0" w:rsidR="00DF26A1" w:rsidRDefault="002A0456" w:rsidP="00DF26A1">
            <w:pPr>
              <w:rPr>
                <w:rFonts w:ascii="Calibri" w:hAnsi="Calibri"/>
                <w:color w:val="002060"/>
                <w:lang w:val="es-ES_tradnl"/>
              </w:rPr>
            </w:pPr>
            <w:r>
              <w:rPr>
                <w:rFonts w:ascii="Calibri" w:hAnsi="Calibri"/>
                <w:color w:val="002060"/>
                <w:lang w:val="es-ES_tradnl"/>
              </w:rPr>
              <w:t xml:space="preserve">Pusimos dos neveras de </w:t>
            </w:r>
            <w:proofErr w:type="spellStart"/>
            <w:r>
              <w:rPr>
                <w:rFonts w:ascii="Calibri" w:hAnsi="Calibri"/>
                <w:color w:val="002060"/>
                <w:lang w:val="es-ES_tradnl"/>
              </w:rPr>
              <w:t>Coca-cola</w:t>
            </w:r>
            <w:proofErr w:type="spellEnd"/>
            <w:r>
              <w:rPr>
                <w:rFonts w:ascii="Calibri" w:hAnsi="Calibri"/>
                <w:color w:val="002060"/>
                <w:lang w:val="es-ES_tradnl"/>
              </w:rPr>
              <w:t xml:space="preserve"> con agua, </w:t>
            </w:r>
            <w:proofErr w:type="spellStart"/>
            <w:r>
              <w:rPr>
                <w:rFonts w:ascii="Calibri" w:hAnsi="Calibri"/>
                <w:color w:val="002060"/>
                <w:lang w:val="es-ES_tradnl"/>
              </w:rPr>
              <w:t>nestea</w:t>
            </w:r>
            <w:proofErr w:type="spellEnd"/>
            <w:r>
              <w:rPr>
                <w:rFonts w:ascii="Calibri" w:hAnsi="Calibri"/>
                <w:color w:val="002060"/>
                <w:lang w:val="es-ES_tradnl"/>
              </w:rPr>
              <w:t xml:space="preserve"> y </w:t>
            </w:r>
            <w:proofErr w:type="spellStart"/>
            <w:r>
              <w:rPr>
                <w:rFonts w:ascii="Calibri" w:hAnsi="Calibri"/>
                <w:color w:val="002060"/>
                <w:lang w:val="es-ES_tradnl"/>
              </w:rPr>
              <w:t>coca-cola</w:t>
            </w:r>
            <w:proofErr w:type="spellEnd"/>
            <w:r>
              <w:rPr>
                <w:rFonts w:ascii="Calibri" w:hAnsi="Calibri"/>
                <w:color w:val="002060"/>
                <w:lang w:val="es-ES_tradnl"/>
              </w:rPr>
              <w:t>. El equipo de mantenimiento se ocupó de colocarlas, y de rellenarlas.</w:t>
            </w:r>
          </w:p>
          <w:p w14:paraId="1A0F5C0B" w14:textId="77777777" w:rsidR="00F11DDF" w:rsidRDefault="00F11DDF" w:rsidP="00DF26A1">
            <w:pPr>
              <w:rPr>
                <w:rFonts w:ascii="Calibri" w:hAnsi="Calibri"/>
                <w:color w:val="002060"/>
                <w:lang w:val="es-ES_tradnl"/>
              </w:rPr>
            </w:pPr>
          </w:p>
          <w:p w14:paraId="5A4AE17E" w14:textId="7C4005F8" w:rsidR="00F11DDF" w:rsidRDefault="00437B61" w:rsidP="00DF26A1">
            <w:pPr>
              <w:rPr>
                <w:rFonts w:ascii="Calibri" w:hAnsi="Calibri"/>
                <w:color w:val="002060"/>
                <w:lang w:val="es-ES_tradnl"/>
              </w:rPr>
            </w:pPr>
            <w:r>
              <w:rPr>
                <w:rFonts w:ascii="Calibri" w:hAnsi="Calibri"/>
                <w:color w:val="002060"/>
                <w:lang w:val="es-ES_tradnl"/>
              </w:rPr>
              <w:t xml:space="preserve">Los </w:t>
            </w:r>
            <w:proofErr w:type="spellStart"/>
            <w:r>
              <w:rPr>
                <w:rFonts w:ascii="Calibri" w:hAnsi="Calibri"/>
                <w:color w:val="002060"/>
                <w:lang w:val="es-ES_tradnl"/>
              </w:rPr>
              <w:t>stroke</w:t>
            </w:r>
            <w:proofErr w:type="spellEnd"/>
            <w:r>
              <w:rPr>
                <w:rFonts w:ascii="Calibri" w:hAnsi="Calibri"/>
                <w:color w:val="002060"/>
                <w:lang w:val="es-ES_tradnl"/>
              </w:rPr>
              <w:t xml:space="preserve"> </w:t>
            </w:r>
            <w:proofErr w:type="spellStart"/>
            <w:r>
              <w:rPr>
                <w:rFonts w:ascii="Calibri" w:hAnsi="Calibri"/>
                <w:color w:val="002060"/>
                <w:lang w:val="es-ES_tradnl"/>
              </w:rPr>
              <w:t>saver</w:t>
            </w:r>
            <w:proofErr w:type="spellEnd"/>
            <w:r>
              <w:rPr>
                <w:rFonts w:ascii="Calibri" w:hAnsi="Calibri"/>
                <w:color w:val="002060"/>
                <w:lang w:val="es-ES_tradnl"/>
              </w:rPr>
              <w:t xml:space="preserve"> los hizo Ana Belén Sánchez y se vendieron en el registro por 10€ (el club no se llevó ninguna comisión). Se vendieron todos (105).</w:t>
            </w:r>
          </w:p>
          <w:p w14:paraId="155A7E53" w14:textId="77777777" w:rsidR="002A0456" w:rsidRDefault="002A0456" w:rsidP="00DF26A1">
            <w:pPr>
              <w:rPr>
                <w:rFonts w:ascii="Calibri" w:hAnsi="Calibri"/>
                <w:color w:val="002060"/>
                <w:lang w:val="es-ES_tradnl"/>
              </w:rPr>
            </w:pPr>
          </w:p>
          <w:p w14:paraId="4BACF398" w14:textId="2207FB44" w:rsidR="002A0456" w:rsidRDefault="00437B61" w:rsidP="00DF26A1">
            <w:pPr>
              <w:rPr>
                <w:rFonts w:ascii="Calibri" w:hAnsi="Calibri"/>
                <w:color w:val="002060"/>
                <w:lang w:val="es-ES_tradnl"/>
              </w:rPr>
            </w:pPr>
            <w:r>
              <w:rPr>
                <w:rFonts w:ascii="Calibri" w:hAnsi="Calibri"/>
                <w:color w:val="002060"/>
                <w:lang w:val="es-ES_tradnl"/>
              </w:rPr>
              <w:t xml:space="preserve">La entrega de premios la hicimos nada más acabar (12:30) y fue presidida por Gonzaga. En la mesa le acompañaron Vicente </w:t>
            </w:r>
            <w:proofErr w:type="spellStart"/>
            <w:r>
              <w:rPr>
                <w:rFonts w:ascii="Calibri" w:hAnsi="Calibri"/>
                <w:color w:val="002060"/>
                <w:lang w:val="es-ES_tradnl"/>
              </w:rPr>
              <w:t>Mulet</w:t>
            </w:r>
            <w:proofErr w:type="spellEnd"/>
            <w:r>
              <w:rPr>
                <w:rFonts w:ascii="Calibri" w:hAnsi="Calibri"/>
                <w:color w:val="002060"/>
                <w:lang w:val="es-ES_tradnl"/>
              </w:rPr>
              <w:t xml:space="preserve"> (presidente de la Balear), Romeo Sala y Luis </w:t>
            </w:r>
            <w:proofErr w:type="spellStart"/>
            <w:r>
              <w:rPr>
                <w:rFonts w:ascii="Calibri" w:hAnsi="Calibri"/>
                <w:color w:val="002060"/>
                <w:lang w:val="es-ES_tradnl"/>
              </w:rPr>
              <w:t>Fdez</w:t>
            </w:r>
            <w:proofErr w:type="spellEnd"/>
            <w:r>
              <w:rPr>
                <w:rFonts w:ascii="Calibri" w:hAnsi="Calibri"/>
                <w:color w:val="002060"/>
                <w:lang w:val="es-ES_tradnl"/>
              </w:rPr>
              <w:t xml:space="preserve"> Conde (Arbitro </w:t>
            </w:r>
            <w:proofErr w:type="spellStart"/>
            <w:r>
              <w:rPr>
                <w:rFonts w:ascii="Calibri" w:hAnsi="Calibri"/>
                <w:color w:val="002060"/>
                <w:lang w:val="es-ES_tradnl"/>
              </w:rPr>
              <w:t>ppal</w:t>
            </w:r>
            <w:proofErr w:type="spellEnd"/>
            <w:r>
              <w:rPr>
                <w:rFonts w:ascii="Calibri" w:hAnsi="Calibri"/>
                <w:color w:val="002060"/>
                <w:lang w:val="es-ES_tradnl"/>
              </w:rPr>
              <w:t xml:space="preserve">). </w:t>
            </w:r>
            <w:r w:rsidR="002A0456">
              <w:rPr>
                <w:rFonts w:ascii="Calibri" w:hAnsi="Calibri"/>
                <w:color w:val="002060"/>
                <w:lang w:val="es-ES_tradnl"/>
              </w:rPr>
              <w:t xml:space="preserve">Ofrecimos un </w:t>
            </w:r>
            <w:r>
              <w:rPr>
                <w:rFonts w:ascii="Calibri" w:hAnsi="Calibri"/>
                <w:color w:val="002060"/>
                <w:lang w:val="es-ES_tradnl"/>
              </w:rPr>
              <w:t>aperitivo al acabar</w:t>
            </w:r>
            <w:r w:rsidR="002A0456">
              <w:rPr>
                <w:rFonts w:ascii="Calibri" w:hAnsi="Calibri"/>
                <w:color w:val="002060"/>
                <w:lang w:val="es-ES_tradnl"/>
              </w:rPr>
              <w:t xml:space="preserve"> al que </w:t>
            </w:r>
            <w:r w:rsidR="00681AC7">
              <w:rPr>
                <w:rFonts w:ascii="Calibri" w:hAnsi="Calibri"/>
                <w:color w:val="002060"/>
                <w:lang w:val="es-ES_tradnl"/>
              </w:rPr>
              <w:t>se  asistieron unas 20 personas y que estuvo muy bien atendido por dos camareros y la responsable del catering.</w:t>
            </w:r>
            <w:r>
              <w:rPr>
                <w:rFonts w:ascii="Calibri" w:hAnsi="Calibri"/>
                <w:color w:val="002060"/>
                <w:lang w:val="es-ES_tradnl"/>
              </w:rPr>
              <w:t xml:space="preserve"> </w:t>
            </w:r>
          </w:p>
          <w:p w14:paraId="1C086182" w14:textId="3825F9F8" w:rsidR="00DF26A1" w:rsidRPr="00B3077F" w:rsidRDefault="00DF26A1" w:rsidP="00DF26A1">
            <w:pPr>
              <w:rPr>
                <w:rFonts w:ascii="Calibri" w:hAnsi="Calibri"/>
                <w:color w:val="002060"/>
                <w:lang w:val="es-ES_tradnl"/>
              </w:rPr>
            </w:pPr>
          </w:p>
        </w:tc>
      </w:tr>
    </w:tbl>
    <w:p w14:paraId="1C086184" w14:textId="77777777" w:rsidR="00D1402B" w:rsidRPr="00C0032D"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6" w14:textId="77777777">
        <w:trPr>
          <w:cantSplit/>
          <w:trHeight w:val="320"/>
        </w:trPr>
        <w:tc>
          <w:tcPr>
            <w:tcW w:w="9568" w:type="dxa"/>
            <w:shd w:val="pct12" w:color="auto" w:fill="FFFFFF"/>
            <w:vAlign w:val="center"/>
          </w:tcPr>
          <w:p w14:paraId="1C086185" w14:textId="77777777"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14:paraId="1C086188" w14:textId="77777777">
        <w:trPr>
          <w:trHeight w:val="500"/>
        </w:trPr>
        <w:tc>
          <w:tcPr>
            <w:tcW w:w="9568" w:type="dxa"/>
            <w:tcBorders>
              <w:bottom w:val="single" w:sz="4" w:space="0" w:color="auto"/>
            </w:tcBorders>
            <w:vAlign w:val="center"/>
          </w:tcPr>
          <w:p w14:paraId="1C086187" w14:textId="207259EF" w:rsidR="006262DD" w:rsidRPr="00EE05DA" w:rsidRDefault="00D77D05" w:rsidP="00DF26A1">
            <w:pPr>
              <w:rPr>
                <w:rFonts w:ascii="Calibri" w:hAnsi="Calibri"/>
                <w:color w:val="002060"/>
                <w:lang w:val="es-ES_tradnl"/>
              </w:rPr>
            </w:pPr>
            <w:r>
              <w:rPr>
                <w:rFonts w:ascii="Calibri" w:hAnsi="Calibri"/>
                <w:color w:val="002060"/>
                <w:lang w:val="es-ES_tradnl"/>
              </w:rPr>
              <w:t xml:space="preserve">Lluvia, viento y frío. El segundo día de entrenamiento cayó una buena tromba de agua con tormenta que inundó el campo. El primer día de juego tuvimos helada pero después se quedó un día bastante bueno. El segundo día de juego fue durísimo por la lluvia intermitente </w:t>
            </w:r>
            <w:r w:rsidR="00DF26A1">
              <w:rPr>
                <w:rFonts w:ascii="Calibri" w:hAnsi="Calibri"/>
                <w:color w:val="002060"/>
                <w:lang w:val="es-ES_tradnl"/>
              </w:rPr>
              <w:t>(</w:t>
            </w:r>
            <w:r>
              <w:rPr>
                <w:rFonts w:ascii="Calibri" w:hAnsi="Calibri"/>
                <w:color w:val="002060"/>
                <w:lang w:val="es-ES_tradnl"/>
              </w:rPr>
              <w:t>más intensa a primeras horas de la mañana</w:t>
            </w:r>
            <w:r w:rsidR="00DF26A1">
              <w:rPr>
                <w:rFonts w:ascii="Calibri" w:hAnsi="Calibri"/>
                <w:color w:val="002060"/>
                <w:lang w:val="es-ES_tradnl"/>
              </w:rPr>
              <w:t>) y el fortísimo</w:t>
            </w:r>
            <w:r>
              <w:rPr>
                <w:rFonts w:ascii="Calibri" w:hAnsi="Calibri"/>
                <w:color w:val="002060"/>
                <w:lang w:val="es-ES_tradnl"/>
              </w:rPr>
              <w:t xml:space="preserve"> viento</w:t>
            </w:r>
            <w:r w:rsidR="00DF26A1">
              <w:rPr>
                <w:rFonts w:ascii="Calibri" w:hAnsi="Calibri"/>
                <w:color w:val="002060"/>
                <w:lang w:val="es-ES_tradnl"/>
              </w:rPr>
              <w:t xml:space="preserve"> con rachas que nos tuvieron al límite de suspender. Hasta el sábado continuamos con chaparrones, viento y frío pero más llevaderos. Para la final amaneció por fin un día </w:t>
            </w:r>
            <w:proofErr w:type="spellStart"/>
            <w:r w:rsidR="00DF26A1">
              <w:rPr>
                <w:rFonts w:ascii="Calibri" w:hAnsi="Calibri"/>
                <w:color w:val="002060"/>
                <w:lang w:val="es-ES_tradnl"/>
              </w:rPr>
              <w:t>esplendido</w:t>
            </w:r>
            <w:proofErr w:type="spellEnd"/>
            <w:r w:rsidR="00DF26A1">
              <w:rPr>
                <w:rFonts w:ascii="Calibri" w:hAnsi="Calibri"/>
                <w:color w:val="002060"/>
                <w:lang w:val="es-ES_tradnl"/>
              </w:rPr>
              <w:t xml:space="preserve"> con sol y ligera brisa.</w:t>
            </w:r>
          </w:p>
        </w:tc>
      </w:tr>
    </w:tbl>
    <w:p w14:paraId="1C086189" w14:textId="77777777" w:rsidR="00D1402B" w:rsidRPr="00C0032D" w:rsidRDefault="00D1402B">
      <w:pPr>
        <w:rPr>
          <w:rFonts w:ascii="Calibri" w:hAnsi="Calibri"/>
          <w:color w:val="002060"/>
        </w:rPr>
      </w:pPr>
    </w:p>
    <w:p w14:paraId="1C08618A"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C" w14:textId="77777777">
        <w:trPr>
          <w:cantSplit/>
          <w:trHeight w:val="320"/>
        </w:trPr>
        <w:tc>
          <w:tcPr>
            <w:tcW w:w="9568" w:type="dxa"/>
            <w:shd w:val="pct12" w:color="auto" w:fill="FFFFFF"/>
            <w:vAlign w:val="center"/>
          </w:tcPr>
          <w:p w14:paraId="1C08618B"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14:paraId="1C08618E" w14:textId="77777777">
        <w:trPr>
          <w:trHeight w:val="814"/>
        </w:trPr>
        <w:tc>
          <w:tcPr>
            <w:tcW w:w="9568" w:type="dxa"/>
            <w:tcBorders>
              <w:bottom w:val="single" w:sz="4" w:space="0" w:color="auto"/>
            </w:tcBorders>
            <w:vAlign w:val="center"/>
          </w:tcPr>
          <w:p w14:paraId="1B2FA218" w14:textId="77777777" w:rsidR="006262DD" w:rsidRDefault="002C1799" w:rsidP="00B7213F">
            <w:pPr>
              <w:rPr>
                <w:rFonts w:ascii="Calibri" w:hAnsi="Calibri"/>
                <w:color w:val="002060"/>
                <w:lang w:val="es-ES_tradnl"/>
              </w:rPr>
            </w:pPr>
            <w:r>
              <w:rPr>
                <w:rFonts w:ascii="Calibri" w:hAnsi="Calibri"/>
                <w:color w:val="002060"/>
                <w:lang w:val="es-ES_tradnl"/>
              </w:rPr>
              <w:t>Luis Fern</w:t>
            </w:r>
            <w:r w:rsidR="00AD5341">
              <w:rPr>
                <w:rFonts w:ascii="Calibri" w:hAnsi="Calibri"/>
                <w:color w:val="002060"/>
                <w:lang w:val="es-ES_tradnl"/>
              </w:rPr>
              <w:t>ández Conde (princip</w:t>
            </w:r>
            <w:r>
              <w:rPr>
                <w:rFonts w:ascii="Calibri" w:hAnsi="Calibri"/>
                <w:color w:val="002060"/>
                <w:lang w:val="es-ES_tradnl"/>
              </w:rPr>
              <w:t xml:space="preserve">al), Ramón Bastida, Ricardo Andreu, </w:t>
            </w:r>
            <w:proofErr w:type="spellStart"/>
            <w:r>
              <w:rPr>
                <w:rFonts w:ascii="Calibri" w:hAnsi="Calibri"/>
                <w:color w:val="002060"/>
                <w:lang w:val="es-ES_tradnl"/>
              </w:rPr>
              <w:t>Xisca</w:t>
            </w:r>
            <w:proofErr w:type="spellEnd"/>
            <w:r>
              <w:rPr>
                <w:rFonts w:ascii="Calibri" w:hAnsi="Calibri"/>
                <w:color w:val="002060"/>
                <w:lang w:val="es-ES_tradnl"/>
              </w:rPr>
              <w:t xml:space="preserve"> </w:t>
            </w:r>
            <w:proofErr w:type="spellStart"/>
            <w:r>
              <w:rPr>
                <w:rFonts w:ascii="Calibri" w:hAnsi="Calibri"/>
                <w:color w:val="002060"/>
                <w:lang w:val="es-ES_tradnl"/>
              </w:rPr>
              <w:t>Negre</w:t>
            </w:r>
            <w:proofErr w:type="spellEnd"/>
            <w:r>
              <w:rPr>
                <w:rFonts w:ascii="Calibri" w:hAnsi="Calibri"/>
                <w:color w:val="002060"/>
                <w:lang w:val="es-ES_tradnl"/>
              </w:rPr>
              <w:t xml:space="preserve">. </w:t>
            </w:r>
            <w:r w:rsidR="00B7213F">
              <w:rPr>
                <w:rFonts w:ascii="Calibri" w:hAnsi="Calibri"/>
                <w:color w:val="002060"/>
                <w:lang w:val="es-ES_tradnl"/>
              </w:rPr>
              <w:t xml:space="preserve">Todo bien; </w:t>
            </w:r>
            <w:proofErr w:type="gramStart"/>
            <w:r w:rsidR="00B7213F">
              <w:rPr>
                <w:rFonts w:ascii="Calibri" w:hAnsi="Calibri"/>
                <w:color w:val="002060"/>
                <w:lang w:val="es-ES_tradnl"/>
              </w:rPr>
              <w:t>árbitros experimentados; buen ambiente y muy profesionales</w:t>
            </w:r>
            <w:proofErr w:type="gramEnd"/>
            <w:r w:rsidR="00B7213F">
              <w:rPr>
                <w:rFonts w:ascii="Calibri" w:hAnsi="Calibri"/>
                <w:color w:val="002060"/>
                <w:lang w:val="es-ES_tradnl"/>
              </w:rPr>
              <w:t>. Desde cuartos de final, se asignó un árbitro a cada partido</w:t>
            </w:r>
            <w:r w:rsidR="00AD5341">
              <w:rPr>
                <w:rFonts w:ascii="Calibri" w:hAnsi="Calibri"/>
                <w:color w:val="002060"/>
                <w:lang w:val="es-ES_tradnl"/>
              </w:rPr>
              <w:t>,</w:t>
            </w:r>
            <w:r w:rsidR="00B7213F">
              <w:rPr>
                <w:rFonts w:ascii="Calibri" w:hAnsi="Calibri"/>
                <w:color w:val="002060"/>
                <w:lang w:val="es-ES_tradnl"/>
              </w:rPr>
              <w:t xml:space="preserve"> que iba andando y cantando el resultado al acabar cada hoyo.</w:t>
            </w:r>
          </w:p>
          <w:p w14:paraId="0D6A3BA1" w14:textId="77777777" w:rsidR="00AD5341" w:rsidRDefault="00AD5341" w:rsidP="00B7213F">
            <w:pPr>
              <w:rPr>
                <w:rFonts w:ascii="Calibri" w:hAnsi="Calibri"/>
                <w:color w:val="002060"/>
                <w:lang w:val="es-ES_tradnl"/>
              </w:rPr>
            </w:pPr>
          </w:p>
          <w:p w14:paraId="255FA85F" w14:textId="77777777" w:rsidR="00AD5341" w:rsidRDefault="00AD5341" w:rsidP="00B7213F">
            <w:pPr>
              <w:rPr>
                <w:rFonts w:ascii="Calibri" w:hAnsi="Calibri"/>
                <w:color w:val="002060"/>
                <w:lang w:val="es-ES_tradnl"/>
              </w:rPr>
            </w:pPr>
            <w:r>
              <w:rPr>
                <w:rFonts w:ascii="Calibri" w:hAnsi="Calibri"/>
                <w:color w:val="002060"/>
                <w:lang w:val="es-ES_tradnl"/>
              </w:rPr>
              <w:t>En uno de los partidos de</w:t>
            </w:r>
            <w:r w:rsidR="00D77D05">
              <w:rPr>
                <w:rFonts w:ascii="Calibri" w:hAnsi="Calibri"/>
                <w:color w:val="002060"/>
                <w:lang w:val="es-ES_tradnl"/>
              </w:rPr>
              <w:t xml:space="preserve"> semifinales, una jugadora francesa colocó la bola dos veces. Su contrincante no lo </w:t>
            </w:r>
            <w:proofErr w:type="spellStart"/>
            <w:r w:rsidR="00D77D05">
              <w:rPr>
                <w:rFonts w:ascii="Calibri" w:hAnsi="Calibri"/>
                <w:color w:val="002060"/>
                <w:lang w:val="es-ES_tradnl"/>
              </w:rPr>
              <w:t>vió</w:t>
            </w:r>
            <w:proofErr w:type="spellEnd"/>
            <w:r w:rsidR="00D77D05">
              <w:rPr>
                <w:rFonts w:ascii="Calibri" w:hAnsi="Calibri"/>
                <w:color w:val="002060"/>
                <w:lang w:val="es-ES_tradnl"/>
              </w:rPr>
              <w:t>, pero sí el árbitro que notificó la infracción y en consecuencia la jugadora perdió el hoyo.</w:t>
            </w:r>
          </w:p>
          <w:p w14:paraId="61CB00D4" w14:textId="77777777" w:rsidR="009871E6" w:rsidRDefault="009871E6" w:rsidP="00B7213F">
            <w:pPr>
              <w:rPr>
                <w:rFonts w:ascii="Calibri" w:hAnsi="Calibri"/>
                <w:color w:val="002060"/>
                <w:lang w:val="es-ES_tradnl"/>
              </w:rPr>
            </w:pPr>
          </w:p>
          <w:p w14:paraId="1C08618D" w14:textId="39C08A4D" w:rsidR="009871E6" w:rsidRPr="00EE05DA" w:rsidRDefault="009871E6" w:rsidP="009871E6">
            <w:pPr>
              <w:rPr>
                <w:rFonts w:ascii="Calibri" w:hAnsi="Calibri"/>
                <w:color w:val="002060"/>
                <w:lang w:val="es-ES_tradnl"/>
              </w:rPr>
            </w:pPr>
            <w:r>
              <w:rPr>
                <w:rFonts w:ascii="Calibri" w:hAnsi="Calibri"/>
                <w:color w:val="002060"/>
                <w:lang w:val="es-ES_tradnl"/>
              </w:rPr>
              <w:t xml:space="preserve">Luis encontraba complicada de controlar la restricción de los caddies; en su opinión sería más sencillo prohibirlos del todo o permitirlos sin restricción. Le comenté que seguíamos el mismo criterio que la EGA </w:t>
            </w:r>
            <w:r>
              <w:rPr>
                <w:rFonts w:ascii="Calibri" w:hAnsi="Calibri"/>
                <w:color w:val="002060"/>
                <w:lang w:val="es-ES_tradnl"/>
              </w:rPr>
              <w:lastRenderedPageBreak/>
              <w:t>en el Europeo Individual y que la LGU en el Ladies British Amateur.</w:t>
            </w:r>
          </w:p>
        </w:tc>
      </w:tr>
    </w:tbl>
    <w:p w14:paraId="1C08618F" w14:textId="77777777" w:rsidR="00D1402B" w:rsidRPr="00EE05DA" w:rsidRDefault="00D1402B">
      <w:pPr>
        <w:rPr>
          <w:rFonts w:ascii="Calibri" w:hAnsi="Calibri"/>
          <w:color w:val="002060"/>
          <w:lang w:val="es-ES_tradnl"/>
        </w:rPr>
      </w:pPr>
    </w:p>
    <w:p w14:paraId="1C08619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92" w14:textId="77777777">
        <w:trPr>
          <w:cantSplit/>
          <w:trHeight w:val="320"/>
        </w:trPr>
        <w:tc>
          <w:tcPr>
            <w:tcW w:w="9568" w:type="dxa"/>
            <w:gridSpan w:val="2"/>
            <w:shd w:val="pct12" w:color="auto" w:fill="FFFFFF"/>
            <w:vAlign w:val="center"/>
          </w:tcPr>
          <w:p w14:paraId="1C086191" w14:textId="77777777"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14:paraId="1C086195" w14:textId="77777777">
        <w:trPr>
          <w:trHeight w:val="400"/>
        </w:trPr>
        <w:tc>
          <w:tcPr>
            <w:tcW w:w="2764" w:type="dxa"/>
            <w:vAlign w:val="center"/>
          </w:tcPr>
          <w:p w14:paraId="1C086193" w14:textId="66A6061D"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14:paraId="00F3EEC8" w14:textId="0FCB1686" w:rsidR="007C58AA" w:rsidRDefault="00D77D05" w:rsidP="00D77D05">
            <w:pPr>
              <w:rPr>
                <w:rFonts w:ascii="Calibri" w:hAnsi="Calibri"/>
                <w:color w:val="002060"/>
                <w:lang w:val="es-ES_tradnl"/>
              </w:rPr>
            </w:pPr>
            <w:r>
              <w:rPr>
                <w:rFonts w:ascii="Calibri" w:hAnsi="Calibri"/>
                <w:color w:val="002060"/>
                <w:lang w:val="es-ES_tradnl"/>
              </w:rPr>
              <w:t xml:space="preserve">Dadas las previsiones meteorológicas, modificamos la planificación inicial para poder meter a todas las jugadoras en un solo turno de juego. Mantuvimos </w:t>
            </w:r>
            <w:proofErr w:type="spellStart"/>
            <w:r>
              <w:rPr>
                <w:rFonts w:ascii="Calibri" w:hAnsi="Calibri"/>
                <w:color w:val="002060"/>
                <w:lang w:val="es-ES_tradnl"/>
              </w:rPr>
              <w:t>tees</w:t>
            </w:r>
            <w:proofErr w:type="spellEnd"/>
            <w:r>
              <w:rPr>
                <w:rFonts w:ascii="Calibri" w:hAnsi="Calibri"/>
                <w:color w:val="002060"/>
                <w:lang w:val="es-ES_tradnl"/>
              </w:rPr>
              <w:t xml:space="preserve"> 1 y 10 pero partidos de 4 jugadoras en lugar de 3. El juego fue lento</w:t>
            </w:r>
            <w:r w:rsidR="0036609C">
              <w:rPr>
                <w:rFonts w:ascii="Calibri" w:hAnsi="Calibri"/>
                <w:color w:val="002060"/>
                <w:lang w:val="es-ES_tradnl"/>
              </w:rPr>
              <w:t xml:space="preserve"> como preveíamos</w:t>
            </w:r>
            <w:r>
              <w:rPr>
                <w:rFonts w:ascii="Calibri" w:hAnsi="Calibri"/>
                <w:color w:val="002060"/>
                <w:lang w:val="es-ES_tradnl"/>
              </w:rPr>
              <w:t xml:space="preserve"> (5 horas y media a 6 horas)</w:t>
            </w:r>
            <w:r w:rsidR="0036609C">
              <w:rPr>
                <w:rFonts w:ascii="Calibri" w:hAnsi="Calibri"/>
                <w:color w:val="002060"/>
                <w:lang w:val="es-ES_tradnl"/>
              </w:rPr>
              <w:t xml:space="preserve"> porque además hubo muchos </w:t>
            </w:r>
            <w:proofErr w:type="spellStart"/>
            <w:r w:rsidR="0036609C">
              <w:rPr>
                <w:rFonts w:ascii="Calibri" w:hAnsi="Calibri"/>
                <w:color w:val="002060"/>
                <w:lang w:val="es-ES_tradnl"/>
              </w:rPr>
              <w:t>rulings</w:t>
            </w:r>
            <w:proofErr w:type="spellEnd"/>
            <w:r w:rsidR="0036609C">
              <w:rPr>
                <w:rFonts w:ascii="Calibri" w:hAnsi="Calibri"/>
                <w:color w:val="002060"/>
                <w:lang w:val="es-ES_tradnl"/>
              </w:rPr>
              <w:t xml:space="preserve">, las jugadoras se quitaban y ponían del </w:t>
            </w:r>
            <w:proofErr w:type="spellStart"/>
            <w:r w:rsidR="0036609C">
              <w:rPr>
                <w:rFonts w:ascii="Calibri" w:hAnsi="Calibri"/>
                <w:color w:val="002060"/>
                <w:lang w:val="es-ES_tradnl"/>
              </w:rPr>
              <w:t>stance</w:t>
            </w:r>
            <w:proofErr w:type="spellEnd"/>
            <w:r w:rsidR="0036609C">
              <w:rPr>
                <w:rFonts w:ascii="Calibri" w:hAnsi="Calibri"/>
                <w:color w:val="002060"/>
                <w:lang w:val="es-ES_tradnl"/>
              </w:rPr>
              <w:t xml:space="preserve"> por las ráfagas de viento,  y se dieron muchos golpes</w:t>
            </w:r>
            <w:r>
              <w:rPr>
                <w:rFonts w:ascii="Calibri" w:hAnsi="Calibri"/>
                <w:color w:val="002060"/>
                <w:lang w:val="es-ES_tradnl"/>
              </w:rPr>
              <w:t>, pero fue una buena medida ya que logramos sacar las dos vueltas adelante y las condiciones fueron muy similares para todas.</w:t>
            </w:r>
          </w:p>
          <w:p w14:paraId="39198FB9" w14:textId="77777777" w:rsidR="00D77D05" w:rsidRDefault="00D77D05" w:rsidP="00D77D05">
            <w:pPr>
              <w:rPr>
                <w:rFonts w:ascii="Calibri" w:hAnsi="Calibri"/>
                <w:color w:val="002060"/>
                <w:lang w:val="es-ES_tradnl"/>
              </w:rPr>
            </w:pPr>
          </w:p>
          <w:p w14:paraId="3722FDAC" w14:textId="77777777" w:rsidR="00D77D05" w:rsidRDefault="00D77D05" w:rsidP="00D77D05">
            <w:pPr>
              <w:rPr>
                <w:rFonts w:ascii="Calibri" w:hAnsi="Calibri"/>
                <w:color w:val="002060"/>
                <w:lang w:val="es-ES_tradnl"/>
              </w:rPr>
            </w:pPr>
            <w:r>
              <w:rPr>
                <w:rFonts w:ascii="Calibri" w:hAnsi="Calibri"/>
                <w:color w:val="002060"/>
                <w:lang w:val="es-ES_tradnl"/>
              </w:rPr>
              <w:t>Salidas a partir de las 8:30 excepto la final que fue a las 9:00.</w:t>
            </w:r>
          </w:p>
          <w:p w14:paraId="546A70F9" w14:textId="1B11F053" w:rsidR="00D77D05" w:rsidRDefault="00D77D05" w:rsidP="00D77D05">
            <w:pPr>
              <w:rPr>
                <w:rFonts w:ascii="Calibri" w:hAnsi="Calibri"/>
                <w:color w:val="002060"/>
                <w:lang w:val="es-ES_tradnl"/>
              </w:rPr>
            </w:pPr>
            <w:r>
              <w:rPr>
                <w:rFonts w:ascii="Calibri" w:hAnsi="Calibri"/>
                <w:color w:val="002060"/>
                <w:lang w:val="es-ES_tradnl"/>
              </w:rPr>
              <w:t>El primer día de juego tuvimos retraso de 1 hora por helada.</w:t>
            </w:r>
          </w:p>
          <w:p w14:paraId="1C086194" w14:textId="43BE9200" w:rsidR="00D77D05" w:rsidRPr="00EE05DA" w:rsidRDefault="00D77D05" w:rsidP="00D77D05">
            <w:pPr>
              <w:rPr>
                <w:rFonts w:ascii="Calibri" w:hAnsi="Calibri"/>
                <w:color w:val="002060"/>
                <w:lang w:val="es-ES_tradnl"/>
              </w:rPr>
            </w:pPr>
          </w:p>
        </w:tc>
      </w:tr>
      <w:tr w:rsidR="00D1402B" w:rsidRPr="00EE05DA" w14:paraId="1C086198" w14:textId="77777777">
        <w:trPr>
          <w:trHeight w:val="400"/>
        </w:trPr>
        <w:tc>
          <w:tcPr>
            <w:tcW w:w="2764" w:type="dxa"/>
            <w:vAlign w:val="center"/>
          </w:tcPr>
          <w:p w14:paraId="1C086196" w14:textId="127CD0DC" w:rsidR="00D1402B" w:rsidRPr="00505A8E" w:rsidRDefault="00505A8E">
            <w:pPr>
              <w:rPr>
                <w:rFonts w:ascii="Calibri" w:hAnsi="Calibri"/>
                <w:b/>
                <w:color w:val="002060"/>
                <w:lang w:val="es-ES_tradnl"/>
              </w:rPr>
            </w:pPr>
            <w:r w:rsidRPr="00505A8E">
              <w:rPr>
                <w:rFonts w:ascii="Calibri" w:hAnsi="Calibri"/>
                <w:b/>
                <w:color w:val="002060"/>
                <w:lang w:val="es-ES_tradnl"/>
              </w:rPr>
              <w:t>Nº DE PARTICIPANTES</w:t>
            </w:r>
            <w:r w:rsidR="00D1402B" w:rsidRPr="00505A8E">
              <w:rPr>
                <w:rFonts w:ascii="Calibri" w:hAnsi="Calibri"/>
                <w:b/>
                <w:color w:val="002060"/>
                <w:lang w:val="es-ES_tradnl"/>
              </w:rPr>
              <w:t>:</w:t>
            </w:r>
          </w:p>
        </w:tc>
        <w:tc>
          <w:tcPr>
            <w:tcW w:w="6804" w:type="dxa"/>
            <w:vAlign w:val="center"/>
          </w:tcPr>
          <w:p w14:paraId="3AEB12DC" w14:textId="77777777" w:rsidR="006262DD" w:rsidRDefault="00B7213F" w:rsidP="00D77D05">
            <w:pPr>
              <w:rPr>
                <w:rFonts w:ascii="Calibri" w:hAnsi="Calibri"/>
                <w:color w:val="002060"/>
                <w:lang w:val="es-ES_tradnl"/>
              </w:rPr>
            </w:pPr>
            <w:r>
              <w:rPr>
                <w:rFonts w:ascii="Calibri" w:hAnsi="Calibri"/>
                <w:color w:val="002060"/>
                <w:lang w:val="es-ES_tradnl"/>
              </w:rPr>
              <w:t xml:space="preserve">98 (una jugadora ecuatoriana no </w:t>
            </w:r>
            <w:r w:rsidR="00D77D05">
              <w:rPr>
                <w:rFonts w:ascii="Calibri" w:hAnsi="Calibri"/>
                <w:color w:val="002060"/>
                <w:lang w:val="es-ES_tradnl"/>
              </w:rPr>
              <w:t>se registró</w:t>
            </w:r>
            <w:r>
              <w:rPr>
                <w:rFonts w:ascii="Calibri" w:hAnsi="Calibri"/>
                <w:color w:val="002060"/>
                <w:lang w:val="es-ES_tradnl"/>
              </w:rPr>
              <w:t>)</w:t>
            </w:r>
            <w:r w:rsidR="00B3077F">
              <w:rPr>
                <w:rFonts w:ascii="Calibri" w:hAnsi="Calibri"/>
                <w:color w:val="002060"/>
                <w:lang w:val="es-ES_tradnl"/>
              </w:rPr>
              <w:t>.</w:t>
            </w:r>
            <w:r>
              <w:rPr>
                <w:rFonts w:ascii="Calibri" w:hAnsi="Calibri"/>
                <w:color w:val="002060"/>
                <w:lang w:val="es-ES_tradnl"/>
              </w:rPr>
              <w:t xml:space="preserve"> </w:t>
            </w:r>
            <w:r w:rsidR="00D77D05">
              <w:rPr>
                <w:rFonts w:ascii="Calibri" w:hAnsi="Calibri"/>
                <w:color w:val="002060"/>
                <w:lang w:val="es-ES_tradnl"/>
              </w:rPr>
              <w:t>Por</w:t>
            </w:r>
            <w:r>
              <w:rPr>
                <w:rFonts w:ascii="Calibri" w:hAnsi="Calibri"/>
                <w:color w:val="002060"/>
                <w:lang w:val="es-ES_tradnl"/>
              </w:rPr>
              <w:t xml:space="preserve"> e-mail confirmamos que había cancelado su viaje por motivos personales sin notificar la baja.</w:t>
            </w:r>
            <w:r w:rsidR="00794CC7">
              <w:rPr>
                <w:rFonts w:ascii="Calibri" w:hAnsi="Calibri"/>
                <w:color w:val="002060"/>
                <w:lang w:val="es-ES_tradnl"/>
              </w:rPr>
              <w:t xml:space="preserve"> </w:t>
            </w:r>
          </w:p>
          <w:p w14:paraId="1C086197" w14:textId="0450FBE4" w:rsidR="00794CC7" w:rsidRPr="00EE05DA" w:rsidRDefault="00794CC7" w:rsidP="00794CC7">
            <w:pPr>
              <w:rPr>
                <w:rFonts w:ascii="Calibri" w:hAnsi="Calibri"/>
                <w:color w:val="002060"/>
                <w:lang w:val="es-ES_tradnl"/>
              </w:rPr>
            </w:pPr>
            <w:r>
              <w:rPr>
                <w:rFonts w:ascii="Calibri" w:hAnsi="Calibri"/>
                <w:color w:val="002060"/>
                <w:lang w:val="es-ES_tradnl"/>
              </w:rPr>
              <w:t>Representación por nacionalidades: 27 ESP, 12 FRA, 9 GER, 9 SWE, 7 ITA, 5 SCO, 5 SWIN, 4 ENG, 4 NET, 4 BEL, 2 DEN, 2 FIN, 1 NOR, 1 CZE</w:t>
            </w:r>
          </w:p>
        </w:tc>
      </w:tr>
      <w:tr w:rsidR="00D1402B" w:rsidRPr="00EE05DA" w14:paraId="1C08619B" w14:textId="77777777">
        <w:trPr>
          <w:trHeight w:val="400"/>
        </w:trPr>
        <w:tc>
          <w:tcPr>
            <w:tcW w:w="2764" w:type="dxa"/>
            <w:vAlign w:val="center"/>
          </w:tcPr>
          <w:p w14:paraId="1C086199" w14:textId="673F6114"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14:paraId="530C841C" w14:textId="38CEB250" w:rsidR="00C762DA" w:rsidRDefault="00AD5341" w:rsidP="00B3077F">
            <w:pPr>
              <w:rPr>
                <w:rFonts w:ascii="Calibri" w:hAnsi="Calibri"/>
                <w:color w:val="002060"/>
                <w:lang w:val="es-ES_tradnl"/>
              </w:rPr>
            </w:pPr>
            <w:r>
              <w:rPr>
                <w:rFonts w:ascii="Calibri" w:hAnsi="Calibri"/>
                <w:color w:val="002060"/>
                <w:lang w:val="es-ES_tradnl"/>
              </w:rPr>
              <w:t xml:space="preserve">Daniela </w:t>
            </w:r>
            <w:proofErr w:type="spellStart"/>
            <w:r>
              <w:rPr>
                <w:rFonts w:ascii="Calibri" w:hAnsi="Calibri"/>
                <w:color w:val="002060"/>
                <w:lang w:val="es-ES_tradnl"/>
              </w:rPr>
              <w:t>Darquea</w:t>
            </w:r>
            <w:proofErr w:type="spellEnd"/>
            <w:r>
              <w:rPr>
                <w:rFonts w:ascii="Calibri" w:hAnsi="Calibri"/>
                <w:color w:val="002060"/>
                <w:lang w:val="es-ES_tradnl"/>
              </w:rPr>
              <w:t xml:space="preserve"> (ECU): no notifica su baja</w:t>
            </w:r>
            <w:r w:rsidR="00FE3A9E">
              <w:rPr>
                <w:rFonts w:ascii="Calibri" w:hAnsi="Calibri"/>
                <w:color w:val="002060"/>
                <w:lang w:val="es-ES_tradnl"/>
              </w:rPr>
              <w:t>. Enviaremos carta con copia a su federación.</w:t>
            </w:r>
          </w:p>
          <w:p w14:paraId="1C08619A" w14:textId="50A638E5" w:rsidR="00AD5341" w:rsidRPr="00EE05DA" w:rsidRDefault="00AD5341" w:rsidP="00FE3A9E">
            <w:pPr>
              <w:rPr>
                <w:rFonts w:ascii="Calibri" w:hAnsi="Calibri"/>
                <w:color w:val="002060"/>
                <w:lang w:val="es-ES_tradnl"/>
              </w:rPr>
            </w:pPr>
            <w:r>
              <w:rPr>
                <w:rFonts w:ascii="Calibri" w:hAnsi="Calibri"/>
                <w:color w:val="002060"/>
                <w:lang w:val="es-ES_tradnl"/>
              </w:rPr>
              <w:t xml:space="preserve">Isabel Bascuas (ESP): Se retira en el hoyo 14 </w:t>
            </w:r>
            <w:r w:rsidR="00FE3A9E">
              <w:rPr>
                <w:rFonts w:ascii="Calibri" w:hAnsi="Calibri"/>
                <w:color w:val="002060"/>
                <w:lang w:val="es-ES_tradnl"/>
              </w:rPr>
              <w:t>excusándose por no encontrarse nada bien y no estar en situación de poder continuar</w:t>
            </w:r>
            <w:r>
              <w:rPr>
                <w:rFonts w:ascii="Calibri" w:hAnsi="Calibri"/>
                <w:color w:val="002060"/>
                <w:lang w:val="es-ES_tradnl"/>
              </w:rPr>
              <w:t xml:space="preserve"> (había vomitado por el campo).</w:t>
            </w:r>
          </w:p>
        </w:tc>
      </w:tr>
    </w:tbl>
    <w:p w14:paraId="1C08619C" w14:textId="77777777" w:rsidR="00D1402B" w:rsidRPr="00162B03" w:rsidRDefault="00D1402B">
      <w:pPr>
        <w:rPr>
          <w:rFonts w:ascii="Calibri" w:hAnsi="Calibri"/>
          <w:color w:val="002060"/>
        </w:rPr>
      </w:pPr>
    </w:p>
    <w:p w14:paraId="1C08619D"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9F" w14:textId="77777777">
        <w:trPr>
          <w:cantSplit/>
          <w:trHeight w:val="320"/>
        </w:trPr>
        <w:tc>
          <w:tcPr>
            <w:tcW w:w="9568" w:type="dxa"/>
            <w:shd w:val="pct12" w:color="auto" w:fill="FFFFFF"/>
            <w:vAlign w:val="center"/>
          </w:tcPr>
          <w:p w14:paraId="1C08619E" w14:textId="77777777"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r w:rsidR="00D1402B" w:rsidRPr="00EE05DA" w14:paraId="1C0861A1" w14:textId="77777777">
        <w:trPr>
          <w:trHeight w:val="500"/>
        </w:trPr>
        <w:tc>
          <w:tcPr>
            <w:tcW w:w="9568" w:type="dxa"/>
            <w:tcBorders>
              <w:bottom w:val="single" w:sz="4" w:space="0" w:color="auto"/>
            </w:tcBorders>
            <w:vAlign w:val="center"/>
          </w:tcPr>
          <w:p w14:paraId="1C0861A0" w14:textId="420F76B0" w:rsidR="000D2E4E" w:rsidRPr="00EE05DA" w:rsidRDefault="00AD5341">
            <w:pPr>
              <w:rPr>
                <w:rFonts w:ascii="Calibri" w:hAnsi="Calibri"/>
                <w:color w:val="002060"/>
                <w:lang w:val="es-ES_tradnl"/>
              </w:rPr>
            </w:pPr>
            <w:r>
              <w:rPr>
                <w:rFonts w:ascii="Calibri" w:hAnsi="Calibri"/>
                <w:color w:val="002060"/>
                <w:lang w:val="es-ES_tradnl"/>
              </w:rPr>
              <w:t>Uniforme de juego para las jugadoras seleccionadas para la Copa de Naciones.</w:t>
            </w:r>
            <w:r w:rsidR="00FE3A9E">
              <w:rPr>
                <w:rFonts w:ascii="Calibri" w:hAnsi="Calibri"/>
                <w:color w:val="002060"/>
                <w:lang w:val="es-ES_tradnl"/>
              </w:rPr>
              <w:t xml:space="preserve"> El primer día Clara iba con una combinación diferente al resto pero se me pasó preguntarle después el motivo. Al día siguiente lo único que se veían eran los trajes de agua</w:t>
            </w:r>
            <w:proofErr w:type="gramStart"/>
            <w:r w:rsidR="00FE3A9E">
              <w:rPr>
                <w:rFonts w:ascii="Calibri" w:hAnsi="Calibri"/>
                <w:color w:val="002060"/>
                <w:lang w:val="es-ES_tradnl"/>
              </w:rPr>
              <w:t>!</w:t>
            </w:r>
            <w:proofErr w:type="gramEnd"/>
          </w:p>
        </w:tc>
      </w:tr>
    </w:tbl>
    <w:p w14:paraId="1C0861A2" w14:textId="77777777" w:rsidR="00D1402B" w:rsidRPr="00EE05DA" w:rsidRDefault="00D1402B">
      <w:pPr>
        <w:rPr>
          <w:rFonts w:ascii="Calibri" w:hAnsi="Calibri"/>
          <w:color w:val="002060"/>
          <w:lang w:val="es-ES_tradnl"/>
        </w:rPr>
      </w:pPr>
    </w:p>
    <w:p w14:paraId="1C0861A3"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A5" w14:textId="77777777">
        <w:trPr>
          <w:cantSplit/>
          <w:trHeight w:val="320"/>
        </w:trPr>
        <w:tc>
          <w:tcPr>
            <w:tcW w:w="9568" w:type="dxa"/>
            <w:shd w:val="pct12" w:color="auto" w:fill="FFFFFF"/>
            <w:vAlign w:val="center"/>
          </w:tcPr>
          <w:p w14:paraId="1C0861A4" w14:textId="77777777"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14:paraId="1C0861A7" w14:textId="77777777">
        <w:trPr>
          <w:trHeight w:val="500"/>
        </w:trPr>
        <w:tc>
          <w:tcPr>
            <w:tcW w:w="9568" w:type="dxa"/>
            <w:tcBorders>
              <w:bottom w:val="single" w:sz="4" w:space="0" w:color="auto"/>
            </w:tcBorders>
            <w:vAlign w:val="center"/>
          </w:tcPr>
          <w:p w14:paraId="0E3CEC63" w14:textId="77777777" w:rsidR="00372B30" w:rsidRDefault="0036609C" w:rsidP="00F11DDF">
            <w:pPr>
              <w:rPr>
                <w:rFonts w:ascii="Calibri" w:hAnsi="Calibri"/>
                <w:color w:val="002060"/>
              </w:rPr>
            </w:pPr>
            <w:r>
              <w:rPr>
                <w:rFonts w:ascii="Calibri" w:hAnsi="Calibri"/>
                <w:color w:val="002060"/>
              </w:rPr>
              <w:t>El martes por la tarde Eva-</w:t>
            </w:r>
            <w:proofErr w:type="spellStart"/>
            <w:r>
              <w:rPr>
                <w:rFonts w:ascii="Calibri" w:hAnsi="Calibri"/>
                <w:color w:val="002060"/>
              </w:rPr>
              <w:t>Lotta</w:t>
            </w:r>
            <w:proofErr w:type="spellEnd"/>
            <w:r>
              <w:rPr>
                <w:rFonts w:ascii="Calibri" w:hAnsi="Calibri"/>
                <w:color w:val="002060"/>
              </w:rPr>
              <w:t xml:space="preserve"> </w:t>
            </w:r>
            <w:proofErr w:type="spellStart"/>
            <w:r>
              <w:rPr>
                <w:rFonts w:ascii="Calibri" w:hAnsi="Calibri"/>
                <w:color w:val="002060"/>
              </w:rPr>
              <w:t>Sternmarker</w:t>
            </w:r>
            <w:proofErr w:type="spellEnd"/>
            <w:r>
              <w:rPr>
                <w:rFonts w:ascii="Calibri" w:hAnsi="Calibri"/>
                <w:color w:val="002060"/>
              </w:rPr>
              <w:t xml:space="preserve"> </w:t>
            </w:r>
            <w:r w:rsidR="00F11DDF">
              <w:rPr>
                <w:rFonts w:ascii="Calibri" w:hAnsi="Calibri"/>
                <w:color w:val="002060"/>
              </w:rPr>
              <w:t xml:space="preserve"> (Directora del proyecto Ping </w:t>
            </w:r>
            <w:proofErr w:type="spellStart"/>
            <w:r w:rsidR="00F11DDF">
              <w:rPr>
                <w:rFonts w:ascii="Calibri" w:hAnsi="Calibri"/>
                <w:color w:val="002060"/>
              </w:rPr>
              <w:t>Jr</w:t>
            </w:r>
            <w:proofErr w:type="spellEnd"/>
            <w:r w:rsidR="00F11DDF">
              <w:rPr>
                <w:rFonts w:ascii="Calibri" w:hAnsi="Calibri"/>
                <w:color w:val="002060"/>
              </w:rPr>
              <w:t xml:space="preserve"> </w:t>
            </w:r>
            <w:proofErr w:type="spellStart"/>
            <w:r w:rsidR="00F11DDF">
              <w:rPr>
                <w:rFonts w:ascii="Calibri" w:hAnsi="Calibri"/>
                <w:color w:val="002060"/>
              </w:rPr>
              <w:t>Solheim</w:t>
            </w:r>
            <w:proofErr w:type="spellEnd"/>
            <w:r w:rsidR="00F11DDF">
              <w:rPr>
                <w:rFonts w:ascii="Calibri" w:hAnsi="Calibri"/>
                <w:color w:val="002060"/>
              </w:rPr>
              <w:t xml:space="preserve"> </w:t>
            </w:r>
            <w:proofErr w:type="spellStart"/>
            <w:r w:rsidR="00F11DDF">
              <w:rPr>
                <w:rFonts w:ascii="Calibri" w:hAnsi="Calibri"/>
                <w:color w:val="002060"/>
              </w:rPr>
              <w:t>Cupa</w:t>
            </w:r>
            <w:proofErr w:type="spellEnd"/>
            <w:r w:rsidR="00F11DDF">
              <w:rPr>
                <w:rFonts w:ascii="Calibri" w:hAnsi="Calibri"/>
                <w:color w:val="002060"/>
              </w:rPr>
              <w:t xml:space="preserve">), </w:t>
            </w:r>
            <w:r>
              <w:rPr>
                <w:rFonts w:ascii="Calibri" w:hAnsi="Calibri"/>
                <w:color w:val="002060"/>
              </w:rPr>
              <w:t xml:space="preserve">dio una charla de </w:t>
            </w:r>
            <w:r w:rsidR="00F11DDF">
              <w:rPr>
                <w:rFonts w:ascii="Calibri" w:hAnsi="Calibri"/>
                <w:color w:val="002060"/>
              </w:rPr>
              <w:t>motivación y presentación del calendario de pruebas puntuables.</w:t>
            </w:r>
          </w:p>
          <w:p w14:paraId="524558D9" w14:textId="77777777" w:rsidR="00932678" w:rsidRDefault="00932678" w:rsidP="00F11DDF">
            <w:pPr>
              <w:rPr>
                <w:rFonts w:ascii="Calibri" w:hAnsi="Calibri"/>
                <w:color w:val="002060"/>
              </w:rPr>
            </w:pPr>
          </w:p>
          <w:p w14:paraId="496E503A" w14:textId="0DD760EF" w:rsidR="00932678" w:rsidRDefault="00932678" w:rsidP="00F11DDF">
            <w:pPr>
              <w:rPr>
                <w:rFonts w:ascii="Calibri" w:hAnsi="Calibri"/>
                <w:color w:val="002060"/>
              </w:rPr>
            </w:pPr>
            <w:r>
              <w:rPr>
                <w:rFonts w:ascii="Calibri" w:hAnsi="Calibri"/>
                <w:color w:val="002060"/>
              </w:rPr>
              <w:t xml:space="preserve">Nacho y yo estuvimos reunidos con la Coach de la Universidad de South Carolina interesada en posibles jugadoras españolas para su equipo. Para el 2014 tiene una beca que le gustaría dar a Ainhoa pero teme que sus notas no sean lo suficientemente altas para ser NCAA </w:t>
            </w:r>
            <w:proofErr w:type="spellStart"/>
            <w:r>
              <w:rPr>
                <w:rFonts w:ascii="Calibri" w:hAnsi="Calibri"/>
                <w:color w:val="002060"/>
              </w:rPr>
              <w:t>Eligible</w:t>
            </w:r>
            <w:proofErr w:type="spellEnd"/>
            <w:r>
              <w:rPr>
                <w:rFonts w:ascii="Calibri" w:hAnsi="Calibri"/>
                <w:color w:val="002060"/>
              </w:rPr>
              <w:t>. Estuvo por el campo de miércoles a sábado.</w:t>
            </w:r>
          </w:p>
          <w:p w14:paraId="1AAE6580" w14:textId="77777777" w:rsidR="00932678" w:rsidRDefault="00932678" w:rsidP="00F11DDF">
            <w:pPr>
              <w:rPr>
                <w:rFonts w:ascii="Calibri" w:hAnsi="Calibri"/>
                <w:color w:val="002060"/>
              </w:rPr>
            </w:pPr>
          </w:p>
          <w:p w14:paraId="2F78AD94" w14:textId="214EC389" w:rsidR="00932678" w:rsidRDefault="00932678" w:rsidP="00F11DDF">
            <w:pPr>
              <w:rPr>
                <w:rFonts w:ascii="Calibri" w:hAnsi="Calibri"/>
                <w:color w:val="002060"/>
              </w:rPr>
            </w:pPr>
            <w:r>
              <w:rPr>
                <w:rFonts w:ascii="Calibri" w:hAnsi="Calibri"/>
                <w:color w:val="002060"/>
              </w:rPr>
              <w:t xml:space="preserve">Conocimos al nuevo coach de las </w:t>
            </w:r>
            <w:proofErr w:type="spellStart"/>
            <w:r>
              <w:rPr>
                <w:rFonts w:ascii="Calibri" w:hAnsi="Calibri"/>
                <w:color w:val="002060"/>
              </w:rPr>
              <w:t>Girls</w:t>
            </w:r>
            <w:proofErr w:type="spellEnd"/>
            <w:r>
              <w:rPr>
                <w:rFonts w:ascii="Calibri" w:hAnsi="Calibri"/>
                <w:color w:val="002060"/>
              </w:rPr>
              <w:t xml:space="preserve"> de la federación Alemana</w:t>
            </w:r>
            <w:r w:rsidR="00D10D76">
              <w:rPr>
                <w:rFonts w:ascii="Calibri" w:hAnsi="Calibri"/>
                <w:color w:val="002060"/>
              </w:rPr>
              <w:t xml:space="preserve">; </w:t>
            </w:r>
            <w:proofErr w:type="spellStart"/>
            <w:r w:rsidR="00D10D76">
              <w:rPr>
                <w:rFonts w:ascii="Calibri" w:hAnsi="Calibri"/>
                <w:color w:val="002060"/>
              </w:rPr>
              <w:t>Sebastien</w:t>
            </w:r>
            <w:proofErr w:type="spellEnd"/>
            <w:r w:rsidR="00D10D76">
              <w:rPr>
                <w:rFonts w:ascii="Calibri" w:hAnsi="Calibri"/>
                <w:color w:val="002060"/>
              </w:rPr>
              <w:t>; muy majo, la verdad</w:t>
            </w:r>
            <w:r>
              <w:rPr>
                <w:rFonts w:ascii="Calibri" w:hAnsi="Calibri"/>
                <w:color w:val="002060"/>
              </w:rPr>
              <w:t xml:space="preserve">. Stephan ahora se ocupa de las </w:t>
            </w:r>
            <w:proofErr w:type="spellStart"/>
            <w:r>
              <w:rPr>
                <w:rFonts w:ascii="Calibri" w:hAnsi="Calibri"/>
                <w:color w:val="002060"/>
              </w:rPr>
              <w:t>juniors</w:t>
            </w:r>
            <w:proofErr w:type="spellEnd"/>
            <w:r>
              <w:rPr>
                <w:rFonts w:ascii="Calibri" w:hAnsi="Calibri"/>
                <w:color w:val="002060"/>
              </w:rPr>
              <w:t xml:space="preserve"> y </w:t>
            </w:r>
            <w:proofErr w:type="spellStart"/>
            <w:r>
              <w:rPr>
                <w:rFonts w:ascii="Calibri" w:hAnsi="Calibri"/>
                <w:color w:val="002060"/>
              </w:rPr>
              <w:t>neopros</w:t>
            </w:r>
            <w:proofErr w:type="spellEnd"/>
            <w:r>
              <w:rPr>
                <w:rFonts w:ascii="Calibri" w:hAnsi="Calibri"/>
                <w:color w:val="002060"/>
              </w:rPr>
              <w:t>; a Marcus le han nombrado director técnico y viaja menos.</w:t>
            </w:r>
          </w:p>
          <w:p w14:paraId="65B026EC" w14:textId="77777777" w:rsidR="00D10D76" w:rsidRDefault="00D10D76" w:rsidP="00F11DDF">
            <w:pPr>
              <w:rPr>
                <w:rFonts w:ascii="Calibri" w:hAnsi="Calibri"/>
                <w:color w:val="002060"/>
              </w:rPr>
            </w:pPr>
          </w:p>
          <w:p w14:paraId="31D228DE" w14:textId="2A86758E" w:rsidR="00D10D76" w:rsidRDefault="00D10D76" w:rsidP="00F11DDF">
            <w:pPr>
              <w:rPr>
                <w:rFonts w:ascii="Calibri" w:hAnsi="Calibri"/>
                <w:color w:val="002060"/>
              </w:rPr>
            </w:pPr>
            <w:r>
              <w:rPr>
                <w:rFonts w:ascii="Calibri" w:hAnsi="Calibri"/>
                <w:color w:val="002060"/>
              </w:rPr>
              <w:t xml:space="preserve">Las suecas llevaban a la preparadora física y vimos </w:t>
            </w:r>
            <w:proofErr w:type="spellStart"/>
            <w:r>
              <w:rPr>
                <w:rFonts w:ascii="Calibri" w:hAnsi="Calibri"/>
                <w:color w:val="002060"/>
              </w:rPr>
              <w:t>como</w:t>
            </w:r>
            <w:proofErr w:type="spellEnd"/>
            <w:r>
              <w:rPr>
                <w:rFonts w:ascii="Calibri" w:hAnsi="Calibri"/>
                <w:color w:val="002060"/>
              </w:rPr>
              <w:t xml:space="preserve"> estaba aprovechando la semana para actualizar los planes de entrenamiento individuales de cada una. A las suecas, danesas, alemanas, se les ve con una </w:t>
            </w:r>
            <w:r>
              <w:rPr>
                <w:rFonts w:ascii="Calibri" w:hAnsi="Calibri"/>
                <w:color w:val="002060"/>
              </w:rPr>
              <w:lastRenderedPageBreak/>
              <w:t xml:space="preserve">mentalidad </w:t>
            </w:r>
            <w:r w:rsidR="009871E6">
              <w:rPr>
                <w:rFonts w:ascii="Calibri" w:hAnsi="Calibri"/>
                <w:color w:val="002060"/>
              </w:rPr>
              <w:t xml:space="preserve">y un enfoque de trabajo </w:t>
            </w:r>
            <w:r>
              <w:rPr>
                <w:rFonts w:ascii="Calibri" w:hAnsi="Calibri"/>
                <w:color w:val="002060"/>
              </w:rPr>
              <w:t>muy profesional; pasaran o no el corte, las veíamos a las 7:00 en el desayuno, algunas ya volviendo del gimnasio. Entrenaban desde primera hora y después se iban al campo a seguir los partidos.</w:t>
            </w:r>
          </w:p>
          <w:p w14:paraId="1CCEA839" w14:textId="77777777" w:rsidR="00130A1C" w:rsidRDefault="00130A1C" w:rsidP="00F11DDF">
            <w:pPr>
              <w:rPr>
                <w:rFonts w:ascii="Calibri" w:hAnsi="Calibri"/>
                <w:color w:val="002060"/>
              </w:rPr>
            </w:pPr>
          </w:p>
          <w:p w14:paraId="3F184595" w14:textId="27D837C1" w:rsidR="00130A1C" w:rsidRDefault="009871E6" w:rsidP="00F11DDF">
            <w:pPr>
              <w:rPr>
                <w:rFonts w:ascii="Calibri" w:hAnsi="Calibri"/>
                <w:color w:val="002060"/>
              </w:rPr>
            </w:pPr>
            <w:r>
              <w:rPr>
                <w:rFonts w:ascii="Calibri" w:hAnsi="Calibri"/>
                <w:color w:val="002060"/>
              </w:rPr>
              <w:t>Natalia estuvo alojada en casa de Luna</w:t>
            </w:r>
            <w:r w:rsidR="00B40103">
              <w:rPr>
                <w:rFonts w:ascii="Calibri" w:hAnsi="Calibri"/>
                <w:color w:val="002060"/>
              </w:rPr>
              <w:t xml:space="preserve"> durante el torneo</w:t>
            </w:r>
            <w:r>
              <w:rPr>
                <w:rFonts w:ascii="Calibri" w:hAnsi="Calibri"/>
                <w:color w:val="002060"/>
              </w:rPr>
              <w:t xml:space="preserve"> y d</w:t>
            </w:r>
            <w:r w:rsidR="00130A1C">
              <w:rPr>
                <w:rFonts w:ascii="Calibri" w:hAnsi="Calibri"/>
                <w:color w:val="002060"/>
              </w:rPr>
              <w:t xml:space="preserve">espués de </w:t>
            </w:r>
            <w:r w:rsidR="008F0006">
              <w:rPr>
                <w:rFonts w:ascii="Calibri" w:hAnsi="Calibri"/>
                <w:color w:val="002060"/>
              </w:rPr>
              <w:t>que Luna que</w:t>
            </w:r>
            <w:r w:rsidR="00B40103">
              <w:rPr>
                <w:rFonts w:ascii="Calibri" w:hAnsi="Calibri"/>
                <w:color w:val="002060"/>
              </w:rPr>
              <w:t xml:space="preserve"> </w:t>
            </w:r>
            <w:proofErr w:type="spellStart"/>
            <w:r w:rsidR="008F0006">
              <w:rPr>
                <w:rFonts w:ascii="Calibri" w:hAnsi="Calibri"/>
                <w:color w:val="002060"/>
              </w:rPr>
              <w:t>dar</w:t>
            </w:r>
            <w:r w:rsidR="00B40103">
              <w:rPr>
                <w:rFonts w:ascii="Calibri" w:hAnsi="Calibri"/>
                <w:color w:val="002060"/>
              </w:rPr>
              <w:t>a</w:t>
            </w:r>
            <w:proofErr w:type="spellEnd"/>
            <w:r w:rsidR="008F0006">
              <w:rPr>
                <w:rFonts w:ascii="Calibri" w:hAnsi="Calibri"/>
                <w:color w:val="002060"/>
              </w:rPr>
              <w:t xml:space="preserve"> eliminada (ella le hizo de caddie</w:t>
            </w:r>
            <w:r w:rsidR="00B40103">
              <w:rPr>
                <w:rFonts w:ascii="Calibri" w:hAnsi="Calibri"/>
                <w:color w:val="002060"/>
              </w:rPr>
              <w:t xml:space="preserve"> en los match</w:t>
            </w:r>
            <w:r w:rsidR="008F0006">
              <w:rPr>
                <w:rFonts w:ascii="Calibri" w:hAnsi="Calibri"/>
                <w:color w:val="002060"/>
              </w:rPr>
              <w:t>)</w:t>
            </w:r>
            <w:r w:rsidR="00130A1C">
              <w:rPr>
                <w:rFonts w:ascii="Calibri" w:hAnsi="Calibri"/>
                <w:color w:val="002060"/>
              </w:rPr>
              <w:t>, Marcos las acercó al día siguiente para seguir los partidos</w:t>
            </w:r>
            <w:r w:rsidR="00B40103">
              <w:rPr>
                <w:rFonts w:ascii="Calibri" w:hAnsi="Calibri"/>
                <w:color w:val="002060"/>
              </w:rPr>
              <w:t>,</w:t>
            </w:r>
            <w:r w:rsidR="00130A1C">
              <w:rPr>
                <w:rFonts w:ascii="Calibri" w:hAnsi="Calibri"/>
                <w:color w:val="002060"/>
              </w:rPr>
              <w:t xml:space="preserve"> y Gonzaga estuvo comentando con ellas los </w:t>
            </w:r>
            <w:proofErr w:type="spellStart"/>
            <w:r w:rsidR="00130A1C">
              <w:rPr>
                <w:rFonts w:ascii="Calibri" w:hAnsi="Calibri"/>
                <w:color w:val="002060"/>
              </w:rPr>
              <w:t>matches</w:t>
            </w:r>
            <w:proofErr w:type="spellEnd"/>
            <w:r w:rsidR="00130A1C">
              <w:rPr>
                <w:rFonts w:ascii="Calibri" w:hAnsi="Calibri"/>
                <w:color w:val="002060"/>
              </w:rPr>
              <w:t xml:space="preserve"> y temas d</w:t>
            </w:r>
            <w:r w:rsidR="008F0006">
              <w:rPr>
                <w:rFonts w:ascii="Calibri" w:hAnsi="Calibri"/>
                <w:color w:val="002060"/>
              </w:rPr>
              <w:t>e estrategia. Presenciaron la pérdida de hoyo de la francesa por colocar dos veces y aprendieron de ello.</w:t>
            </w:r>
          </w:p>
          <w:p w14:paraId="1C71FCBF" w14:textId="77777777" w:rsidR="00CD0807" w:rsidRDefault="00CD0807" w:rsidP="00F11DDF">
            <w:pPr>
              <w:rPr>
                <w:rFonts w:ascii="Calibri" w:hAnsi="Calibri"/>
                <w:color w:val="002060"/>
              </w:rPr>
            </w:pPr>
          </w:p>
          <w:p w14:paraId="5BF9FC3C" w14:textId="777B938D" w:rsidR="00CD0807" w:rsidRDefault="00CD0807" w:rsidP="00F11DDF">
            <w:pPr>
              <w:rPr>
                <w:rFonts w:ascii="Calibri" w:hAnsi="Calibri"/>
                <w:color w:val="002060"/>
              </w:rPr>
            </w:pPr>
            <w:r>
              <w:rPr>
                <w:rFonts w:ascii="Calibri" w:hAnsi="Calibri"/>
                <w:color w:val="002060"/>
              </w:rPr>
              <w:t xml:space="preserve">Silvia también se quedó hasta el domingo con su madre; estuvo entrenando por las mañanas correcciones técnicas que le había transmitido Marcelo (estaba subiendo demasiado vertical y pegando muchas bolas abiertas). No la vi siguiendo partidos. </w:t>
            </w:r>
          </w:p>
          <w:p w14:paraId="66AC6860" w14:textId="77777777" w:rsidR="00786C02" w:rsidRDefault="00786C02" w:rsidP="00F11DDF">
            <w:pPr>
              <w:rPr>
                <w:rFonts w:ascii="Calibri" w:hAnsi="Calibri"/>
                <w:color w:val="002060"/>
              </w:rPr>
            </w:pPr>
          </w:p>
          <w:p w14:paraId="70B55932" w14:textId="43C7C0A7" w:rsidR="00C071D5" w:rsidRDefault="00130A1C" w:rsidP="00F11DDF">
            <w:pPr>
              <w:rPr>
                <w:rFonts w:ascii="Calibri" w:hAnsi="Calibri"/>
                <w:color w:val="002060"/>
              </w:rPr>
            </w:pPr>
            <w:r>
              <w:rPr>
                <w:rFonts w:ascii="Calibri" w:hAnsi="Calibri"/>
                <w:color w:val="002060"/>
              </w:rPr>
              <w:t>Muchas jugadoras jóvenes</w:t>
            </w:r>
            <w:r w:rsidR="00786C02">
              <w:rPr>
                <w:rFonts w:ascii="Calibri" w:hAnsi="Calibri"/>
                <w:color w:val="002060"/>
              </w:rPr>
              <w:t>:</w:t>
            </w:r>
            <w:r>
              <w:rPr>
                <w:rFonts w:ascii="Calibri" w:hAnsi="Calibri"/>
                <w:color w:val="002060"/>
              </w:rPr>
              <w:t xml:space="preserve"> 70% SUB-18 (</w:t>
            </w:r>
            <w:r w:rsidR="00786C02">
              <w:rPr>
                <w:rFonts w:ascii="Calibri" w:hAnsi="Calibri"/>
                <w:color w:val="002060"/>
              </w:rPr>
              <w:t xml:space="preserve">de las 98, </w:t>
            </w:r>
            <w:r>
              <w:rPr>
                <w:rFonts w:ascii="Calibri" w:hAnsi="Calibri"/>
                <w:color w:val="002060"/>
              </w:rPr>
              <w:t>14</w:t>
            </w:r>
            <w:r w:rsidR="00786C02">
              <w:rPr>
                <w:rFonts w:ascii="Calibri" w:hAnsi="Calibri"/>
                <w:color w:val="002060"/>
              </w:rPr>
              <w:t xml:space="preserve"> cadetes, 5</w:t>
            </w:r>
            <w:r>
              <w:rPr>
                <w:rFonts w:ascii="Calibri" w:hAnsi="Calibri"/>
                <w:color w:val="002060"/>
              </w:rPr>
              <w:t>6</w:t>
            </w:r>
            <w:r w:rsidR="00786C02">
              <w:rPr>
                <w:rFonts w:ascii="Calibri" w:hAnsi="Calibri"/>
                <w:color w:val="002060"/>
              </w:rPr>
              <w:t xml:space="preserve"> </w:t>
            </w:r>
            <w:proofErr w:type="spellStart"/>
            <w:r>
              <w:rPr>
                <w:rFonts w:ascii="Calibri" w:hAnsi="Calibri"/>
                <w:color w:val="002060"/>
              </w:rPr>
              <w:t>girls</w:t>
            </w:r>
            <w:proofErr w:type="spellEnd"/>
            <w:r>
              <w:rPr>
                <w:rFonts w:ascii="Calibri" w:hAnsi="Calibri"/>
                <w:color w:val="002060"/>
              </w:rPr>
              <w:t>, 24</w:t>
            </w:r>
            <w:r w:rsidR="00786C02">
              <w:rPr>
                <w:rFonts w:ascii="Calibri" w:hAnsi="Calibri"/>
                <w:color w:val="002060"/>
              </w:rPr>
              <w:t xml:space="preserve"> </w:t>
            </w:r>
            <w:proofErr w:type="spellStart"/>
            <w:r w:rsidR="00786C02">
              <w:rPr>
                <w:rFonts w:ascii="Calibri" w:hAnsi="Calibri"/>
                <w:color w:val="002060"/>
              </w:rPr>
              <w:t>juniors</w:t>
            </w:r>
            <w:proofErr w:type="spellEnd"/>
            <w:r w:rsidR="00786C02">
              <w:rPr>
                <w:rFonts w:ascii="Calibri" w:hAnsi="Calibri"/>
                <w:color w:val="002060"/>
              </w:rPr>
              <w:t>, 5 absolutas</w:t>
            </w:r>
            <w:r>
              <w:rPr>
                <w:rFonts w:ascii="Calibri" w:hAnsi="Calibri"/>
                <w:color w:val="002060"/>
              </w:rPr>
              <w:t>)</w:t>
            </w:r>
            <w:r w:rsidR="00786C02">
              <w:rPr>
                <w:rFonts w:ascii="Calibri" w:hAnsi="Calibri"/>
                <w:color w:val="002060"/>
              </w:rPr>
              <w:t>.</w:t>
            </w:r>
          </w:p>
          <w:p w14:paraId="33D4AB02" w14:textId="77777777" w:rsidR="000F4206" w:rsidRDefault="000F4206" w:rsidP="00F11DDF">
            <w:pPr>
              <w:rPr>
                <w:rFonts w:ascii="Calibri" w:hAnsi="Calibri"/>
                <w:color w:val="002060"/>
              </w:rPr>
            </w:pPr>
          </w:p>
          <w:p w14:paraId="00B1438C" w14:textId="6C32AB4E" w:rsidR="000F4206" w:rsidRDefault="000F4206" w:rsidP="00F11DDF">
            <w:pPr>
              <w:rPr>
                <w:rFonts w:ascii="Calibri" w:hAnsi="Calibri"/>
                <w:color w:val="002060"/>
              </w:rPr>
            </w:pPr>
            <w:r>
              <w:rPr>
                <w:rFonts w:ascii="Calibri" w:hAnsi="Calibri"/>
                <w:color w:val="002060"/>
              </w:rPr>
              <w:t>Tenía prevista una reunión con Oscar y Marcelo para repasar estado de tutorías, pero  no tuvimos ocasión de sacar tiempo para poder vernos tranquilamente.</w:t>
            </w:r>
            <w:bookmarkStart w:id="0" w:name="_GoBack"/>
            <w:bookmarkEnd w:id="0"/>
          </w:p>
          <w:p w14:paraId="1C0861A6" w14:textId="07C134B3" w:rsidR="00932678" w:rsidRPr="006530B2" w:rsidRDefault="00932678" w:rsidP="00F11DDF">
            <w:pPr>
              <w:rPr>
                <w:rFonts w:ascii="Calibri" w:hAnsi="Calibri"/>
                <w:color w:val="002060"/>
              </w:rPr>
            </w:pPr>
          </w:p>
        </w:tc>
      </w:tr>
    </w:tbl>
    <w:p w14:paraId="1C0861A8" w14:textId="77777777" w:rsidR="00D1402B" w:rsidRPr="00F97036" w:rsidRDefault="00D1402B">
      <w:pPr>
        <w:rPr>
          <w:rFonts w:ascii="Calibri" w:hAnsi="Calibri"/>
          <w:color w:val="002060"/>
        </w:rPr>
      </w:pPr>
    </w:p>
    <w:p w14:paraId="1C0861A9" w14:textId="725AB0CB"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00155099">
        <w:rPr>
          <w:rFonts w:ascii="Calibri" w:hAnsi="Calibri"/>
          <w:color w:val="002060"/>
          <w:u w:val="single"/>
          <w:lang w:val="es-ES_tradnl"/>
        </w:rPr>
        <w:t>Mabel Pascual del Pobil</w:t>
      </w:r>
    </w:p>
    <w:p w14:paraId="1C0861AA" w14:textId="77777777" w:rsidR="00D1402B" w:rsidRPr="00EE05DA" w:rsidRDefault="00D1402B">
      <w:pPr>
        <w:jc w:val="right"/>
        <w:rPr>
          <w:rFonts w:ascii="Calibri" w:hAnsi="Calibri"/>
          <w:color w:val="002060"/>
          <w:u w:val="single"/>
          <w:lang w:val="es-ES_tradnl"/>
        </w:rPr>
      </w:pPr>
    </w:p>
    <w:p w14:paraId="1C0861AB" w14:textId="77777777" w:rsidR="00D1402B" w:rsidRPr="00EE05DA" w:rsidRDefault="00D1402B">
      <w:pPr>
        <w:jc w:val="right"/>
        <w:rPr>
          <w:rFonts w:ascii="Calibri" w:hAnsi="Calibri"/>
          <w:color w:val="002060"/>
          <w:u w:val="single"/>
          <w:lang w:val="es-ES_tradnl"/>
        </w:rPr>
      </w:pPr>
    </w:p>
    <w:p w14:paraId="1C0861AC" w14:textId="67F82754" w:rsidR="00D1402B" w:rsidRPr="00EE05DA" w:rsidRDefault="00EE05DA">
      <w:pPr>
        <w:jc w:val="right"/>
        <w:rPr>
          <w:rFonts w:ascii="Calibri" w:hAnsi="Calibri"/>
          <w:lang w:val="es-ES_tradnl"/>
        </w:rPr>
      </w:pPr>
      <w:r>
        <w:rPr>
          <w:rFonts w:ascii="Calibri" w:hAnsi="Calibri"/>
          <w:u w:val="single"/>
          <w:lang w:val="es-ES_tradnl"/>
        </w:rPr>
        <w:t xml:space="preserve">En </w:t>
      </w:r>
      <w:r w:rsidR="00155099">
        <w:rPr>
          <w:rFonts w:ascii="Calibri" w:hAnsi="Calibri"/>
          <w:u w:val="single"/>
          <w:lang w:val="es-ES_tradnl"/>
        </w:rPr>
        <w:t>Madrid</w:t>
      </w:r>
      <w:r>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a </w:t>
      </w:r>
      <w:r w:rsidR="00CD5881" w:rsidRPr="00EE05DA">
        <w:rPr>
          <w:rFonts w:ascii="Calibri" w:hAnsi="Calibri"/>
          <w:lang w:val="es-ES_tradnl"/>
        </w:rPr>
        <w:t xml:space="preserve"> </w:t>
      </w:r>
      <w:r w:rsidR="00AD5341">
        <w:rPr>
          <w:rFonts w:ascii="Calibri" w:hAnsi="Calibri"/>
          <w:lang w:val="es-ES_tradnl"/>
        </w:rPr>
        <w:t>4</w:t>
      </w:r>
      <w:r w:rsidR="00CD5881" w:rsidRPr="00EE05DA">
        <w:rPr>
          <w:rFonts w:ascii="Calibri" w:hAnsi="Calibri"/>
          <w:lang w:val="es-ES_tradnl"/>
        </w:rPr>
        <w:t xml:space="preserve"> </w:t>
      </w:r>
      <w:r w:rsidR="00D1402B" w:rsidRPr="00EE05DA">
        <w:rPr>
          <w:rFonts w:ascii="Calibri" w:hAnsi="Calibri"/>
          <w:u w:val="single"/>
          <w:lang w:val="es-ES_tradnl"/>
        </w:rPr>
        <w:tab/>
      </w:r>
      <w:r w:rsidR="00D1402B" w:rsidRPr="00EE05DA">
        <w:rPr>
          <w:rFonts w:ascii="Calibri" w:hAnsi="Calibri"/>
          <w:lang w:val="es-ES_tradnl"/>
        </w:rPr>
        <w:t xml:space="preserve"> de </w:t>
      </w:r>
      <w:r w:rsidR="00AD5341">
        <w:rPr>
          <w:rFonts w:ascii="Calibri" w:hAnsi="Calibri"/>
          <w:lang w:val="es-ES_tradnl"/>
        </w:rPr>
        <w:t>marzo</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155099">
        <w:rPr>
          <w:rFonts w:ascii="Calibri" w:hAnsi="Calibri"/>
          <w:lang w:val="es-ES_tradnl"/>
        </w:rPr>
        <w:t>1</w:t>
      </w:r>
      <w:r w:rsidR="00313A6F">
        <w:rPr>
          <w:rFonts w:ascii="Calibri" w:hAnsi="Calibri"/>
          <w:lang w:val="es-ES_tradnl"/>
        </w:rPr>
        <w:t>3</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headerReference w:type="default" r:id="rId11"/>
      <w:footerReference w:type="even" r:id="rId12"/>
      <w:footerReference w:type="default" r:id="rId13"/>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A2ACD6" w14:textId="77777777" w:rsidR="002B3F4C" w:rsidRDefault="002B3F4C">
      <w:r>
        <w:separator/>
      </w:r>
    </w:p>
  </w:endnote>
  <w:endnote w:type="continuationSeparator" w:id="0">
    <w:p w14:paraId="1DAD631C" w14:textId="77777777" w:rsidR="002B3F4C" w:rsidRDefault="002B3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3" w14:textId="77777777" w:rsidR="009C523D" w:rsidRDefault="009C523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C0861B4" w14:textId="77777777" w:rsidR="009C523D" w:rsidRDefault="009C523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9C523D" w14:paraId="1C0861B7" w14:textId="77777777">
      <w:tc>
        <w:tcPr>
          <w:tcW w:w="918" w:type="dxa"/>
        </w:tcPr>
        <w:p w14:paraId="1C0861B5" w14:textId="77777777" w:rsidR="009C523D" w:rsidRDefault="009C523D">
          <w:pPr>
            <w:pStyle w:val="Piedepgina"/>
            <w:jc w:val="right"/>
            <w:rPr>
              <w:b/>
              <w:color w:val="4F81BD"/>
              <w:sz w:val="32"/>
              <w:szCs w:val="32"/>
            </w:rPr>
          </w:pPr>
          <w:r>
            <w:fldChar w:fldCharType="begin"/>
          </w:r>
          <w:r>
            <w:instrText xml:space="preserve"> PAGE   \* MERGEFORMAT </w:instrText>
          </w:r>
          <w:r>
            <w:fldChar w:fldCharType="separate"/>
          </w:r>
          <w:r w:rsidR="000F4206" w:rsidRPr="000F4206">
            <w:rPr>
              <w:b/>
              <w:noProof/>
              <w:color w:val="4F81BD"/>
              <w:sz w:val="32"/>
              <w:szCs w:val="32"/>
            </w:rPr>
            <w:t>6</w:t>
          </w:r>
          <w:r>
            <w:rPr>
              <w:b/>
              <w:noProof/>
              <w:color w:val="4F81BD"/>
              <w:sz w:val="32"/>
              <w:szCs w:val="32"/>
            </w:rPr>
            <w:fldChar w:fldCharType="end"/>
          </w:r>
        </w:p>
      </w:tc>
      <w:tc>
        <w:tcPr>
          <w:tcW w:w="7938" w:type="dxa"/>
        </w:tcPr>
        <w:p w14:paraId="1C0861B6" w14:textId="77777777" w:rsidR="009C523D" w:rsidRDefault="009C523D" w:rsidP="00C81E7A">
          <w:pPr>
            <w:pStyle w:val="Piedepgina"/>
          </w:pPr>
          <w:r>
            <w:t xml:space="preserve">Informe capitanes competiciones RFEG. </w:t>
          </w:r>
          <w:r>
            <w:fldChar w:fldCharType="begin"/>
          </w:r>
          <w:r>
            <w:instrText xml:space="preserve"> TIME \@ "dd/MM/yyyy" </w:instrText>
          </w:r>
          <w:r>
            <w:fldChar w:fldCharType="separate"/>
          </w:r>
          <w:r w:rsidR="009013C0">
            <w:rPr>
              <w:noProof/>
            </w:rPr>
            <w:t>05/03/2013</w:t>
          </w:r>
          <w:r>
            <w:fldChar w:fldCharType="end"/>
          </w:r>
        </w:p>
      </w:tc>
    </w:tr>
  </w:tbl>
  <w:p w14:paraId="1C0861B8" w14:textId="77777777" w:rsidR="009C523D" w:rsidRPr="0004733D" w:rsidRDefault="009C523D">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CAC55A" w14:textId="77777777" w:rsidR="002B3F4C" w:rsidRDefault="002B3F4C">
      <w:r>
        <w:separator/>
      </w:r>
    </w:p>
  </w:footnote>
  <w:footnote w:type="continuationSeparator" w:id="0">
    <w:p w14:paraId="7EE09532" w14:textId="77777777" w:rsidR="002B3F4C" w:rsidRDefault="002B3F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2" w14:textId="4EBAD888" w:rsidR="009C523D" w:rsidRDefault="009C523D">
    <w:pPr>
      <w:pStyle w:val="Encabezado"/>
    </w:pPr>
    <w:r>
      <w:rPr>
        <w:noProof/>
        <w:lang w:eastAsia="es-ES"/>
      </w:rPr>
      <w:drawing>
        <wp:anchor distT="0" distB="0" distL="114300" distR="114300" simplePos="0" relativeHeight="251657728" behindDoc="1" locked="0" layoutInCell="1" allowOverlap="1" wp14:anchorId="1C0861BB" wp14:editId="760C3E31">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7CF21B7"/>
    <w:multiLevelType w:val="hybridMultilevel"/>
    <w:tmpl w:val="2FD8BF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4E3C24B1"/>
    <w:multiLevelType w:val="hybridMultilevel"/>
    <w:tmpl w:val="B21EC6B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0C558D5"/>
    <w:multiLevelType w:val="hybridMultilevel"/>
    <w:tmpl w:val="656A0D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3D96882"/>
    <w:multiLevelType w:val="hybridMultilevel"/>
    <w:tmpl w:val="FB72CD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7D834E2"/>
    <w:multiLevelType w:val="hybridMultilevel"/>
    <w:tmpl w:val="0A442A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4"/>
  </w:num>
  <w:num w:numId="3">
    <w:abstractNumId w:val="13"/>
  </w:num>
  <w:num w:numId="4">
    <w:abstractNumId w:val="1"/>
  </w:num>
  <w:num w:numId="5">
    <w:abstractNumId w:val="2"/>
  </w:num>
  <w:num w:numId="6">
    <w:abstractNumId w:val="10"/>
  </w:num>
  <w:num w:numId="7">
    <w:abstractNumId w:val="0"/>
  </w:num>
  <w:num w:numId="8">
    <w:abstractNumId w:val="7"/>
  </w:num>
  <w:num w:numId="9">
    <w:abstractNumId w:val="11"/>
  </w:num>
  <w:num w:numId="10">
    <w:abstractNumId w:val="8"/>
  </w:num>
  <w:num w:numId="11">
    <w:abstractNumId w:val="5"/>
  </w:num>
  <w:num w:numId="12">
    <w:abstractNumId w:val="6"/>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4651"/>
    <w:rsid w:val="00005D2A"/>
    <w:rsid w:val="00021DFF"/>
    <w:rsid w:val="00026AF9"/>
    <w:rsid w:val="0004733D"/>
    <w:rsid w:val="0005321D"/>
    <w:rsid w:val="00055CFA"/>
    <w:rsid w:val="000567E3"/>
    <w:rsid w:val="00065910"/>
    <w:rsid w:val="000727E0"/>
    <w:rsid w:val="000816A7"/>
    <w:rsid w:val="000945B2"/>
    <w:rsid w:val="000969E9"/>
    <w:rsid w:val="000A0B84"/>
    <w:rsid w:val="000A1598"/>
    <w:rsid w:val="000A3CB1"/>
    <w:rsid w:val="000A48F8"/>
    <w:rsid w:val="000D2E4E"/>
    <w:rsid w:val="000E0387"/>
    <w:rsid w:val="000F0EE4"/>
    <w:rsid w:val="000F4206"/>
    <w:rsid w:val="00106BFA"/>
    <w:rsid w:val="00107FF5"/>
    <w:rsid w:val="0011184B"/>
    <w:rsid w:val="001179E0"/>
    <w:rsid w:val="001200C2"/>
    <w:rsid w:val="00121C8F"/>
    <w:rsid w:val="00130A1C"/>
    <w:rsid w:val="001328BD"/>
    <w:rsid w:val="00134DBD"/>
    <w:rsid w:val="0013625B"/>
    <w:rsid w:val="00136EC0"/>
    <w:rsid w:val="001517DD"/>
    <w:rsid w:val="00152F3E"/>
    <w:rsid w:val="00154AB3"/>
    <w:rsid w:val="00155099"/>
    <w:rsid w:val="00162B03"/>
    <w:rsid w:val="00166E55"/>
    <w:rsid w:val="001704D0"/>
    <w:rsid w:val="00183BFB"/>
    <w:rsid w:val="00187ABD"/>
    <w:rsid w:val="001915F3"/>
    <w:rsid w:val="00196EBF"/>
    <w:rsid w:val="001A243A"/>
    <w:rsid w:val="001B62F0"/>
    <w:rsid w:val="001C19BC"/>
    <w:rsid w:val="001C660B"/>
    <w:rsid w:val="001D1C7F"/>
    <w:rsid w:val="001D3D0B"/>
    <w:rsid w:val="001F0567"/>
    <w:rsid w:val="001F64FD"/>
    <w:rsid w:val="0020712F"/>
    <w:rsid w:val="00210E5D"/>
    <w:rsid w:val="00213597"/>
    <w:rsid w:val="00253D00"/>
    <w:rsid w:val="00266B7C"/>
    <w:rsid w:val="002721BD"/>
    <w:rsid w:val="0027660E"/>
    <w:rsid w:val="00276953"/>
    <w:rsid w:val="00280A0B"/>
    <w:rsid w:val="00282C17"/>
    <w:rsid w:val="00284E89"/>
    <w:rsid w:val="00294FA5"/>
    <w:rsid w:val="00295A5B"/>
    <w:rsid w:val="002A0456"/>
    <w:rsid w:val="002B3F4C"/>
    <w:rsid w:val="002C0412"/>
    <w:rsid w:val="002C1799"/>
    <w:rsid w:val="002C3BA1"/>
    <w:rsid w:val="002D159E"/>
    <w:rsid w:val="002D25FA"/>
    <w:rsid w:val="002E166B"/>
    <w:rsid w:val="002E48F9"/>
    <w:rsid w:val="002E6C09"/>
    <w:rsid w:val="002F61B5"/>
    <w:rsid w:val="002F6C0B"/>
    <w:rsid w:val="0030065C"/>
    <w:rsid w:val="0030329F"/>
    <w:rsid w:val="00304987"/>
    <w:rsid w:val="0030585A"/>
    <w:rsid w:val="003079DA"/>
    <w:rsid w:val="00313A6F"/>
    <w:rsid w:val="00316C28"/>
    <w:rsid w:val="00322D87"/>
    <w:rsid w:val="00323945"/>
    <w:rsid w:val="00325368"/>
    <w:rsid w:val="00326126"/>
    <w:rsid w:val="00326E98"/>
    <w:rsid w:val="00327CC2"/>
    <w:rsid w:val="00327EB7"/>
    <w:rsid w:val="00344AF2"/>
    <w:rsid w:val="00364346"/>
    <w:rsid w:val="0036609C"/>
    <w:rsid w:val="00371D35"/>
    <w:rsid w:val="00372B30"/>
    <w:rsid w:val="00386BB9"/>
    <w:rsid w:val="003970F3"/>
    <w:rsid w:val="00397EBB"/>
    <w:rsid w:val="003B0599"/>
    <w:rsid w:val="003C63BE"/>
    <w:rsid w:val="003C67EE"/>
    <w:rsid w:val="003D0DE2"/>
    <w:rsid w:val="003F1F35"/>
    <w:rsid w:val="003F4DD0"/>
    <w:rsid w:val="00400583"/>
    <w:rsid w:val="00433113"/>
    <w:rsid w:val="0043376C"/>
    <w:rsid w:val="00433A9C"/>
    <w:rsid w:val="00437B61"/>
    <w:rsid w:val="004624C5"/>
    <w:rsid w:val="00462805"/>
    <w:rsid w:val="00464A23"/>
    <w:rsid w:val="0047732B"/>
    <w:rsid w:val="00484F54"/>
    <w:rsid w:val="0048622F"/>
    <w:rsid w:val="00490E6A"/>
    <w:rsid w:val="00492793"/>
    <w:rsid w:val="00495322"/>
    <w:rsid w:val="004A1928"/>
    <w:rsid w:val="004A1E16"/>
    <w:rsid w:val="004B1F87"/>
    <w:rsid w:val="004B67B0"/>
    <w:rsid w:val="004C6E12"/>
    <w:rsid w:val="004E3EA3"/>
    <w:rsid w:val="004F73BA"/>
    <w:rsid w:val="005026EC"/>
    <w:rsid w:val="00504DC9"/>
    <w:rsid w:val="00505A8E"/>
    <w:rsid w:val="0052640E"/>
    <w:rsid w:val="005319CD"/>
    <w:rsid w:val="005337F4"/>
    <w:rsid w:val="005527F4"/>
    <w:rsid w:val="00555CF7"/>
    <w:rsid w:val="0055611A"/>
    <w:rsid w:val="00557704"/>
    <w:rsid w:val="00570254"/>
    <w:rsid w:val="00577BCC"/>
    <w:rsid w:val="00580ECD"/>
    <w:rsid w:val="005B4B0B"/>
    <w:rsid w:val="005C0D35"/>
    <w:rsid w:val="005C109F"/>
    <w:rsid w:val="005C1225"/>
    <w:rsid w:val="005D3271"/>
    <w:rsid w:val="005D7A8F"/>
    <w:rsid w:val="005F4CEA"/>
    <w:rsid w:val="006026D0"/>
    <w:rsid w:val="006127F7"/>
    <w:rsid w:val="006262DD"/>
    <w:rsid w:val="00631834"/>
    <w:rsid w:val="00641BB1"/>
    <w:rsid w:val="0064276C"/>
    <w:rsid w:val="00647B61"/>
    <w:rsid w:val="006530B2"/>
    <w:rsid w:val="00655494"/>
    <w:rsid w:val="00672430"/>
    <w:rsid w:val="00672BBD"/>
    <w:rsid w:val="00674240"/>
    <w:rsid w:val="00681AC7"/>
    <w:rsid w:val="0068354C"/>
    <w:rsid w:val="006B5B80"/>
    <w:rsid w:val="006C72EA"/>
    <w:rsid w:val="006D0FB3"/>
    <w:rsid w:val="006F681C"/>
    <w:rsid w:val="007340E2"/>
    <w:rsid w:val="007537DF"/>
    <w:rsid w:val="0075674F"/>
    <w:rsid w:val="0076062B"/>
    <w:rsid w:val="00786C02"/>
    <w:rsid w:val="007872F4"/>
    <w:rsid w:val="00790F59"/>
    <w:rsid w:val="0079473C"/>
    <w:rsid w:val="00794CC7"/>
    <w:rsid w:val="007A3823"/>
    <w:rsid w:val="007B0BB7"/>
    <w:rsid w:val="007B17E6"/>
    <w:rsid w:val="007B1F1F"/>
    <w:rsid w:val="007C429B"/>
    <w:rsid w:val="007C56FD"/>
    <w:rsid w:val="007C58AA"/>
    <w:rsid w:val="007C622B"/>
    <w:rsid w:val="007D0DD6"/>
    <w:rsid w:val="007F7741"/>
    <w:rsid w:val="0081049A"/>
    <w:rsid w:val="00811A26"/>
    <w:rsid w:val="00822AFD"/>
    <w:rsid w:val="00823446"/>
    <w:rsid w:val="00824D58"/>
    <w:rsid w:val="0083504D"/>
    <w:rsid w:val="00843294"/>
    <w:rsid w:val="008526F1"/>
    <w:rsid w:val="00852DB0"/>
    <w:rsid w:val="00853435"/>
    <w:rsid w:val="00857E2F"/>
    <w:rsid w:val="00863763"/>
    <w:rsid w:val="0086472C"/>
    <w:rsid w:val="008650FD"/>
    <w:rsid w:val="008766E8"/>
    <w:rsid w:val="0088327A"/>
    <w:rsid w:val="008846DA"/>
    <w:rsid w:val="00894B4F"/>
    <w:rsid w:val="008A33D0"/>
    <w:rsid w:val="008A69F1"/>
    <w:rsid w:val="008A7CDA"/>
    <w:rsid w:val="008B036A"/>
    <w:rsid w:val="008B507C"/>
    <w:rsid w:val="008B63EB"/>
    <w:rsid w:val="008C085B"/>
    <w:rsid w:val="008D73D1"/>
    <w:rsid w:val="008E0C4C"/>
    <w:rsid w:val="008F0006"/>
    <w:rsid w:val="009013C0"/>
    <w:rsid w:val="00905448"/>
    <w:rsid w:val="00905E99"/>
    <w:rsid w:val="009244ED"/>
    <w:rsid w:val="00932678"/>
    <w:rsid w:val="0097156C"/>
    <w:rsid w:val="00981553"/>
    <w:rsid w:val="00981FB3"/>
    <w:rsid w:val="0098352C"/>
    <w:rsid w:val="009871E6"/>
    <w:rsid w:val="009B1FF8"/>
    <w:rsid w:val="009C1477"/>
    <w:rsid w:val="009C523D"/>
    <w:rsid w:val="009D0E1D"/>
    <w:rsid w:val="009E714C"/>
    <w:rsid w:val="009F46D9"/>
    <w:rsid w:val="009F5B80"/>
    <w:rsid w:val="00A018FD"/>
    <w:rsid w:val="00A14BC7"/>
    <w:rsid w:val="00A22A5B"/>
    <w:rsid w:val="00A251CC"/>
    <w:rsid w:val="00A255C6"/>
    <w:rsid w:val="00A25C79"/>
    <w:rsid w:val="00A41D4D"/>
    <w:rsid w:val="00A62EFC"/>
    <w:rsid w:val="00A76618"/>
    <w:rsid w:val="00A863AB"/>
    <w:rsid w:val="00A908DA"/>
    <w:rsid w:val="00A92F39"/>
    <w:rsid w:val="00A9552A"/>
    <w:rsid w:val="00AA0932"/>
    <w:rsid w:val="00AA104A"/>
    <w:rsid w:val="00AA3C08"/>
    <w:rsid w:val="00AB43E2"/>
    <w:rsid w:val="00AB6EF6"/>
    <w:rsid w:val="00AC0EBE"/>
    <w:rsid w:val="00AC4AFB"/>
    <w:rsid w:val="00AC7C2F"/>
    <w:rsid w:val="00AD5341"/>
    <w:rsid w:val="00AD7A64"/>
    <w:rsid w:val="00AE29A1"/>
    <w:rsid w:val="00AF7031"/>
    <w:rsid w:val="00B17710"/>
    <w:rsid w:val="00B3077F"/>
    <w:rsid w:val="00B40103"/>
    <w:rsid w:val="00B43F7D"/>
    <w:rsid w:val="00B52F44"/>
    <w:rsid w:val="00B60DEE"/>
    <w:rsid w:val="00B7124F"/>
    <w:rsid w:val="00B71B33"/>
    <w:rsid w:val="00B7213F"/>
    <w:rsid w:val="00B775BB"/>
    <w:rsid w:val="00B83F44"/>
    <w:rsid w:val="00B858F0"/>
    <w:rsid w:val="00B86FE4"/>
    <w:rsid w:val="00BA2D3C"/>
    <w:rsid w:val="00BA396B"/>
    <w:rsid w:val="00BA3A5C"/>
    <w:rsid w:val="00BB30EA"/>
    <w:rsid w:val="00BB5043"/>
    <w:rsid w:val="00BC3F29"/>
    <w:rsid w:val="00BC725D"/>
    <w:rsid w:val="00BF0F5E"/>
    <w:rsid w:val="00C0032D"/>
    <w:rsid w:val="00C06F7E"/>
    <w:rsid w:val="00C071D5"/>
    <w:rsid w:val="00C13DC5"/>
    <w:rsid w:val="00C349D7"/>
    <w:rsid w:val="00C456BB"/>
    <w:rsid w:val="00C5371F"/>
    <w:rsid w:val="00C543F5"/>
    <w:rsid w:val="00C56BF9"/>
    <w:rsid w:val="00C616F7"/>
    <w:rsid w:val="00C63B59"/>
    <w:rsid w:val="00C703CB"/>
    <w:rsid w:val="00C712D1"/>
    <w:rsid w:val="00C762DA"/>
    <w:rsid w:val="00C81E7A"/>
    <w:rsid w:val="00C9033E"/>
    <w:rsid w:val="00CA673D"/>
    <w:rsid w:val="00CA7945"/>
    <w:rsid w:val="00CA7B36"/>
    <w:rsid w:val="00CB4137"/>
    <w:rsid w:val="00CD0807"/>
    <w:rsid w:val="00CD5117"/>
    <w:rsid w:val="00CD5881"/>
    <w:rsid w:val="00CF28B0"/>
    <w:rsid w:val="00CF4662"/>
    <w:rsid w:val="00D034E4"/>
    <w:rsid w:val="00D04FF3"/>
    <w:rsid w:val="00D10D76"/>
    <w:rsid w:val="00D116F2"/>
    <w:rsid w:val="00D1402B"/>
    <w:rsid w:val="00D22DE1"/>
    <w:rsid w:val="00D24D2C"/>
    <w:rsid w:val="00D33D97"/>
    <w:rsid w:val="00D34F62"/>
    <w:rsid w:val="00D37044"/>
    <w:rsid w:val="00D3790A"/>
    <w:rsid w:val="00D44871"/>
    <w:rsid w:val="00D54914"/>
    <w:rsid w:val="00D56672"/>
    <w:rsid w:val="00D56743"/>
    <w:rsid w:val="00D616DB"/>
    <w:rsid w:val="00D64591"/>
    <w:rsid w:val="00D70B59"/>
    <w:rsid w:val="00D77D05"/>
    <w:rsid w:val="00D84269"/>
    <w:rsid w:val="00D85D71"/>
    <w:rsid w:val="00D97345"/>
    <w:rsid w:val="00DA6663"/>
    <w:rsid w:val="00DB4349"/>
    <w:rsid w:val="00DB7335"/>
    <w:rsid w:val="00DD0ED5"/>
    <w:rsid w:val="00DD3711"/>
    <w:rsid w:val="00DD5ADE"/>
    <w:rsid w:val="00DE192F"/>
    <w:rsid w:val="00DE3EE4"/>
    <w:rsid w:val="00DF26A1"/>
    <w:rsid w:val="00E00C68"/>
    <w:rsid w:val="00E063F1"/>
    <w:rsid w:val="00E16B6F"/>
    <w:rsid w:val="00E20EFE"/>
    <w:rsid w:val="00E324AB"/>
    <w:rsid w:val="00E3435F"/>
    <w:rsid w:val="00E51668"/>
    <w:rsid w:val="00E6504C"/>
    <w:rsid w:val="00E81919"/>
    <w:rsid w:val="00E9638A"/>
    <w:rsid w:val="00E9773C"/>
    <w:rsid w:val="00EA3E0D"/>
    <w:rsid w:val="00EA4D30"/>
    <w:rsid w:val="00EA7B49"/>
    <w:rsid w:val="00EC5D65"/>
    <w:rsid w:val="00ED1D56"/>
    <w:rsid w:val="00EE05DA"/>
    <w:rsid w:val="00EE3FCB"/>
    <w:rsid w:val="00EF58CB"/>
    <w:rsid w:val="00EF6912"/>
    <w:rsid w:val="00F11DDF"/>
    <w:rsid w:val="00F25D60"/>
    <w:rsid w:val="00F4192E"/>
    <w:rsid w:val="00F42A11"/>
    <w:rsid w:val="00F6083B"/>
    <w:rsid w:val="00F716D5"/>
    <w:rsid w:val="00F7277B"/>
    <w:rsid w:val="00F97036"/>
    <w:rsid w:val="00FA039D"/>
    <w:rsid w:val="00FA07CA"/>
    <w:rsid w:val="00FC5D2E"/>
    <w:rsid w:val="00FD1486"/>
    <w:rsid w:val="00FE1C12"/>
    <w:rsid w:val="00FE3A9E"/>
    <w:rsid w:val="00FE4189"/>
    <w:rsid w:val="00FF05BE"/>
    <w:rsid w:val="00FF1404"/>
    <w:rsid w:val="00FF53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08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85D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85D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11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9EAA81DE-AAD1-4A02-A942-5892487FF924}">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6</Pages>
  <Words>2189</Words>
  <Characters>12042</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14203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MABEL POBIL</cp:lastModifiedBy>
  <cp:revision>14</cp:revision>
  <cp:lastPrinted>2003-10-30T09:46:00Z</cp:lastPrinted>
  <dcterms:created xsi:type="dcterms:W3CDTF">2013-03-04T12:55:00Z</dcterms:created>
  <dcterms:modified xsi:type="dcterms:W3CDTF">2013-03-05T12:33:00Z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