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3ECD02DB" w:rsidR="00D1402B" w:rsidRPr="00165381" w:rsidRDefault="00BB2BDC" w:rsidP="004A5E90">
            <w:pPr>
              <w:pStyle w:val="Ttulo1"/>
              <w:spacing w:line="240" w:lineRule="auto"/>
              <w:rPr>
                <w:rFonts w:ascii="Calibri" w:hAnsi="Calibri"/>
                <w:bCs/>
                <w:color w:val="002060"/>
                <w:sz w:val="24"/>
                <w:lang w:val="es-ES"/>
              </w:rPr>
            </w:pPr>
            <w:r>
              <w:rPr>
                <w:rFonts w:ascii="Calibri" w:hAnsi="Calibri"/>
                <w:bCs/>
                <w:color w:val="002060"/>
                <w:sz w:val="24"/>
                <w:lang w:val="es-ES"/>
              </w:rPr>
              <w:t>Copa S.M. La Reina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6B155194" w:rsidR="00D1402B" w:rsidRPr="00D44871" w:rsidRDefault="00BB2BDC" w:rsidP="006D0FC5">
            <w:pPr>
              <w:rPr>
                <w:rFonts w:ascii="Calibri" w:hAnsi="Calibri"/>
                <w:b/>
                <w:bCs/>
                <w:color w:val="002060"/>
                <w:lang w:val="es-ES_tradnl"/>
              </w:rPr>
            </w:pPr>
            <w:r>
              <w:rPr>
                <w:rFonts w:ascii="Calibri" w:hAnsi="Calibri"/>
                <w:b/>
                <w:bCs/>
                <w:color w:val="002060"/>
                <w:lang w:val="es-ES_tradnl"/>
              </w:rPr>
              <w:t>Del 27 de Febrero al 2 de Marzo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EF6B867" w:rsidR="00E9519B" w:rsidRPr="00D44871" w:rsidRDefault="00BB2BDC" w:rsidP="002A171E">
            <w:pPr>
              <w:rPr>
                <w:rFonts w:ascii="Calibri" w:hAnsi="Calibri"/>
                <w:b/>
                <w:bCs/>
                <w:color w:val="002060"/>
                <w:lang w:val="es-ES_tradnl"/>
              </w:rPr>
            </w:pPr>
            <w:r>
              <w:rPr>
                <w:rFonts w:ascii="Calibri" w:hAnsi="Calibri"/>
                <w:b/>
                <w:bCs/>
                <w:color w:val="002060"/>
                <w:lang w:val="es-ES_tradnl"/>
              </w:rPr>
              <w:t>3 de Marzo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A0D2947" w:rsidR="00F7284D" w:rsidRPr="00D44871" w:rsidRDefault="00F7284D" w:rsidP="004A5E90">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35F544F6" w14:textId="59787DE9" w:rsidR="00BB2BDC" w:rsidRDefault="00BB2BDC" w:rsidP="00BB2BDC">
      <w:pPr>
        <w:rPr>
          <w:rFonts w:ascii="Calibri" w:hAnsi="Calibri"/>
          <w:color w:val="002060"/>
          <w:lang w:val="es-ES_tradnl"/>
        </w:rPr>
      </w:pPr>
      <w:r w:rsidRPr="00BB2BDC">
        <w:rPr>
          <w:rFonts w:ascii="Calibri" w:hAnsi="Calibri"/>
          <w:color w:val="002060"/>
          <w:lang w:val="es-ES_tradnl"/>
        </w:rPr>
        <w:t>El campeonato</w:t>
      </w:r>
      <w:r>
        <w:rPr>
          <w:rFonts w:ascii="Calibri" w:hAnsi="Calibri"/>
          <w:color w:val="002060"/>
          <w:lang w:val="es-ES_tradnl"/>
        </w:rPr>
        <w:t xml:space="preserve"> se realizó en Pula Golf, un campo muy exigente por la rapidez de sus </w:t>
      </w:r>
      <w:proofErr w:type="spellStart"/>
      <w:r>
        <w:rPr>
          <w:rFonts w:ascii="Calibri" w:hAnsi="Calibri"/>
          <w:color w:val="002060"/>
          <w:lang w:val="es-ES_tradnl"/>
        </w:rPr>
        <w:t>greenes</w:t>
      </w:r>
      <w:proofErr w:type="spellEnd"/>
      <w:r>
        <w:rPr>
          <w:rFonts w:ascii="Calibri" w:hAnsi="Calibri"/>
          <w:color w:val="002060"/>
          <w:lang w:val="es-ES_tradnl"/>
        </w:rPr>
        <w:t xml:space="preserve"> y por la estreches de algunos hoyos; realmente el campo estaba en perfectas condiciones a pesar de las lluvias caídas previas a la competición. </w:t>
      </w:r>
    </w:p>
    <w:p w14:paraId="27B90BE3" w14:textId="77777777" w:rsidR="00BB2BDC" w:rsidRDefault="00BB2BDC" w:rsidP="00BB2BDC">
      <w:pPr>
        <w:rPr>
          <w:rFonts w:ascii="Calibri" w:hAnsi="Calibri"/>
          <w:color w:val="002060"/>
          <w:lang w:val="es-ES_tradnl"/>
        </w:rPr>
      </w:pPr>
    </w:p>
    <w:p w14:paraId="0109C542" w14:textId="28382A19" w:rsidR="00BB2BDC" w:rsidRDefault="00BB2BDC" w:rsidP="00BB2BDC">
      <w:pPr>
        <w:rPr>
          <w:rFonts w:ascii="Calibri" w:hAnsi="Calibri"/>
          <w:color w:val="002060"/>
          <w:lang w:val="es-ES_tradnl"/>
        </w:rPr>
      </w:pPr>
      <w:r>
        <w:rPr>
          <w:rFonts w:ascii="Calibri" w:hAnsi="Calibri"/>
          <w:color w:val="002060"/>
          <w:lang w:val="es-ES_tradnl"/>
        </w:rPr>
        <w:t>Con respecto a este cam</w:t>
      </w:r>
      <w:r w:rsidR="00E30E31">
        <w:rPr>
          <w:rFonts w:ascii="Calibri" w:hAnsi="Calibri"/>
          <w:color w:val="002060"/>
          <w:lang w:val="es-ES_tradnl"/>
        </w:rPr>
        <w:t>peonato en si, pienso que es una</w:t>
      </w:r>
      <w:r>
        <w:rPr>
          <w:rFonts w:ascii="Calibri" w:hAnsi="Calibri"/>
          <w:color w:val="002060"/>
          <w:lang w:val="es-ES_tradnl"/>
        </w:rPr>
        <w:t xml:space="preserve"> de las competiciones más importantes que tenemos, detrás de los europeos y del campeonato de España, por eso pienso que deberíamos volver a la fórmula antigua, hacer una organización como un campeonato en el extranjero, de esa manera hacemos más equipo, compartimos más tiempo después de jugar para solventar las dudas, etc., de esta forma cada jugadora suele viajar con</w:t>
      </w:r>
      <w:r w:rsidR="009459F8">
        <w:rPr>
          <w:rFonts w:ascii="Calibri" w:hAnsi="Calibri"/>
          <w:color w:val="002060"/>
          <w:lang w:val="es-ES_tradnl"/>
        </w:rPr>
        <w:t xml:space="preserve"> su territorial, con sus padres o solas pero no compartimos los mismos hoteles y este tema se hace un poco complicado reunirlas todos los días después de jugar. Por otra parte</w:t>
      </w:r>
      <w:r w:rsidR="00E30E31">
        <w:rPr>
          <w:rFonts w:ascii="Calibri" w:hAnsi="Calibri"/>
          <w:color w:val="002060"/>
          <w:lang w:val="es-ES_tradnl"/>
        </w:rPr>
        <w:t>,</w:t>
      </w:r>
      <w:r w:rsidR="009459F8">
        <w:rPr>
          <w:rFonts w:ascii="Calibri" w:hAnsi="Calibri"/>
          <w:color w:val="002060"/>
          <w:lang w:val="es-ES_tradnl"/>
        </w:rPr>
        <w:t xml:space="preserve"> pienso que las competiciones más importantes </w:t>
      </w:r>
      <w:r w:rsidR="00E30E31">
        <w:rPr>
          <w:rFonts w:ascii="Calibri" w:hAnsi="Calibri"/>
          <w:color w:val="002060"/>
          <w:lang w:val="es-ES_tradnl"/>
        </w:rPr>
        <w:t>como</w:t>
      </w:r>
      <w:r w:rsidR="009459F8">
        <w:rPr>
          <w:rFonts w:ascii="Calibri" w:hAnsi="Calibri"/>
          <w:color w:val="002060"/>
          <w:lang w:val="es-ES_tradnl"/>
        </w:rPr>
        <w:t xml:space="preserve"> los europeos, </w:t>
      </w:r>
      <w:proofErr w:type="spellStart"/>
      <w:r w:rsidR="009459F8">
        <w:rPr>
          <w:rFonts w:ascii="Calibri" w:hAnsi="Calibri"/>
          <w:color w:val="002060"/>
          <w:lang w:val="es-ES_tradnl"/>
        </w:rPr>
        <w:t>Coupe</w:t>
      </w:r>
      <w:proofErr w:type="spellEnd"/>
      <w:r w:rsidR="009459F8">
        <w:rPr>
          <w:rFonts w:ascii="Calibri" w:hAnsi="Calibri"/>
          <w:color w:val="002060"/>
          <w:lang w:val="es-ES_tradnl"/>
        </w:rPr>
        <w:t xml:space="preserve"> </w:t>
      </w:r>
      <w:proofErr w:type="spellStart"/>
      <w:r w:rsidR="009459F8">
        <w:rPr>
          <w:rFonts w:ascii="Calibri" w:hAnsi="Calibri"/>
          <w:color w:val="002060"/>
          <w:lang w:val="es-ES_tradnl"/>
        </w:rPr>
        <w:t>Esmond</w:t>
      </w:r>
      <w:proofErr w:type="spellEnd"/>
      <w:r w:rsidR="009459F8">
        <w:rPr>
          <w:rFonts w:ascii="Calibri" w:hAnsi="Calibri"/>
          <w:color w:val="002060"/>
          <w:lang w:val="es-ES_tradnl"/>
        </w:rPr>
        <w:t>, British y Copa de la Reina deberíamos poner unos días de preparación para esa competición en concreto (15 días previo a la competición); la Federación aportaría a los técnicos y las jugadoras deberán pagarse los gastos de desplazamiento y manutención, esto es algo optativo que puede acogerse cada jugadora para tener un entrenamiento extra a la competición; creo que necesitamos preparar más las competiciones</w:t>
      </w:r>
      <w:r w:rsidR="00604729">
        <w:rPr>
          <w:rFonts w:ascii="Calibri" w:hAnsi="Calibri"/>
          <w:color w:val="002060"/>
          <w:lang w:val="es-ES_tradnl"/>
        </w:rPr>
        <w:t>; en muchas ocasiones me pregunto, porque jugamos tan bien los europeos y en cambio en otras competiciones no estamos a la altura de nuestro nivel; pienso que influye mucho la preparación previos a los europeos, tanto a nivel de motivación, emocional como de todos los factores que entran en la alta competición. Sé que todo esto es difícil de llevar a cabo pero creo que es un factor importante para mejorar nuestro rendimiento.</w:t>
      </w:r>
    </w:p>
    <w:p w14:paraId="41EA907D" w14:textId="77777777" w:rsidR="00604729" w:rsidRDefault="00604729" w:rsidP="00BB2BDC">
      <w:pPr>
        <w:rPr>
          <w:rFonts w:ascii="Calibri" w:hAnsi="Calibri"/>
          <w:color w:val="002060"/>
          <w:lang w:val="es-ES_tradnl"/>
        </w:rPr>
      </w:pPr>
    </w:p>
    <w:p w14:paraId="083ADB10" w14:textId="3F009472" w:rsidR="00890BF3" w:rsidRDefault="00890BF3" w:rsidP="00BB2BDC">
      <w:pPr>
        <w:rPr>
          <w:rFonts w:ascii="Calibri" w:hAnsi="Calibri"/>
          <w:color w:val="002060"/>
          <w:lang w:val="es-ES_tradnl"/>
        </w:rPr>
      </w:pPr>
      <w:r>
        <w:rPr>
          <w:rFonts w:ascii="Calibri" w:hAnsi="Calibri"/>
          <w:color w:val="002060"/>
          <w:lang w:val="es-ES_tradnl"/>
        </w:rPr>
        <w:t xml:space="preserve">Por otra parte, me gustaría comentar </w:t>
      </w:r>
      <w:r w:rsidR="008A1085">
        <w:rPr>
          <w:rFonts w:ascii="Calibri" w:hAnsi="Calibri"/>
          <w:color w:val="002060"/>
          <w:lang w:val="es-ES_tradnl"/>
        </w:rPr>
        <w:t xml:space="preserve">que </w:t>
      </w:r>
      <w:r>
        <w:rPr>
          <w:rFonts w:ascii="Calibri" w:hAnsi="Calibri"/>
          <w:color w:val="002060"/>
          <w:lang w:val="es-ES_tradnl"/>
        </w:rPr>
        <w:t xml:space="preserve">el tema de las tutorías está muy bien, pero bajo mi punto de vista necesitamos tener una cita </w:t>
      </w:r>
      <w:r w:rsidR="008A1085">
        <w:rPr>
          <w:rFonts w:ascii="Calibri" w:hAnsi="Calibri"/>
          <w:color w:val="002060"/>
          <w:lang w:val="es-ES_tradnl"/>
        </w:rPr>
        <w:t>personal con la jugadora y con el entrenador para poder entablar unas líneas de trabajo, actualmente los hacemos a través del teléfono y del correo electrónico, pero me he dado cuenta que no hay mucha efectividad con este sistema, algunos entrenadores no suelen entender muy bien los informes del centro de excelencia porque desconocen el sistema TPI y otros n</w:t>
      </w:r>
      <w:r w:rsidR="00B073EC">
        <w:rPr>
          <w:rFonts w:ascii="Calibri" w:hAnsi="Calibri"/>
          <w:color w:val="002060"/>
          <w:lang w:val="es-ES_tradnl"/>
        </w:rPr>
        <w:t xml:space="preserve">o ven las necesidades que necesita su jugadora para el alto rendimiento; pienso que deberíamos estudiar alguna manera para poder estar </w:t>
      </w:r>
      <w:r w:rsidR="004046AE">
        <w:rPr>
          <w:rFonts w:ascii="Calibri" w:hAnsi="Calibri"/>
          <w:color w:val="002060"/>
          <w:lang w:val="es-ES_tradnl"/>
        </w:rPr>
        <w:t xml:space="preserve">un medio día </w:t>
      </w:r>
      <w:r w:rsidR="00B073EC">
        <w:rPr>
          <w:rFonts w:ascii="Calibri" w:hAnsi="Calibri"/>
          <w:color w:val="002060"/>
          <w:lang w:val="es-ES_tradnl"/>
        </w:rPr>
        <w:t>con su entrenador</w:t>
      </w:r>
      <w:r w:rsidR="004046AE">
        <w:rPr>
          <w:rFonts w:ascii="Calibri" w:hAnsi="Calibri"/>
          <w:color w:val="002060"/>
          <w:lang w:val="es-ES_tradnl"/>
        </w:rPr>
        <w:t>, con la jugadora y con el entrenador nacional para dejar las bases claras a principio de temporada, a partir de ahí el co</w:t>
      </w:r>
      <w:r w:rsidR="00E30E31">
        <w:rPr>
          <w:rFonts w:ascii="Calibri" w:hAnsi="Calibri"/>
          <w:color w:val="002060"/>
          <w:lang w:val="es-ES_tradnl"/>
        </w:rPr>
        <w:t>ntrol puede ser telefónicamente;</w:t>
      </w:r>
      <w:r w:rsidR="004046AE">
        <w:rPr>
          <w:rFonts w:ascii="Calibri" w:hAnsi="Calibri"/>
          <w:color w:val="002060"/>
          <w:lang w:val="es-ES_tradnl"/>
        </w:rPr>
        <w:t xml:space="preserve"> </w:t>
      </w:r>
      <w:r w:rsidR="00E30E31">
        <w:rPr>
          <w:rFonts w:ascii="Calibri" w:hAnsi="Calibri"/>
          <w:color w:val="002060"/>
          <w:lang w:val="es-ES_tradnl"/>
        </w:rPr>
        <w:t>de esta manera, la relación será diferente</w:t>
      </w:r>
      <w:r w:rsidR="004046AE">
        <w:rPr>
          <w:rFonts w:ascii="Calibri" w:hAnsi="Calibri"/>
          <w:color w:val="002060"/>
          <w:lang w:val="es-ES_tradnl"/>
        </w:rPr>
        <w:t xml:space="preserve"> c</w:t>
      </w:r>
      <w:r w:rsidR="00E30E31">
        <w:rPr>
          <w:rFonts w:ascii="Calibri" w:hAnsi="Calibri"/>
          <w:color w:val="002060"/>
          <w:lang w:val="es-ES_tradnl"/>
        </w:rPr>
        <w:t>on el entrenador de la jugadora;</w:t>
      </w:r>
      <w:r w:rsidR="004046AE">
        <w:rPr>
          <w:rFonts w:ascii="Calibri" w:hAnsi="Calibri"/>
          <w:color w:val="002060"/>
          <w:lang w:val="es-ES_tradnl"/>
        </w:rPr>
        <w:t xml:space="preserve"> por supuesto que estamos hablando de algunas jugadoras en concreto.</w:t>
      </w:r>
    </w:p>
    <w:p w14:paraId="3AA78900" w14:textId="77777777" w:rsidR="00D811EB" w:rsidRDefault="00D811EB" w:rsidP="00BB2BDC">
      <w:pPr>
        <w:rPr>
          <w:rFonts w:ascii="Calibri" w:hAnsi="Calibri"/>
          <w:color w:val="002060"/>
          <w:lang w:val="es-ES_tradnl"/>
        </w:rPr>
      </w:pPr>
    </w:p>
    <w:p w14:paraId="483FA668" w14:textId="6A6E120D" w:rsidR="00D811EB" w:rsidRDefault="00D811EB" w:rsidP="00BB2BDC">
      <w:pPr>
        <w:rPr>
          <w:rFonts w:ascii="Calibri" w:hAnsi="Calibri"/>
          <w:color w:val="002060"/>
          <w:lang w:val="es-ES_tradnl"/>
        </w:rPr>
      </w:pPr>
      <w:r>
        <w:rPr>
          <w:rFonts w:ascii="Calibri" w:hAnsi="Calibri"/>
          <w:color w:val="002060"/>
          <w:lang w:val="es-ES_tradnl"/>
        </w:rPr>
        <w:t xml:space="preserve">Por último, en relación a esta competición, he visto que en general debemos seguir trabajando el putt, aunque he notado una implicación más profunda con respecto a este apartado del juego, tanto en los entrenamientos como en las estadísticas de golpes con el putt, pero sigue existiendo un poco de inconsistencia. </w:t>
      </w:r>
    </w:p>
    <w:p w14:paraId="1BB7628E" w14:textId="77777777" w:rsidR="00D811EB" w:rsidRDefault="00D811EB" w:rsidP="00BB2BDC">
      <w:pPr>
        <w:rPr>
          <w:rFonts w:ascii="Calibri" w:hAnsi="Calibri"/>
          <w:color w:val="002060"/>
          <w:lang w:val="es-ES_tradnl"/>
        </w:rPr>
      </w:pPr>
    </w:p>
    <w:p w14:paraId="654C8F4A" w14:textId="77777777" w:rsidR="00D811EB" w:rsidRDefault="00D811EB" w:rsidP="00BB2BDC">
      <w:pPr>
        <w:rPr>
          <w:rFonts w:ascii="Calibri" w:hAnsi="Calibri"/>
          <w:color w:val="002060"/>
          <w:lang w:val="es-ES_tradnl"/>
        </w:rPr>
      </w:pPr>
    </w:p>
    <w:p w14:paraId="435C854D" w14:textId="64C9C2A5" w:rsidR="002144C4" w:rsidRPr="002C2B32" w:rsidRDefault="002144C4" w:rsidP="00BB2BDC">
      <w:pPr>
        <w:rPr>
          <w:rFonts w:ascii="Calibri" w:hAnsi="Calibri"/>
          <w:b/>
          <w:color w:val="002060"/>
          <w:sz w:val="32"/>
          <w:lang w:val="es-ES_tradnl"/>
        </w:rPr>
      </w:pPr>
      <w:r w:rsidRPr="002C2B32">
        <w:rPr>
          <w:rFonts w:ascii="Calibri" w:hAnsi="Calibri"/>
          <w:b/>
          <w:color w:val="002060"/>
          <w:sz w:val="32"/>
          <w:lang w:val="es-ES_tradnl"/>
        </w:rPr>
        <w:lastRenderedPageBreak/>
        <w:t xml:space="preserve">Patricia Sanz </w:t>
      </w:r>
      <w:r w:rsidR="007C25E9">
        <w:rPr>
          <w:rFonts w:ascii="Calibri" w:hAnsi="Calibri"/>
          <w:b/>
          <w:color w:val="002060"/>
          <w:sz w:val="32"/>
          <w:lang w:val="es-ES_tradnl"/>
        </w:rPr>
        <w:t>(73-76)</w:t>
      </w:r>
    </w:p>
    <w:p w14:paraId="6D35725D" w14:textId="4729DBB7" w:rsidR="002144C4" w:rsidRPr="002C2B32" w:rsidRDefault="002144C4" w:rsidP="00BB2BDC">
      <w:pPr>
        <w:rPr>
          <w:rFonts w:ascii="Calibri" w:hAnsi="Calibri"/>
          <w:b/>
          <w:color w:val="002060"/>
          <w:sz w:val="24"/>
          <w:lang w:val="es-ES_tradnl"/>
        </w:rPr>
      </w:pPr>
      <w:r w:rsidRPr="002C2B32">
        <w:rPr>
          <w:rFonts w:ascii="Calibri" w:hAnsi="Calibri"/>
          <w:b/>
          <w:color w:val="002060"/>
          <w:sz w:val="24"/>
          <w:lang w:val="es-ES_tradnl"/>
        </w:rPr>
        <w:t>1º día hoyo 7 y 8</w:t>
      </w:r>
    </w:p>
    <w:p w14:paraId="052DBFF5" w14:textId="6B616539" w:rsidR="002144C4" w:rsidRPr="002C2B32" w:rsidRDefault="002144C4" w:rsidP="00BB2BDC">
      <w:pPr>
        <w:rPr>
          <w:rFonts w:ascii="Calibri" w:hAnsi="Calibri"/>
          <w:b/>
          <w:color w:val="002060"/>
          <w:sz w:val="24"/>
          <w:lang w:val="es-ES_tradnl"/>
        </w:rPr>
      </w:pPr>
      <w:r w:rsidRPr="002C2B32">
        <w:rPr>
          <w:rFonts w:ascii="Calibri" w:hAnsi="Calibri"/>
          <w:b/>
          <w:color w:val="002060"/>
          <w:sz w:val="24"/>
          <w:lang w:val="es-ES_tradnl"/>
        </w:rPr>
        <w:t>2º día hoyo 18, 1, 2, 3 y 4)</w:t>
      </w:r>
    </w:p>
    <w:p w14:paraId="758ADD86" w14:textId="2E15D912" w:rsidR="002144C4" w:rsidRDefault="002144C4" w:rsidP="00BB2BDC">
      <w:pPr>
        <w:rPr>
          <w:rFonts w:ascii="Calibri" w:hAnsi="Calibri"/>
          <w:color w:val="002060"/>
          <w:lang w:val="es-ES_tradnl"/>
        </w:rPr>
      </w:pPr>
      <w:r>
        <w:rPr>
          <w:rFonts w:ascii="Calibri" w:hAnsi="Calibri"/>
          <w:color w:val="002060"/>
          <w:lang w:val="es-ES_tradnl"/>
        </w:rPr>
        <w:t>N</w:t>
      </w:r>
      <w:r w:rsidR="002C2B32">
        <w:rPr>
          <w:rFonts w:ascii="Calibri" w:hAnsi="Calibri"/>
          <w:color w:val="002060"/>
          <w:lang w:val="es-ES_tradnl"/>
        </w:rPr>
        <w:t>o la he visto pegarle bien, pegó</w:t>
      </w:r>
      <w:r>
        <w:rPr>
          <w:rFonts w:ascii="Calibri" w:hAnsi="Calibri"/>
          <w:color w:val="002060"/>
          <w:lang w:val="es-ES_tradnl"/>
        </w:rPr>
        <w:t xml:space="preserve"> mucho </w:t>
      </w:r>
      <w:proofErr w:type="spellStart"/>
      <w:r>
        <w:rPr>
          <w:rFonts w:ascii="Calibri" w:hAnsi="Calibri"/>
          <w:color w:val="002060"/>
          <w:lang w:val="es-ES_tradnl"/>
        </w:rPr>
        <w:t>push</w:t>
      </w:r>
      <w:proofErr w:type="spellEnd"/>
      <w:r>
        <w:rPr>
          <w:rFonts w:ascii="Calibri" w:hAnsi="Calibri"/>
          <w:color w:val="002060"/>
          <w:lang w:val="es-ES_tradnl"/>
        </w:rPr>
        <w:t>, bolas rectas a la derecha; pero ha d</w:t>
      </w:r>
      <w:r w:rsidR="002C2B32">
        <w:rPr>
          <w:rFonts w:ascii="Calibri" w:hAnsi="Calibri"/>
          <w:color w:val="002060"/>
          <w:lang w:val="es-ES_tradnl"/>
        </w:rPr>
        <w:t xml:space="preserve">emostrado ser una gran jugadora, sin pegarle bien a la bola ha sabido aguantar las vueltas, estuve hablando con Antonio Barquero para comentarle lo que había visto y me </w:t>
      </w:r>
      <w:r w:rsidR="00E30E31">
        <w:rPr>
          <w:rFonts w:ascii="Calibri" w:hAnsi="Calibri"/>
          <w:color w:val="002060"/>
          <w:lang w:val="es-ES_tradnl"/>
        </w:rPr>
        <w:t>ha dicho</w:t>
      </w:r>
      <w:r w:rsidR="002C2B32">
        <w:rPr>
          <w:rFonts w:ascii="Calibri" w:hAnsi="Calibri"/>
          <w:color w:val="002060"/>
          <w:lang w:val="es-ES_tradnl"/>
        </w:rPr>
        <w:t xml:space="preserve"> que está trabajando en la rotación del cuerpo para corregir este tema, pero estuvo totalmente de acuerdo con lo que le he comentado. Su problema principal está en los golpes largos</w:t>
      </w:r>
      <w:r w:rsidR="004E6368">
        <w:rPr>
          <w:rFonts w:ascii="Calibri" w:hAnsi="Calibri"/>
          <w:color w:val="002060"/>
          <w:lang w:val="es-ES_tradnl"/>
        </w:rPr>
        <w:t xml:space="preserve">; </w:t>
      </w:r>
      <w:r w:rsidR="002C2B32">
        <w:rPr>
          <w:rFonts w:ascii="Calibri" w:hAnsi="Calibri"/>
          <w:color w:val="002060"/>
          <w:lang w:val="es-ES_tradnl"/>
        </w:rPr>
        <w:t xml:space="preserve"> el palo le llega muy por dentro con respecto a la</w:t>
      </w:r>
      <w:r w:rsidR="004E6368">
        <w:rPr>
          <w:rFonts w:ascii="Calibri" w:hAnsi="Calibri"/>
          <w:color w:val="002060"/>
          <w:lang w:val="es-ES_tradnl"/>
        </w:rPr>
        <w:t xml:space="preserve"> línea del objetivo, por esto la</w:t>
      </w:r>
      <w:r w:rsidR="002C2B32">
        <w:rPr>
          <w:rFonts w:ascii="Calibri" w:hAnsi="Calibri"/>
          <w:color w:val="002060"/>
          <w:lang w:val="es-ES_tradnl"/>
        </w:rPr>
        <w:t xml:space="preserve"> bola se cierra o va recta a la derecha.</w:t>
      </w:r>
    </w:p>
    <w:p w14:paraId="51A78382" w14:textId="77777777" w:rsidR="002C2B32" w:rsidRDefault="002C2B32" w:rsidP="00BB2BDC">
      <w:pPr>
        <w:rPr>
          <w:rFonts w:ascii="Calibri" w:hAnsi="Calibri"/>
          <w:color w:val="002060"/>
          <w:lang w:val="es-ES_tradnl"/>
        </w:rPr>
      </w:pPr>
    </w:p>
    <w:p w14:paraId="226CF5BC" w14:textId="5524186C" w:rsidR="002C2B32" w:rsidRPr="002C2B32" w:rsidRDefault="002C2B32" w:rsidP="00BB2BDC">
      <w:pPr>
        <w:rPr>
          <w:rFonts w:ascii="Calibri" w:hAnsi="Calibri"/>
          <w:b/>
          <w:color w:val="002060"/>
          <w:sz w:val="32"/>
          <w:lang w:val="es-ES_tradnl"/>
        </w:rPr>
      </w:pPr>
      <w:r w:rsidRPr="002C2B32">
        <w:rPr>
          <w:rFonts w:ascii="Calibri" w:hAnsi="Calibri"/>
          <w:b/>
          <w:color w:val="002060"/>
          <w:sz w:val="32"/>
          <w:lang w:val="es-ES_tradnl"/>
        </w:rPr>
        <w:t>Luna Sobrón</w:t>
      </w:r>
      <w:r w:rsidR="007C25E9">
        <w:rPr>
          <w:rFonts w:ascii="Calibri" w:hAnsi="Calibri"/>
          <w:b/>
          <w:color w:val="002060"/>
          <w:sz w:val="32"/>
          <w:lang w:val="es-ES_tradnl"/>
        </w:rPr>
        <w:t xml:space="preserve"> (70-79)</w:t>
      </w:r>
    </w:p>
    <w:p w14:paraId="082D0227" w14:textId="4F1F22EA" w:rsidR="002C2B32" w:rsidRPr="002C2B32" w:rsidRDefault="002C2B32" w:rsidP="002C2B32">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5, 6, 8</w:t>
      </w:r>
    </w:p>
    <w:p w14:paraId="41B853E1" w14:textId="79A2666F" w:rsidR="002C2B32" w:rsidRDefault="002C2B32" w:rsidP="002C2B32">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12, 13, 14, 15, 16</w:t>
      </w:r>
    </w:p>
    <w:p w14:paraId="11DA2AA3" w14:textId="58E10341" w:rsidR="002C2B32" w:rsidRDefault="002C2B32" w:rsidP="002C2B32">
      <w:pPr>
        <w:rPr>
          <w:rFonts w:ascii="Calibri" w:hAnsi="Calibri"/>
          <w:b/>
          <w:color w:val="002060"/>
          <w:sz w:val="24"/>
          <w:lang w:val="es-ES_tradnl"/>
        </w:rPr>
      </w:pPr>
      <w:r>
        <w:rPr>
          <w:rFonts w:ascii="Calibri" w:hAnsi="Calibri"/>
          <w:b/>
          <w:color w:val="002060"/>
          <w:sz w:val="24"/>
          <w:lang w:val="es-ES_tradnl"/>
        </w:rPr>
        <w:t xml:space="preserve">3º día hoyo </w:t>
      </w:r>
      <w:r w:rsidR="00A56271">
        <w:rPr>
          <w:rFonts w:ascii="Calibri" w:hAnsi="Calibri"/>
          <w:b/>
          <w:color w:val="002060"/>
          <w:sz w:val="24"/>
          <w:lang w:val="es-ES_tradnl"/>
        </w:rPr>
        <w:t>5, 6, 10, 15, 16, 17, 18</w:t>
      </w:r>
    </w:p>
    <w:p w14:paraId="4B46AB15" w14:textId="7248018D" w:rsidR="00A56271" w:rsidRDefault="000A4373" w:rsidP="002C2B32">
      <w:pPr>
        <w:rPr>
          <w:rFonts w:ascii="Calibri" w:hAnsi="Calibri"/>
          <w:color w:val="002060"/>
          <w:lang w:val="es-ES_tradnl"/>
        </w:rPr>
      </w:pPr>
      <w:r w:rsidRPr="000A4373">
        <w:rPr>
          <w:rFonts w:ascii="Calibri" w:hAnsi="Calibri"/>
          <w:color w:val="002060"/>
          <w:lang w:val="es-ES_tradnl"/>
        </w:rPr>
        <w:t>Le ha pegado muy bien a la bola</w:t>
      </w:r>
      <w:r>
        <w:rPr>
          <w:rFonts w:ascii="Calibri" w:hAnsi="Calibri"/>
          <w:color w:val="002060"/>
          <w:lang w:val="es-ES_tradnl"/>
        </w:rPr>
        <w:t xml:space="preserve">, pero todavía es muy inconsistente en los </w:t>
      </w:r>
      <w:proofErr w:type="spellStart"/>
      <w:r>
        <w:rPr>
          <w:rFonts w:ascii="Calibri" w:hAnsi="Calibri"/>
          <w:color w:val="002060"/>
          <w:lang w:val="es-ES_tradnl"/>
        </w:rPr>
        <w:t>approach</w:t>
      </w:r>
      <w:proofErr w:type="spellEnd"/>
      <w:r>
        <w:rPr>
          <w:rFonts w:ascii="Calibri" w:hAnsi="Calibri"/>
          <w:color w:val="002060"/>
          <w:lang w:val="es-ES_tradnl"/>
        </w:rPr>
        <w:t xml:space="preserve"> por alto y en el putt, creo que debemos llevarla un día al centro de excelencia para trabajar el putt, lleva mucho tiempo muy irregular con este palo; por otra parte debe trabajar mucho la </w:t>
      </w:r>
      <w:r w:rsidR="007531D7">
        <w:rPr>
          <w:rFonts w:ascii="Calibri" w:hAnsi="Calibri"/>
          <w:color w:val="002060"/>
          <w:lang w:val="es-ES_tradnl"/>
        </w:rPr>
        <w:t xml:space="preserve">activación de las manos durante la subida del palo en los </w:t>
      </w:r>
      <w:proofErr w:type="spellStart"/>
      <w:r w:rsidR="007531D7">
        <w:rPr>
          <w:rFonts w:ascii="Calibri" w:hAnsi="Calibri"/>
          <w:color w:val="002060"/>
          <w:lang w:val="es-ES_tradnl"/>
        </w:rPr>
        <w:t>approach</w:t>
      </w:r>
      <w:proofErr w:type="spellEnd"/>
      <w:r w:rsidR="007531D7">
        <w:rPr>
          <w:rFonts w:ascii="Calibri" w:hAnsi="Calibri"/>
          <w:color w:val="002060"/>
          <w:lang w:val="es-ES_tradnl"/>
        </w:rPr>
        <w:t xml:space="preserve"> por alto, casi todo su juego corto se basa en bolas bajas, le cues</w:t>
      </w:r>
      <w:r w:rsidR="004E6368">
        <w:rPr>
          <w:rFonts w:ascii="Calibri" w:hAnsi="Calibri"/>
          <w:color w:val="002060"/>
          <w:lang w:val="es-ES_tradnl"/>
        </w:rPr>
        <w:t xml:space="preserve">ta crear altura en estos golpes y en el bunker. </w:t>
      </w:r>
      <w:r w:rsidR="007531D7">
        <w:rPr>
          <w:rFonts w:ascii="Calibri" w:hAnsi="Calibri"/>
          <w:color w:val="002060"/>
          <w:lang w:val="es-ES_tradnl"/>
        </w:rPr>
        <w:t xml:space="preserve"> Con respecto a su rutina y todo lo referente al alto rendimiento no he visto nada extraño durante los hoyos que le pude seguir.</w:t>
      </w:r>
    </w:p>
    <w:p w14:paraId="6ADB7C92" w14:textId="77777777" w:rsidR="007531D7" w:rsidRDefault="007531D7" w:rsidP="002C2B32">
      <w:pPr>
        <w:rPr>
          <w:rFonts w:ascii="Calibri" w:hAnsi="Calibri"/>
          <w:color w:val="002060"/>
          <w:lang w:val="es-ES_tradnl"/>
        </w:rPr>
      </w:pPr>
    </w:p>
    <w:p w14:paraId="13CF917C" w14:textId="77777777" w:rsidR="007531D7" w:rsidRPr="000A4373" w:rsidRDefault="007531D7" w:rsidP="002C2B32">
      <w:pPr>
        <w:rPr>
          <w:rFonts w:ascii="Calibri" w:hAnsi="Calibri"/>
          <w:color w:val="002060"/>
          <w:lang w:val="es-ES_tradnl"/>
        </w:rPr>
      </w:pPr>
    </w:p>
    <w:p w14:paraId="3D65FBBE" w14:textId="2B3D24DC" w:rsidR="007531D7" w:rsidRDefault="007531D7" w:rsidP="007531D7">
      <w:pPr>
        <w:rPr>
          <w:rFonts w:ascii="Calibri" w:hAnsi="Calibri"/>
          <w:b/>
          <w:color w:val="002060"/>
          <w:sz w:val="32"/>
          <w:lang w:val="es-ES_tradnl"/>
        </w:rPr>
      </w:pPr>
      <w:r>
        <w:rPr>
          <w:rFonts w:ascii="Calibri" w:hAnsi="Calibri"/>
          <w:b/>
          <w:color w:val="002060"/>
          <w:sz w:val="32"/>
          <w:lang w:val="es-ES_tradnl"/>
        </w:rPr>
        <w:t xml:space="preserve">Natalia </w:t>
      </w:r>
      <w:proofErr w:type="spellStart"/>
      <w:r>
        <w:rPr>
          <w:rFonts w:ascii="Calibri" w:hAnsi="Calibri"/>
          <w:b/>
          <w:color w:val="002060"/>
          <w:sz w:val="32"/>
          <w:lang w:val="es-ES_tradnl"/>
        </w:rPr>
        <w:t>Escuriola</w:t>
      </w:r>
      <w:proofErr w:type="spellEnd"/>
      <w:r w:rsidR="007C25E9">
        <w:rPr>
          <w:rFonts w:ascii="Calibri" w:hAnsi="Calibri"/>
          <w:b/>
          <w:color w:val="002060"/>
          <w:sz w:val="32"/>
          <w:lang w:val="es-ES_tradnl"/>
        </w:rPr>
        <w:t xml:space="preserve"> (78-81)</w:t>
      </w:r>
    </w:p>
    <w:p w14:paraId="7D1ABFA1" w14:textId="733443BC" w:rsidR="007531D7" w:rsidRPr="002C2B32" w:rsidRDefault="007531D7" w:rsidP="007531D7">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6, 7, 8, 9</w:t>
      </w:r>
    </w:p>
    <w:p w14:paraId="06368D5C" w14:textId="37178513" w:rsidR="007531D7" w:rsidRDefault="007531D7" w:rsidP="007531D7">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15, 16, 17</w:t>
      </w:r>
    </w:p>
    <w:p w14:paraId="1C58F475" w14:textId="65BFF92F" w:rsidR="007531D7" w:rsidRDefault="007531D7" w:rsidP="007531D7">
      <w:pPr>
        <w:rPr>
          <w:rFonts w:ascii="Calibri" w:hAnsi="Calibri"/>
          <w:color w:val="002060"/>
          <w:lang w:val="es-ES_tradnl"/>
        </w:rPr>
      </w:pPr>
      <w:r>
        <w:rPr>
          <w:rFonts w:ascii="Calibri" w:hAnsi="Calibri"/>
          <w:color w:val="002060"/>
          <w:lang w:val="es-ES_tradnl"/>
        </w:rPr>
        <w:t xml:space="preserve">La he visto bastante bien desde las salidas, pero con muchos problemas en los segundos golpes, </w:t>
      </w:r>
      <w:r w:rsidR="00BB21EC">
        <w:rPr>
          <w:rFonts w:ascii="Calibri" w:hAnsi="Calibri"/>
          <w:color w:val="002060"/>
          <w:lang w:val="es-ES_tradnl"/>
        </w:rPr>
        <w:t xml:space="preserve">le falta precisión y línea en casi todos los golpes de 120 </w:t>
      </w:r>
      <w:proofErr w:type="spellStart"/>
      <w:r w:rsidR="00BB21EC">
        <w:rPr>
          <w:rFonts w:ascii="Calibri" w:hAnsi="Calibri"/>
          <w:color w:val="002060"/>
          <w:lang w:val="es-ES_tradnl"/>
        </w:rPr>
        <w:t>Mts</w:t>
      </w:r>
      <w:proofErr w:type="spellEnd"/>
      <w:r w:rsidR="00BB21EC">
        <w:rPr>
          <w:rFonts w:ascii="Calibri" w:hAnsi="Calibri"/>
          <w:color w:val="002060"/>
          <w:lang w:val="es-ES_tradnl"/>
        </w:rPr>
        <w:t>. hacia abajo, suele pegar estos golpes en un ángulo ascendente, lo cual el contacto con la bola no es el más adecuado y este tema le repercute en el control de las distancias; ella lo sabe pero le cuesta corregirlo, esta semana quedé que la llamaría para orientarla un poco con respecto a su juego; pero de todas manera</w:t>
      </w:r>
      <w:r w:rsidR="006A3BDE">
        <w:rPr>
          <w:rFonts w:ascii="Calibri" w:hAnsi="Calibri"/>
          <w:color w:val="002060"/>
          <w:lang w:val="es-ES_tradnl"/>
        </w:rPr>
        <w:t>s</w:t>
      </w:r>
      <w:r w:rsidR="00BB21EC">
        <w:rPr>
          <w:rFonts w:ascii="Calibri" w:hAnsi="Calibri"/>
          <w:color w:val="002060"/>
          <w:lang w:val="es-ES_tradnl"/>
        </w:rPr>
        <w:t xml:space="preserve"> la he notado muy triste y desmotivada, con pocas ganas de competir, de entrenar, etc. Tendríamos que hablar sobre este tema porque creo que es una gran jugadora y no deberíamos perderla.</w:t>
      </w:r>
    </w:p>
    <w:p w14:paraId="51A88940" w14:textId="77777777" w:rsidR="00BB21EC" w:rsidRDefault="00BB21EC" w:rsidP="007531D7">
      <w:pPr>
        <w:rPr>
          <w:rFonts w:ascii="Calibri" w:hAnsi="Calibri"/>
          <w:color w:val="002060"/>
          <w:lang w:val="es-ES_tradnl"/>
        </w:rPr>
      </w:pPr>
    </w:p>
    <w:p w14:paraId="1F69C86F" w14:textId="63BBDB7E" w:rsidR="00BB21EC" w:rsidRDefault="00BB21EC" w:rsidP="00BB21EC">
      <w:pPr>
        <w:rPr>
          <w:rFonts w:ascii="Calibri" w:hAnsi="Calibri"/>
          <w:b/>
          <w:color w:val="002060"/>
          <w:sz w:val="32"/>
          <w:lang w:val="es-ES_tradnl"/>
        </w:rPr>
      </w:pPr>
      <w:r>
        <w:rPr>
          <w:rFonts w:ascii="Calibri" w:hAnsi="Calibri"/>
          <w:b/>
          <w:color w:val="002060"/>
          <w:sz w:val="32"/>
          <w:lang w:val="es-ES_tradnl"/>
        </w:rPr>
        <w:t>Clara Baena</w:t>
      </w:r>
      <w:r w:rsidR="007C25E9">
        <w:rPr>
          <w:rFonts w:ascii="Calibri" w:hAnsi="Calibri"/>
          <w:b/>
          <w:color w:val="002060"/>
          <w:sz w:val="32"/>
          <w:lang w:val="es-ES_tradnl"/>
        </w:rPr>
        <w:t xml:space="preserve"> (76-79)</w:t>
      </w:r>
    </w:p>
    <w:p w14:paraId="383B0F69" w14:textId="4B59C590" w:rsidR="00BB21EC" w:rsidRPr="002C2B32" w:rsidRDefault="00BB21EC" w:rsidP="00BB21EC">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7, 8, 9, 12, 13</w:t>
      </w:r>
    </w:p>
    <w:p w14:paraId="4CCAF4C1" w14:textId="7AF1AD7E" w:rsidR="00BB21EC" w:rsidRDefault="00BB21EC" w:rsidP="00BB21EC">
      <w:pPr>
        <w:rPr>
          <w:rFonts w:ascii="Calibri" w:hAnsi="Calibri"/>
          <w:b/>
          <w:color w:val="002060"/>
          <w:sz w:val="24"/>
          <w:lang w:val="es-ES_tradnl"/>
        </w:rPr>
      </w:pPr>
      <w:r w:rsidRPr="002C2B32">
        <w:rPr>
          <w:rFonts w:ascii="Calibri" w:hAnsi="Calibri"/>
          <w:b/>
          <w:color w:val="002060"/>
          <w:sz w:val="24"/>
          <w:lang w:val="es-ES_tradnl"/>
        </w:rPr>
        <w:t xml:space="preserve">2º día hoyo </w:t>
      </w:r>
      <w:r w:rsidR="00FC7DD4">
        <w:rPr>
          <w:rFonts w:ascii="Calibri" w:hAnsi="Calibri"/>
          <w:b/>
          <w:color w:val="002060"/>
          <w:sz w:val="24"/>
          <w:lang w:val="es-ES_tradnl"/>
        </w:rPr>
        <w:t>12, 13, 14</w:t>
      </w:r>
    </w:p>
    <w:p w14:paraId="1DC019E0" w14:textId="027337B2" w:rsidR="00FC7DD4" w:rsidRDefault="00FC7DD4" w:rsidP="00FC7DD4">
      <w:pPr>
        <w:rPr>
          <w:rFonts w:ascii="Calibri" w:hAnsi="Calibri"/>
          <w:b/>
          <w:color w:val="002060"/>
          <w:sz w:val="24"/>
          <w:lang w:val="es-ES_tradnl"/>
        </w:rPr>
      </w:pPr>
      <w:r>
        <w:rPr>
          <w:rFonts w:ascii="Calibri" w:hAnsi="Calibri"/>
          <w:b/>
          <w:color w:val="002060"/>
          <w:sz w:val="24"/>
          <w:lang w:val="es-ES_tradnl"/>
        </w:rPr>
        <w:t>3</w:t>
      </w:r>
      <w:r w:rsidRPr="002C2B32">
        <w:rPr>
          <w:rFonts w:ascii="Calibri" w:hAnsi="Calibri"/>
          <w:b/>
          <w:color w:val="002060"/>
          <w:sz w:val="24"/>
          <w:lang w:val="es-ES_tradnl"/>
        </w:rPr>
        <w:t xml:space="preserve">º día hoyo </w:t>
      </w:r>
      <w:r>
        <w:rPr>
          <w:rFonts w:ascii="Calibri" w:hAnsi="Calibri"/>
          <w:b/>
          <w:color w:val="002060"/>
          <w:sz w:val="24"/>
          <w:lang w:val="es-ES_tradnl"/>
        </w:rPr>
        <w:t>12, 15, 16, 17, 18</w:t>
      </w:r>
    </w:p>
    <w:p w14:paraId="192C5C1E" w14:textId="1F742703" w:rsidR="00FC7DD4" w:rsidRPr="00FC7DD4" w:rsidRDefault="00FC7DD4" w:rsidP="00FC7DD4">
      <w:pPr>
        <w:rPr>
          <w:rFonts w:ascii="Calibri" w:hAnsi="Calibri"/>
          <w:color w:val="002060"/>
          <w:lang w:val="es-ES_tradnl"/>
        </w:rPr>
      </w:pPr>
      <w:r w:rsidRPr="00FC7DD4">
        <w:rPr>
          <w:rFonts w:ascii="Calibri" w:hAnsi="Calibri"/>
          <w:color w:val="002060"/>
          <w:lang w:val="es-ES_tradnl"/>
        </w:rPr>
        <w:t xml:space="preserve">Ha jugado bien, pero en el match ha estado muy pendiente de los errores de su contraria, necesita </w:t>
      </w:r>
      <w:r w:rsidR="00A93053">
        <w:rPr>
          <w:rFonts w:ascii="Calibri" w:hAnsi="Calibri"/>
          <w:color w:val="002060"/>
          <w:lang w:val="es-ES_tradnl"/>
        </w:rPr>
        <w:t>trabajar el reenfoque de sus errores; por otra parte, he notado una rutina más larga de lo habitual en los momentos más tensos. A nivel técnico la he visto bastante bien, el juego largo muy correcto, el corto bien y el putt un poco irregular,</w:t>
      </w:r>
      <w:r w:rsidR="00883208">
        <w:rPr>
          <w:rFonts w:ascii="Calibri" w:hAnsi="Calibri"/>
          <w:color w:val="002060"/>
          <w:lang w:val="es-ES_tradnl"/>
        </w:rPr>
        <w:t xml:space="preserve"> </w:t>
      </w:r>
      <w:r w:rsidR="00A93053">
        <w:rPr>
          <w:rFonts w:ascii="Calibri" w:hAnsi="Calibri"/>
          <w:color w:val="002060"/>
          <w:lang w:val="es-ES_tradnl"/>
        </w:rPr>
        <w:t xml:space="preserve"> las distancias largas las controla bien pero los putts cortos le falta consistencia. </w:t>
      </w:r>
    </w:p>
    <w:p w14:paraId="36EC2E7C" w14:textId="77777777" w:rsidR="00FC7DD4" w:rsidRDefault="00FC7DD4" w:rsidP="00BB21EC">
      <w:pPr>
        <w:rPr>
          <w:rFonts w:ascii="Calibri" w:hAnsi="Calibri"/>
          <w:b/>
          <w:color w:val="002060"/>
          <w:sz w:val="24"/>
          <w:lang w:val="es-ES_tradnl"/>
        </w:rPr>
      </w:pPr>
    </w:p>
    <w:p w14:paraId="11D8E592" w14:textId="77777777" w:rsidR="009D1E63" w:rsidRDefault="009D1E63" w:rsidP="00A93053">
      <w:pPr>
        <w:rPr>
          <w:rFonts w:ascii="Calibri" w:hAnsi="Calibri"/>
          <w:b/>
          <w:color w:val="002060"/>
          <w:sz w:val="32"/>
          <w:lang w:val="es-ES_tradnl"/>
        </w:rPr>
      </w:pPr>
    </w:p>
    <w:p w14:paraId="48EBD71F" w14:textId="77777777" w:rsidR="009D1E63" w:rsidRDefault="009D1E63" w:rsidP="00A93053">
      <w:pPr>
        <w:rPr>
          <w:rFonts w:ascii="Calibri" w:hAnsi="Calibri"/>
          <w:b/>
          <w:color w:val="002060"/>
          <w:sz w:val="32"/>
          <w:lang w:val="es-ES_tradnl"/>
        </w:rPr>
      </w:pPr>
    </w:p>
    <w:p w14:paraId="1AA8AC3C" w14:textId="77777777" w:rsidR="009D1E63" w:rsidRDefault="009D1E63" w:rsidP="00A93053">
      <w:pPr>
        <w:rPr>
          <w:rFonts w:ascii="Calibri" w:hAnsi="Calibri"/>
          <w:b/>
          <w:color w:val="002060"/>
          <w:sz w:val="32"/>
          <w:lang w:val="es-ES_tradnl"/>
        </w:rPr>
      </w:pPr>
    </w:p>
    <w:p w14:paraId="53E449D2" w14:textId="77777777" w:rsidR="009D1E63" w:rsidRDefault="009D1E63" w:rsidP="00A93053">
      <w:pPr>
        <w:rPr>
          <w:rFonts w:ascii="Calibri" w:hAnsi="Calibri"/>
          <w:b/>
          <w:color w:val="002060"/>
          <w:sz w:val="32"/>
          <w:lang w:val="es-ES_tradnl"/>
        </w:rPr>
      </w:pPr>
    </w:p>
    <w:p w14:paraId="77F0D6D3" w14:textId="77777777" w:rsidR="009D1E63" w:rsidRDefault="009D1E63" w:rsidP="00A93053">
      <w:pPr>
        <w:rPr>
          <w:rFonts w:ascii="Calibri" w:hAnsi="Calibri"/>
          <w:b/>
          <w:color w:val="002060"/>
          <w:sz w:val="32"/>
          <w:lang w:val="es-ES_tradnl"/>
        </w:rPr>
      </w:pPr>
    </w:p>
    <w:p w14:paraId="196D2DFE" w14:textId="5486DEF4" w:rsidR="00A93053" w:rsidRDefault="00A93053" w:rsidP="00A93053">
      <w:pPr>
        <w:rPr>
          <w:rFonts w:ascii="Calibri" w:hAnsi="Calibri"/>
          <w:b/>
          <w:color w:val="002060"/>
          <w:sz w:val="32"/>
          <w:lang w:val="es-ES_tradnl"/>
        </w:rPr>
      </w:pPr>
      <w:r>
        <w:rPr>
          <w:rFonts w:ascii="Calibri" w:hAnsi="Calibri"/>
          <w:b/>
          <w:color w:val="002060"/>
          <w:sz w:val="32"/>
          <w:lang w:val="es-ES_tradnl"/>
        </w:rPr>
        <w:lastRenderedPageBreak/>
        <w:t>Ainhoa Olarra</w:t>
      </w:r>
      <w:r w:rsidR="007C25E9">
        <w:rPr>
          <w:rFonts w:ascii="Calibri" w:hAnsi="Calibri"/>
          <w:b/>
          <w:color w:val="002060"/>
          <w:sz w:val="32"/>
          <w:lang w:val="es-ES_tradnl"/>
        </w:rPr>
        <w:t xml:space="preserve"> (74-84)</w:t>
      </w:r>
    </w:p>
    <w:p w14:paraId="0C8A1B7B" w14:textId="6010D42F" w:rsidR="00A93053" w:rsidRPr="002C2B32" w:rsidRDefault="00A93053" w:rsidP="00A93053">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1, 2, 3, 5, 6, 7</w:t>
      </w:r>
    </w:p>
    <w:p w14:paraId="294CE59F" w14:textId="6E9CA0E8" w:rsidR="00A93053" w:rsidRDefault="00A93053" w:rsidP="00A93053">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13, 14</w:t>
      </w:r>
    </w:p>
    <w:p w14:paraId="0611D77D" w14:textId="6D6E5F2D" w:rsidR="00A93053" w:rsidRDefault="00A93053" w:rsidP="00A93053">
      <w:pPr>
        <w:rPr>
          <w:rFonts w:ascii="Calibri" w:hAnsi="Calibri"/>
          <w:b/>
          <w:color w:val="002060"/>
          <w:sz w:val="24"/>
          <w:lang w:val="es-ES_tradnl"/>
        </w:rPr>
      </w:pPr>
      <w:r>
        <w:rPr>
          <w:rFonts w:ascii="Calibri" w:hAnsi="Calibri"/>
          <w:b/>
          <w:color w:val="002060"/>
          <w:sz w:val="24"/>
          <w:lang w:val="es-ES_tradnl"/>
        </w:rPr>
        <w:t>3</w:t>
      </w:r>
      <w:r w:rsidRPr="002C2B32">
        <w:rPr>
          <w:rFonts w:ascii="Calibri" w:hAnsi="Calibri"/>
          <w:b/>
          <w:color w:val="002060"/>
          <w:sz w:val="24"/>
          <w:lang w:val="es-ES_tradnl"/>
        </w:rPr>
        <w:t xml:space="preserve">º día hoyo </w:t>
      </w:r>
      <w:r w:rsidR="00D56997">
        <w:rPr>
          <w:rFonts w:ascii="Calibri" w:hAnsi="Calibri"/>
          <w:b/>
          <w:color w:val="002060"/>
          <w:sz w:val="24"/>
          <w:lang w:val="es-ES_tradnl"/>
        </w:rPr>
        <w:t xml:space="preserve">9, </w:t>
      </w:r>
      <w:r w:rsidR="009D1E63">
        <w:rPr>
          <w:rFonts w:ascii="Calibri" w:hAnsi="Calibri"/>
          <w:b/>
          <w:color w:val="002060"/>
          <w:sz w:val="24"/>
          <w:lang w:val="es-ES_tradnl"/>
        </w:rPr>
        <w:t>10, 15, 16, 17, 18</w:t>
      </w:r>
    </w:p>
    <w:p w14:paraId="3E462B5F" w14:textId="62E998CB" w:rsidR="009D1E63" w:rsidRPr="009D1E63" w:rsidRDefault="009D1E63" w:rsidP="00A93053">
      <w:pPr>
        <w:rPr>
          <w:rFonts w:ascii="Calibri" w:hAnsi="Calibri"/>
          <w:color w:val="002060"/>
          <w:lang w:val="es-ES_tradnl"/>
        </w:rPr>
      </w:pPr>
      <w:r>
        <w:rPr>
          <w:rFonts w:ascii="Calibri" w:hAnsi="Calibri"/>
          <w:color w:val="002060"/>
          <w:lang w:val="es-ES_tradnl"/>
        </w:rPr>
        <w:t xml:space="preserve">Ha jugado un buen campeonato, el primer día muy bien, pero el segundo día de </w:t>
      </w:r>
      <w:proofErr w:type="spellStart"/>
      <w:r>
        <w:rPr>
          <w:rFonts w:ascii="Calibri" w:hAnsi="Calibri"/>
          <w:color w:val="002060"/>
          <w:lang w:val="es-ES_tradnl"/>
        </w:rPr>
        <w:t>medal</w:t>
      </w:r>
      <w:proofErr w:type="spellEnd"/>
      <w:r>
        <w:rPr>
          <w:rFonts w:ascii="Calibri" w:hAnsi="Calibri"/>
          <w:color w:val="002060"/>
          <w:lang w:val="es-ES_tradnl"/>
        </w:rPr>
        <w:t xml:space="preserve"> tuvo problemas con el viento, le cuesta pegar la bola baja; pero en líneas generales muy bien. Ainhoa es una jugadora que le cuesta mucho jugar 36 hoyos al cien por cien, en los últimos años </w:t>
      </w:r>
      <w:r w:rsidR="00A50F57">
        <w:rPr>
          <w:rFonts w:ascii="Calibri" w:hAnsi="Calibri"/>
          <w:color w:val="002060"/>
          <w:lang w:val="es-ES_tradnl"/>
        </w:rPr>
        <w:t xml:space="preserve">ha perdido muchos match por la tarde, no sé si es por el tema de la alimentación o porque por la tarde el nivel va siendo superior, pero es cierto que por la tarde le cuesta ganar. Por otro parte, necesita seguir trabajando en los golpes bajos para </w:t>
      </w:r>
      <w:r w:rsidR="00883208">
        <w:rPr>
          <w:rFonts w:ascii="Calibri" w:hAnsi="Calibri"/>
          <w:color w:val="002060"/>
          <w:lang w:val="es-ES_tradnl"/>
        </w:rPr>
        <w:t>conseguir mejorar su ángulo de ataque.</w:t>
      </w:r>
    </w:p>
    <w:p w14:paraId="5B87F043" w14:textId="77777777" w:rsidR="00A50F57" w:rsidRDefault="00A50F57" w:rsidP="00A50F57">
      <w:pPr>
        <w:rPr>
          <w:rFonts w:ascii="Calibri" w:hAnsi="Calibri"/>
          <w:b/>
          <w:color w:val="002060"/>
          <w:sz w:val="32"/>
          <w:lang w:val="es-ES_tradnl"/>
        </w:rPr>
      </w:pPr>
    </w:p>
    <w:p w14:paraId="188B5E0B" w14:textId="45E74675" w:rsidR="00A50F57" w:rsidRDefault="00A50F57" w:rsidP="00A50F57">
      <w:pPr>
        <w:rPr>
          <w:rFonts w:ascii="Calibri" w:hAnsi="Calibri"/>
          <w:b/>
          <w:color w:val="002060"/>
          <w:sz w:val="32"/>
          <w:lang w:val="es-ES_tradnl"/>
        </w:rPr>
      </w:pPr>
      <w:r>
        <w:rPr>
          <w:rFonts w:ascii="Calibri" w:hAnsi="Calibri"/>
          <w:b/>
          <w:color w:val="002060"/>
          <w:sz w:val="32"/>
          <w:lang w:val="es-ES_tradnl"/>
        </w:rPr>
        <w:t>Ha Rang Lee</w:t>
      </w:r>
      <w:r w:rsidR="007C25E9">
        <w:rPr>
          <w:rFonts w:ascii="Calibri" w:hAnsi="Calibri"/>
          <w:b/>
          <w:color w:val="002060"/>
          <w:sz w:val="32"/>
          <w:lang w:val="es-ES_tradnl"/>
        </w:rPr>
        <w:t xml:space="preserve"> (73-81)</w:t>
      </w:r>
    </w:p>
    <w:p w14:paraId="08FA3051" w14:textId="24F979ED" w:rsidR="00A50F57" w:rsidRPr="002C2B32" w:rsidRDefault="00A50F57" w:rsidP="00A50F57">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1, 2, 3, 5, 7, 8, 9</w:t>
      </w:r>
    </w:p>
    <w:p w14:paraId="011C3E24" w14:textId="115F73E0" w:rsidR="00A50F57" w:rsidRDefault="00A50F57" w:rsidP="00A50F57">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5, 12, 13, 14</w:t>
      </w:r>
    </w:p>
    <w:p w14:paraId="33888CB9" w14:textId="40E9C782" w:rsidR="00A50F57" w:rsidRDefault="00A50F57" w:rsidP="00A50F57">
      <w:pPr>
        <w:rPr>
          <w:rFonts w:ascii="Calibri" w:hAnsi="Calibri"/>
          <w:b/>
          <w:color w:val="002060"/>
          <w:sz w:val="24"/>
          <w:lang w:val="es-ES_tradnl"/>
        </w:rPr>
      </w:pPr>
      <w:r>
        <w:rPr>
          <w:rFonts w:ascii="Calibri" w:hAnsi="Calibri"/>
          <w:b/>
          <w:color w:val="002060"/>
          <w:sz w:val="24"/>
          <w:lang w:val="es-ES_tradnl"/>
        </w:rPr>
        <w:t>3</w:t>
      </w:r>
      <w:r w:rsidRPr="002C2B32">
        <w:rPr>
          <w:rFonts w:ascii="Calibri" w:hAnsi="Calibri"/>
          <w:b/>
          <w:color w:val="002060"/>
          <w:sz w:val="24"/>
          <w:lang w:val="es-ES_tradnl"/>
        </w:rPr>
        <w:t xml:space="preserve">º día hoyo </w:t>
      </w:r>
      <w:r>
        <w:rPr>
          <w:rFonts w:ascii="Calibri" w:hAnsi="Calibri"/>
          <w:b/>
          <w:color w:val="002060"/>
          <w:sz w:val="24"/>
          <w:lang w:val="es-ES_tradnl"/>
        </w:rPr>
        <w:t>1, 2, 3, 10, 11, 12, 13, 14, 15, 16, 17, 18</w:t>
      </w:r>
    </w:p>
    <w:p w14:paraId="48F91E3E" w14:textId="12B812BA" w:rsidR="00C546BB" w:rsidRDefault="00C546BB" w:rsidP="00A50F57">
      <w:pPr>
        <w:rPr>
          <w:rFonts w:ascii="Calibri" w:hAnsi="Calibri"/>
          <w:color w:val="002060"/>
          <w:lang w:val="es-ES_tradnl"/>
        </w:rPr>
      </w:pPr>
      <w:r>
        <w:rPr>
          <w:rFonts w:ascii="Calibri" w:hAnsi="Calibri"/>
          <w:color w:val="002060"/>
          <w:lang w:val="es-ES_tradnl"/>
        </w:rPr>
        <w:t xml:space="preserve">Haciendo una valoración general de la competición, diría que Ha Rang jugó muy bien, ha pegado muy buenos golpes y esta vez no tuvo problemas con el putt; pero bajo mi punto de vista </w:t>
      </w:r>
      <w:r w:rsidR="00976E5C">
        <w:rPr>
          <w:rFonts w:ascii="Calibri" w:hAnsi="Calibri"/>
          <w:color w:val="002060"/>
          <w:lang w:val="es-ES_tradnl"/>
        </w:rPr>
        <w:t xml:space="preserve">, </w:t>
      </w:r>
      <w:r>
        <w:rPr>
          <w:rFonts w:ascii="Calibri" w:hAnsi="Calibri"/>
          <w:color w:val="002060"/>
          <w:lang w:val="es-ES_tradnl"/>
        </w:rPr>
        <w:t xml:space="preserve">casi siempre en una vuelta suele pegar algún </w:t>
      </w:r>
      <w:proofErr w:type="spellStart"/>
      <w:r>
        <w:rPr>
          <w:rFonts w:ascii="Calibri" w:hAnsi="Calibri"/>
          <w:color w:val="002060"/>
          <w:lang w:val="es-ES_tradnl"/>
        </w:rPr>
        <w:t>push</w:t>
      </w:r>
      <w:proofErr w:type="spellEnd"/>
      <w:r>
        <w:rPr>
          <w:rFonts w:ascii="Calibri" w:hAnsi="Calibri"/>
          <w:color w:val="002060"/>
          <w:lang w:val="es-ES_tradnl"/>
        </w:rPr>
        <w:t xml:space="preserve"> o </w:t>
      </w:r>
      <w:proofErr w:type="spellStart"/>
      <w:r>
        <w:rPr>
          <w:rFonts w:ascii="Calibri" w:hAnsi="Calibri"/>
          <w:color w:val="002060"/>
          <w:lang w:val="es-ES_tradnl"/>
        </w:rPr>
        <w:t>hook</w:t>
      </w:r>
      <w:proofErr w:type="spellEnd"/>
      <w:r>
        <w:rPr>
          <w:rFonts w:ascii="Calibri" w:hAnsi="Calibri"/>
          <w:color w:val="002060"/>
          <w:lang w:val="es-ES_tradnl"/>
        </w:rPr>
        <w:t>, le comenté que debe seguir trabajando la estabilidad</w:t>
      </w:r>
      <w:r w:rsidR="00733385">
        <w:rPr>
          <w:rFonts w:ascii="Calibri" w:hAnsi="Calibri"/>
          <w:color w:val="002060"/>
          <w:lang w:val="es-ES_tradnl"/>
        </w:rPr>
        <w:t xml:space="preserve"> del cuerpo durante la bajada del palo, tanto </w:t>
      </w:r>
      <w:r w:rsidR="00976E5C">
        <w:rPr>
          <w:rFonts w:ascii="Calibri" w:hAnsi="Calibri"/>
          <w:color w:val="002060"/>
          <w:lang w:val="es-ES_tradnl"/>
        </w:rPr>
        <w:t>físicamente como técnicamente, e</w:t>
      </w:r>
      <w:r w:rsidR="00733385">
        <w:rPr>
          <w:rFonts w:ascii="Calibri" w:hAnsi="Calibri"/>
          <w:color w:val="002060"/>
          <w:lang w:val="es-ES_tradnl"/>
        </w:rPr>
        <w:t>ste tema le ayudará</w:t>
      </w:r>
      <w:r w:rsidR="00976E5C">
        <w:rPr>
          <w:rFonts w:ascii="Calibri" w:hAnsi="Calibri"/>
          <w:color w:val="002060"/>
          <w:lang w:val="es-ES_tradnl"/>
        </w:rPr>
        <w:t xml:space="preserve"> a evitar estos golpes extraños que de vez en cuando le salen. </w:t>
      </w:r>
      <w:r w:rsidR="00733385">
        <w:rPr>
          <w:rFonts w:ascii="Calibri" w:hAnsi="Calibri"/>
          <w:color w:val="002060"/>
          <w:lang w:val="es-ES_tradnl"/>
        </w:rPr>
        <w:t xml:space="preserve"> Por otra parte me gustado mucho su implicación en esta competición, está muy motivada y con muchas ganas de trabajar, dentro de poco tendrá que pegar ese salto para estar en lo más alto.</w:t>
      </w:r>
    </w:p>
    <w:p w14:paraId="130EE9D2" w14:textId="77777777" w:rsidR="00733385" w:rsidRDefault="00733385" w:rsidP="00A50F57">
      <w:pPr>
        <w:rPr>
          <w:rFonts w:ascii="Calibri" w:hAnsi="Calibri"/>
          <w:b/>
          <w:color w:val="002060"/>
          <w:sz w:val="32"/>
          <w:lang w:val="es-ES_tradnl"/>
        </w:rPr>
      </w:pPr>
    </w:p>
    <w:p w14:paraId="54FA46D4" w14:textId="057A7500" w:rsidR="00733385" w:rsidRPr="00733385" w:rsidRDefault="00733385" w:rsidP="00A50F57">
      <w:pPr>
        <w:rPr>
          <w:rFonts w:ascii="Calibri" w:hAnsi="Calibri"/>
          <w:b/>
          <w:color w:val="002060"/>
          <w:sz w:val="32"/>
          <w:lang w:val="es-ES_tradnl"/>
        </w:rPr>
      </w:pPr>
      <w:r w:rsidRPr="00733385">
        <w:rPr>
          <w:rFonts w:ascii="Calibri" w:hAnsi="Calibri"/>
          <w:b/>
          <w:color w:val="002060"/>
          <w:sz w:val="32"/>
          <w:lang w:val="es-ES_tradnl"/>
        </w:rPr>
        <w:t xml:space="preserve">Nuria </w:t>
      </w:r>
      <w:proofErr w:type="spellStart"/>
      <w:r w:rsidRPr="00733385">
        <w:rPr>
          <w:rFonts w:ascii="Calibri" w:hAnsi="Calibri"/>
          <w:b/>
          <w:color w:val="002060"/>
          <w:sz w:val="32"/>
          <w:lang w:val="es-ES_tradnl"/>
        </w:rPr>
        <w:t>Iturrios</w:t>
      </w:r>
      <w:proofErr w:type="spellEnd"/>
      <w:r w:rsidR="007C25E9">
        <w:rPr>
          <w:rFonts w:ascii="Calibri" w:hAnsi="Calibri"/>
          <w:b/>
          <w:color w:val="002060"/>
          <w:sz w:val="32"/>
          <w:lang w:val="es-ES_tradnl"/>
        </w:rPr>
        <w:t xml:space="preserve"> (78-81)</w:t>
      </w:r>
    </w:p>
    <w:p w14:paraId="6966D6F5" w14:textId="58DBBAAB" w:rsidR="00733385" w:rsidRPr="002C2B32" w:rsidRDefault="00733385" w:rsidP="00733385">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10, 11, 12, 13</w:t>
      </w:r>
    </w:p>
    <w:p w14:paraId="29515AFC" w14:textId="70017929" w:rsidR="00733385" w:rsidRDefault="00733385" w:rsidP="00733385">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11, 12, 13, 17</w:t>
      </w:r>
    </w:p>
    <w:p w14:paraId="207C1639" w14:textId="57666316" w:rsidR="00733385" w:rsidRDefault="00733385" w:rsidP="00A50F57">
      <w:pPr>
        <w:rPr>
          <w:rFonts w:ascii="Calibri" w:hAnsi="Calibri"/>
          <w:color w:val="002060"/>
          <w:lang w:val="es-ES_tradnl"/>
        </w:rPr>
      </w:pPr>
      <w:r>
        <w:rPr>
          <w:rFonts w:ascii="Calibri" w:hAnsi="Calibri"/>
          <w:color w:val="002060"/>
          <w:lang w:val="es-ES_tradnl"/>
        </w:rPr>
        <w:t>No ha estado muy afortunada en est</w:t>
      </w:r>
      <w:r w:rsidR="00CA4F6C">
        <w:rPr>
          <w:rFonts w:ascii="Calibri" w:hAnsi="Calibri"/>
          <w:color w:val="002060"/>
          <w:lang w:val="es-ES_tradnl"/>
        </w:rPr>
        <w:t xml:space="preserve">a competición, su juego largo no ha sido malo a pesar de haber cerrado unas cuantas bolas, pero lo extraño de Nuria es que su </w:t>
      </w:r>
      <w:proofErr w:type="spellStart"/>
      <w:r w:rsidR="00CA4F6C">
        <w:rPr>
          <w:rFonts w:ascii="Calibri" w:hAnsi="Calibri"/>
          <w:color w:val="002060"/>
          <w:lang w:val="es-ES_tradnl"/>
        </w:rPr>
        <w:t>approach</w:t>
      </w:r>
      <w:proofErr w:type="spellEnd"/>
      <w:r w:rsidR="00CA4F6C">
        <w:rPr>
          <w:rFonts w:ascii="Calibri" w:hAnsi="Calibri"/>
          <w:color w:val="002060"/>
          <w:lang w:val="es-ES_tradnl"/>
        </w:rPr>
        <w:t xml:space="preserve"> no le funcionó como lo suele hacer habitualmente y su putt tampoco; bajo mi punto de vista ha influido la presencia de su caddie y su entrenador en Mallorca (</w:t>
      </w:r>
      <w:proofErr w:type="spellStart"/>
      <w:r w:rsidR="00CA4F6C">
        <w:rPr>
          <w:rFonts w:ascii="Calibri" w:hAnsi="Calibri"/>
          <w:color w:val="002060"/>
          <w:lang w:val="es-ES_tradnl"/>
        </w:rPr>
        <w:t>Chiqui</w:t>
      </w:r>
      <w:proofErr w:type="spellEnd"/>
      <w:r w:rsidR="00CA4F6C">
        <w:rPr>
          <w:rFonts w:ascii="Calibri" w:hAnsi="Calibri"/>
          <w:color w:val="002060"/>
          <w:lang w:val="es-ES_tradnl"/>
        </w:rPr>
        <w:t xml:space="preserve">), en primer lugar su caddie con toda la buena voluntad,  la guiaba demasiado en casi todos los golpes, todos sabemos que Nuria es una jugadora con una visión especial de los golpes </w:t>
      </w:r>
      <w:r w:rsidR="0060711C">
        <w:rPr>
          <w:rFonts w:ascii="Calibri" w:hAnsi="Calibri"/>
          <w:color w:val="002060"/>
          <w:lang w:val="es-ES_tradnl"/>
        </w:rPr>
        <w:t>y aunque se equivo</w:t>
      </w:r>
      <w:r w:rsidR="00976E5C">
        <w:rPr>
          <w:rFonts w:ascii="Calibri" w:hAnsi="Calibri"/>
          <w:color w:val="002060"/>
          <w:lang w:val="es-ES_tradnl"/>
        </w:rPr>
        <w:t xml:space="preserve">que tiene que pegar esos golpes y en segundo lugar no salió con la confianza que suele tener ella en las </w:t>
      </w:r>
      <w:proofErr w:type="spellStart"/>
      <w:r w:rsidR="00976E5C">
        <w:rPr>
          <w:rFonts w:ascii="Calibri" w:hAnsi="Calibri"/>
          <w:color w:val="002060"/>
          <w:lang w:val="es-ES_tradnl"/>
        </w:rPr>
        <w:t>comepticiones</w:t>
      </w:r>
      <w:proofErr w:type="spellEnd"/>
      <w:r w:rsidR="00976E5C">
        <w:rPr>
          <w:rFonts w:ascii="Calibri" w:hAnsi="Calibri"/>
          <w:color w:val="002060"/>
          <w:lang w:val="es-ES_tradnl"/>
        </w:rPr>
        <w:t>.</w:t>
      </w:r>
    </w:p>
    <w:p w14:paraId="4659CA73" w14:textId="77777777" w:rsidR="0060711C" w:rsidRDefault="0060711C" w:rsidP="00A50F57">
      <w:pPr>
        <w:rPr>
          <w:rFonts w:ascii="Calibri" w:hAnsi="Calibri"/>
          <w:color w:val="002060"/>
          <w:lang w:val="es-ES_tradnl"/>
        </w:rPr>
      </w:pPr>
    </w:p>
    <w:p w14:paraId="18F6C80B" w14:textId="75C79A61" w:rsidR="0060711C" w:rsidRPr="00733385" w:rsidRDefault="0060711C" w:rsidP="0060711C">
      <w:pPr>
        <w:rPr>
          <w:rFonts w:ascii="Calibri" w:hAnsi="Calibri"/>
          <w:b/>
          <w:color w:val="002060"/>
          <w:sz w:val="32"/>
          <w:lang w:val="es-ES_tradnl"/>
        </w:rPr>
      </w:pPr>
      <w:r>
        <w:rPr>
          <w:rFonts w:ascii="Calibri" w:hAnsi="Calibri"/>
          <w:b/>
          <w:color w:val="002060"/>
          <w:sz w:val="32"/>
          <w:lang w:val="es-ES_tradnl"/>
        </w:rPr>
        <w:t xml:space="preserve">Irene </w:t>
      </w:r>
      <w:proofErr w:type="spellStart"/>
      <w:r>
        <w:rPr>
          <w:rFonts w:ascii="Calibri" w:hAnsi="Calibri"/>
          <w:b/>
          <w:color w:val="002060"/>
          <w:sz w:val="32"/>
          <w:lang w:val="es-ES_tradnl"/>
        </w:rPr>
        <w:t>Rollán</w:t>
      </w:r>
      <w:proofErr w:type="spellEnd"/>
      <w:r w:rsidR="007C25E9">
        <w:rPr>
          <w:rFonts w:ascii="Calibri" w:hAnsi="Calibri"/>
          <w:b/>
          <w:color w:val="002060"/>
          <w:sz w:val="32"/>
          <w:lang w:val="es-ES_tradnl"/>
        </w:rPr>
        <w:t xml:space="preserve"> (78-80)</w:t>
      </w:r>
    </w:p>
    <w:p w14:paraId="4E6512B4" w14:textId="07E15FCC" w:rsidR="0060711C" w:rsidRPr="002C2B32" w:rsidRDefault="0060711C" w:rsidP="0060711C">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1, 2, 3, 8, 9</w:t>
      </w:r>
    </w:p>
    <w:p w14:paraId="168B72E3" w14:textId="5921C052" w:rsidR="0060711C" w:rsidRDefault="0060711C" w:rsidP="0060711C">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14, 15</w:t>
      </w:r>
    </w:p>
    <w:p w14:paraId="7EDBE6EC" w14:textId="26976685" w:rsidR="0060711C" w:rsidRDefault="0060711C" w:rsidP="0060711C">
      <w:pPr>
        <w:rPr>
          <w:rFonts w:ascii="Calibri" w:hAnsi="Calibri"/>
          <w:b/>
          <w:color w:val="002060"/>
          <w:sz w:val="24"/>
          <w:lang w:val="es-ES_tradnl"/>
        </w:rPr>
      </w:pPr>
      <w:r w:rsidRPr="0060711C">
        <w:rPr>
          <w:rFonts w:ascii="Calibri" w:hAnsi="Calibri"/>
          <w:b/>
          <w:color w:val="002060"/>
          <w:sz w:val="24"/>
          <w:lang w:val="es-ES_tradnl"/>
        </w:rPr>
        <w:t>3º día hoyo</w:t>
      </w:r>
      <w:r>
        <w:rPr>
          <w:rFonts w:ascii="Calibri" w:hAnsi="Calibri"/>
          <w:b/>
          <w:color w:val="002060"/>
          <w:sz w:val="24"/>
          <w:lang w:val="es-ES_tradnl"/>
        </w:rPr>
        <w:t xml:space="preserve"> 4, 5, 6, 15, 16, 17</w:t>
      </w:r>
    </w:p>
    <w:p w14:paraId="4DFFE55B" w14:textId="51AB632D" w:rsidR="00447FE8" w:rsidRDefault="00447FE8" w:rsidP="0060711C">
      <w:pPr>
        <w:rPr>
          <w:rFonts w:ascii="Calibri" w:hAnsi="Calibri"/>
          <w:color w:val="002060"/>
          <w:lang w:val="es-ES_tradnl"/>
        </w:rPr>
      </w:pPr>
      <w:r>
        <w:rPr>
          <w:rFonts w:ascii="Calibri" w:hAnsi="Calibri"/>
          <w:color w:val="002060"/>
          <w:lang w:val="es-ES_tradnl"/>
        </w:rPr>
        <w:t xml:space="preserve">Irene ha demostrado ser una gran competidora, juegue como juegue siempre está ahí; estas últimas semanas ha modificado el </w:t>
      </w:r>
      <w:proofErr w:type="spellStart"/>
      <w:r>
        <w:rPr>
          <w:rFonts w:ascii="Calibri" w:hAnsi="Calibri"/>
          <w:color w:val="002060"/>
          <w:lang w:val="es-ES_tradnl"/>
        </w:rPr>
        <w:t>grip</w:t>
      </w:r>
      <w:proofErr w:type="spellEnd"/>
      <w:r>
        <w:rPr>
          <w:rFonts w:ascii="Calibri" w:hAnsi="Calibri"/>
          <w:color w:val="002060"/>
          <w:lang w:val="es-ES_tradnl"/>
        </w:rPr>
        <w:t xml:space="preserve"> y le está pegando mejor, todavía no tiene mucha confianza pero en general ha pegado pocas bolas rectas a la derecha, su juego corto y el putt le han funcionado muy bien; su orden</w:t>
      </w:r>
      <w:r w:rsidR="00976E5C">
        <w:rPr>
          <w:rFonts w:ascii="Calibri" w:hAnsi="Calibri"/>
          <w:color w:val="002060"/>
          <w:lang w:val="es-ES_tradnl"/>
        </w:rPr>
        <w:t xml:space="preserve"> de preferencia en este momento, </w:t>
      </w:r>
      <w:r w:rsidR="003F14B3">
        <w:rPr>
          <w:rFonts w:ascii="Calibri" w:hAnsi="Calibri"/>
          <w:color w:val="002060"/>
          <w:lang w:val="es-ES_tradnl"/>
        </w:rPr>
        <w:t xml:space="preserve">es </w:t>
      </w:r>
      <w:r>
        <w:rPr>
          <w:rFonts w:ascii="Calibri" w:hAnsi="Calibri"/>
          <w:color w:val="002060"/>
          <w:lang w:val="es-ES_tradnl"/>
        </w:rPr>
        <w:t xml:space="preserve">seguir con la corrección del </w:t>
      </w:r>
      <w:proofErr w:type="spellStart"/>
      <w:r>
        <w:rPr>
          <w:rFonts w:ascii="Calibri" w:hAnsi="Calibri"/>
          <w:color w:val="002060"/>
          <w:lang w:val="es-ES_tradnl"/>
        </w:rPr>
        <w:t>grip</w:t>
      </w:r>
      <w:proofErr w:type="spellEnd"/>
      <w:r>
        <w:rPr>
          <w:rFonts w:ascii="Calibri" w:hAnsi="Calibri"/>
          <w:color w:val="002060"/>
          <w:lang w:val="es-ES_tradnl"/>
        </w:rPr>
        <w:t xml:space="preserve"> y la paralización de la pierna derecha al terminar, todo esto lo reflejaré en su ficha personal.</w:t>
      </w:r>
    </w:p>
    <w:p w14:paraId="165183EB" w14:textId="77777777" w:rsidR="00447FE8" w:rsidRDefault="00447FE8" w:rsidP="0060711C">
      <w:pPr>
        <w:rPr>
          <w:rFonts w:ascii="Calibri" w:hAnsi="Calibri"/>
          <w:color w:val="002060"/>
          <w:lang w:val="es-ES_tradnl"/>
        </w:rPr>
      </w:pPr>
    </w:p>
    <w:p w14:paraId="39627184" w14:textId="77777777" w:rsidR="00447FE8" w:rsidRDefault="00447FE8" w:rsidP="00447FE8">
      <w:pPr>
        <w:rPr>
          <w:rFonts w:ascii="Calibri" w:hAnsi="Calibri"/>
          <w:b/>
          <w:color w:val="002060"/>
          <w:sz w:val="32"/>
          <w:lang w:val="es-ES_tradnl"/>
        </w:rPr>
      </w:pPr>
    </w:p>
    <w:p w14:paraId="10A9B0F8" w14:textId="77777777" w:rsidR="00447FE8" w:rsidRDefault="00447FE8" w:rsidP="00447FE8">
      <w:pPr>
        <w:rPr>
          <w:rFonts w:ascii="Calibri" w:hAnsi="Calibri"/>
          <w:b/>
          <w:color w:val="002060"/>
          <w:sz w:val="32"/>
          <w:lang w:val="es-ES_tradnl"/>
        </w:rPr>
      </w:pPr>
    </w:p>
    <w:p w14:paraId="58F6CFAB" w14:textId="77777777" w:rsidR="00447FE8" w:rsidRDefault="00447FE8" w:rsidP="00447FE8">
      <w:pPr>
        <w:rPr>
          <w:rFonts w:ascii="Calibri" w:hAnsi="Calibri"/>
          <w:b/>
          <w:color w:val="002060"/>
          <w:sz w:val="32"/>
          <w:lang w:val="es-ES_tradnl"/>
        </w:rPr>
      </w:pPr>
    </w:p>
    <w:p w14:paraId="0F89A818" w14:textId="77777777" w:rsidR="00447FE8" w:rsidRDefault="00447FE8" w:rsidP="00447FE8">
      <w:pPr>
        <w:rPr>
          <w:rFonts w:ascii="Calibri" w:hAnsi="Calibri"/>
          <w:b/>
          <w:color w:val="002060"/>
          <w:sz w:val="32"/>
          <w:lang w:val="es-ES_tradnl"/>
        </w:rPr>
      </w:pPr>
    </w:p>
    <w:p w14:paraId="3814AE4A" w14:textId="00E1E981" w:rsidR="00447FE8" w:rsidRPr="00733385" w:rsidRDefault="00447FE8" w:rsidP="00447FE8">
      <w:pPr>
        <w:rPr>
          <w:rFonts w:ascii="Calibri" w:hAnsi="Calibri"/>
          <w:b/>
          <w:color w:val="002060"/>
          <w:sz w:val="32"/>
          <w:lang w:val="es-ES_tradnl"/>
        </w:rPr>
      </w:pPr>
      <w:r>
        <w:rPr>
          <w:rFonts w:ascii="Calibri" w:hAnsi="Calibri"/>
          <w:b/>
          <w:color w:val="002060"/>
          <w:sz w:val="32"/>
          <w:lang w:val="es-ES_tradnl"/>
        </w:rPr>
        <w:t xml:space="preserve">Andrea </w:t>
      </w:r>
      <w:proofErr w:type="spellStart"/>
      <w:r>
        <w:rPr>
          <w:rFonts w:ascii="Calibri" w:hAnsi="Calibri"/>
          <w:b/>
          <w:color w:val="002060"/>
          <w:sz w:val="32"/>
          <w:lang w:val="es-ES_tradnl"/>
        </w:rPr>
        <w:t>Jonama</w:t>
      </w:r>
      <w:proofErr w:type="spellEnd"/>
      <w:r w:rsidR="007C25E9">
        <w:rPr>
          <w:rFonts w:ascii="Calibri" w:hAnsi="Calibri"/>
          <w:b/>
          <w:color w:val="002060"/>
          <w:sz w:val="32"/>
          <w:lang w:val="es-ES_tradnl"/>
        </w:rPr>
        <w:t xml:space="preserve"> (80-87)</w:t>
      </w:r>
    </w:p>
    <w:p w14:paraId="0C6F115F" w14:textId="3627344B" w:rsidR="00447FE8" w:rsidRPr="002C2B32" w:rsidRDefault="00447FE8" w:rsidP="00447FE8">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17, 18</w:t>
      </w:r>
    </w:p>
    <w:p w14:paraId="1BFA1DBD" w14:textId="46836264" w:rsidR="00447FE8" w:rsidRDefault="00447FE8" w:rsidP="00447FE8">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1, 2, 3, 6, 7</w:t>
      </w:r>
    </w:p>
    <w:p w14:paraId="0265E0F7" w14:textId="59337474" w:rsidR="007B1428" w:rsidRDefault="007B1428" w:rsidP="00447FE8">
      <w:pPr>
        <w:rPr>
          <w:rFonts w:ascii="Calibri" w:hAnsi="Calibri"/>
          <w:color w:val="002060"/>
          <w:lang w:val="es-ES_tradnl"/>
        </w:rPr>
      </w:pPr>
      <w:r>
        <w:rPr>
          <w:rFonts w:ascii="Calibri" w:hAnsi="Calibri"/>
          <w:color w:val="002060"/>
          <w:lang w:val="es-ES_tradnl"/>
        </w:rPr>
        <w:t xml:space="preserve">No jugó bien este campeonato, pero he visto un cambio en su swing, el plano del palo y la longitud del </w:t>
      </w:r>
      <w:proofErr w:type="spellStart"/>
      <w:r>
        <w:rPr>
          <w:rFonts w:ascii="Calibri" w:hAnsi="Calibri"/>
          <w:color w:val="002060"/>
          <w:lang w:val="es-ES_tradnl"/>
        </w:rPr>
        <w:t>backswing</w:t>
      </w:r>
      <w:proofErr w:type="spellEnd"/>
      <w:r>
        <w:rPr>
          <w:rFonts w:ascii="Calibri" w:hAnsi="Calibri"/>
          <w:color w:val="002060"/>
          <w:lang w:val="es-ES_tradnl"/>
        </w:rPr>
        <w:t xml:space="preserve"> han mejorado; Felipe me ha comentado que está trabajando sobre estos aspectos y realmente la he visto mucho mejor. En esta competición ha pegado muchas bolas rectas a la derecha y mal impactadas; en mi opinión necesita comenzar a trabajar la bajada del palo, cuando existen ajustes en el </w:t>
      </w:r>
      <w:proofErr w:type="spellStart"/>
      <w:r>
        <w:rPr>
          <w:rFonts w:ascii="Calibri" w:hAnsi="Calibri"/>
          <w:color w:val="002060"/>
          <w:lang w:val="es-ES_tradnl"/>
        </w:rPr>
        <w:t>backswing</w:t>
      </w:r>
      <w:proofErr w:type="spellEnd"/>
      <w:r>
        <w:rPr>
          <w:rFonts w:ascii="Calibri" w:hAnsi="Calibri"/>
          <w:color w:val="002060"/>
          <w:lang w:val="es-ES_tradnl"/>
        </w:rPr>
        <w:t xml:space="preserve"> suelen repercutir en el </w:t>
      </w:r>
      <w:proofErr w:type="spellStart"/>
      <w:r>
        <w:rPr>
          <w:rFonts w:ascii="Calibri" w:hAnsi="Calibri"/>
          <w:color w:val="002060"/>
          <w:lang w:val="es-ES_tradnl"/>
        </w:rPr>
        <w:t>downswing</w:t>
      </w:r>
      <w:proofErr w:type="spellEnd"/>
      <w:r>
        <w:rPr>
          <w:rFonts w:ascii="Calibri" w:hAnsi="Calibri"/>
          <w:color w:val="002060"/>
          <w:lang w:val="es-ES_tradnl"/>
        </w:rPr>
        <w:t>. Esto estará reflejado en su ficha personal.</w:t>
      </w:r>
    </w:p>
    <w:p w14:paraId="64E25067" w14:textId="77777777" w:rsidR="007B1428" w:rsidRDefault="007B1428" w:rsidP="00447FE8">
      <w:pPr>
        <w:rPr>
          <w:rFonts w:ascii="Calibri" w:hAnsi="Calibri"/>
          <w:color w:val="002060"/>
          <w:lang w:val="es-ES_tradnl"/>
        </w:rPr>
      </w:pPr>
    </w:p>
    <w:p w14:paraId="3D4EEE25" w14:textId="2A5E5B51" w:rsidR="007B1428" w:rsidRPr="00733385" w:rsidRDefault="007B1428" w:rsidP="007B1428">
      <w:pPr>
        <w:rPr>
          <w:rFonts w:ascii="Calibri" w:hAnsi="Calibri"/>
          <w:b/>
          <w:color w:val="002060"/>
          <w:sz w:val="32"/>
          <w:lang w:val="es-ES_tradnl"/>
        </w:rPr>
      </w:pPr>
      <w:r>
        <w:rPr>
          <w:rFonts w:ascii="Calibri" w:hAnsi="Calibri"/>
          <w:b/>
          <w:color w:val="002060"/>
          <w:sz w:val="32"/>
          <w:lang w:val="es-ES_tradnl"/>
        </w:rPr>
        <w:t>Ana San juan</w:t>
      </w:r>
      <w:r w:rsidR="007C25E9">
        <w:rPr>
          <w:rFonts w:ascii="Calibri" w:hAnsi="Calibri"/>
          <w:b/>
          <w:color w:val="002060"/>
          <w:sz w:val="32"/>
          <w:lang w:val="es-ES_tradnl"/>
        </w:rPr>
        <w:t xml:space="preserve"> (81-79)</w:t>
      </w:r>
    </w:p>
    <w:p w14:paraId="1812D7D6" w14:textId="54564FD9" w:rsidR="007B1428" w:rsidRPr="002C2B32" w:rsidRDefault="007B1428" w:rsidP="007B1428">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7, 8</w:t>
      </w:r>
    </w:p>
    <w:p w14:paraId="25EEF0C7" w14:textId="1A1F68F7" w:rsidR="007B1428" w:rsidRDefault="007B1428" w:rsidP="007B1428">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6, 7 y 8</w:t>
      </w:r>
    </w:p>
    <w:p w14:paraId="420A9516" w14:textId="602A61EF" w:rsidR="007B1428" w:rsidRDefault="007B1428" w:rsidP="007B1428">
      <w:pPr>
        <w:rPr>
          <w:rFonts w:ascii="Calibri" w:hAnsi="Calibri"/>
          <w:color w:val="002060"/>
          <w:lang w:val="es-ES_tradnl"/>
        </w:rPr>
      </w:pPr>
      <w:r w:rsidRPr="007B1428">
        <w:rPr>
          <w:rFonts w:ascii="Calibri" w:hAnsi="Calibri"/>
          <w:color w:val="002060"/>
          <w:lang w:val="es-ES_tradnl"/>
        </w:rPr>
        <w:t xml:space="preserve">El primer día tuvo algunos problemas con el juego largo, </w:t>
      </w:r>
      <w:r w:rsidR="006A25B5">
        <w:rPr>
          <w:rFonts w:ascii="Calibri" w:hAnsi="Calibri"/>
          <w:color w:val="002060"/>
          <w:lang w:val="es-ES_tradnl"/>
        </w:rPr>
        <w:t xml:space="preserve">pegó algunas salidas con </w:t>
      </w:r>
      <w:proofErr w:type="spellStart"/>
      <w:r w:rsidR="006A25B5">
        <w:rPr>
          <w:rFonts w:ascii="Calibri" w:hAnsi="Calibri"/>
          <w:color w:val="002060"/>
          <w:lang w:val="es-ES_tradnl"/>
        </w:rPr>
        <w:t>hook</w:t>
      </w:r>
      <w:proofErr w:type="spellEnd"/>
      <w:r w:rsidR="006A25B5">
        <w:rPr>
          <w:rFonts w:ascii="Calibri" w:hAnsi="Calibri"/>
          <w:color w:val="002060"/>
          <w:lang w:val="es-ES_tradnl"/>
        </w:rPr>
        <w:t xml:space="preserve"> en hoyos complicados y este tema le pasó factura; en cambio el segundo d</w:t>
      </w:r>
      <w:r w:rsidR="003F14B3">
        <w:rPr>
          <w:rFonts w:ascii="Calibri" w:hAnsi="Calibri"/>
          <w:color w:val="002060"/>
          <w:lang w:val="es-ES_tradnl"/>
        </w:rPr>
        <w:t xml:space="preserve">ía jugó mejor, </w:t>
      </w:r>
      <w:r w:rsidR="006A25B5">
        <w:rPr>
          <w:rFonts w:ascii="Calibri" w:hAnsi="Calibri"/>
          <w:color w:val="002060"/>
          <w:lang w:val="es-ES_tradnl"/>
        </w:rPr>
        <w:t>pero el campo estaba muy complicado para hacer un buen resultado.</w:t>
      </w:r>
      <w:r w:rsidR="002314D8">
        <w:rPr>
          <w:rFonts w:ascii="Calibri" w:hAnsi="Calibri"/>
          <w:color w:val="002060"/>
          <w:lang w:val="es-ES_tradnl"/>
        </w:rPr>
        <w:t xml:space="preserve"> En líneas generales muy bien, debemos controlarle la altura de las bolas en los hierros medios, en muchas ocasiones pega la bola un poco baja; le comente</w:t>
      </w:r>
      <w:r w:rsidR="00FD361E">
        <w:rPr>
          <w:rFonts w:ascii="Calibri" w:hAnsi="Calibri"/>
          <w:color w:val="002060"/>
          <w:lang w:val="es-ES_tradnl"/>
        </w:rPr>
        <w:t xml:space="preserve"> que marcara una buena posición entre el palo y el brazo izquierdo en el top del </w:t>
      </w:r>
      <w:proofErr w:type="spellStart"/>
      <w:r w:rsidR="00FD361E">
        <w:rPr>
          <w:rFonts w:ascii="Calibri" w:hAnsi="Calibri"/>
          <w:color w:val="002060"/>
          <w:lang w:val="es-ES_tradnl"/>
        </w:rPr>
        <w:t>backswing</w:t>
      </w:r>
      <w:proofErr w:type="spellEnd"/>
      <w:r w:rsidR="00FD361E">
        <w:rPr>
          <w:rFonts w:ascii="Calibri" w:hAnsi="Calibri"/>
          <w:color w:val="002060"/>
          <w:lang w:val="es-ES_tradnl"/>
        </w:rPr>
        <w:t xml:space="preserve"> para conseguir mantener la cara del palo más abierta en esa posición.</w:t>
      </w:r>
    </w:p>
    <w:p w14:paraId="04357BEB" w14:textId="77777777" w:rsidR="00FD361E" w:rsidRDefault="00FD361E" w:rsidP="007B1428">
      <w:pPr>
        <w:rPr>
          <w:rFonts w:ascii="Calibri" w:hAnsi="Calibri"/>
          <w:color w:val="002060"/>
          <w:lang w:val="es-ES_tradnl"/>
        </w:rPr>
      </w:pPr>
    </w:p>
    <w:p w14:paraId="7C80BF19" w14:textId="621346DD" w:rsidR="007C25E9" w:rsidRPr="00733385" w:rsidRDefault="007C25E9" w:rsidP="007C25E9">
      <w:pPr>
        <w:rPr>
          <w:rFonts w:ascii="Calibri" w:hAnsi="Calibri"/>
          <w:b/>
          <w:color w:val="002060"/>
          <w:sz w:val="32"/>
          <w:lang w:val="es-ES_tradnl"/>
        </w:rPr>
      </w:pPr>
      <w:r>
        <w:rPr>
          <w:rFonts w:ascii="Calibri" w:hAnsi="Calibri"/>
          <w:b/>
          <w:color w:val="002060"/>
          <w:sz w:val="32"/>
          <w:lang w:val="es-ES_tradnl"/>
        </w:rPr>
        <w:t>Celia Barquín (78-84)</w:t>
      </w:r>
    </w:p>
    <w:p w14:paraId="723029D9" w14:textId="355A5612" w:rsidR="007C25E9" w:rsidRPr="002C2B32" w:rsidRDefault="007C25E9" w:rsidP="007C25E9">
      <w:pPr>
        <w:rPr>
          <w:rFonts w:ascii="Calibri" w:hAnsi="Calibri"/>
          <w:b/>
          <w:color w:val="002060"/>
          <w:sz w:val="24"/>
          <w:lang w:val="es-ES_tradnl"/>
        </w:rPr>
      </w:pPr>
      <w:r w:rsidRPr="002C2B32">
        <w:rPr>
          <w:rFonts w:ascii="Calibri" w:hAnsi="Calibri"/>
          <w:b/>
          <w:color w:val="002060"/>
          <w:sz w:val="24"/>
          <w:lang w:val="es-ES_tradnl"/>
        </w:rPr>
        <w:t xml:space="preserve">1º día hoyo </w:t>
      </w:r>
      <w:r>
        <w:rPr>
          <w:rFonts w:ascii="Calibri" w:hAnsi="Calibri"/>
          <w:b/>
          <w:color w:val="002060"/>
          <w:sz w:val="24"/>
          <w:lang w:val="es-ES_tradnl"/>
        </w:rPr>
        <w:t>15, 16, 17</w:t>
      </w:r>
    </w:p>
    <w:p w14:paraId="3CC26F21" w14:textId="7F0B905D" w:rsidR="007C25E9" w:rsidRDefault="007C25E9" w:rsidP="007C25E9">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7, 8 y 9</w:t>
      </w:r>
    </w:p>
    <w:p w14:paraId="38E06D3B" w14:textId="5A149133" w:rsidR="007C25E9" w:rsidRPr="007C25E9" w:rsidRDefault="006451C6" w:rsidP="007C25E9">
      <w:pPr>
        <w:rPr>
          <w:rFonts w:ascii="Calibri" w:hAnsi="Calibri"/>
          <w:color w:val="002060"/>
          <w:lang w:val="es-ES_tradnl"/>
        </w:rPr>
      </w:pPr>
      <w:r>
        <w:rPr>
          <w:rFonts w:ascii="Calibri" w:hAnsi="Calibri"/>
          <w:color w:val="002060"/>
          <w:lang w:val="es-ES_tradnl"/>
        </w:rPr>
        <w:t xml:space="preserve">Ha pegado la bola un poco abierta durante los dos días de juego pero me ha gustado mucho su rutina, es siempre la misma, vaya bien o no. </w:t>
      </w:r>
      <w:r w:rsidR="00175359">
        <w:rPr>
          <w:rFonts w:ascii="Calibri" w:hAnsi="Calibri"/>
          <w:color w:val="002060"/>
          <w:lang w:val="es-ES_tradnl"/>
        </w:rPr>
        <w:t xml:space="preserve">Por otra parte, </w:t>
      </w:r>
      <w:r w:rsidR="008E49BA">
        <w:rPr>
          <w:rFonts w:ascii="Calibri" w:hAnsi="Calibri"/>
          <w:color w:val="002060"/>
          <w:lang w:val="es-ES_tradnl"/>
        </w:rPr>
        <w:t>me ha gustado mucho su juego corto y el putt, creo que dentro de poco será una jugadora de mucho nivel.</w:t>
      </w:r>
      <w:r w:rsidR="00175359">
        <w:rPr>
          <w:rFonts w:ascii="Calibri" w:hAnsi="Calibri"/>
          <w:color w:val="002060"/>
          <w:lang w:val="es-ES_tradnl"/>
        </w:rPr>
        <w:t xml:space="preserve"> </w:t>
      </w:r>
    </w:p>
    <w:p w14:paraId="65A4D1A5" w14:textId="77777777" w:rsidR="007C25E9" w:rsidRDefault="007C25E9" w:rsidP="007C25E9">
      <w:pPr>
        <w:rPr>
          <w:rFonts w:ascii="Calibri" w:hAnsi="Calibri"/>
          <w:b/>
          <w:color w:val="002060"/>
          <w:sz w:val="24"/>
          <w:lang w:val="es-ES_tradnl"/>
        </w:rPr>
      </w:pPr>
    </w:p>
    <w:p w14:paraId="5B932AF0" w14:textId="53C248DC" w:rsidR="005B1DD8" w:rsidRPr="00733385" w:rsidRDefault="008E49BA" w:rsidP="005B1DD8">
      <w:pPr>
        <w:rPr>
          <w:rFonts w:ascii="Calibri" w:hAnsi="Calibri"/>
          <w:b/>
          <w:color w:val="002060"/>
          <w:sz w:val="32"/>
          <w:lang w:val="es-ES_tradnl"/>
        </w:rPr>
      </w:pPr>
      <w:r>
        <w:rPr>
          <w:rFonts w:ascii="Calibri" w:hAnsi="Calibri"/>
          <w:b/>
          <w:color w:val="002060"/>
          <w:sz w:val="32"/>
          <w:lang w:val="es-ES_tradnl"/>
        </w:rPr>
        <w:t xml:space="preserve">Silvia </w:t>
      </w:r>
      <w:proofErr w:type="spellStart"/>
      <w:r>
        <w:rPr>
          <w:rFonts w:ascii="Calibri" w:hAnsi="Calibri"/>
          <w:b/>
          <w:color w:val="002060"/>
          <w:sz w:val="32"/>
          <w:lang w:val="es-ES_tradnl"/>
        </w:rPr>
        <w:t>Bañon</w:t>
      </w:r>
      <w:proofErr w:type="spellEnd"/>
      <w:r>
        <w:rPr>
          <w:rFonts w:ascii="Calibri" w:hAnsi="Calibri"/>
          <w:b/>
          <w:color w:val="002060"/>
          <w:sz w:val="32"/>
          <w:lang w:val="es-ES_tradnl"/>
        </w:rPr>
        <w:t xml:space="preserve"> (76-83)</w:t>
      </w:r>
    </w:p>
    <w:p w14:paraId="37E332CC" w14:textId="1892775C" w:rsidR="005B1DD8" w:rsidRPr="002C2B32" w:rsidRDefault="005B1DD8" w:rsidP="005B1DD8">
      <w:pPr>
        <w:rPr>
          <w:rFonts w:ascii="Calibri" w:hAnsi="Calibri"/>
          <w:b/>
          <w:color w:val="002060"/>
          <w:sz w:val="24"/>
          <w:lang w:val="es-ES_tradnl"/>
        </w:rPr>
      </w:pPr>
      <w:r w:rsidRPr="002C2B32">
        <w:rPr>
          <w:rFonts w:ascii="Calibri" w:hAnsi="Calibri"/>
          <w:b/>
          <w:color w:val="002060"/>
          <w:sz w:val="24"/>
          <w:lang w:val="es-ES_tradnl"/>
        </w:rPr>
        <w:t xml:space="preserve">1º día hoyo </w:t>
      </w:r>
      <w:r w:rsidR="008E49BA">
        <w:rPr>
          <w:rFonts w:ascii="Calibri" w:hAnsi="Calibri"/>
          <w:b/>
          <w:color w:val="002060"/>
          <w:sz w:val="24"/>
          <w:lang w:val="es-ES_tradnl"/>
        </w:rPr>
        <w:t>9, 10</w:t>
      </w:r>
    </w:p>
    <w:p w14:paraId="22208E62" w14:textId="45F9CD8D" w:rsidR="005B1DD8" w:rsidRDefault="005B1DD8" w:rsidP="005B1DD8">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w:t>
      </w:r>
      <w:r w:rsidR="008E49BA">
        <w:rPr>
          <w:rFonts w:ascii="Calibri" w:hAnsi="Calibri"/>
          <w:b/>
          <w:color w:val="002060"/>
          <w:sz w:val="24"/>
          <w:lang w:val="es-ES_tradnl"/>
        </w:rPr>
        <w:t>4, 5, 18</w:t>
      </w:r>
    </w:p>
    <w:p w14:paraId="5F720DB1" w14:textId="54FBF081" w:rsidR="008E49BA" w:rsidRPr="008E49BA" w:rsidRDefault="008E49BA" w:rsidP="005B1DD8">
      <w:pPr>
        <w:rPr>
          <w:rFonts w:ascii="Calibri" w:hAnsi="Calibri"/>
          <w:color w:val="002060"/>
          <w:lang w:val="es-ES_tradnl"/>
        </w:rPr>
      </w:pPr>
      <w:r w:rsidRPr="008E49BA">
        <w:rPr>
          <w:rFonts w:ascii="Calibri" w:hAnsi="Calibri"/>
          <w:color w:val="002060"/>
          <w:lang w:val="es-ES_tradnl"/>
        </w:rPr>
        <w:t xml:space="preserve">La he visto un poco irregular, </w:t>
      </w:r>
      <w:r>
        <w:rPr>
          <w:rFonts w:ascii="Calibri" w:hAnsi="Calibri"/>
          <w:color w:val="002060"/>
          <w:lang w:val="es-ES_tradnl"/>
        </w:rPr>
        <w:t xml:space="preserve">con el juego largo ha pegado muchas bolas abiertas y con el putt no </w:t>
      </w:r>
      <w:r w:rsidR="003F14B3">
        <w:rPr>
          <w:rFonts w:ascii="Calibri" w:hAnsi="Calibri"/>
          <w:color w:val="002060"/>
          <w:lang w:val="es-ES_tradnl"/>
        </w:rPr>
        <w:t xml:space="preserve">ha </w:t>
      </w:r>
      <w:r>
        <w:rPr>
          <w:rFonts w:ascii="Calibri" w:hAnsi="Calibri"/>
          <w:color w:val="002060"/>
          <w:lang w:val="es-ES_tradnl"/>
        </w:rPr>
        <w:t xml:space="preserve">tenido fortuna. El día del match estuvimos trabajando en prácticas y le comenté que </w:t>
      </w:r>
      <w:r w:rsidR="00301AB7">
        <w:rPr>
          <w:rFonts w:ascii="Calibri" w:hAnsi="Calibri"/>
          <w:color w:val="002060"/>
          <w:lang w:val="es-ES_tradnl"/>
        </w:rPr>
        <w:t>tenía que mover el palo en un plano más horizontal, tanto al subir como al bajar, lo explicaré más detallado en su ficha personal.</w:t>
      </w:r>
    </w:p>
    <w:p w14:paraId="12DFA9A9" w14:textId="77777777" w:rsidR="00FD361E" w:rsidRPr="007B1428" w:rsidRDefault="00FD361E" w:rsidP="007B1428">
      <w:pPr>
        <w:rPr>
          <w:rFonts w:ascii="Calibri" w:hAnsi="Calibri"/>
          <w:color w:val="002060"/>
          <w:lang w:val="es-ES_tradnl"/>
        </w:rPr>
      </w:pPr>
    </w:p>
    <w:p w14:paraId="0892C839" w14:textId="0A1A17C6" w:rsidR="007576E5" w:rsidRPr="00733385" w:rsidRDefault="00301AB7" w:rsidP="007576E5">
      <w:pPr>
        <w:rPr>
          <w:rFonts w:ascii="Calibri" w:hAnsi="Calibri"/>
          <w:b/>
          <w:color w:val="002060"/>
          <w:sz w:val="32"/>
          <w:lang w:val="es-ES_tradnl"/>
        </w:rPr>
      </w:pPr>
      <w:r>
        <w:rPr>
          <w:rFonts w:ascii="Calibri" w:hAnsi="Calibri"/>
          <w:b/>
          <w:color w:val="002060"/>
          <w:sz w:val="32"/>
          <w:lang w:val="es-ES_tradnl"/>
        </w:rPr>
        <w:t xml:space="preserve">Carmen </w:t>
      </w:r>
      <w:proofErr w:type="spellStart"/>
      <w:r>
        <w:rPr>
          <w:rFonts w:ascii="Calibri" w:hAnsi="Calibri"/>
          <w:b/>
          <w:color w:val="002060"/>
          <w:sz w:val="32"/>
          <w:lang w:val="es-ES_tradnl"/>
        </w:rPr>
        <w:t>Vidau</w:t>
      </w:r>
      <w:proofErr w:type="spellEnd"/>
      <w:r>
        <w:rPr>
          <w:rFonts w:ascii="Calibri" w:hAnsi="Calibri"/>
          <w:b/>
          <w:color w:val="002060"/>
          <w:sz w:val="32"/>
          <w:lang w:val="es-ES_tradnl"/>
        </w:rPr>
        <w:t xml:space="preserve"> (82-82)</w:t>
      </w:r>
    </w:p>
    <w:p w14:paraId="0217D7CD" w14:textId="77777777" w:rsidR="007576E5" w:rsidRPr="002C2B32" w:rsidRDefault="007576E5" w:rsidP="007576E5">
      <w:pPr>
        <w:rPr>
          <w:rFonts w:ascii="Calibri" w:hAnsi="Calibri"/>
          <w:b/>
          <w:color w:val="002060"/>
          <w:sz w:val="24"/>
          <w:lang w:val="es-ES_tradnl"/>
        </w:rPr>
      </w:pPr>
      <w:r w:rsidRPr="002C2B32">
        <w:rPr>
          <w:rFonts w:ascii="Calibri" w:hAnsi="Calibri"/>
          <w:b/>
          <w:color w:val="002060"/>
          <w:sz w:val="24"/>
          <w:lang w:val="es-ES_tradnl"/>
        </w:rPr>
        <w:t xml:space="preserve">1º día hoyo </w:t>
      </w:r>
    </w:p>
    <w:p w14:paraId="67BE8393" w14:textId="77777777" w:rsidR="007576E5" w:rsidRDefault="007576E5" w:rsidP="007576E5">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w:t>
      </w:r>
    </w:p>
    <w:p w14:paraId="260EC725" w14:textId="3A6089D9" w:rsidR="00301AB7" w:rsidRPr="00301AB7" w:rsidRDefault="00301AB7" w:rsidP="007576E5">
      <w:pPr>
        <w:rPr>
          <w:rFonts w:ascii="Calibri" w:hAnsi="Calibri"/>
          <w:color w:val="002060"/>
          <w:lang w:val="es-ES_tradnl"/>
        </w:rPr>
      </w:pPr>
      <w:r w:rsidRPr="00301AB7">
        <w:rPr>
          <w:rFonts w:ascii="Calibri" w:hAnsi="Calibri"/>
          <w:color w:val="002060"/>
          <w:lang w:val="es-ES_tradnl"/>
        </w:rPr>
        <w:t>No la pude seguir, pero hablé mucho con ella</w:t>
      </w:r>
      <w:r>
        <w:rPr>
          <w:rFonts w:ascii="Calibri" w:hAnsi="Calibri"/>
          <w:color w:val="002060"/>
          <w:lang w:val="es-ES_tradnl"/>
        </w:rPr>
        <w:t xml:space="preserve">; me comentó que estaba abriendo las bolas y le costaba jugar con viento; hemos trabajado en prácticas y le comenté </w:t>
      </w:r>
      <w:r w:rsidR="00C67031">
        <w:rPr>
          <w:rFonts w:ascii="Calibri" w:hAnsi="Calibri"/>
          <w:color w:val="002060"/>
          <w:lang w:val="es-ES_tradnl"/>
        </w:rPr>
        <w:t xml:space="preserve">que necesitaba mejorar el plano del palo en el </w:t>
      </w:r>
      <w:proofErr w:type="spellStart"/>
      <w:r w:rsidR="00C67031">
        <w:rPr>
          <w:rFonts w:ascii="Calibri" w:hAnsi="Calibri"/>
          <w:color w:val="002060"/>
          <w:lang w:val="es-ES_tradnl"/>
        </w:rPr>
        <w:t>backswing</w:t>
      </w:r>
      <w:proofErr w:type="spellEnd"/>
      <w:r w:rsidR="00C67031">
        <w:rPr>
          <w:rFonts w:ascii="Calibri" w:hAnsi="Calibri"/>
          <w:color w:val="002060"/>
          <w:lang w:val="es-ES_tradnl"/>
        </w:rPr>
        <w:t>, de esta manera le será más fácil</w:t>
      </w:r>
      <w:r w:rsidR="003F14B3">
        <w:rPr>
          <w:rFonts w:ascii="Calibri" w:hAnsi="Calibri"/>
          <w:color w:val="002060"/>
          <w:lang w:val="es-ES_tradnl"/>
        </w:rPr>
        <w:t xml:space="preserve"> cerrar las bolas y a su vez mejorar el contacto con la bola.</w:t>
      </w:r>
    </w:p>
    <w:p w14:paraId="735F6F39" w14:textId="3F1B7069" w:rsidR="00010748" w:rsidRPr="00010748" w:rsidRDefault="00010748" w:rsidP="00447FE8">
      <w:pPr>
        <w:rPr>
          <w:rFonts w:ascii="Calibri" w:hAnsi="Calibri"/>
          <w:color w:val="002060"/>
          <w:lang w:val="es-ES_tradnl"/>
        </w:rPr>
      </w:pPr>
    </w:p>
    <w:p w14:paraId="081BF918" w14:textId="5D99577F" w:rsidR="007576E5" w:rsidRPr="00733385" w:rsidRDefault="00C67031" w:rsidP="007576E5">
      <w:pPr>
        <w:rPr>
          <w:rFonts w:ascii="Calibri" w:hAnsi="Calibri"/>
          <w:b/>
          <w:color w:val="002060"/>
          <w:sz w:val="32"/>
          <w:lang w:val="es-ES_tradnl"/>
        </w:rPr>
      </w:pPr>
      <w:r>
        <w:rPr>
          <w:rFonts w:ascii="Calibri" w:hAnsi="Calibri"/>
          <w:b/>
          <w:color w:val="002060"/>
          <w:sz w:val="32"/>
          <w:lang w:val="es-ES_tradnl"/>
        </w:rPr>
        <w:t>Sonia Sánchez (83-86)</w:t>
      </w:r>
    </w:p>
    <w:p w14:paraId="342FB38F" w14:textId="77777777" w:rsidR="007576E5" w:rsidRPr="002C2B32" w:rsidRDefault="007576E5" w:rsidP="007576E5">
      <w:pPr>
        <w:rPr>
          <w:rFonts w:ascii="Calibri" w:hAnsi="Calibri"/>
          <w:b/>
          <w:color w:val="002060"/>
          <w:sz w:val="24"/>
          <w:lang w:val="es-ES_tradnl"/>
        </w:rPr>
      </w:pPr>
      <w:r w:rsidRPr="002C2B32">
        <w:rPr>
          <w:rFonts w:ascii="Calibri" w:hAnsi="Calibri"/>
          <w:b/>
          <w:color w:val="002060"/>
          <w:sz w:val="24"/>
          <w:lang w:val="es-ES_tradnl"/>
        </w:rPr>
        <w:t xml:space="preserve">1º día hoyo </w:t>
      </w:r>
    </w:p>
    <w:p w14:paraId="25084460" w14:textId="5EBE84B1" w:rsidR="007576E5" w:rsidRDefault="007576E5" w:rsidP="007576E5">
      <w:pPr>
        <w:rPr>
          <w:rFonts w:ascii="Calibri" w:hAnsi="Calibri"/>
          <w:b/>
          <w:color w:val="002060"/>
          <w:sz w:val="24"/>
          <w:lang w:val="es-ES_tradnl"/>
        </w:rPr>
      </w:pPr>
      <w:r w:rsidRPr="002C2B32">
        <w:rPr>
          <w:rFonts w:ascii="Calibri" w:hAnsi="Calibri"/>
          <w:b/>
          <w:color w:val="002060"/>
          <w:sz w:val="24"/>
          <w:lang w:val="es-ES_tradnl"/>
        </w:rPr>
        <w:t xml:space="preserve">2º día hoyo </w:t>
      </w:r>
      <w:r>
        <w:rPr>
          <w:rFonts w:ascii="Calibri" w:hAnsi="Calibri"/>
          <w:b/>
          <w:color w:val="002060"/>
          <w:sz w:val="24"/>
          <w:lang w:val="es-ES_tradnl"/>
        </w:rPr>
        <w:t xml:space="preserve"> </w:t>
      </w:r>
      <w:r w:rsidR="00C67031">
        <w:rPr>
          <w:rFonts w:ascii="Calibri" w:hAnsi="Calibri"/>
          <w:b/>
          <w:color w:val="002060"/>
          <w:sz w:val="24"/>
          <w:lang w:val="es-ES_tradnl"/>
        </w:rPr>
        <w:t>10, 11, 12, 13, 16</w:t>
      </w:r>
    </w:p>
    <w:p w14:paraId="6A53FA76" w14:textId="253F362D" w:rsidR="009648EA" w:rsidRDefault="00C67031" w:rsidP="00A50F57">
      <w:pPr>
        <w:rPr>
          <w:rFonts w:ascii="Calibri" w:hAnsi="Calibri"/>
          <w:color w:val="002060"/>
          <w:lang w:val="es-ES_tradnl"/>
        </w:rPr>
      </w:pPr>
      <w:r>
        <w:rPr>
          <w:rFonts w:ascii="Calibri" w:hAnsi="Calibri"/>
          <w:color w:val="002060"/>
          <w:lang w:val="es-ES_tradnl"/>
        </w:rPr>
        <w:t xml:space="preserve">Sigue pegando la misma bola que en Arcos Gardens, bolas bajas y cerradas. Bajo mi punto tiene que mejorar su </w:t>
      </w:r>
      <w:proofErr w:type="spellStart"/>
      <w:r>
        <w:rPr>
          <w:rFonts w:ascii="Calibri" w:hAnsi="Calibri"/>
          <w:color w:val="002060"/>
          <w:lang w:val="es-ES_tradnl"/>
        </w:rPr>
        <w:t>grip</w:t>
      </w:r>
      <w:proofErr w:type="spellEnd"/>
      <w:r>
        <w:rPr>
          <w:rFonts w:ascii="Calibri" w:hAnsi="Calibri"/>
          <w:color w:val="002060"/>
          <w:lang w:val="es-ES_tradnl"/>
        </w:rPr>
        <w:t xml:space="preserve"> para que la cara del palo se encuentre más abierta en el top del </w:t>
      </w:r>
      <w:proofErr w:type="spellStart"/>
      <w:r>
        <w:rPr>
          <w:rFonts w:ascii="Calibri" w:hAnsi="Calibri"/>
          <w:color w:val="002060"/>
          <w:lang w:val="es-ES_tradnl"/>
        </w:rPr>
        <w:t>b</w:t>
      </w:r>
      <w:r w:rsidR="00FF0F56">
        <w:rPr>
          <w:rFonts w:ascii="Calibri" w:hAnsi="Calibri"/>
          <w:color w:val="002060"/>
          <w:lang w:val="es-ES_tradnl"/>
        </w:rPr>
        <w:t>ackswing</w:t>
      </w:r>
      <w:proofErr w:type="spellEnd"/>
      <w:r w:rsidR="00FF0F56">
        <w:rPr>
          <w:rFonts w:ascii="Calibri" w:hAnsi="Calibri"/>
          <w:color w:val="002060"/>
          <w:lang w:val="es-ES_tradnl"/>
        </w:rPr>
        <w:t>, de esta manera, ganará en vuelo y en dirección.</w:t>
      </w:r>
    </w:p>
    <w:p w14:paraId="7E832FE1" w14:textId="3EBBFF34" w:rsidR="00BB2BDC" w:rsidRPr="00BB2BDC" w:rsidRDefault="00FF0F56" w:rsidP="00E9519B">
      <w:pPr>
        <w:rPr>
          <w:rFonts w:ascii="Calibri" w:hAnsi="Calibri"/>
          <w:color w:val="002060"/>
          <w:lang w:val="es-ES_tradnl"/>
        </w:rPr>
      </w:pPr>
      <w:r>
        <w:rPr>
          <w:rFonts w:ascii="Calibri" w:hAnsi="Calibri"/>
          <w:color w:val="002060"/>
          <w:lang w:val="es-ES_tradnl"/>
        </w:rPr>
        <w:t>Sé que no es una jugadora fácil de realizar cambios pero sus resultados están pidiendo esos cambios.</w:t>
      </w:r>
      <w:bookmarkStart w:id="0" w:name="_GoBack"/>
      <w:bookmarkEnd w:id="0"/>
    </w:p>
    <w:sectPr w:rsidR="00BB2BDC" w:rsidRPr="00BB2BDC"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976E5C" w:rsidRDefault="00976E5C">
      <w:r>
        <w:separator/>
      </w:r>
    </w:p>
  </w:endnote>
  <w:endnote w:type="continuationSeparator" w:id="0">
    <w:p w14:paraId="544A17D2" w14:textId="77777777" w:rsidR="00976E5C" w:rsidRDefault="0097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976E5C" w:rsidRDefault="00976E5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976E5C" w:rsidRDefault="00976E5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76E5C" w14:paraId="544A17D8" w14:textId="77777777" w:rsidTr="00E9519B">
      <w:trPr>
        <w:trHeight w:val="529"/>
      </w:trPr>
      <w:tc>
        <w:tcPr>
          <w:tcW w:w="918" w:type="dxa"/>
        </w:tcPr>
        <w:p w14:paraId="544A17D6" w14:textId="77777777" w:rsidR="00976E5C" w:rsidRDefault="00976E5C">
          <w:pPr>
            <w:pStyle w:val="Piedepgina"/>
            <w:jc w:val="right"/>
            <w:rPr>
              <w:b/>
              <w:color w:val="4F81BD"/>
              <w:sz w:val="32"/>
              <w:szCs w:val="32"/>
            </w:rPr>
          </w:pPr>
          <w:r>
            <w:fldChar w:fldCharType="begin"/>
          </w:r>
          <w:r>
            <w:instrText xml:space="preserve"> PAGE   \* MERGEFORMAT </w:instrText>
          </w:r>
          <w:r>
            <w:fldChar w:fldCharType="separate"/>
          </w:r>
          <w:r w:rsidR="00A55FC0" w:rsidRPr="00A55FC0">
            <w:rPr>
              <w:b/>
              <w:noProof/>
              <w:color w:val="4F81BD"/>
              <w:sz w:val="32"/>
              <w:szCs w:val="32"/>
            </w:rPr>
            <w:t>4</w:t>
          </w:r>
          <w:r>
            <w:rPr>
              <w:b/>
              <w:noProof/>
              <w:color w:val="4F81BD"/>
              <w:sz w:val="32"/>
              <w:szCs w:val="32"/>
            </w:rPr>
            <w:fldChar w:fldCharType="end"/>
          </w:r>
        </w:p>
      </w:tc>
      <w:tc>
        <w:tcPr>
          <w:tcW w:w="7938" w:type="dxa"/>
        </w:tcPr>
        <w:p w14:paraId="544A17D7" w14:textId="2015BA19" w:rsidR="00976E5C" w:rsidRDefault="00976E5C" w:rsidP="00165381">
          <w:pPr>
            <w:pStyle w:val="Piedepgina"/>
          </w:pPr>
          <w:r>
            <w:t xml:space="preserve">INFORME VALORACIONES TECNICAS GENERALES – competiciones/concentraciones                        </w:t>
          </w:r>
          <w:r w:rsidR="00A55FC0">
            <w:t xml:space="preserve">                      5/03/2013</w:t>
          </w:r>
        </w:p>
      </w:tc>
    </w:tr>
  </w:tbl>
  <w:p w14:paraId="544A17D9" w14:textId="77777777" w:rsidR="00976E5C" w:rsidRPr="0004733D" w:rsidRDefault="00976E5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976E5C" w:rsidRDefault="00976E5C">
      <w:r>
        <w:separator/>
      </w:r>
    </w:p>
  </w:footnote>
  <w:footnote w:type="continuationSeparator" w:id="0">
    <w:p w14:paraId="544A17D0" w14:textId="77777777" w:rsidR="00976E5C" w:rsidRDefault="00976E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976E5C" w:rsidRDefault="00976E5C">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0748"/>
    <w:rsid w:val="000173F3"/>
    <w:rsid w:val="00021DFF"/>
    <w:rsid w:val="00030AE9"/>
    <w:rsid w:val="00030F43"/>
    <w:rsid w:val="0004733D"/>
    <w:rsid w:val="00047954"/>
    <w:rsid w:val="00050576"/>
    <w:rsid w:val="00052842"/>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4373"/>
    <w:rsid w:val="000A48F8"/>
    <w:rsid w:val="000B098C"/>
    <w:rsid w:val="000C01DB"/>
    <w:rsid w:val="000C3B69"/>
    <w:rsid w:val="000D2379"/>
    <w:rsid w:val="000D2E4E"/>
    <w:rsid w:val="000E5601"/>
    <w:rsid w:val="000E755F"/>
    <w:rsid w:val="001045A7"/>
    <w:rsid w:val="001179E0"/>
    <w:rsid w:val="00121C8D"/>
    <w:rsid w:val="00121C8F"/>
    <w:rsid w:val="00121E15"/>
    <w:rsid w:val="00127235"/>
    <w:rsid w:val="001328BD"/>
    <w:rsid w:val="001342F6"/>
    <w:rsid w:val="00134DBD"/>
    <w:rsid w:val="001353FE"/>
    <w:rsid w:val="00136EC0"/>
    <w:rsid w:val="0014525C"/>
    <w:rsid w:val="00155E5F"/>
    <w:rsid w:val="001611E4"/>
    <w:rsid w:val="00165381"/>
    <w:rsid w:val="00165ABE"/>
    <w:rsid w:val="00172551"/>
    <w:rsid w:val="00175359"/>
    <w:rsid w:val="00190942"/>
    <w:rsid w:val="00196EBF"/>
    <w:rsid w:val="00197152"/>
    <w:rsid w:val="001A218E"/>
    <w:rsid w:val="001A243A"/>
    <w:rsid w:val="001A56CC"/>
    <w:rsid w:val="001A603C"/>
    <w:rsid w:val="001B02BC"/>
    <w:rsid w:val="001B04DB"/>
    <w:rsid w:val="001B250C"/>
    <w:rsid w:val="001C19BC"/>
    <w:rsid w:val="001C3C2D"/>
    <w:rsid w:val="001C660B"/>
    <w:rsid w:val="001C7232"/>
    <w:rsid w:val="001D3147"/>
    <w:rsid w:val="001D3D0B"/>
    <w:rsid w:val="001F0567"/>
    <w:rsid w:val="001F64FD"/>
    <w:rsid w:val="001F6AF5"/>
    <w:rsid w:val="002045E4"/>
    <w:rsid w:val="0020712F"/>
    <w:rsid w:val="002079B1"/>
    <w:rsid w:val="002144C4"/>
    <w:rsid w:val="00217641"/>
    <w:rsid w:val="002314D8"/>
    <w:rsid w:val="00240DF3"/>
    <w:rsid w:val="00242496"/>
    <w:rsid w:val="00251E2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C2B32"/>
    <w:rsid w:val="002C670C"/>
    <w:rsid w:val="002C7669"/>
    <w:rsid w:val="002D3429"/>
    <w:rsid w:val="002E07D1"/>
    <w:rsid w:val="002E232F"/>
    <w:rsid w:val="002E2E70"/>
    <w:rsid w:val="002E3BC4"/>
    <w:rsid w:val="002E48F9"/>
    <w:rsid w:val="002E7887"/>
    <w:rsid w:val="002F2B1F"/>
    <w:rsid w:val="002F6BF6"/>
    <w:rsid w:val="002F6C0B"/>
    <w:rsid w:val="00301AB7"/>
    <w:rsid w:val="00306E20"/>
    <w:rsid w:val="003079DA"/>
    <w:rsid w:val="00307D7C"/>
    <w:rsid w:val="00316C28"/>
    <w:rsid w:val="00317BB4"/>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4F19"/>
    <w:rsid w:val="00397EBB"/>
    <w:rsid w:val="003B0599"/>
    <w:rsid w:val="003B1658"/>
    <w:rsid w:val="003B3B8A"/>
    <w:rsid w:val="003B5F7A"/>
    <w:rsid w:val="003C0A6F"/>
    <w:rsid w:val="003C67EE"/>
    <w:rsid w:val="003C7B03"/>
    <w:rsid w:val="003D0DE2"/>
    <w:rsid w:val="003D65CD"/>
    <w:rsid w:val="003E4B12"/>
    <w:rsid w:val="003F14B3"/>
    <w:rsid w:val="003F1F35"/>
    <w:rsid w:val="003F3FCB"/>
    <w:rsid w:val="003F4DD0"/>
    <w:rsid w:val="004046AE"/>
    <w:rsid w:val="004117E4"/>
    <w:rsid w:val="00430C3F"/>
    <w:rsid w:val="00431476"/>
    <w:rsid w:val="00433113"/>
    <w:rsid w:val="00433A9C"/>
    <w:rsid w:val="00447970"/>
    <w:rsid w:val="00447FE8"/>
    <w:rsid w:val="00453AB4"/>
    <w:rsid w:val="0045542F"/>
    <w:rsid w:val="004566D6"/>
    <w:rsid w:val="004610E1"/>
    <w:rsid w:val="00464A23"/>
    <w:rsid w:val="00472A8D"/>
    <w:rsid w:val="0048622F"/>
    <w:rsid w:val="00490E6A"/>
    <w:rsid w:val="00491D0C"/>
    <w:rsid w:val="00492793"/>
    <w:rsid w:val="00494660"/>
    <w:rsid w:val="00497FB2"/>
    <w:rsid w:val="004A1928"/>
    <w:rsid w:val="004A4F77"/>
    <w:rsid w:val="004A58D2"/>
    <w:rsid w:val="004A5E90"/>
    <w:rsid w:val="004B1F87"/>
    <w:rsid w:val="004C0F69"/>
    <w:rsid w:val="004C6E12"/>
    <w:rsid w:val="004C7EF2"/>
    <w:rsid w:val="004E4569"/>
    <w:rsid w:val="004E6368"/>
    <w:rsid w:val="004F3F59"/>
    <w:rsid w:val="004F7F92"/>
    <w:rsid w:val="005026EC"/>
    <w:rsid w:val="00504DC9"/>
    <w:rsid w:val="00506A85"/>
    <w:rsid w:val="00510258"/>
    <w:rsid w:val="00515F97"/>
    <w:rsid w:val="0052763D"/>
    <w:rsid w:val="005337F4"/>
    <w:rsid w:val="00541E5B"/>
    <w:rsid w:val="005462DD"/>
    <w:rsid w:val="0055100F"/>
    <w:rsid w:val="005527F4"/>
    <w:rsid w:val="00555CF7"/>
    <w:rsid w:val="00557704"/>
    <w:rsid w:val="00562773"/>
    <w:rsid w:val="00563483"/>
    <w:rsid w:val="0056440D"/>
    <w:rsid w:val="005669A6"/>
    <w:rsid w:val="00571E3C"/>
    <w:rsid w:val="005750D6"/>
    <w:rsid w:val="00580ECD"/>
    <w:rsid w:val="005930D1"/>
    <w:rsid w:val="005937D2"/>
    <w:rsid w:val="00593FB4"/>
    <w:rsid w:val="005A072A"/>
    <w:rsid w:val="005A3C36"/>
    <w:rsid w:val="005A3E01"/>
    <w:rsid w:val="005B1DD8"/>
    <w:rsid w:val="005C1225"/>
    <w:rsid w:val="005C3DF7"/>
    <w:rsid w:val="005D0696"/>
    <w:rsid w:val="005D7C84"/>
    <w:rsid w:val="005E4306"/>
    <w:rsid w:val="005F0A3A"/>
    <w:rsid w:val="005F7454"/>
    <w:rsid w:val="006026D0"/>
    <w:rsid w:val="00603C31"/>
    <w:rsid w:val="00604729"/>
    <w:rsid w:val="0060711C"/>
    <w:rsid w:val="006127F7"/>
    <w:rsid w:val="00622307"/>
    <w:rsid w:val="006262DD"/>
    <w:rsid w:val="006451C6"/>
    <w:rsid w:val="00647265"/>
    <w:rsid w:val="00655494"/>
    <w:rsid w:val="00660365"/>
    <w:rsid w:val="00666FEB"/>
    <w:rsid w:val="0068354C"/>
    <w:rsid w:val="0069447E"/>
    <w:rsid w:val="00697AFF"/>
    <w:rsid w:val="006A0BA5"/>
    <w:rsid w:val="006A25B5"/>
    <w:rsid w:val="006A3BDE"/>
    <w:rsid w:val="006C396C"/>
    <w:rsid w:val="006D0FC5"/>
    <w:rsid w:val="006D5DC6"/>
    <w:rsid w:val="006D6654"/>
    <w:rsid w:val="006D789C"/>
    <w:rsid w:val="006E3DE3"/>
    <w:rsid w:val="006F102E"/>
    <w:rsid w:val="00711F0D"/>
    <w:rsid w:val="0071775F"/>
    <w:rsid w:val="00733385"/>
    <w:rsid w:val="00736658"/>
    <w:rsid w:val="007531D7"/>
    <w:rsid w:val="007537DF"/>
    <w:rsid w:val="007576E5"/>
    <w:rsid w:val="00757F12"/>
    <w:rsid w:val="007649A4"/>
    <w:rsid w:val="00767AAE"/>
    <w:rsid w:val="00777AB7"/>
    <w:rsid w:val="0078311E"/>
    <w:rsid w:val="00785129"/>
    <w:rsid w:val="00790F59"/>
    <w:rsid w:val="00791369"/>
    <w:rsid w:val="00791B66"/>
    <w:rsid w:val="007A6AD0"/>
    <w:rsid w:val="007A7899"/>
    <w:rsid w:val="007A7ACE"/>
    <w:rsid w:val="007B0BB7"/>
    <w:rsid w:val="007B1428"/>
    <w:rsid w:val="007B1F1F"/>
    <w:rsid w:val="007C25E9"/>
    <w:rsid w:val="007C56FD"/>
    <w:rsid w:val="007C5A30"/>
    <w:rsid w:val="007C6210"/>
    <w:rsid w:val="007C622B"/>
    <w:rsid w:val="007D7842"/>
    <w:rsid w:val="0080128F"/>
    <w:rsid w:val="00823446"/>
    <w:rsid w:val="0083092D"/>
    <w:rsid w:val="0083504D"/>
    <w:rsid w:val="00852DB0"/>
    <w:rsid w:val="0085391E"/>
    <w:rsid w:val="00863763"/>
    <w:rsid w:val="008650FD"/>
    <w:rsid w:val="00866640"/>
    <w:rsid w:val="00871E15"/>
    <w:rsid w:val="00874512"/>
    <w:rsid w:val="00883208"/>
    <w:rsid w:val="0088327A"/>
    <w:rsid w:val="0088753E"/>
    <w:rsid w:val="008875DB"/>
    <w:rsid w:val="00890BF3"/>
    <w:rsid w:val="0089423D"/>
    <w:rsid w:val="008A1085"/>
    <w:rsid w:val="008A2272"/>
    <w:rsid w:val="008A42FC"/>
    <w:rsid w:val="008A69F1"/>
    <w:rsid w:val="008A7CDA"/>
    <w:rsid w:val="008B036A"/>
    <w:rsid w:val="008B0CE0"/>
    <w:rsid w:val="008B507C"/>
    <w:rsid w:val="008B63EB"/>
    <w:rsid w:val="008C085B"/>
    <w:rsid w:val="008C477D"/>
    <w:rsid w:val="008C4E33"/>
    <w:rsid w:val="008C5898"/>
    <w:rsid w:val="008D5C5A"/>
    <w:rsid w:val="008E0C4C"/>
    <w:rsid w:val="008E1190"/>
    <w:rsid w:val="008E49BA"/>
    <w:rsid w:val="00905448"/>
    <w:rsid w:val="00906EC2"/>
    <w:rsid w:val="00906F7B"/>
    <w:rsid w:val="009211C0"/>
    <w:rsid w:val="009276F0"/>
    <w:rsid w:val="0093228B"/>
    <w:rsid w:val="009362FA"/>
    <w:rsid w:val="00941FAC"/>
    <w:rsid w:val="009454AF"/>
    <w:rsid w:val="009459F8"/>
    <w:rsid w:val="00950FA6"/>
    <w:rsid w:val="009648EA"/>
    <w:rsid w:val="0097156C"/>
    <w:rsid w:val="00974DA9"/>
    <w:rsid w:val="00976E5C"/>
    <w:rsid w:val="00981553"/>
    <w:rsid w:val="00981FB3"/>
    <w:rsid w:val="0099413C"/>
    <w:rsid w:val="0099624A"/>
    <w:rsid w:val="009A1634"/>
    <w:rsid w:val="009A46B8"/>
    <w:rsid w:val="009B23F2"/>
    <w:rsid w:val="009B263F"/>
    <w:rsid w:val="009C1477"/>
    <w:rsid w:val="009C5CD2"/>
    <w:rsid w:val="009D0E1D"/>
    <w:rsid w:val="009D1E63"/>
    <w:rsid w:val="009E55E0"/>
    <w:rsid w:val="009E714C"/>
    <w:rsid w:val="009F46D9"/>
    <w:rsid w:val="00A14BC7"/>
    <w:rsid w:val="00A237C3"/>
    <w:rsid w:val="00A445DC"/>
    <w:rsid w:val="00A469E9"/>
    <w:rsid w:val="00A50F57"/>
    <w:rsid w:val="00A55FC0"/>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D5607"/>
    <w:rsid w:val="00AE39F1"/>
    <w:rsid w:val="00AF7031"/>
    <w:rsid w:val="00AF7334"/>
    <w:rsid w:val="00B0044E"/>
    <w:rsid w:val="00B073EC"/>
    <w:rsid w:val="00B116F6"/>
    <w:rsid w:val="00B117BA"/>
    <w:rsid w:val="00B12DC0"/>
    <w:rsid w:val="00B17710"/>
    <w:rsid w:val="00B24C86"/>
    <w:rsid w:val="00B263E1"/>
    <w:rsid w:val="00B37515"/>
    <w:rsid w:val="00B43F7D"/>
    <w:rsid w:val="00B452FC"/>
    <w:rsid w:val="00B50386"/>
    <w:rsid w:val="00B52F44"/>
    <w:rsid w:val="00B60DEE"/>
    <w:rsid w:val="00B631D6"/>
    <w:rsid w:val="00B7124F"/>
    <w:rsid w:val="00B74E9D"/>
    <w:rsid w:val="00B775BB"/>
    <w:rsid w:val="00B82ACB"/>
    <w:rsid w:val="00B82F0C"/>
    <w:rsid w:val="00B83F44"/>
    <w:rsid w:val="00B853D2"/>
    <w:rsid w:val="00B94C91"/>
    <w:rsid w:val="00B97555"/>
    <w:rsid w:val="00BA22E9"/>
    <w:rsid w:val="00BA396B"/>
    <w:rsid w:val="00BA7D3A"/>
    <w:rsid w:val="00BB21EC"/>
    <w:rsid w:val="00BB2BDC"/>
    <w:rsid w:val="00BB30EA"/>
    <w:rsid w:val="00BB5043"/>
    <w:rsid w:val="00BE29DE"/>
    <w:rsid w:val="00BE4D5E"/>
    <w:rsid w:val="00BE62BD"/>
    <w:rsid w:val="00BF0F5E"/>
    <w:rsid w:val="00BF6A39"/>
    <w:rsid w:val="00BF7E15"/>
    <w:rsid w:val="00C00687"/>
    <w:rsid w:val="00C01962"/>
    <w:rsid w:val="00C06F7E"/>
    <w:rsid w:val="00C13DC5"/>
    <w:rsid w:val="00C17844"/>
    <w:rsid w:val="00C349D7"/>
    <w:rsid w:val="00C5371F"/>
    <w:rsid w:val="00C543F5"/>
    <w:rsid w:val="00C546BB"/>
    <w:rsid w:val="00C616F7"/>
    <w:rsid w:val="00C64B20"/>
    <w:rsid w:val="00C67031"/>
    <w:rsid w:val="00C67A02"/>
    <w:rsid w:val="00C712D1"/>
    <w:rsid w:val="00C71897"/>
    <w:rsid w:val="00C762DA"/>
    <w:rsid w:val="00C94896"/>
    <w:rsid w:val="00C973D7"/>
    <w:rsid w:val="00CA4F6C"/>
    <w:rsid w:val="00CA7B36"/>
    <w:rsid w:val="00CB4137"/>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4871"/>
    <w:rsid w:val="00D46B7F"/>
    <w:rsid w:val="00D505DC"/>
    <w:rsid w:val="00D5169A"/>
    <w:rsid w:val="00D56672"/>
    <w:rsid w:val="00D56997"/>
    <w:rsid w:val="00D56C55"/>
    <w:rsid w:val="00D6016E"/>
    <w:rsid w:val="00D63807"/>
    <w:rsid w:val="00D64591"/>
    <w:rsid w:val="00D704B0"/>
    <w:rsid w:val="00D70524"/>
    <w:rsid w:val="00D750C5"/>
    <w:rsid w:val="00D762D1"/>
    <w:rsid w:val="00D811EB"/>
    <w:rsid w:val="00D84269"/>
    <w:rsid w:val="00D854F4"/>
    <w:rsid w:val="00D856AC"/>
    <w:rsid w:val="00D97345"/>
    <w:rsid w:val="00D97ABE"/>
    <w:rsid w:val="00D97D26"/>
    <w:rsid w:val="00DA6663"/>
    <w:rsid w:val="00DB016B"/>
    <w:rsid w:val="00DB7335"/>
    <w:rsid w:val="00DD3711"/>
    <w:rsid w:val="00DD413D"/>
    <w:rsid w:val="00DD438C"/>
    <w:rsid w:val="00DD5ADE"/>
    <w:rsid w:val="00DE192F"/>
    <w:rsid w:val="00DE2035"/>
    <w:rsid w:val="00DE55B2"/>
    <w:rsid w:val="00DF725D"/>
    <w:rsid w:val="00E00C68"/>
    <w:rsid w:val="00E063F1"/>
    <w:rsid w:val="00E06610"/>
    <w:rsid w:val="00E07C36"/>
    <w:rsid w:val="00E16B6F"/>
    <w:rsid w:val="00E20EFE"/>
    <w:rsid w:val="00E227BA"/>
    <w:rsid w:val="00E22C4A"/>
    <w:rsid w:val="00E30E31"/>
    <w:rsid w:val="00E31C49"/>
    <w:rsid w:val="00E3691D"/>
    <w:rsid w:val="00E772CF"/>
    <w:rsid w:val="00E7757C"/>
    <w:rsid w:val="00E8012E"/>
    <w:rsid w:val="00E81919"/>
    <w:rsid w:val="00E9519B"/>
    <w:rsid w:val="00E9773C"/>
    <w:rsid w:val="00EA3E0D"/>
    <w:rsid w:val="00EA7B49"/>
    <w:rsid w:val="00EB27EB"/>
    <w:rsid w:val="00EB514E"/>
    <w:rsid w:val="00EE05DA"/>
    <w:rsid w:val="00EE3FCB"/>
    <w:rsid w:val="00EF2F20"/>
    <w:rsid w:val="00EF3B22"/>
    <w:rsid w:val="00EF58CB"/>
    <w:rsid w:val="00EF6912"/>
    <w:rsid w:val="00EF74FA"/>
    <w:rsid w:val="00F10C5F"/>
    <w:rsid w:val="00F122CB"/>
    <w:rsid w:val="00F217F5"/>
    <w:rsid w:val="00F24089"/>
    <w:rsid w:val="00F25D60"/>
    <w:rsid w:val="00F340E4"/>
    <w:rsid w:val="00F3775A"/>
    <w:rsid w:val="00F4192E"/>
    <w:rsid w:val="00F616DC"/>
    <w:rsid w:val="00F716D5"/>
    <w:rsid w:val="00F7277B"/>
    <w:rsid w:val="00F7284D"/>
    <w:rsid w:val="00F75F21"/>
    <w:rsid w:val="00F76228"/>
    <w:rsid w:val="00F82F90"/>
    <w:rsid w:val="00F869B0"/>
    <w:rsid w:val="00F906AA"/>
    <w:rsid w:val="00FA039D"/>
    <w:rsid w:val="00FA07CA"/>
    <w:rsid w:val="00FA12E1"/>
    <w:rsid w:val="00FB6D95"/>
    <w:rsid w:val="00FC081C"/>
    <w:rsid w:val="00FC5D2E"/>
    <w:rsid w:val="00FC7DD4"/>
    <w:rsid w:val="00FD0339"/>
    <w:rsid w:val="00FD361E"/>
    <w:rsid w:val="00FE0D9E"/>
    <w:rsid w:val="00FE1C12"/>
    <w:rsid w:val="00FE3A82"/>
    <w:rsid w:val="00FF038D"/>
    <w:rsid w:val="00FF05BE"/>
    <w:rsid w:val="00FF0F56"/>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www.w3.org/XML/1998/namespace"/>
    <ds:schemaRef ds:uri="http://purl.org/dc/elements/1.1/"/>
    <ds:schemaRef ds:uri="http://purl.org/dc/dcmityp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A4219E-3DD7-4F91-A62E-FD1E436FB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2067</Words>
  <Characters>9266</Characters>
  <Application>Microsoft Office Word</Application>
  <DocSecurity>4</DocSecurity>
  <Lines>77</Lines>
  <Paragraphs>22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2013-03-05T12:25:00Z</dcterms:created>
  <dcterms:modified xsi:type="dcterms:W3CDTF">2013-03-05T12:25:00Z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