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4A17B8" w14:textId="77777777" w:rsidR="00E9519B" w:rsidRPr="0080128F" w:rsidRDefault="00165381">
      <w:pPr>
        <w:pStyle w:val="Puest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5B8E7A1F" w:rsidR="00D1402B" w:rsidRPr="0026568A" w:rsidRDefault="004A3414" w:rsidP="00BA7D3A">
            <w:pPr>
              <w:pStyle w:val="Ttulo2"/>
              <w:jc w:val="left"/>
              <w:rPr>
                <w:rFonts w:ascii="Calibri" w:hAnsi="Calibri"/>
                <w:bCs/>
                <w:color w:val="002060"/>
                <w:sz w:val="24"/>
                <w:lang w:val="es-ES_tradnl"/>
              </w:rPr>
            </w:pPr>
            <w:r>
              <w:rPr>
                <w:rFonts w:ascii="Calibri" w:hAnsi="Calibri"/>
                <w:bCs/>
                <w:color w:val="002060"/>
                <w:sz w:val="24"/>
                <w:lang w:val="es-ES_tradnl"/>
              </w:rPr>
              <w:t>Álvaro Salto</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03EFE21E" w:rsidR="00D1402B" w:rsidRPr="00165381" w:rsidRDefault="004A3414" w:rsidP="00251E26">
            <w:pPr>
              <w:pStyle w:val="Ttulo1"/>
              <w:spacing w:line="240" w:lineRule="auto"/>
              <w:rPr>
                <w:rFonts w:ascii="Calibri" w:hAnsi="Calibri"/>
                <w:bCs/>
                <w:color w:val="002060"/>
                <w:sz w:val="24"/>
                <w:lang w:val="es-ES"/>
              </w:rPr>
            </w:pPr>
            <w:r>
              <w:rPr>
                <w:rFonts w:ascii="Calibri" w:hAnsi="Calibri"/>
                <w:bCs/>
                <w:color w:val="002060"/>
                <w:sz w:val="24"/>
                <w:lang w:val="es-ES"/>
              </w:rPr>
              <w:t>Campeonato de Madrid</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4AC849C4" w:rsidR="00D1402B" w:rsidRPr="00D44871" w:rsidRDefault="004A3414" w:rsidP="006D0FC5">
            <w:pPr>
              <w:rPr>
                <w:rFonts w:ascii="Calibri" w:hAnsi="Calibri"/>
                <w:b/>
                <w:bCs/>
                <w:color w:val="002060"/>
                <w:lang w:val="es-ES_tradnl"/>
              </w:rPr>
            </w:pPr>
            <w:r>
              <w:rPr>
                <w:rFonts w:ascii="Calibri" w:hAnsi="Calibri"/>
                <w:b/>
                <w:bCs/>
                <w:color w:val="002060"/>
                <w:lang w:val="es-ES_tradnl"/>
              </w:rPr>
              <w:t>Del 12 al 15 de Marzo de 2015</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00C2BB93" w:rsidR="00E9519B" w:rsidRPr="00D44871" w:rsidRDefault="004A3414" w:rsidP="002A171E">
            <w:pPr>
              <w:rPr>
                <w:rFonts w:ascii="Calibri" w:hAnsi="Calibri"/>
                <w:b/>
                <w:bCs/>
                <w:color w:val="002060"/>
                <w:lang w:val="es-ES_tradnl"/>
              </w:rPr>
            </w:pPr>
            <w:r>
              <w:rPr>
                <w:rFonts w:ascii="Calibri" w:hAnsi="Calibri"/>
                <w:b/>
                <w:bCs/>
                <w:color w:val="002060"/>
                <w:lang w:val="es-ES_tradnl"/>
              </w:rPr>
              <w:t>17 de Marzo de 2015</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79CA0C77" w:rsidR="00F7284D" w:rsidRPr="00D44871" w:rsidRDefault="004A3414" w:rsidP="006D0FC5">
            <w:pPr>
              <w:rPr>
                <w:rFonts w:ascii="Calibri" w:hAnsi="Calibri"/>
                <w:b/>
                <w:bCs/>
                <w:color w:val="002060"/>
                <w:lang w:val="es-ES_tradnl"/>
              </w:rPr>
            </w:pPr>
            <w:r>
              <w:rPr>
                <w:rFonts w:ascii="Calibri" w:hAnsi="Calibri"/>
                <w:b/>
                <w:bCs/>
                <w:color w:val="002060"/>
                <w:lang w:val="es-ES_tradnl"/>
              </w:rPr>
              <w:t xml:space="preserve">El campo estuvo en buenas condiciones, no se necesitó colocar bola y los </w:t>
            </w:r>
            <w:proofErr w:type="spellStart"/>
            <w:r>
              <w:rPr>
                <w:rFonts w:ascii="Calibri" w:hAnsi="Calibri"/>
                <w:b/>
                <w:bCs/>
                <w:color w:val="002060"/>
                <w:lang w:val="es-ES_tradnl"/>
              </w:rPr>
              <w:t>greens</w:t>
            </w:r>
            <w:proofErr w:type="spellEnd"/>
            <w:r>
              <w:rPr>
                <w:rFonts w:ascii="Calibri" w:hAnsi="Calibri"/>
                <w:b/>
                <w:bCs/>
                <w:color w:val="002060"/>
                <w:lang w:val="es-ES_tradnl"/>
              </w:rPr>
              <w:t>, aunque lentos, estaban muy homogéneos. Las condiciones de práctica muy buenas, con una zona reservada de hierba en el campo de prácticas, y con una zona de juego corto, que a pesar de ser pequeña, se ajusta bastante a las situaciones que se encuentran en el campo.</w:t>
            </w: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037C104A" w:rsidR="00E9519B" w:rsidRDefault="004A3414" w:rsidP="00E9519B">
      <w:pPr>
        <w:rPr>
          <w:rFonts w:ascii="Calibri" w:hAnsi="Calibri"/>
          <w:color w:val="002060"/>
          <w:lang w:val="es-ES_tradnl"/>
        </w:rPr>
      </w:pPr>
      <w:r>
        <w:rPr>
          <w:rFonts w:ascii="Calibri" w:hAnsi="Calibri"/>
          <w:color w:val="002060"/>
          <w:lang w:val="es-ES_tradnl"/>
        </w:rPr>
        <w:t xml:space="preserve">Estuve dos días en El </w:t>
      </w:r>
      <w:proofErr w:type="spellStart"/>
      <w:r>
        <w:rPr>
          <w:rFonts w:ascii="Calibri" w:hAnsi="Calibri"/>
          <w:color w:val="002060"/>
          <w:lang w:val="es-ES_tradnl"/>
        </w:rPr>
        <w:t>Encín</w:t>
      </w:r>
      <w:proofErr w:type="spellEnd"/>
      <w:r>
        <w:rPr>
          <w:rFonts w:ascii="Calibri" w:hAnsi="Calibri"/>
          <w:color w:val="002060"/>
          <w:lang w:val="es-ES_tradnl"/>
        </w:rPr>
        <w:t>, el día de prácticas que coincidió con el test de juego corto</w:t>
      </w:r>
      <w:r w:rsidR="00ED32A1">
        <w:rPr>
          <w:rFonts w:ascii="Calibri" w:hAnsi="Calibri"/>
          <w:color w:val="002060"/>
          <w:lang w:val="es-ES_tradnl"/>
        </w:rPr>
        <w:t>, y el primer día de torneo.</w:t>
      </w:r>
    </w:p>
    <w:p w14:paraId="022FEBF7" w14:textId="229579BE" w:rsidR="00ED32A1" w:rsidRDefault="00ED32A1" w:rsidP="00E9519B">
      <w:pPr>
        <w:rPr>
          <w:rFonts w:ascii="Calibri" w:hAnsi="Calibri"/>
          <w:color w:val="002060"/>
          <w:lang w:val="es-ES_tradnl"/>
        </w:rPr>
      </w:pPr>
      <w:r>
        <w:rPr>
          <w:rFonts w:ascii="Calibri" w:hAnsi="Calibri"/>
          <w:color w:val="002060"/>
          <w:lang w:val="es-ES_tradnl"/>
        </w:rPr>
        <w:t xml:space="preserve">El día de prácticas estuve tomando notas de las </w:t>
      </w:r>
      <w:proofErr w:type="spellStart"/>
      <w:r>
        <w:rPr>
          <w:rFonts w:ascii="Calibri" w:hAnsi="Calibri"/>
          <w:color w:val="002060"/>
          <w:lang w:val="es-ES_tradnl"/>
        </w:rPr>
        <w:t>preevaluaciones</w:t>
      </w:r>
      <w:proofErr w:type="spellEnd"/>
      <w:r>
        <w:rPr>
          <w:rFonts w:ascii="Calibri" w:hAnsi="Calibri"/>
          <w:color w:val="002060"/>
          <w:lang w:val="es-ES_tradnl"/>
        </w:rPr>
        <w:t xml:space="preserve"> de torneo de las jugadoras antes de que llegasen al campo, para poder ir comentando con ellas durante la ronda y de esta forma,  ayudarlas a ajustar los objetivos y las tareas. Considero que sigue siendo una herramienta muy importante para preparar las competiciones, y que todavía se ve que no le dan la importancia necesaria. Veo sobre todo  que el último recuadro (el de las tareas que van a utilizar para afrontar las dificultades), lo rellenan de forma muy superficial y sin concretar. Sigo haciendo bastante hincapié </w:t>
      </w:r>
      <w:r w:rsidR="00C00CCB">
        <w:rPr>
          <w:rFonts w:ascii="Calibri" w:hAnsi="Calibri"/>
          <w:color w:val="002060"/>
          <w:lang w:val="es-ES_tradnl"/>
        </w:rPr>
        <w:t xml:space="preserve">en </w:t>
      </w:r>
      <w:r>
        <w:rPr>
          <w:rFonts w:ascii="Calibri" w:hAnsi="Calibri"/>
          <w:color w:val="002060"/>
          <w:lang w:val="es-ES_tradnl"/>
        </w:rPr>
        <w:t xml:space="preserve">que hay que tener dos o tres tareas enfocadas a las necesidades de cada una, y a ser posible que las lleven escritas en el </w:t>
      </w:r>
      <w:proofErr w:type="spellStart"/>
      <w:r>
        <w:rPr>
          <w:rFonts w:ascii="Calibri" w:hAnsi="Calibri"/>
          <w:color w:val="002060"/>
          <w:lang w:val="es-ES_tradnl"/>
        </w:rPr>
        <w:t>yardage</w:t>
      </w:r>
      <w:proofErr w:type="spellEnd"/>
      <w:r>
        <w:rPr>
          <w:rFonts w:ascii="Calibri" w:hAnsi="Calibri"/>
          <w:color w:val="002060"/>
          <w:lang w:val="es-ES_tradnl"/>
        </w:rPr>
        <w:t>.</w:t>
      </w:r>
    </w:p>
    <w:p w14:paraId="30BA1AE0" w14:textId="77777777" w:rsidR="006C2096" w:rsidRDefault="006C2096" w:rsidP="00E9519B">
      <w:pPr>
        <w:rPr>
          <w:rFonts w:ascii="Calibri" w:hAnsi="Calibri"/>
          <w:color w:val="002060"/>
          <w:lang w:val="es-ES_tradnl"/>
        </w:rPr>
      </w:pPr>
    </w:p>
    <w:p w14:paraId="6E4F110D" w14:textId="6155B97F" w:rsidR="00ED32A1" w:rsidRDefault="00ED32A1" w:rsidP="00E9519B">
      <w:pPr>
        <w:rPr>
          <w:rFonts w:ascii="Calibri" w:hAnsi="Calibri"/>
          <w:color w:val="002060"/>
          <w:lang w:val="es-ES_tradnl"/>
        </w:rPr>
      </w:pPr>
      <w:r>
        <w:rPr>
          <w:rFonts w:ascii="Calibri" w:hAnsi="Calibri"/>
          <w:color w:val="002060"/>
          <w:lang w:val="es-ES_tradnl"/>
        </w:rPr>
        <w:t>Después de ayudar a hacer el set up del juego corto, estuve todo el día por el campo siguiendo a las jugadoras</w:t>
      </w:r>
      <w:r w:rsidR="00D7587B">
        <w:rPr>
          <w:rFonts w:ascii="Calibri" w:hAnsi="Calibri"/>
          <w:color w:val="002060"/>
          <w:lang w:val="es-ES_tradnl"/>
        </w:rPr>
        <w:t>. Fue difícil juntar a las jugadoras para que entrenasen juntas, ya que entre que algunas venían con sus territoriales, y otras tenían clase o exámenes, pasé el día entero por el campo para poder seguir algunos hoyos a todas. En un futuro, hemos hablado que hay que retomar la toma de contacto previa con las jugadoras del grupo, para concretar horarios de salida de práctica y algún trabajo posterior conjunto.</w:t>
      </w:r>
      <w:r w:rsidR="006C2096">
        <w:rPr>
          <w:rFonts w:ascii="Calibri" w:hAnsi="Calibri"/>
          <w:color w:val="002060"/>
          <w:lang w:val="es-ES_tradnl"/>
        </w:rPr>
        <w:t xml:space="preserve"> </w:t>
      </w:r>
    </w:p>
    <w:p w14:paraId="54DA9A13" w14:textId="77777777" w:rsidR="006C2096" w:rsidRDefault="006C2096" w:rsidP="00E9519B">
      <w:pPr>
        <w:rPr>
          <w:rFonts w:ascii="Calibri" w:hAnsi="Calibri"/>
          <w:color w:val="002060"/>
          <w:lang w:val="es-ES_tradnl"/>
        </w:rPr>
      </w:pPr>
    </w:p>
    <w:p w14:paraId="6308EF7F" w14:textId="41A8026F" w:rsidR="00D7587B" w:rsidRDefault="00D7587B" w:rsidP="00E9519B">
      <w:pPr>
        <w:rPr>
          <w:rFonts w:ascii="Calibri" w:hAnsi="Calibri"/>
          <w:color w:val="002060"/>
          <w:lang w:val="es-ES_tradnl"/>
        </w:rPr>
      </w:pPr>
      <w:r>
        <w:rPr>
          <w:rFonts w:ascii="Calibri" w:hAnsi="Calibri"/>
          <w:color w:val="002060"/>
          <w:lang w:val="es-ES_tradnl"/>
        </w:rPr>
        <w:t xml:space="preserve">Retomando la valoración del campo, fue una pena que estuviesen los </w:t>
      </w:r>
      <w:proofErr w:type="spellStart"/>
      <w:r>
        <w:rPr>
          <w:rFonts w:ascii="Calibri" w:hAnsi="Calibri"/>
          <w:color w:val="002060"/>
          <w:lang w:val="es-ES_tradnl"/>
        </w:rPr>
        <w:t>greens</w:t>
      </w:r>
      <w:proofErr w:type="spellEnd"/>
      <w:r>
        <w:rPr>
          <w:rFonts w:ascii="Calibri" w:hAnsi="Calibri"/>
          <w:color w:val="002060"/>
          <w:lang w:val="es-ES_tradnl"/>
        </w:rPr>
        <w:t xml:space="preserve"> tan blandos. Por una parte, ayudó a que el primer día los resultados no se disparasen mucho, ya que sopló un viento frío del norte muy fuerte, que hizo que el campo estuviese realmente largo y difícil</w:t>
      </w:r>
      <w:r w:rsidR="006D31FC">
        <w:rPr>
          <w:rFonts w:ascii="Calibri" w:hAnsi="Calibri"/>
          <w:color w:val="002060"/>
          <w:lang w:val="es-ES_tradnl"/>
        </w:rPr>
        <w:t xml:space="preserve"> </w:t>
      </w:r>
      <w:r>
        <w:rPr>
          <w:rFonts w:ascii="Calibri" w:hAnsi="Calibri"/>
          <w:color w:val="002060"/>
          <w:lang w:val="es-ES_tradnl"/>
        </w:rPr>
        <w:t xml:space="preserve">(no consiguió ninguna jugadora hacer el par). Por otro lado, el aspecto estratégico cambia mucho. Con </w:t>
      </w:r>
      <w:proofErr w:type="spellStart"/>
      <w:r>
        <w:rPr>
          <w:rFonts w:ascii="Calibri" w:hAnsi="Calibri"/>
          <w:color w:val="002060"/>
          <w:lang w:val="es-ES_tradnl"/>
        </w:rPr>
        <w:t>greenes</w:t>
      </w:r>
      <w:proofErr w:type="spellEnd"/>
      <w:r>
        <w:rPr>
          <w:rFonts w:ascii="Calibri" w:hAnsi="Calibri"/>
          <w:color w:val="002060"/>
          <w:lang w:val="es-ES_tradnl"/>
        </w:rPr>
        <w:t xml:space="preserve"> firmes, es mucho más importante dónde colocar la bola desde el </w:t>
      </w:r>
      <w:proofErr w:type="spellStart"/>
      <w:r>
        <w:rPr>
          <w:rFonts w:ascii="Calibri" w:hAnsi="Calibri"/>
          <w:color w:val="002060"/>
          <w:lang w:val="es-ES_tradnl"/>
        </w:rPr>
        <w:t>tee</w:t>
      </w:r>
      <w:proofErr w:type="spellEnd"/>
      <w:r>
        <w:rPr>
          <w:rFonts w:ascii="Calibri" w:hAnsi="Calibri"/>
          <w:color w:val="002060"/>
          <w:lang w:val="es-ES_tradnl"/>
        </w:rPr>
        <w:t xml:space="preserve">, para poder atacar la bandera con más cantidad de Green por delante. </w:t>
      </w:r>
      <w:r w:rsidR="006C2096">
        <w:rPr>
          <w:rFonts w:ascii="Calibri" w:hAnsi="Calibri"/>
          <w:color w:val="002060"/>
          <w:lang w:val="es-ES_tradnl"/>
        </w:rPr>
        <w:t xml:space="preserve">También facilita muchísimo los golpes alrededor del Green, con los </w:t>
      </w:r>
      <w:proofErr w:type="spellStart"/>
      <w:r w:rsidR="006C2096">
        <w:rPr>
          <w:rFonts w:ascii="Calibri" w:hAnsi="Calibri"/>
          <w:color w:val="002060"/>
          <w:lang w:val="es-ES_tradnl"/>
        </w:rPr>
        <w:t>greenes</w:t>
      </w:r>
      <w:proofErr w:type="spellEnd"/>
      <w:r w:rsidR="006C2096">
        <w:rPr>
          <w:rFonts w:ascii="Calibri" w:hAnsi="Calibri"/>
          <w:color w:val="002060"/>
          <w:lang w:val="es-ES_tradnl"/>
        </w:rPr>
        <w:t xml:space="preserve"> como estaban, no importaba mucho por donde fallar, no había apenas “zonas rojas”. </w:t>
      </w:r>
      <w:r>
        <w:rPr>
          <w:rFonts w:ascii="Calibri" w:hAnsi="Calibri"/>
          <w:color w:val="002060"/>
          <w:lang w:val="es-ES_tradnl"/>
        </w:rPr>
        <w:t>Pienso que este debe ser un aspecto que se ha de exigir, en la medida de lo posib</w:t>
      </w:r>
      <w:r w:rsidR="006C2096">
        <w:rPr>
          <w:rFonts w:ascii="Calibri" w:hAnsi="Calibri"/>
          <w:color w:val="002060"/>
          <w:lang w:val="es-ES_tradnl"/>
        </w:rPr>
        <w:t>le, a los campos donde vayamos. Es sin duda el aspecto que hace mejorar más rápidamente a las jugadoras en</w:t>
      </w:r>
      <w:r w:rsidR="006D31FC">
        <w:rPr>
          <w:rFonts w:ascii="Calibri" w:hAnsi="Calibri"/>
          <w:color w:val="002060"/>
          <w:lang w:val="es-ES_tradnl"/>
        </w:rPr>
        <w:t xml:space="preserve"> el campo estraté</w:t>
      </w:r>
      <w:r w:rsidR="006C2096">
        <w:rPr>
          <w:rFonts w:ascii="Calibri" w:hAnsi="Calibri"/>
          <w:color w:val="002060"/>
          <w:lang w:val="es-ES_tradnl"/>
        </w:rPr>
        <w:t>gico y en sentir la necesidad de ampliar el repertorio de golpes alrededor del Green.</w:t>
      </w:r>
    </w:p>
    <w:p w14:paraId="6EA5BFC4" w14:textId="77777777" w:rsidR="006C2096" w:rsidRDefault="006C2096" w:rsidP="00E9519B">
      <w:pPr>
        <w:rPr>
          <w:rFonts w:ascii="Calibri" w:hAnsi="Calibri"/>
          <w:color w:val="002060"/>
          <w:lang w:val="es-ES_tradnl"/>
        </w:rPr>
      </w:pPr>
    </w:p>
    <w:p w14:paraId="67BAAB7A" w14:textId="6BFC7148" w:rsidR="006C2096" w:rsidRDefault="000029F3" w:rsidP="00E9519B">
      <w:pPr>
        <w:rPr>
          <w:rFonts w:ascii="Calibri" w:hAnsi="Calibri"/>
          <w:color w:val="002060"/>
          <w:lang w:val="es-ES_tradnl"/>
        </w:rPr>
      </w:pPr>
      <w:r>
        <w:rPr>
          <w:rFonts w:ascii="Calibri" w:hAnsi="Calibri"/>
          <w:color w:val="002060"/>
          <w:lang w:val="es-ES_tradnl"/>
        </w:rPr>
        <w:t xml:space="preserve">A continuación voy a hacer un breve comentario de las jugadoras que estuve siguiendo. </w:t>
      </w:r>
    </w:p>
    <w:p w14:paraId="4E92C29A" w14:textId="77777777" w:rsidR="000029F3" w:rsidRDefault="000029F3" w:rsidP="00E9519B">
      <w:pPr>
        <w:rPr>
          <w:rFonts w:ascii="Calibri" w:hAnsi="Calibri"/>
          <w:color w:val="002060"/>
          <w:lang w:val="es-ES_tradnl"/>
        </w:rPr>
      </w:pPr>
    </w:p>
    <w:p w14:paraId="6F407A10" w14:textId="6209EB89" w:rsidR="000029F3" w:rsidRDefault="00C00CCB" w:rsidP="00E9519B">
      <w:pPr>
        <w:rPr>
          <w:rFonts w:ascii="Calibri" w:hAnsi="Calibri"/>
          <w:b/>
          <w:color w:val="002060"/>
          <w:lang w:val="es-ES_tradnl"/>
        </w:rPr>
      </w:pPr>
      <w:r>
        <w:rPr>
          <w:rFonts w:ascii="Calibri" w:hAnsi="Calibri"/>
          <w:b/>
          <w:color w:val="002060"/>
          <w:lang w:val="es-ES_tradnl"/>
        </w:rPr>
        <w:t xml:space="preserve">Elena </w:t>
      </w:r>
      <w:proofErr w:type="spellStart"/>
      <w:r>
        <w:rPr>
          <w:rFonts w:ascii="Calibri" w:hAnsi="Calibri"/>
          <w:b/>
          <w:color w:val="002060"/>
          <w:lang w:val="es-ES_tradnl"/>
        </w:rPr>
        <w:t>Hualde</w:t>
      </w:r>
      <w:proofErr w:type="spellEnd"/>
      <w:r>
        <w:rPr>
          <w:rFonts w:ascii="Calibri" w:hAnsi="Calibri"/>
          <w:b/>
          <w:color w:val="002060"/>
          <w:lang w:val="es-ES_tradnl"/>
        </w:rPr>
        <w:t>:</w:t>
      </w:r>
    </w:p>
    <w:p w14:paraId="33195C2A" w14:textId="64126F05" w:rsidR="000029F3" w:rsidRDefault="000029F3" w:rsidP="00E9519B">
      <w:pPr>
        <w:rPr>
          <w:rFonts w:ascii="Calibri" w:hAnsi="Calibri"/>
          <w:color w:val="002060"/>
          <w:lang w:val="es-ES_tradnl"/>
        </w:rPr>
      </w:pPr>
      <w:r>
        <w:rPr>
          <w:rFonts w:ascii="Calibri" w:hAnsi="Calibri"/>
          <w:color w:val="002060"/>
          <w:lang w:val="es-ES_tradnl"/>
        </w:rPr>
        <w:t xml:space="preserve">Fue con la primera jugadora con la que coincidí. Antes de salir a jugar analizamos el </w:t>
      </w:r>
      <w:proofErr w:type="spellStart"/>
      <w:r>
        <w:rPr>
          <w:rFonts w:ascii="Calibri" w:hAnsi="Calibri"/>
          <w:color w:val="002060"/>
          <w:lang w:val="es-ES_tradnl"/>
        </w:rPr>
        <w:t>pretorneo</w:t>
      </w:r>
      <w:proofErr w:type="spellEnd"/>
      <w:r>
        <w:rPr>
          <w:rFonts w:ascii="Calibri" w:hAnsi="Calibri"/>
          <w:color w:val="002060"/>
          <w:lang w:val="es-ES_tradnl"/>
        </w:rPr>
        <w:t>, y durante cinco hoyos estuvimos hablando de la estrategia. A nivel técnico la vi muy mejorada con respecto a la Copa de la Reina. Tenía la bola más adelantada al pie izquierdo</w:t>
      </w:r>
      <w:r w:rsidR="008B72EE">
        <w:rPr>
          <w:rFonts w:ascii="Calibri" w:hAnsi="Calibri"/>
          <w:color w:val="002060"/>
          <w:lang w:val="es-ES_tradnl"/>
        </w:rPr>
        <w:t xml:space="preserve"> y estaba menos hundida en el impacto. Le pegó francamente bien durante esos hoyos. </w:t>
      </w:r>
      <w:r w:rsidR="00637F39">
        <w:rPr>
          <w:rFonts w:ascii="Calibri" w:hAnsi="Calibri"/>
          <w:color w:val="002060"/>
          <w:lang w:val="es-ES_tradnl"/>
        </w:rPr>
        <w:t xml:space="preserve"> </w:t>
      </w:r>
      <w:bookmarkStart w:id="0" w:name="_GoBack"/>
      <w:bookmarkEnd w:id="0"/>
      <w:r w:rsidR="008B72EE">
        <w:rPr>
          <w:rFonts w:ascii="Calibri" w:hAnsi="Calibri"/>
          <w:color w:val="002060"/>
          <w:lang w:val="es-ES_tradnl"/>
        </w:rPr>
        <w:t>El primer día de torneo, no empezó bien con tanto viento, pero mantuvo la calma en todo momento. Había puesto como objetivo bajar de +13</w:t>
      </w:r>
      <w:r w:rsidR="006D31FC">
        <w:rPr>
          <w:rFonts w:ascii="Calibri" w:hAnsi="Calibri"/>
          <w:color w:val="002060"/>
          <w:lang w:val="es-ES_tradnl"/>
        </w:rPr>
        <w:t xml:space="preserve"> en el torneo </w:t>
      </w:r>
      <w:r w:rsidR="008B72EE">
        <w:rPr>
          <w:rFonts w:ascii="Calibri" w:hAnsi="Calibri"/>
          <w:color w:val="002060"/>
          <w:lang w:val="es-ES_tradnl"/>
        </w:rPr>
        <w:t xml:space="preserve"> porque no le </w:t>
      </w:r>
      <w:r w:rsidR="008B72EE">
        <w:rPr>
          <w:rFonts w:ascii="Calibri" w:hAnsi="Calibri"/>
          <w:color w:val="002060"/>
          <w:lang w:val="es-ES_tradnl"/>
        </w:rPr>
        <w:lastRenderedPageBreak/>
        <w:t>gustaba el campo</w:t>
      </w:r>
      <w:r w:rsidR="006D31FC">
        <w:rPr>
          <w:rFonts w:ascii="Calibri" w:hAnsi="Calibri"/>
          <w:color w:val="002060"/>
          <w:lang w:val="es-ES_tradnl"/>
        </w:rPr>
        <w:t>,</w:t>
      </w:r>
      <w:r w:rsidR="00320D3C">
        <w:rPr>
          <w:rFonts w:ascii="Calibri" w:hAnsi="Calibri"/>
          <w:color w:val="002060"/>
          <w:lang w:val="es-ES_tradnl"/>
        </w:rPr>
        <w:t xml:space="preserve"> y bajar de 32 </w:t>
      </w:r>
      <w:proofErr w:type="spellStart"/>
      <w:r w:rsidR="00320D3C">
        <w:rPr>
          <w:rFonts w:ascii="Calibri" w:hAnsi="Calibri"/>
          <w:color w:val="002060"/>
          <w:lang w:val="es-ES_tradnl"/>
        </w:rPr>
        <w:t>puts</w:t>
      </w:r>
      <w:proofErr w:type="spellEnd"/>
      <w:r w:rsidR="00320D3C">
        <w:rPr>
          <w:rFonts w:ascii="Calibri" w:hAnsi="Calibri"/>
          <w:color w:val="002060"/>
          <w:lang w:val="es-ES_tradnl"/>
        </w:rPr>
        <w:t>. Le comenté que me parecían poco ambiciosos por las condiciones en las que se encontraba el campo, y que sin viento, no serían buenos resultados.</w:t>
      </w:r>
      <w:r w:rsidR="00C00CCB">
        <w:rPr>
          <w:rFonts w:ascii="Calibri" w:hAnsi="Calibri"/>
          <w:color w:val="002060"/>
          <w:lang w:val="es-ES_tradnl"/>
        </w:rPr>
        <w:t xml:space="preserve"> Con el </w:t>
      </w:r>
      <w:proofErr w:type="spellStart"/>
      <w:r w:rsidR="00C00CCB">
        <w:rPr>
          <w:rFonts w:ascii="Calibri" w:hAnsi="Calibri"/>
          <w:color w:val="002060"/>
          <w:lang w:val="es-ES_tradnl"/>
        </w:rPr>
        <w:t>put</w:t>
      </w:r>
      <w:proofErr w:type="spellEnd"/>
      <w:r w:rsidR="00C00CCB">
        <w:rPr>
          <w:rFonts w:ascii="Calibri" w:hAnsi="Calibri"/>
          <w:color w:val="002060"/>
          <w:lang w:val="es-ES_tradnl"/>
        </w:rPr>
        <w:t xml:space="preserve"> no estuvo muy acertada el primer día, en su casa los campos están cerrados por las lluvias y se ve que le cuesta coger  el control de la distancia.</w:t>
      </w:r>
    </w:p>
    <w:p w14:paraId="777AE051" w14:textId="33EFDD9C" w:rsidR="00C00CCB" w:rsidRDefault="00C00CCB" w:rsidP="00E9519B">
      <w:pPr>
        <w:rPr>
          <w:rFonts w:ascii="Calibri" w:hAnsi="Calibri"/>
          <w:b/>
          <w:color w:val="002060"/>
          <w:lang w:val="es-ES_tradnl"/>
        </w:rPr>
      </w:pPr>
      <w:r>
        <w:rPr>
          <w:rFonts w:ascii="Calibri" w:hAnsi="Calibri"/>
          <w:b/>
          <w:color w:val="002060"/>
          <w:lang w:val="es-ES_tradnl"/>
        </w:rPr>
        <w:t xml:space="preserve">Paz </w:t>
      </w:r>
      <w:proofErr w:type="spellStart"/>
      <w:r>
        <w:rPr>
          <w:rFonts w:ascii="Calibri" w:hAnsi="Calibri"/>
          <w:b/>
          <w:color w:val="002060"/>
          <w:lang w:val="es-ES_tradnl"/>
        </w:rPr>
        <w:t>Marfá</w:t>
      </w:r>
      <w:proofErr w:type="spellEnd"/>
      <w:r>
        <w:rPr>
          <w:rFonts w:ascii="Calibri" w:hAnsi="Calibri"/>
          <w:b/>
          <w:color w:val="002060"/>
          <w:lang w:val="es-ES_tradnl"/>
        </w:rPr>
        <w:t>:</w:t>
      </w:r>
    </w:p>
    <w:p w14:paraId="319DC8ED" w14:textId="55560CA3" w:rsidR="00C00CCB" w:rsidRDefault="00C00CCB" w:rsidP="00E9519B">
      <w:pPr>
        <w:rPr>
          <w:rFonts w:ascii="Calibri" w:hAnsi="Calibri"/>
          <w:color w:val="002060"/>
          <w:lang w:val="es-ES_tradnl"/>
        </w:rPr>
      </w:pPr>
      <w:r>
        <w:rPr>
          <w:rFonts w:ascii="Calibri" w:hAnsi="Calibri"/>
          <w:color w:val="002060"/>
          <w:lang w:val="es-ES_tradnl"/>
        </w:rPr>
        <w:t xml:space="preserve">Estuvo acompañada en todo momento por Fernando Font, uno de los entrenadores de su programa. Estuve acompañándoles un buen rato durante la ronda de Prácticas, y pude trasmitirle mejor lo que concretamos con Paz en la Copa de la Reina. Sigue un poco preocupada con los </w:t>
      </w:r>
      <w:proofErr w:type="spellStart"/>
      <w:r>
        <w:rPr>
          <w:rFonts w:ascii="Calibri" w:hAnsi="Calibri"/>
          <w:color w:val="002060"/>
          <w:lang w:val="es-ES_tradnl"/>
        </w:rPr>
        <w:t>puts</w:t>
      </w:r>
      <w:proofErr w:type="spellEnd"/>
      <w:r>
        <w:rPr>
          <w:rFonts w:ascii="Calibri" w:hAnsi="Calibri"/>
          <w:color w:val="002060"/>
          <w:lang w:val="es-ES_tradnl"/>
        </w:rPr>
        <w:t xml:space="preserve"> cortos. Tiene muy claro cómo ha de separar el entrenamiento técnico del mental cuando entrena, pero</w:t>
      </w:r>
      <w:r w:rsidR="006D31FC">
        <w:rPr>
          <w:rFonts w:ascii="Calibri" w:hAnsi="Calibri"/>
          <w:color w:val="002060"/>
          <w:lang w:val="es-ES_tradnl"/>
        </w:rPr>
        <w:t xml:space="preserve"> en la vuelta de prácticas, cuan</w:t>
      </w:r>
      <w:r>
        <w:rPr>
          <w:rFonts w:ascii="Calibri" w:hAnsi="Calibri"/>
          <w:color w:val="002060"/>
          <w:lang w:val="es-ES_tradnl"/>
        </w:rPr>
        <w:t>do no conseguía resultados trabajando la técnica, s</w:t>
      </w:r>
      <w:r w:rsidR="006D31FC">
        <w:rPr>
          <w:rFonts w:ascii="Calibri" w:hAnsi="Calibri"/>
          <w:color w:val="002060"/>
          <w:lang w:val="es-ES_tradnl"/>
        </w:rPr>
        <w:t xml:space="preserve">e ofuscaba. Le sugerí </w:t>
      </w:r>
      <w:r>
        <w:rPr>
          <w:rFonts w:ascii="Calibri" w:hAnsi="Calibri"/>
          <w:color w:val="002060"/>
          <w:lang w:val="es-ES_tradnl"/>
        </w:rPr>
        <w:t xml:space="preserve"> que se limitase a trabajar la rutina de competición y dejase el trabajo técnico para el </w:t>
      </w:r>
      <w:proofErr w:type="spellStart"/>
      <w:r>
        <w:rPr>
          <w:rFonts w:ascii="Calibri" w:hAnsi="Calibri"/>
          <w:color w:val="002060"/>
          <w:lang w:val="es-ES_tradnl"/>
        </w:rPr>
        <w:t>putting</w:t>
      </w:r>
      <w:proofErr w:type="spellEnd"/>
      <w:r>
        <w:rPr>
          <w:rFonts w:ascii="Calibri" w:hAnsi="Calibri"/>
          <w:color w:val="002060"/>
          <w:lang w:val="es-ES_tradnl"/>
        </w:rPr>
        <w:t>. El primer día con mucho viento, terminó de forma impresionante</w:t>
      </w:r>
      <w:r w:rsidR="00E850A8">
        <w:rPr>
          <w:rFonts w:ascii="Calibri" w:hAnsi="Calibri"/>
          <w:color w:val="002060"/>
          <w:lang w:val="es-ES_tradnl"/>
        </w:rPr>
        <w:t>, haciendo menos 1 en los cuatro últimos hoyos que estab</w:t>
      </w:r>
      <w:r w:rsidR="00F04401">
        <w:rPr>
          <w:rFonts w:ascii="Calibri" w:hAnsi="Calibri"/>
          <w:color w:val="002060"/>
          <w:lang w:val="es-ES_tradnl"/>
        </w:rPr>
        <w:t>a</w:t>
      </w:r>
      <w:r w:rsidR="00E850A8">
        <w:rPr>
          <w:rFonts w:ascii="Calibri" w:hAnsi="Calibri"/>
          <w:color w:val="002060"/>
          <w:lang w:val="es-ES_tradnl"/>
        </w:rPr>
        <w:t>n realmente difíciles. El swing está muy correcto, y para mi tiene que hacer especial esfuerzo en aceptar mejor los errores, que le llevan a un estado demasiado negativo.</w:t>
      </w:r>
    </w:p>
    <w:p w14:paraId="0DFC014A" w14:textId="115C362E" w:rsidR="00E850A8" w:rsidRDefault="00E850A8" w:rsidP="00E9519B">
      <w:pPr>
        <w:rPr>
          <w:rFonts w:ascii="Calibri" w:hAnsi="Calibri"/>
          <w:b/>
          <w:color w:val="002060"/>
          <w:lang w:val="es-ES_tradnl"/>
        </w:rPr>
      </w:pPr>
      <w:r>
        <w:rPr>
          <w:rFonts w:ascii="Calibri" w:hAnsi="Calibri"/>
          <w:b/>
          <w:color w:val="002060"/>
          <w:lang w:val="es-ES_tradnl"/>
        </w:rPr>
        <w:t>Eva Domingo:</w:t>
      </w:r>
    </w:p>
    <w:p w14:paraId="432C30E2" w14:textId="1224A8D4" w:rsidR="00E850A8" w:rsidRDefault="00E850A8" w:rsidP="00E9519B">
      <w:pPr>
        <w:rPr>
          <w:rFonts w:ascii="Calibri" w:hAnsi="Calibri"/>
          <w:color w:val="002060"/>
          <w:lang w:val="es-ES_tradnl"/>
        </w:rPr>
      </w:pPr>
      <w:r>
        <w:rPr>
          <w:rFonts w:ascii="Calibri" w:hAnsi="Calibri"/>
          <w:color w:val="002060"/>
          <w:lang w:val="es-ES_tradnl"/>
        </w:rPr>
        <w:t xml:space="preserve">Se le han juntado en este torneo varios aspectos personales y de estudios que no han hecho que llegue en condiciones demasiado óptimas para competir. En todo caso, se le ha visto con ganas y con un espíritu bastante más luchador que en los torneos previos. Técnicamente me comentaba </w:t>
      </w:r>
      <w:proofErr w:type="spellStart"/>
      <w:r>
        <w:rPr>
          <w:rFonts w:ascii="Calibri" w:hAnsi="Calibri"/>
          <w:color w:val="002060"/>
          <w:lang w:val="es-ES_tradnl"/>
        </w:rPr>
        <w:t>Fernado</w:t>
      </w:r>
      <w:proofErr w:type="spellEnd"/>
      <w:r>
        <w:rPr>
          <w:rFonts w:ascii="Calibri" w:hAnsi="Calibri"/>
          <w:color w:val="002060"/>
          <w:lang w:val="es-ES_tradnl"/>
        </w:rPr>
        <w:t xml:space="preserve"> Font que estaba muy bien y que le estaba pegando mucho mejor. El día de prácticas la vi muy correcta, el </w:t>
      </w:r>
      <w:proofErr w:type="spellStart"/>
      <w:r>
        <w:rPr>
          <w:rFonts w:ascii="Calibri" w:hAnsi="Calibri"/>
          <w:color w:val="002060"/>
          <w:lang w:val="es-ES_tradnl"/>
        </w:rPr>
        <w:t>grip</w:t>
      </w:r>
      <w:proofErr w:type="spellEnd"/>
      <w:r>
        <w:rPr>
          <w:rFonts w:ascii="Calibri" w:hAnsi="Calibri"/>
          <w:color w:val="002060"/>
          <w:lang w:val="es-ES_tradnl"/>
        </w:rPr>
        <w:t xml:space="preserve"> todavía un poco fuerte, pero pegando bolas de gran calidad. Me sorprendió la mejora en el juego corto, en Sevilla ya le vi hacer algún golpe diferente de lo que solía hacer, pero esta semana le he visto hacer bastantes golpes por alto en competición sin dudar.</w:t>
      </w:r>
      <w:r w:rsidR="005F5281">
        <w:rPr>
          <w:rFonts w:ascii="Calibri" w:hAnsi="Calibri"/>
          <w:color w:val="002060"/>
          <w:lang w:val="es-ES_tradnl"/>
        </w:rPr>
        <w:t xml:space="preserve"> Revisando posteriormente las estadísticas, he visto que ha tenido un porcentaje muy ba</w:t>
      </w:r>
      <w:r w:rsidR="006D31FC">
        <w:rPr>
          <w:rFonts w:ascii="Calibri" w:hAnsi="Calibri"/>
          <w:color w:val="002060"/>
          <w:lang w:val="es-ES_tradnl"/>
        </w:rPr>
        <w:t xml:space="preserve">jo de </w:t>
      </w:r>
      <w:proofErr w:type="gramStart"/>
      <w:r w:rsidR="006D31FC">
        <w:rPr>
          <w:rFonts w:ascii="Calibri" w:hAnsi="Calibri"/>
          <w:color w:val="002060"/>
          <w:lang w:val="es-ES_tradnl"/>
        </w:rPr>
        <w:t>recuperaciones(</w:t>
      </w:r>
      <w:proofErr w:type="gramEnd"/>
      <w:r w:rsidR="006D31FC">
        <w:rPr>
          <w:rFonts w:ascii="Calibri" w:hAnsi="Calibri"/>
          <w:color w:val="002060"/>
          <w:lang w:val="es-ES_tradnl"/>
        </w:rPr>
        <w:t xml:space="preserve">26%) y </w:t>
      </w:r>
      <w:r w:rsidR="005F5281">
        <w:rPr>
          <w:rFonts w:ascii="Calibri" w:hAnsi="Calibri"/>
          <w:color w:val="002060"/>
          <w:lang w:val="es-ES_tradnl"/>
        </w:rPr>
        <w:t xml:space="preserve"> de </w:t>
      </w:r>
      <w:proofErr w:type="spellStart"/>
      <w:r w:rsidR="005F5281">
        <w:rPr>
          <w:rFonts w:ascii="Calibri" w:hAnsi="Calibri"/>
          <w:color w:val="002060"/>
          <w:lang w:val="es-ES_tradnl"/>
        </w:rPr>
        <w:t>puts</w:t>
      </w:r>
      <w:proofErr w:type="spellEnd"/>
      <w:r w:rsidR="006D31FC">
        <w:rPr>
          <w:rFonts w:ascii="Calibri" w:hAnsi="Calibri"/>
          <w:color w:val="002060"/>
          <w:lang w:val="es-ES_tradnl"/>
        </w:rPr>
        <w:t xml:space="preserve"> embocados</w:t>
      </w:r>
      <w:r w:rsidR="005F5281">
        <w:rPr>
          <w:rFonts w:ascii="Calibri" w:hAnsi="Calibri"/>
          <w:color w:val="002060"/>
          <w:lang w:val="es-ES_tradnl"/>
        </w:rPr>
        <w:t xml:space="preserve"> de menos de 3 metros. Se puede deducir que no dejó la bola demasiado cerca cuando </w:t>
      </w:r>
      <w:proofErr w:type="spellStart"/>
      <w:r w:rsidR="005F5281">
        <w:rPr>
          <w:rFonts w:ascii="Calibri" w:hAnsi="Calibri"/>
          <w:color w:val="002060"/>
          <w:lang w:val="es-ES_tradnl"/>
        </w:rPr>
        <w:t>aprochaba</w:t>
      </w:r>
      <w:proofErr w:type="spellEnd"/>
      <w:r w:rsidR="005F5281">
        <w:rPr>
          <w:rFonts w:ascii="Calibri" w:hAnsi="Calibri"/>
          <w:color w:val="002060"/>
          <w:lang w:val="es-ES_tradnl"/>
        </w:rPr>
        <w:t>.</w:t>
      </w:r>
    </w:p>
    <w:p w14:paraId="7D10D1A1" w14:textId="589AEEFB" w:rsidR="00E850A8" w:rsidRDefault="00E850A8" w:rsidP="00E9519B">
      <w:pPr>
        <w:rPr>
          <w:rFonts w:ascii="Calibri" w:hAnsi="Calibri"/>
          <w:b/>
          <w:color w:val="002060"/>
          <w:lang w:val="es-ES_tradnl"/>
        </w:rPr>
      </w:pPr>
      <w:r>
        <w:rPr>
          <w:rFonts w:ascii="Calibri" w:hAnsi="Calibri"/>
          <w:b/>
          <w:color w:val="002060"/>
          <w:lang w:val="es-ES_tradnl"/>
        </w:rPr>
        <w:t>Cecilia Díez:</w:t>
      </w:r>
    </w:p>
    <w:p w14:paraId="4ACF0154" w14:textId="5434F9BE" w:rsidR="00E850A8" w:rsidRDefault="00E850A8" w:rsidP="00E9519B">
      <w:pPr>
        <w:rPr>
          <w:rFonts w:ascii="Calibri" w:hAnsi="Calibri"/>
          <w:color w:val="002060"/>
          <w:lang w:val="es-ES_tradnl"/>
        </w:rPr>
      </w:pPr>
      <w:r>
        <w:rPr>
          <w:rFonts w:ascii="Calibri" w:hAnsi="Calibri"/>
          <w:color w:val="002060"/>
          <w:lang w:val="es-ES_tradnl"/>
        </w:rPr>
        <w:t>Sufrió mucho durante el primer día</w:t>
      </w:r>
      <w:r w:rsidR="00F04401">
        <w:rPr>
          <w:rFonts w:ascii="Calibri" w:hAnsi="Calibri"/>
          <w:color w:val="002060"/>
          <w:lang w:val="es-ES_tradnl"/>
        </w:rPr>
        <w:t xml:space="preserve">. Le está pegando mucho mejor, tiene pocos errores grandes como solía tener. La he empezado a ver bastante impaciente por que le salgan los resultados. Cuando antes era una jugadora que a pesar de los resultados mantenía la motivación, el primer día de competición la he visto muy hundida durante los últimos hoyos y después de la vuelta. Durante esos hoyos la he visto equivocarse de distancia un par de veces pegando buenos golpes. </w:t>
      </w:r>
      <w:r w:rsidR="005F5281">
        <w:rPr>
          <w:rFonts w:ascii="Calibri" w:hAnsi="Calibri"/>
          <w:color w:val="002060"/>
          <w:lang w:val="es-ES_tradnl"/>
        </w:rPr>
        <w:t xml:space="preserve">Ha tenido buenas estadísticas de calles </w:t>
      </w:r>
      <w:proofErr w:type="gramStart"/>
      <w:r w:rsidR="005F5281">
        <w:rPr>
          <w:rFonts w:ascii="Calibri" w:hAnsi="Calibri"/>
          <w:color w:val="002060"/>
          <w:lang w:val="es-ES_tradnl"/>
        </w:rPr>
        <w:t>cogidas(</w:t>
      </w:r>
      <w:proofErr w:type="gramEnd"/>
      <w:r w:rsidR="005F5281">
        <w:rPr>
          <w:rFonts w:ascii="Calibri" w:hAnsi="Calibri"/>
          <w:color w:val="002060"/>
          <w:lang w:val="es-ES_tradnl"/>
        </w:rPr>
        <w:t xml:space="preserve">64%) pero ha hecho una media entre los dos días de 37 </w:t>
      </w:r>
      <w:proofErr w:type="spellStart"/>
      <w:r w:rsidR="005F5281">
        <w:rPr>
          <w:rFonts w:ascii="Calibri" w:hAnsi="Calibri"/>
          <w:color w:val="002060"/>
          <w:lang w:val="es-ES_tradnl"/>
        </w:rPr>
        <w:t>puts</w:t>
      </w:r>
      <w:proofErr w:type="spellEnd"/>
      <w:r w:rsidR="005F5281">
        <w:rPr>
          <w:rFonts w:ascii="Calibri" w:hAnsi="Calibri"/>
          <w:color w:val="002060"/>
          <w:lang w:val="es-ES_tradnl"/>
        </w:rPr>
        <w:t>. En estos momentos sin duda, es el juego corto lo que tiene que mejorar con más prontitud.</w:t>
      </w:r>
    </w:p>
    <w:p w14:paraId="7B81158B" w14:textId="55458BFD" w:rsidR="005F5281" w:rsidRDefault="005F5281" w:rsidP="00E9519B">
      <w:pPr>
        <w:rPr>
          <w:rFonts w:ascii="Calibri" w:hAnsi="Calibri"/>
          <w:b/>
          <w:color w:val="002060"/>
          <w:lang w:val="es-ES_tradnl"/>
        </w:rPr>
      </w:pPr>
      <w:r>
        <w:rPr>
          <w:rFonts w:ascii="Calibri" w:hAnsi="Calibri"/>
          <w:b/>
          <w:color w:val="002060"/>
          <w:lang w:val="es-ES_tradnl"/>
        </w:rPr>
        <w:t>Marta Pérez:</w:t>
      </w:r>
    </w:p>
    <w:p w14:paraId="6A799492" w14:textId="10792116" w:rsidR="005F5281" w:rsidRPr="005F5281" w:rsidRDefault="00AD1797" w:rsidP="00E9519B">
      <w:pPr>
        <w:rPr>
          <w:rFonts w:ascii="Calibri" w:hAnsi="Calibri"/>
          <w:color w:val="002060"/>
          <w:lang w:val="es-ES_tradnl"/>
        </w:rPr>
      </w:pPr>
      <w:r>
        <w:rPr>
          <w:rFonts w:ascii="Calibri" w:hAnsi="Calibri"/>
          <w:color w:val="002060"/>
          <w:lang w:val="es-ES_tradnl"/>
        </w:rPr>
        <w:t xml:space="preserve">Llevaba tiempo sin seguirla detenidamente, y me ha gustado mucho cómo está su técnica en general. El plano del swing de bajada está muy correcto y saca la bola mucho más directa al objetivo en general, sin jugar tanto de derecha a izquierda. Como consecuencia los impactos son más directos y con chuleta. Con el </w:t>
      </w:r>
      <w:proofErr w:type="spellStart"/>
      <w:r>
        <w:rPr>
          <w:rFonts w:ascii="Calibri" w:hAnsi="Calibri"/>
          <w:color w:val="002060"/>
          <w:lang w:val="es-ES_tradnl"/>
        </w:rPr>
        <w:t>put</w:t>
      </w:r>
      <w:proofErr w:type="spellEnd"/>
      <w:r>
        <w:rPr>
          <w:rFonts w:ascii="Calibri" w:hAnsi="Calibri"/>
          <w:color w:val="002060"/>
          <w:lang w:val="es-ES_tradnl"/>
        </w:rPr>
        <w:t xml:space="preserve"> está ligeramente al interior y menos separado del suelo en la subida.</w:t>
      </w:r>
      <w:r w:rsidR="006D31FC">
        <w:rPr>
          <w:rFonts w:ascii="Calibri" w:hAnsi="Calibri"/>
          <w:color w:val="002060"/>
          <w:lang w:val="es-ES_tradnl"/>
        </w:rPr>
        <w:t xml:space="preserve"> </w:t>
      </w:r>
      <w:r>
        <w:rPr>
          <w:rFonts w:ascii="Calibri" w:hAnsi="Calibri"/>
          <w:color w:val="002060"/>
          <w:lang w:val="es-ES_tradnl"/>
        </w:rPr>
        <w:t xml:space="preserve">Ha tenido un buen porcentaje de </w:t>
      </w:r>
      <w:proofErr w:type="spellStart"/>
      <w:r>
        <w:rPr>
          <w:rFonts w:ascii="Calibri" w:hAnsi="Calibri"/>
          <w:color w:val="002060"/>
          <w:lang w:val="es-ES_tradnl"/>
        </w:rPr>
        <w:t>greenes</w:t>
      </w:r>
      <w:proofErr w:type="spellEnd"/>
      <w:r>
        <w:rPr>
          <w:rFonts w:ascii="Calibri" w:hAnsi="Calibri"/>
          <w:color w:val="002060"/>
          <w:lang w:val="es-ES_tradnl"/>
        </w:rPr>
        <w:t xml:space="preserve"> en regulación, y llama la atención el que tenga prácticamente la misma precisión desde la zona de birdie</w:t>
      </w:r>
      <w:r w:rsidR="006D31FC">
        <w:rPr>
          <w:rFonts w:ascii="Calibri" w:hAnsi="Calibri"/>
          <w:color w:val="002060"/>
          <w:lang w:val="es-ES_tradnl"/>
        </w:rPr>
        <w:t xml:space="preserve"> que desde la zona segura. No sé</w:t>
      </w:r>
      <w:r>
        <w:rPr>
          <w:rFonts w:ascii="Calibri" w:hAnsi="Calibri"/>
          <w:color w:val="002060"/>
          <w:lang w:val="es-ES_tradnl"/>
        </w:rPr>
        <w:t xml:space="preserve"> qué le pudo ocurrir durante la tercera vuelta, para que después de empezar con dos birdies en los tres primeros hoyos, acabase con una vuelta tan mala.</w:t>
      </w:r>
    </w:p>
    <w:p w14:paraId="0BA78040" w14:textId="7C353D0B" w:rsidR="00C00CCB" w:rsidRDefault="00F92640" w:rsidP="00E9519B">
      <w:pPr>
        <w:rPr>
          <w:rFonts w:ascii="Calibri" w:hAnsi="Calibri"/>
          <w:b/>
          <w:color w:val="002060"/>
          <w:lang w:val="es-ES_tradnl"/>
        </w:rPr>
      </w:pPr>
      <w:r>
        <w:rPr>
          <w:rFonts w:ascii="Calibri" w:hAnsi="Calibri"/>
          <w:b/>
          <w:color w:val="002060"/>
          <w:lang w:val="es-ES_tradnl"/>
        </w:rPr>
        <w:t>María Herráez:</w:t>
      </w:r>
    </w:p>
    <w:p w14:paraId="38892051" w14:textId="0876CE4E" w:rsidR="00437BE7" w:rsidRPr="00437BE7" w:rsidRDefault="00437BE7" w:rsidP="00E9519B">
      <w:pPr>
        <w:rPr>
          <w:rFonts w:ascii="Calibri" w:hAnsi="Calibri"/>
          <w:color w:val="002060"/>
          <w:lang w:val="es-ES_tradnl"/>
        </w:rPr>
      </w:pPr>
      <w:r>
        <w:rPr>
          <w:rFonts w:ascii="Calibri" w:hAnsi="Calibri"/>
          <w:color w:val="002060"/>
          <w:lang w:val="es-ES_tradnl"/>
        </w:rPr>
        <w:t xml:space="preserve">Tuvo un comienzo de torneo bastante malo con 84 golpes. De </w:t>
      </w:r>
      <w:proofErr w:type="spellStart"/>
      <w:r>
        <w:rPr>
          <w:rFonts w:ascii="Calibri" w:hAnsi="Calibri"/>
          <w:color w:val="002060"/>
          <w:lang w:val="es-ES_tradnl"/>
        </w:rPr>
        <w:t>tee</w:t>
      </w:r>
      <w:proofErr w:type="spellEnd"/>
      <w:r>
        <w:rPr>
          <w:rFonts w:ascii="Calibri" w:hAnsi="Calibri"/>
          <w:color w:val="002060"/>
          <w:lang w:val="es-ES_tradnl"/>
        </w:rPr>
        <w:t xml:space="preserve"> a Green está muy cómoda, le está pegando fuerte y no tiene un fallo demasiado acentuado. Tuvo problemas con el </w:t>
      </w:r>
      <w:proofErr w:type="spellStart"/>
      <w:r>
        <w:rPr>
          <w:rFonts w:ascii="Calibri" w:hAnsi="Calibri"/>
          <w:color w:val="002060"/>
          <w:lang w:val="es-ES_tradnl"/>
        </w:rPr>
        <w:t>put</w:t>
      </w:r>
      <w:proofErr w:type="spellEnd"/>
      <w:r>
        <w:rPr>
          <w:rFonts w:ascii="Calibri" w:hAnsi="Calibri"/>
          <w:color w:val="002060"/>
          <w:lang w:val="es-ES_tradnl"/>
        </w:rPr>
        <w:t xml:space="preserve"> desde el comienzo, haciendo 3 </w:t>
      </w:r>
      <w:proofErr w:type="spellStart"/>
      <w:r>
        <w:rPr>
          <w:rFonts w:ascii="Calibri" w:hAnsi="Calibri"/>
          <w:color w:val="002060"/>
          <w:lang w:val="es-ES_tradnl"/>
        </w:rPr>
        <w:t>puts</w:t>
      </w:r>
      <w:proofErr w:type="spellEnd"/>
      <w:r>
        <w:rPr>
          <w:rFonts w:ascii="Calibri" w:hAnsi="Calibri"/>
          <w:color w:val="002060"/>
          <w:lang w:val="es-ES_tradnl"/>
        </w:rPr>
        <w:t xml:space="preserve"> al 1 y al 3, pero mantuvo la concentración hasta el 11 par 5 donde hizo 9 golpes con sacada de bunker y 5 </w:t>
      </w:r>
      <w:proofErr w:type="spellStart"/>
      <w:r>
        <w:rPr>
          <w:rFonts w:ascii="Calibri" w:hAnsi="Calibri"/>
          <w:color w:val="002060"/>
          <w:lang w:val="es-ES_tradnl"/>
        </w:rPr>
        <w:t>puts</w:t>
      </w:r>
      <w:proofErr w:type="spellEnd"/>
      <w:r>
        <w:rPr>
          <w:rFonts w:ascii="Calibri" w:hAnsi="Calibri"/>
          <w:color w:val="002060"/>
          <w:lang w:val="es-ES_tradnl"/>
        </w:rPr>
        <w:t xml:space="preserve">. Siguió jugando de la misma forma hasta el final de </w:t>
      </w:r>
      <w:proofErr w:type="spellStart"/>
      <w:r>
        <w:rPr>
          <w:rFonts w:ascii="Calibri" w:hAnsi="Calibri"/>
          <w:color w:val="002060"/>
          <w:lang w:val="es-ES_tradnl"/>
        </w:rPr>
        <w:t>tee</w:t>
      </w:r>
      <w:proofErr w:type="spellEnd"/>
      <w:r>
        <w:rPr>
          <w:rFonts w:ascii="Calibri" w:hAnsi="Calibri"/>
          <w:color w:val="002060"/>
          <w:lang w:val="es-ES_tradnl"/>
        </w:rPr>
        <w:t xml:space="preserve"> a Green, pero perdió toda la confianza con el </w:t>
      </w:r>
      <w:proofErr w:type="spellStart"/>
      <w:r>
        <w:rPr>
          <w:rFonts w:ascii="Calibri" w:hAnsi="Calibri"/>
          <w:color w:val="002060"/>
          <w:lang w:val="es-ES_tradnl"/>
        </w:rPr>
        <w:t>put</w:t>
      </w:r>
      <w:proofErr w:type="spellEnd"/>
      <w:r>
        <w:rPr>
          <w:rFonts w:ascii="Calibri" w:hAnsi="Calibri"/>
          <w:color w:val="002060"/>
          <w:lang w:val="es-ES_tradnl"/>
        </w:rPr>
        <w:t xml:space="preserve">. </w:t>
      </w:r>
      <w:r w:rsidR="000E62EC">
        <w:rPr>
          <w:rFonts w:ascii="Calibri" w:hAnsi="Calibri"/>
          <w:color w:val="002060"/>
          <w:lang w:val="es-ES_tradnl"/>
        </w:rPr>
        <w:t>Le está costando mucho cambiar la tendencia cuando empieza pateando mal en varios de los torneos que ha jugado. Lo positivo es que en este no se ha dejado llevar por el resultado del primer día, y ha terminado el torneo con muy buenas sensaciones (vueltas de 74 y de 72).</w:t>
      </w:r>
    </w:p>
    <w:p w14:paraId="0E00E7A3" w14:textId="7C70994C" w:rsidR="000E725F" w:rsidRDefault="000E725F" w:rsidP="00E9519B">
      <w:pPr>
        <w:rPr>
          <w:rFonts w:ascii="Calibri" w:hAnsi="Calibri"/>
          <w:color w:val="002060"/>
          <w:lang w:val="es-ES_tradnl"/>
        </w:rPr>
      </w:pPr>
      <w:r>
        <w:rPr>
          <w:rFonts w:ascii="Calibri" w:hAnsi="Calibri"/>
          <w:b/>
          <w:color w:val="002060"/>
          <w:lang w:val="es-ES_tradnl"/>
        </w:rPr>
        <w:t xml:space="preserve">Luna </w:t>
      </w:r>
      <w:proofErr w:type="spellStart"/>
      <w:r>
        <w:rPr>
          <w:rFonts w:ascii="Calibri" w:hAnsi="Calibri"/>
          <w:b/>
          <w:color w:val="002060"/>
          <w:lang w:val="es-ES_tradnl"/>
        </w:rPr>
        <w:t>Sobrón</w:t>
      </w:r>
      <w:proofErr w:type="spellEnd"/>
      <w:r>
        <w:rPr>
          <w:rFonts w:ascii="Calibri" w:hAnsi="Calibri"/>
          <w:b/>
          <w:color w:val="002060"/>
          <w:lang w:val="es-ES_tradnl"/>
        </w:rPr>
        <w:t xml:space="preserve">: </w:t>
      </w:r>
    </w:p>
    <w:p w14:paraId="06B5F5D2" w14:textId="0DD4D201" w:rsidR="000E725F" w:rsidRDefault="000E725F" w:rsidP="00E9519B">
      <w:pPr>
        <w:rPr>
          <w:rFonts w:ascii="Calibri" w:hAnsi="Calibri"/>
          <w:color w:val="002060"/>
          <w:lang w:val="es-ES_tradnl"/>
        </w:rPr>
      </w:pPr>
      <w:r>
        <w:rPr>
          <w:rFonts w:ascii="Calibri" w:hAnsi="Calibri"/>
          <w:color w:val="002060"/>
          <w:lang w:val="es-ES_tradnl"/>
        </w:rPr>
        <w:t xml:space="preserve">La estuve siguiendo los primeros hoyos del primer día y jugó muy sólida de </w:t>
      </w:r>
      <w:proofErr w:type="spellStart"/>
      <w:r>
        <w:rPr>
          <w:rFonts w:ascii="Calibri" w:hAnsi="Calibri"/>
          <w:color w:val="002060"/>
          <w:lang w:val="es-ES_tradnl"/>
        </w:rPr>
        <w:t>tee</w:t>
      </w:r>
      <w:proofErr w:type="spellEnd"/>
      <w:r>
        <w:rPr>
          <w:rFonts w:ascii="Calibri" w:hAnsi="Calibri"/>
          <w:color w:val="002060"/>
          <w:lang w:val="es-ES_tradnl"/>
        </w:rPr>
        <w:t xml:space="preserve"> a Green, parece que ha corregido por completo su problema de </w:t>
      </w:r>
      <w:proofErr w:type="spellStart"/>
      <w:r>
        <w:rPr>
          <w:rFonts w:ascii="Calibri" w:hAnsi="Calibri"/>
          <w:color w:val="002060"/>
          <w:lang w:val="es-ES_tradnl"/>
        </w:rPr>
        <w:t>push</w:t>
      </w:r>
      <w:proofErr w:type="spellEnd"/>
      <w:r w:rsidR="00437BE7">
        <w:rPr>
          <w:rFonts w:ascii="Calibri" w:hAnsi="Calibri"/>
          <w:color w:val="002060"/>
          <w:lang w:val="es-ES_tradnl"/>
        </w:rPr>
        <w:t xml:space="preserve">. Comenta que se siente muy cómoda y que lo que necesita en estos momentos es competir más. Viendo sus estadísticas los datos en general del torneo son bastante </w:t>
      </w:r>
      <w:r w:rsidR="00437BE7">
        <w:rPr>
          <w:rFonts w:ascii="Calibri" w:hAnsi="Calibri"/>
          <w:color w:val="002060"/>
          <w:lang w:val="es-ES_tradnl"/>
        </w:rPr>
        <w:lastRenderedPageBreak/>
        <w:t xml:space="preserve">buenos, salvo la conversión de </w:t>
      </w:r>
      <w:proofErr w:type="spellStart"/>
      <w:r w:rsidR="00437BE7">
        <w:rPr>
          <w:rFonts w:ascii="Calibri" w:hAnsi="Calibri"/>
          <w:color w:val="002060"/>
          <w:lang w:val="es-ES_tradnl"/>
        </w:rPr>
        <w:t>puts</w:t>
      </w:r>
      <w:proofErr w:type="spellEnd"/>
      <w:r w:rsidR="00437BE7">
        <w:rPr>
          <w:rFonts w:ascii="Calibri" w:hAnsi="Calibri"/>
          <w:color w:val="002060"/>
          <w:lang w:val="es-ES_tradnl"/>
        </w:rPr>
        <w:t xml:space="preserve"> para birdie. También hay que decir que pegó un porcentaje de golpes más alto desde la zona segura que de la de birdie, pero desde ambas no se dejó muchas oportunidades a menos de tres metros.</w:t>
      </w:r>
    </w:p>
    <w:p w14:paraId="01119600" w14:textId="6B263417" w:rsidR="0050153D" w:rsidRDefault="0050153D" w:rsidP="00E9519B">
      <w:pPr>
        <w:rPr>
          <w:rFonts w:ascii="Calibri" w:hAnsi="Calibri"/>
          <w:b/>
          <w:color w:val="002060"/>
          <w:lang w:val="es-ES_tradnl"/>
        </w:rPr>
      </w:pPr>
      <w:r>
        <w:rPr>
          <w:rFonts w:ascii="Calibri" w:hAnsi="Calibri"/>
          <w:b/>
          <w:color w:val="002060"/>
          <w:lang w:val="es-ES_tradnl"/>
        </w:rPr>
        <w:t xml:space="preserve">Natalia </w:t>
      </w:r>
      <w:proofErr w:type="spellStart"/>
      <w:r>
        <w:rPr>
          <w:rFonts w:ascii="Calibri" w:hAnsi="Calibri"/>
          <w:b/>
          <w:color w:val="002060"/>
          <w:lang w:val="es-ES_tradnl"/>
        </w:rPr>
        <w:t>Escuriola</w:t>
      </w:r>
      <w:proofErr w:type="spellEnd"/>
      <w:r>
        <w:rPr>
          <w:rFonts w:ascii="Calibri" w:hAnsi="Calibri"/>
          <w:b/>
          <w:color w:val="002060"/>
          <w:lang w:val="es-ES_tradnl"/>
        </w:rPr>
        <w:t>:</w:t>
      </w:r>
    </w:p>
    <w:p w14:paraId="0B4B847C" w14:textId="52D58F79" w:rsidR="0050153D" w:rsidRDefault="0050153D" w:rsidP="00E9519B">
      <w:pPr>
        <w:rPr>
          <w:rFonts w:ascii="Calibri" w:hAnsi="Calibri"/>
          <w:color w:val="002060"/>
          <w:lang w:val="es-ES_tradnl"/>
        </w:rPr>
      </w:pPr>
      <w:r>
        <w:rPr>
          <w:rFonts w:ascii="Calibri" w:hAnsi="Calibri"/>
          <w:color w:val="002060"/>
          <w:lang w:val="es-ES_tradnl"/>
        </w:rPr>
        <w:t xml:space="preserve">Jugaron Luna y ella el primer día solas y la seguí también los primeros hoyos y algunos del día de prácticas. Los hoyos de competición que le estuve siguiendo, me gustó mucho su espíritu competitivo. A pesar de no ir pegando golpes buenos, sus reacciones después de los golpes eran bastante buenas. </w:t>
      </w:r>
      <w:r w:rsidR="00F12261">
        <w:rPr>
          <w:rFonts w:ascii="Calibri" w:hAnsi="Calibri"/>
          <w:color w:val="002060"/>
          <w:lang w:val="es-ES_tradnl"/>
        </w:rPr>
        <w:t xml:space="preserve">A pesar de un triple </w:t>
      </w:r>
      <w:proofErr w:type="spellStart"/>
      <w:r w:rsidR="00F12261">
        <w:rPr>
          <w:rFonts w:ascii="Calibri" w:hAnsi="Calibri"/>
          <w:color w:val="002060"/>
          <w:lang w:val="es-ES_tradnl"/>
        </w:rPr>
        <w:t>boguey</w:t>
      </w:r>
      <w:proofErr w:type="spellEnd"/>
      <w:r w:rsidR="00F12261">
        <w:rPr>
          <w:rFonts w:ascii="Calibri" w:hAnsi="Calibri"/>
          <w:color w:val="002060"/>
          <w:lang w:val="es-ES_tradnl"/>
        </w:rPr>
        <w:t xml:space="preserve"> en el 11, hizo más 5 en la primera vuelta, y yendo por detrás durante todo el torneo, lo peleó hasta ganarlo en </w:t>
      </w:r>
      <w:proofErr w:type="spellStart"/>
      <w:r w:rsidR="00F12261">
        <w:rPr>
          <w:rFonts w:ascii="Calibri" w:hAnsi="Calibri"/>
          <w:color w:val="002060"/>
          <w:lang w:val="es-ES_tradnl"/>
        </w:rPr>
        <w:t>play</w:t>
      </w:r>
      <w:proofErr w:type="spellEnd"/>
      <w:r w:rsidR="00F12261">
        <w:rPr>
          <w:rFonts w:ascii="Calibri" w:hAnsi="Calibri"/>
          <w:color w:val="002060"/>
          <w:lang w:val="es-ES_tradnl"/>
        </w:rPr>
        <w:t xml:space="preserve"> off. Técnicamente he visto que su subida </w:t>
      </w:r>
      <w:proofErr w:type="spellStart"/>
      <w:r w:rsidR="00F12261">
        <w:rPr>
          <w:rFonts w:ascii="Calibri" w:hAnsi="Calibri"/>
          <w:color w:val="002060"/>
          <w:lang w:val="es-ES_tradnl"/>
        </w:rPr>
        <w:t>a</w:t>
      </w:r>
      <w:proofErr w:type="spellEnd"/>
      <w:r w:rsidR="00F12261">
        <w:rPr>
          <w:rFonts w:ascii="Calibri" w:hAnsi="Calibri"/>
          <w:color w:val="002060"/>
          <w:lang w:val="es-ES_tradnl"/>
        </w:rPr>
        <w:t xml:space="preserve"> mejorado sin que se le perciba tanta pérdida de postura como solía hacer, y el palo en tope del </w:t>
      </w:r>
      <w:proofErr w:type="spellStart"/>
      <w:r w:rsidR="00F12261">
        <w:rPr>
          <w:rFonts w:ascii="Calibri" w:hAnsi="Calibri"/>
          <w:color w:val="002060"/>
          <w:lang w:val="es-ES_tradnl"/>
        </w:rPr>
        <w:t>backswing</w:t>
      </w:r>
      <w:proofErr w:type="spellEnd"/>
      <w:r w:rsidR="00F12261">
        <w:rPr>
          <w:rFonts w:ascii="Calibri" w:hAnsi="Calibri"/>
          <w:color w:val="002060"/>
          <w:lang w:val="es-ES_tradnl"/>
        </w:rPr>
        <w:t xml:space="preserve"> bien posicionado, con la cara un poco abierta que le hace en ocasiones abrir demasiado la bola, si no recupera bien con la acción de las manos. De las calles que ha fallado, el 73% ha sido por la derecha. El dato más bajo de sus estadísticas ha sido los </w:t>
      </w:r>
      <w:proofErr w:type="spellStart"/>
      <w:r w:rsidR="00F12261">
        <w:rPr>
          <w:rFonts w:ascii="Calibri" w:hAnsi="Calibri"/>
          <w:color w:val="002060"/>
          <w:lang w:val="es-ES_tradnl"/>
        </w:rPr>
        <w:t>greens</w:t>
      </w:r>
      <w:proofErr w:type="spellEnd"/>
      <w:r w:rsidR="00F12261">
        <w:rPr>
          <w:rFonts w:ascii="Calibri" w:hAnsi="Calibri"/>
          <w:color w:val="002060"/>
          <w:lang w:val="es-ES_tradnl"/>
        </w:rPr>
        <w:t xml:space="preserve"> en </w:t>
      </w:r>
      <w:proofErr w:type="gramStart"/>
      <w:r w:rsidR="00F12261">
        <w:rPr>
          <w:rFonts w:ascii="Calibri" w:hAnsi="Calibri"/>
          <w:color w:val="002060"/>
          <w:lang w:val="es-ES_tradnl"/>
        </w:rPr>
        <w:t>regulación(</w:t>
      </w:r>
      <w:proofErr w:type="gramEnd"/>
      <w:r w:rsidR="00F12261">
        <w:rPr>
          <w:rFonts w:ascii="Calibri" w:hAnsi="Calibri"/>
          <w:color w:val="002060"/>
          <w:lang w:val="es-ES_tradnl"/>
        </w:rPr>
        <w:t xml:space="preserve">56%), y llama la atención por la corta distancia que se deja de segundo </w:t>
      </w:r>
      <w:proofErr w:type="spellStart"/>
      <w:r w:rsidR="00F12261">
        <w:rPr>
          <w:rFonts w:ascii="Calibri" w:hAnsi="Calibri"/>
          <w:color w:val="002060"/>
          <w:lang w:val="es-ES_tradnl"/>
        </w:rPr>
        <w:t>golpe,y</w:t>
      </w:r>
      <w:proofErr w:type="spellEnd"/>
      <w:r w:rsidR="00F12261">
        <w:rPr>
          <w:rFonts w:ascii="Calibri" w:hAnsi="Calibri"/>
          <w:color w:val="002060"/>
          <w:lang w:val="es-ES_tradnl"/>
        </w:rPr>
        <w:t xml:space="preserve"> por lo blandos que estaban los </w:t>
      </w:r>
      <w:proofErr w:type="spellStart"/>
      <w:r w:rsidR="00F12261">
        <w:rPr>
          <w:rFonts w:ascii="Calibri" w:hAnsi="Calibri"/>
          <w:color w:val="002060"/>
          <w:lang w:val="es-ES_tradnl"/>
        </w:rPr>
        <w:t>greens</w:t>
      </w:r>
      <w:proofErr w:type="spellEnd"/>
      <w:r w:rsidR="00F12261">
        <w:rPr>
          <w:rFonts w:ascii="Calibri" w:hAnsi="Calibri"/>
          <w:color w:val="002060"/>
          <w:lang w:val="es-ES_tradnl"/>
        </w:rPr>
        <w:t>, que hacía que fuese más fácil cogerlos en regulación.</w:t>
      </w:r>
    </w:p>
    <w:p w14:paraId="75B4A955" w14:textId="2477055A" w:rsidR="00F12261" w:rsidRDefault="00F12261" w:rsidP="00E9519B">
      <w:pPr>
        <w:rPr>
          <w:rFonts w:ascii="Calibri" w:hAnsi="Calibri"/>
          <w:b/>
          <w:color w:val="002060"/>
          <w:lang w:val="es-ES_tradnl"/>
        </w:rPr>
      </w:pPr>
      <w:r>
        <w:rPr>
          <w:rFonts w:ascii="Calibri" w:hAnsi="Calibri"/>
          <w:b/>
          <w:color w:val="002060"/>
          <w:lang w:val="es-ES_tradnl"/>
        </w:rPr>
        <w:t xml:space="preserve">Nuria </w:t>
      </w:r>
      <w:proofErr w:type="spellStart"/>
      <w:r>
        <w:rPr>
          <w:rFonts w:ascii="Calibri" w:hAnsi="Calibri"/>
          <w:b/>
          <w:color w:val="002060"/>
          <w:lang w:val="es-ES_tradnl"/>
        </w:rPr>
        <w:t>Iturrrios</w:t>
      </w:r>
      <w:proofErr w:type="spellEnd"/>
      <w:r>
        <w:rPr>
          <w:rFonts w:ascii="Calibri" w:hAnsi="Calibri"/>
          <w:b/>
          <w:color w:val="002060"/>
          <w:lang w:val="es-ES_tradnl"/>
        </w:rPr>
        <w:t>:</w:t>
      </w:r>
    </w:p>
    <w:p w14:paraId="0A4216F2" w14:textId="5C3B4CBC" w:rsidR="00F12261" w:rsidRDefault="00B3701F" w:rsidP="00E9519B">
      <w:pPr>
        <w:rPr>
          <w:rFonts w:ascii="Calibri" w:hAnsi="Calibri"/>
          <w:color w:val="002060"/>
          <w:lang w:val="es-ES_tradnl"/>
        </w:rPr>
      </w:pPr>
      <w:r>
        <w:rPr>
          <w:rFonts w:ascii="Calibri" w:hAnsi="Calibri"/>
          <w:color w:val="002060"/>
          <w:lang w:val="es-ES_tradnl"/>
        </w:rPr>
        <w:t xml:space="preserve">El tiempo que la he estado siguiendo le ha pegado muy </w:t>
      </w:r>
      <w:proofErr w:type="spellStart"/>
      <w:r>
        <w:rPr>
          <w:rFonts w:ascii="Calibri" w:hAnsi="Calibri"/>
          <w:color w:val="002060"/>
          <w:lang w:val="es-ES_tradnl"/>
        </w:rPr>
        <w:t>bien,aunque</w:t>
      </w:r>
      <w:proofErr w:type="spellEnd"/>
      <w:r>
        <w:rPr>
          <w:rFonts w:ascii="Calibri" w:hAnsi="Calibri"/>
          <w:color w:val="002060"/>
          <w:lang w:val="es-ES_tradnl"/>
        </w:rPr>
        <w:t xml:space="preserve"> sus estadísticas reflejan un bajo porcentaje de </w:t>
      </w:r>
      <w:proofErr w:type="spellStart"/>
      <w:r>
        <w:rPr>
          <w:rFonts w:ascii="Calibri" w:hAnsi="Calibri"/>
          <w:color w:val="002060"/>
          <w:lang w:val="es-ES_tradnl"/>
        </w:rPr>
        <w:t>greenes</w:t>
      </w:r>
      <w:proofErr w:type="spellEnd"/>
      <w:r>
        <w:rPr>
          <w:rFonts w:ascii="Calibri" w:hAnsi="Calibri"/>
          <w:color w:val="002060"/>
          <w:lang w:val="es-ES_tradnl"/>
        </w:rPr>
        <w:t xml:space="preserve"> cogidos de entre 115 y 160 metros, a la vez que un porcentaje de recuperación bajo alrededor de Green(47%) en comparación con la media que tiene(54%). Terminó mal el torneo haciendo cuatro </w:t>
      </w:r>
      <w:proofErr w:type="spellStart"/>
      <w:r>
        <w:rPr>
          <w:rFonts w:ascii="Calibri" w:hAnsi="Calibri"/>
          <w:color w:val="002060"/>
          <w:lang w:val="es-ES_tradnl"/>
        </w:rPr>
        <w:t>bogueys</w:t>
      </w:r>
      <w:proofErr w:type="spellEnd"/>
      <w:r>
        <w:rPr>
          <w:rFonts w:ascii="Calibri" w:hAnsi="Calibri"/>
          <w:color w:val="002060"/>
          <w:lang w:val="es-ES_tradnl"/>
        </w:rPr>
        <w:t xml:space="preserve"> en los seis últimos hoyos. Se puede apreciar que se encuentra muy cómoda en este campo, ya que premia bastante a las pegadoras, sobre todo en hoyos donde no les entra en juego los bunkers que hay en mitad de la calle. Planteó el torneo desde el punto de vista mental desde el principio, intentando mantener la calma y un nivel de activación óptimo</w:t>
      </w:r>
      <w:r w:rsidR="00C93EEE">
        <w:rPr>
          <w:rFonts w:ascii="Calibri" w:hAnsi="Calibri"/>
          <w:color w:val="002060"/>
          <w:lang w:val="es-ES_tradnl"/>
        </w:rPr>
        <w:t xml:space="preserve">, Resalta de su </w:t>
      </w:r>
      <w:proofErr w:type="spellStart"/>
      <w:r w:rsidR="00C93EEE">
        <w:rPr>
          <w:rFonts w:ascii="Calibri" w:hAnsi="Calibri"/>
          <w:color w:val="002060"/>
          <w:lang w:val="es-ES_tradnl"/>
        </w:rPr>
        <w:t>postevaluación</w:t>
      </w:r>
      <w:proofErr w:type="spellEnd"/>
      <w:r w:rsidR="00C93EEE">
        <w:rPr>
          <w:rFonts w:ascii="Calibri" w:hAnsi="Calibri"/>
          <w:color w:val="002060"/>
          <w:lang w:val="es-ES_tradnl"/>
        </w:rPr>
        <w:t xml:space="preserve"> que ha de mejorar los finales de vuelta, pero que ha acabado contenta con el objetivo de mantenerse en calma y concentrada.</w:t>
      </w:r>
    </w:p>
    <w:p w14:paraId="11F70FF4" w14:textId="77777777" w:rsidR="006D31FC" w:rsidRPr="006D31FC" w:rsidRDefault="006D31FC" w:rsidP="00E9519B">
      <w:pPr>
        <w:rPr>
          <w:rFonts w:ascii="Calibri" w:hAnsi="Calibri"/>
          <w:b/>
          <w:color w:val="002060"/>
          <w:lang w:val="es-ES_tradnl"/>
        </w:rPr>
      </w:pPr>
    </w:p>
    <w:p w14:paraId="574ED73A" w14:textId="77777777" w:rsidR="006D31FC" w:rsidRDefault="006D31FC" w:rsidP="00E9519B">
      <w:pPr>
        <w:rPr>
          <w:rFonts w:ascii="Calibri" w:hAnsi="Calibri"/>
          <w:color w:val="002060"/>
          <w:lang w:val="es-ES_tradnl"/>
        </w:rPr>
      </w:pPr>
    </w:p>
    <w:p w14:paraId="06A3A012" w14:textId="1A319259" w:rsidR="006D31FC" w:rsidRDefault="006D31FC" w:rsidP="00E9519B">
      <w:pPr>
        <w:rPr>
          <w:rFonts w:ascii="Calibri" w:hAnsi="Calibri"/>
          <w:color w:val="002060"/>
          <w:lang w:val="es-ES_tradnl"/>
        </w:rPr>
      </w:pPr>
      <w:r>
        <w:rPr>
          <w:rFonts w:ascii="Calibri" w:hAnsi="Calibri"/>
          <w:color w:val="002060"/>
          <w:lang w:val="es-ES_tradnl"/>
        </w:rPr>
        <w:t>Saludos</w:t>
      </w:r>
    </w:p>
    <w:p w14:paraId="4E407767" w14:textId="77777777" w:rsidR="006D31FC" w:rsidRDefault="006D31FC" w:rsidP="00E9519B">
      <w:pPr>
        <w:rPr>
          <w:rFonts w:ascii="Calibri" w:hAnsi="Calibri"/>
          <w:color w:val="002060"/>
          <w:lang w:val="es-ES_tradnl"/>
        </w:rPr>
      </w:pPr>
    </w:p>
    <w:p w14:paraId="7AC81155" w14:textId="684DE223" w:rsidR="006D31FC" w:rsidRPr="00B3701F" w:rsidRDefault="006D31FC" w:rsidP="00E9519B">
      <w:pPr>
        <w:rPr>
          <w:rFonts w:ascii="Calibri" w:hAnsi="Calibri"/>
          <w:color w:val="002060"/>
          <w:lang w:val="es-ES_tradnl"/>
        </w:rPr>
      </w:pPr>
      <w:r>
        <w:rPr>
          <w:rFonts w:ascii="Calibri" w:hAnsi="Calibri"/>
          <w:color w:val="002060"/>
          <w:lang w:val="es-ES_tradnl"/>
        </w:rPr>
        <w:t>Álvaro.</w:t>
      </w:r>
    </w:p>
    <w:p w14:paraId="714BB953" w14:textId="77777777" w:rsidR="0050153D" w:rsidRPr="000E725F" w:rsidRDefault="0050153D" w:rsidP="00E9519B">
      <w:pPr>
        <w:rPr>
          <w:rFonts w:ascii="Calibri" w:hAnsi="Calibri"/>
          <w:color w:val="002060"/>
          <w:lang w:val="es-ES_tradnl"/>
        </w:rPr>
      </w:pPr>
    </w:p>
    <w:p w14:paraId="35A0FDCC" w14:textId="77777777" w:rsidR="00F92640" w:rsidRPr="00F92640" w:rsidRDefault="00F92640" w:rsidP="00E9519B">
      <w:pPr>
        <w:rPr>
          <w:rFonts w:ascii="Calibri" w:hAnsi="Calibri"/>
          <w:b/>
          <w:color w:val="002060"/>
          <w:lang w:val="es-ES_tradnl"/>
        </w:rPr>
      </w:pPr>
    </w:p>
    <w:p w14:paraId="35C817BA" w14:textId="77777777" w:rsidR="00320D3C" w:rsidRPr="000029F3" w:rsidRDefault="00320D3C" w:rsidP="00E9519B">
      <w:pPr>
        <w:rPr>
          <w:rFonts w:ascii="Calibri" w:hAnsi="Calibri"/>
          <w:color w:val="002060"/>
          <w:lang w:val="es-ES_tradnl"/>
        </w:rPr>
      </w:pPr>
    </w:p>
    <w:p w14:paraId="10D2E509" w14:textId="77777777" w:rsidR="00ED32A1" w:rsidRPr="004A3414" w:rsidRDefault="00ED32A1" w:rsidP="00E9519B">
      <w:pPr>
        <w:rPr>
          <w:rFonts w:ascii="Calibri" w:hAnsi="Calibri"/>
          <w:color w:val="002060"/>
          <w:lang w:val="es-ES_tradnl"/>
        </w:rPr>
      </w:pPr>
    </w:p>
    <w:sectPr w:rsidR="00ED32A1" w:rsidRPr="004A3414" w:rsidSect="00E9519B">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07AC5E" w14:textId="77777777" w:rsidR="00D6657D" w:rsidRDefault="00D6657D">
      <w:r>
        <w:separator/>
      </w:r>
    </w:p>
  </w:endnote>
  <w:endnote w:type="continuationSeparator" w:id="0">
    <w:p w14:paraId="7ED6CD55" w14:textId="77777777" w:rsidR="00D6657D" w:rsidRDefault="00D66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A17D4" w14:textId="77777777" w:rsidR="00E9519B" w:rsidRDefault="00B452F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14:paraId="544A17D5" w14:textId="77777777"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14:paraId="544A17D8" w14:textId="77777777" w:rsidTr="00E9519B">
      <w:trPr>
        <w:trHeight w:val="529"/>
      </w:trPr>
      <w:tc>
        <w:tcPr>
          <w:tcW w:w="918" w:type="dxa"/>
        </w:tcPr>
        <w:p w14:paraId="544A17D6" w14:textId="77777777" w:rsidR="00E9519B" w:rsidRDefault="007A6AD0">
          <w:pPr>
            <w:pStyle w:val="Piedepgina"/>
            <w:jc w:val="right"/>
            <w:rPr>
              <w:b/>
              <w:color w:val="4F81BD"/>
              <w:sz w:val="32"/>
              <w:szCs w:val="32"/>
            </w:rPr>
          </w:pPr>
          <w:r>
            <w:fldChar w:fldCharType="begin"/>
          </w:r>
          <w:r>
            <w:instrText xml:space="preserve"> PAGE   \* MERGEFORMAT </w:instrText>
          </w:r>
          <w:r>
            <w:fldChar w:fldCharType="separate"/>
          </w:r>
          <w:r w:rsidR="00637F39" w:rsidRPr="00637F39">
            <w:rPr>
              <w:b/>
              <w:noProof/>
              <w:color w:val="4F81BD"/>
              <w:sz w:val="32"/>
              <w:szCs w:val="32"/>
            </w:rPr>
            <w:t>3</w:t>
          </w:r>
          <w:r>
            <w:rPr>
              <w:b/>
              <w:noProof/>
              <w:color w:val="4F81BD"/>
              <w:sz w:val="32"/>
              <w:szCs w:val="32"/>
            </w:rPr>
            <w:fldChar w:fldCharType="end"/>
          </w:r>
        </w:p>
      </w:tc>
      <w:tc>
        <w:tcPr>
          <w:tcW w:w="7938" w:type="dxa"/>
        </w:tcPr>
        <w:p w14:paraId="544A17D7" w14:textId="18EE0E1D" w:rsidR="00E9519B" w:rsidRDefault="00165381" w:rsidP="00165381">
          <w:pPr>
            <w:pStyle w:val="Piedepgina"/>
          </w:pPr>
          <w:r>
            <w:t>INFORME VALORACIONES TECNICAS GENERALES – competiciones/concentraciones</w:t>
          </w:r>
          <w:r w:rsidR="00E9519B">
            <w:t xml:space="preserve">                        </w:t>
          </w:r>
          <w:r w:rsidR="00AE241E">
            <w:t xml:space="preserve">                      24/03/2015</w:t>
          </w:r>
        </w:p>
      </w:tc>
    </w:tr>
  </w:tbl>
  <w:p w14:paraId="544A17D9" w14:textId="77777777"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0D4B13" w14:textId="77777777" w:rsidR="00D6657D" w:rsidRDefault="00D6657D">
      <w:r>
        <w:separator/>
      </w:r>
    </w:p>
  </w:footnote>
  <w:footnote w:type="continuationSeparator" w:id="0">
    <w:p w14:paraId="64E1912C" w14:textId="77777777" w:rsidR="00D6657D" w:rsidRDefault="00D665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A17D3" w14:textId="77777777" w:rsidR="00E9519B" w:rsidRDefault="00165381">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AFB"/>
    <w:rsid w:val="000029F3"/>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0E62EC"/>
    <w:rsid w:val="000E725F"/>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308BF"/>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C6C9E"/>
    <w:rsid w:val="002D3429"/>
    <w:rsid w:val="002E07D1"/>
    <w:rsid w:val="002E232F"/>
    <w:rsid w:val="002E2E70"/>
    <w:rsid w:val="002E48F9"/>
    <w:rsid w:val="002E7887"/>
    <w:rsid w:val="002F6C0B"/>
    <w:rsid w:val="00306E20"/>
    <w:rsid w:val="003079DA"/>
    <w:rsid w:val="00307D7C"/>
    <w:rsid w:val="00316C28"/>
    <w:rsid w:val="00317BB4"/>
    <w:rsid w:val="00320D3C"/>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37BE7"/>
    <w:rsid w:val="00447970"/>
    <w:rsid w:val="00453AB4"/>
    <w:rsid w:val="0045542F"/>
    <w:rsid w:val="004566D6"/>
    <w:rsid w:val="00464A23"/>
    <w:rsid w:val="0048622F"/>
    <w:rsid w:val="00490E6A"/>
    <w:rsid w:val="00491D0C"/>
    <w:rsid w:val="00492793"/>
    <w:rsid w:val="00494660"/>
    <w:rsid w:val="004A1928"/>
    <w:rsid w:val="004A3414"/>
    <w:rsid w:val="004A4F77"/>
    <w:rsid w:val="004A58D2"/>
    <w:rsid w:val="004B1F87"/>
    <w:rsid w:val="004C0F69"/>
    <w:rsid w:val="004C6E12"/>
    <w:rsid w:val="004C7EF2"/>
    <w:rsid w:val="004E4569"/>
    <w:rsid w:val="0050153D"/>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5F5281"/>
    <w:rsid w:val="006026D0"/>
    <w:rsid w:val="006127F7"/>
    <w:rsid w:val="00622307"/>
    <w:rsid w:val="006262DD"/>
    <w:rsid w:val="00637F39"/>
    <w:rsid w:val="00647265"/>
    <w:rsid w:val="00655494"/>
    <w:rsid w:val="00660365"/>
    <w:rsid w:val="00666FEB"/>
    <w:rsid w:val="0068354C"/>
    <w:rsid w:val="006A0BA5"/>
    <w:rsid w:val="006C2096"/>
    <w:rsid w:val="006D0FC5"/>
    <w:rsid w:val="006D31FC"/>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B72EE"/>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D1797"/>
    <w:rsid w:val="00AE241E"/>
    <w:rsid w:val="00AE39F1"/>
    <w:rsid w:val="00AF7031"/>
    <w:rsid w:val="00AF7334"/>
    <w:rsid w:val="00B0044E"/>
    <w:rsid w:val="00B116F6"/>
    <w:rsid w:val="00B117BA"/>
    <w:rsid w:val="00B12DC0"/>
    <w:rsid w:val="00B17710"/>
    <w:rsid w:val="00B263E1"/>
    <w:rsid w:val="00B3701F"/>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0CCB"/>
    <w:rsid w:val="00C01962"/>
    <w:rsid w:val="00C06F7E"/>
    <w:rsid w:val="00C13DC5"/>
    <w:rsid w:val="00C17844"/>
    <w:rsid w:val="00C349D7"/>
    <w:rsid w:val="00C5371F"/>
    <w:rsid w:val="00C543F5"/>
    <w:rsid w:val="00C616F7"/>
    <w:rsid w:val="00C712D1"/>
    <w:rsid w:val="00C762DA"/>
    <w:rsid w:val="00C93EEE"/>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6657D"/>
    <w:rsid w:val="00D704B0"/>
    <w:rsid w:val="00D70524"/>
    <w:rsid w:val="00D750C5"/>
    <w:rsid w:val="00D7587B"/>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850A8"/>
    <w:rsid w:val="00E9519B"/>
    <w:rsid w:val="00E9773C"/>
    <w:rsid w:val="00EA3E0D"/>
    <w:rsid w:val="00EA7B49"/>
    <w:rsid w:val="00EB27EB"/>
    <w:rsid w:val="00ED32A1"/>
    <w:rsid w:val="00EE05DA"/>
    <w:rsid w:val="00EE3FCB"/>
    <w:rsid w:val="00EF2F20"/>
    <w:rsid w:val="00EF3B22"/>
    <w:rsid w:val="00EF58CB"/>
    <w:rsid w:val="00EF6912"/>
    <w:rsid w:val="00F04401"/>
    <w:rsid w:val="00F10C5F"/>
    <w:rsid w:val="00F12261"/>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92640"/>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44A17B8"/>
  <w15:docId w15:val="{4C69396B-950D-4D7C-AD9C-40B476E76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5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4.xml><?xml version="1.0" encoding="utf-8"?>
<ds:datastoreItem xmlns:ds="http://schemas.openxmlformats.org/officeDocument/2006/customXml" ds:itemID="{16E46B1F-2095-466C-8A4F-CA7AABC1C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1586</Words>
  <Characters>8726</Characters>
  <Application>Microsoft Office Word</Application>
  <DocSecurity>4</DocSecurity>
  <Lines>72</Lines>
  <Paragraphs>20</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10292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MPOBIL</cp:lastModifiedBy>
  <cp:revision>2</cp:revision>
  <cp:lastPrinted>2003-10-30T09:46:00Z</cp:lastPrinted>
  <dcterms:created xsi:type="dcterms:W3CDTF">2015-03-24T12:53:00Z</dcterms:created>
  <dcterms:modified xsi:type="dcterms:W3CDTF">2015-03-24T12:53:00Z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