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A17B8" w14:textId="77777777" w:rsidR="00E9519B" w:rsidRPr="0080128F" w:rsidRDefault="00165381">
      <w:pPr>
        <w:pStyle w:val="Puest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1079EDDF" w:rsidR="00D1402B" w:rsidRPr="00165381" w:rsidRDefault="009E692F" w:rsidP="005324B0">
            <w:pPr>
              <w:pStyle w:val="Ttulo1"/>
              <w:spacing w:line="240" w:lineRule="auto"/>
              <w:rPr>
                <w:rFonts w:ascii="Calibri" w:hAnsi="Calibri"/>
                <w:bCs/>
                <w:color w:val="002060"/>
                <w:sz w:val="24"/>
                <w:lang w:val="es-ES"/>
              </w:rPr>
            </w:pPr>
            <w:r>
              <w:rPr>
                <w:rFonts w:ascii="Calibri" w:hAnsi="Calibri"/>
                <w:bCs/>
                <w:color w:val="002060"/>
                <w:sz w:val="24"/>
                <w:lang w:val="es-ES"/>
              </w:rPr>
              <w:t>Coupe Esmond</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63F944B7" w:rsidR="00D1402B" w:rsidRPr="00D44871" w:rsidRDefault="00736F10" w:rsidP="009E692F">
            <w:pPr>
              <w:rPr>
                <w:rFonts w:ascii="Calibri" w:hAnsi="Calibri"/>
                <w:b/>
                <w:bCs/>
                <w:color w:val="002060"/>
                <w:lang w:val="es-ES_tradnl"/>
              </w:rPr>
            </w:pPr>
            <w:r>
              <w:rPr>
                <w:rFonts w:ascii="Calibri" w:hAnsi="Calibri"/>
                <w:b/>
                <w:bCs/>
                <w:color w:val="002060"/>
                <w:lang w:val="es-ES_tradnl"/>
              </w:rPr>
              <w:t xml:space="preserve">Del </w:t>
            </w:r>
            <w:r w:rsidR="009E692F">
              <w:rPr>
                <w:rFonts w:ascii="Calibri" w:hAnsi="Calibri"/>
                <w:b/>
                <w:bCs/>
                <w:color w:val="002060"/>
                <w:lang w:val="es-ES_tradnl"/>
              </w:rPr>
              <w:t>03 al 07 de Abril</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2F03F3F9" w:rsidR="00E9519B" w:rsidRPr="00D44871" w:rsidRDefault="009E692F" w:rsidP="009E692F">
            <w:pPr>
              <w:rPr>
                <w:rFonts w:ascii="Calibri" w:hAnsi="Calibri"/>
                <w:b/>
                <w:bCs/>
                <w:color w:val="002060"/>
                <w:lang w:val="es-ES_tradnl"/>
              </w:rPr>
            </w:pPr>
            <w:r>
              <w:rPr>
                <w:rFonts w:ascii="Calibri" w:hAnsi="Calibri"/>
                <w:b/>
                <w:bCs/>
                <w:color w:val="002060"/>
                <w:lang w:val="es-ES_tradnl"/>
              </w:rPr>
              <w:t>12 de Abril</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106FFDE3" w:rsidR="00F7284D" w:rsidRPr="00D44871" w:rsidRDefault="009E692F" w:rsidP="004A5E90">
            <w:pPr>
              <w:rPr>
                <w:rFonts w:ascii="Calibri" w:hAnsi="Calibri"/>
                <w:b/>
                <w:bCs/>
                <w:color w:val="002060"/>
                <w:lang w:val="es-ES_tradnl"/>
              </w:rPr>
            </w:pPr>
            <w:r>
              <w:rPr>
                <w:rFonts w:ascii="Calibri" w:hAnsi="Calibri"/>
                <w:b/>
                <w:bCs/>
                <w:color w:val="002060"/>
                <w:lang w:val="es-ES_tradnl"/>
              </w:rPr>
              <w:t xml:space="preserve">Saint Cloud </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44F878FB" w14:textId="203DC194" w:rsidR="009E692F" w:rsidRDefault="009E692F" w:rsidP="00E9519B">
      <w:pPr>
        <w:rPr>
          <w:rFonts w:ascii="Calibri" w:hAnsi="Calibri"/>
          <w:color w:val="002060"/>
          <w:lang w:val="es-ES_tradnl"/>
        </w:rPr>
      </w:pPr>
      <w:r>
        <w:rPr>
          <w:rFonts w:ascii="Calibri" w:hAnsi="Calibri"/>
          <w:color w:val="002060"/>
          <w:lang w:val="es-ES_tradnl"/>
        </w:rPr>
        <w:t>El campo de Saint Cloud estaba en buenas condiciones, excepto en los rough que había bastante barro y este año los greenes no estaban muy rápidos como otros años. Por otra parte, la climatología no ha sido muy buena los primeros días, hizo mucho frío y con lluvia pero durante los últimos dos días del campeonato salió el sol y cambió radicalmente la temperatura.</w:t>
      </w:r>
    </w:p>
    <w:p w14:paraId="4DEF035D" w14:textId="77777777" w:rsidR="0098409B" w:rsidRDefault="0098409B" w:rsidP="00E9519B">
      <w:pPr>
        <w:rPr>
          <w:rFonts w:ascii="Calibri" w:hAnsi="Calibri"/>
          <w:color w:val="002060"/>
          <w:lang w:val="es-ES_tradnl"/>
        </w:rPr>
      </w:pPr>
    </w:p>
    <w:p w14:paraId="6560E006" w14:textId="2237DAAB" w:rsidR="0098409B" w:rsidRDefault="0098409B" w:rsidP="00E9519B">
      <w:pPr>
        <w:rPr>
          <w:rFonts w:ascii="Calibri" w:hAnsi="Calibri"/>
          <w:color w:val="002060"/>
          <w:lang w:val="es-ES_tradnl"/>
        </w:rPr>
      </w:pPr>
      <w:r>
        <w:rPr>
          <w:rFonts w:ascii="Calibri" w:hAnsi="Calibri"/>
          <w:color w:val="002060"/>
          <w:lang w:val="es-ES_tradnl"/>
        </w:rPr>
        <w:t>Durante la competición no hemos tenido ninguna incidencia, excepto que María Parra estuvo con mucho dolor de garganta y un poco de fiebre, pero nada preocupante.</w:t>
      </w:r>
    </w:p>
    <w:p w14:paraId="5F36057D" w14:textId="77777777" w:rsidR="004C330F" w:rsidRDefault="004C330F" w:rsidP="00E9519B">
      <w:pPr>
        <w:rPr>
          <w:rFonts w:ascii="Calibri" w:hAnsi="Calibri"/>
          <w:color w:val="002060"/>
          <w:lang w:val="es-ES_tradnl"/>
        </w:rPr>
      </w:pPr>
    </w:p>
    <w:p w14:paraId="15972BE9" w14:textId="77777777" w:rsidR="00327905" w:rsidRDefault="00327905" w:rsidP="009030A0">
      <w:pPr>
        <w:jc w:val="both"/>
        <w:rPr>
          <w:rFonts w:ascii="Calibri" w:hAnsi="Calibri"/>
          <w:color w:val="002060"/>
          <w:lang w:val="es-ES_tradnl"/>
        </w:rPr>
      </w:pPr>
    </w:p>
    <w:p w14:paraId="308F47F2" w14:textId="3C495809" w:rsidR="00327905" w:rsidRPr="006F4C39" w:rsidRDefault="00C7242D" w:rsidP="009030A0">
      <w:pPr>
        <w:jc w:val="both"/>
        <w:rPr>
          <w:rFonts w:ascii="Calibri" w:hAnsi="Calibri"/>
          <w:b/>
          <w:color w:val="002060"/>
          <w:sz w:val="32"/>
          <w:szCs w:val="32"/>
          <w:lang w:val="es-ES_tradnl"/>
        </w:rPr>
      </w:pPr>
      <w:r w:rsidRPr="006F4C39">
        <w:rPr>
          <w:rFonts w:ascii="Calibri" w:hAnsi="Calibri"/>
          <w:b/>
          <w:color w:val="002060"/>
          <w:sz w:val="32"/>
          <w:szCs w:val="32"/>
          <w:lang w:val="es-ES_tradnl"/>
        </w:rPr>
        <w:t>Luna Sobrón</w:t>
      </w:r>
    </w:p>
    <w:p w14:paraId="3DB0E010" w14:textId="77777777" w:rsidR="0029411F" w:rsidRDefault="0029411F" w:rsidP="009030A0">
      <w:pPr>
        <w:jc w:val="both"/>
        <w:rPr>
          <w:rFonts w:ascii="Calibri" w:hAnsi="Calibri"/>
          <w:color w:val="002060"/>
          <w:lang w:val="es-ES_tradnl"/>
        </w:rPr>
      </w:pPr>
    </w:p>
    <w:p w14:paraId="7A7FB103" w14:textId="0A4BFE70" w:rsidR="00C7242D" w:rsidRPr="0089435C" w:rsidRDefault="0029411F" w:rsidP="009030A0">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2802"/>
        <w:gridCol w:w="11618"/>
      </w:tblGrid>
      <w:tr w:rsidR="009F4443" w14:paraId="406228DC" w14:textId="77777777" w:rsidTr="009F4443">
        <w:tc>
          <w:tcPr>
            <w:tcW w:w="2802" w:type="dxa"/>
            <w:tcBorders>
              <w:top w:val="single" w:sz="8" w:space="0" w:color="CFCFCF"/>
            </w:tcBorders>
            <w:tcMar>
              <w:left w:w="60" w:type="nil"/>
              <w:bottom w:w="120" w:type="nil"/>
              <w:right w:w="160" w:type="nil"/>
            </w:tcMar>
          </w:tcPr>
          <w:p w14:paraId="4A5A72B8" w14:textId="53CC8EEA" w:rsidR="009F4443" w:rsidRPr="009F4443" w:rsidRDefault="009F4443">
            <w:pPr>
              <w:widowControl w:val="0"/>
              <w:autoSpaceDE w:val="0"/>
              <w:autoSpaceDN w:val="0"/>
              <w:adjustRightInd w:val="0"/>
              <w:rPr>
                <w:rFonts w:ascii="Verdana" w:hAnsi="Verdana" w:cs="Verdana"/>
                <w:b/>
                <w:bCs/>
                <w:color w:val="414141"/>
                <w:sz w:val="16"/>
                <w:szCs w:val="16"/>
                <w:lang w:eastAsia="es-ES"/>
              </w:rPr>
            </w:pPr>
            <w:r w:rsidRPr="009F4443">
              <w:rPr>
                <w:rFonts w:ascii="Verdana" w:hAnsi="Verdana" w:cs="Verdana"/>
                <w:b/>
                <w:bCs/>
                <w:color w:val="414141"/>
                <w:sz w:val="16"/>
                <w:szCs w:val="16"/>
                <w:lang w:eastAsia="es-ES"/>
              </w:rPr>
              <w:t>Objetivo1</w:t>
            </w:r>
          </w:p>
        </w:tc>
        <w:tc>
          <w:tcPr>
            <w:tcW w:w="11618" w:type="dxa"/>
            <w:tcBorders>
              <w:top w:val="single" w:sz="8" w:space="0" w:color="CFCFCF"/>
            </w:tcBorders>
            <w:shd w:val="clear" w:color="auto" w:fill="E6F0FF"/>
            <w:tcMar>
              <w:top w:w="120" w:type="nil"/>
              <w:left w:w="60" w:type="nil"/>
              <w:bottom w:w="80" w:type="nil"/>
              <w:right w:w="120" w:type="nil"/>
            </w:tcMar>
          </w:tcPr>
          <w:p w14:paraId="2EE91F4A" w14:textId="08FD7DC1" w:rsidR="009F4443" w:rsidRPr="009F4443" w:rsidRDefault="009F4443">
            <w:pPr>
              <w:widowControl w:val="0"/>
              <w:autoSpaceDE w:val="0"/>
              <w:autoSpaceDN w:val="0"/>
              <w:adjustRightInd w:val="0"/>
              <w:rPr>
                <w:rFonts w:ascii="Verdana" w:hAnsi="Verdana" w:cs="Verdana"/>
                <w:sz w:val="18"/>
                <w:szCs w:val="22"/>
                <w:lang w:eastAsia="es-ES"/>
              </w:rPr>
            </w:pPr>
            <w:r w:rsidRPr="009F4443">
              <w:rPr>
                <w:rFonts w:ascii="Verdana" w:hAnsi="Verdana" w:cs="Verdana"/>
                <w:color w:val="3B3B3B"/>
                <w:sz w:val="18"/>
                <w:szCs w:val="22"/>
                <w:lang w:eastAsia="es-ES"/>
              </w:rPr>
              <w:t>Seguir una estra</w:t>
            </w:r>
            <w:r w:rsidR="006F68B3">
              <w:rPr>
                <w:rFonts w:ascii="Verdana" w:hAnsi="Verdana" w:cs="Verdana"/>
                <w:color w:val="3B3B3B"/>
                <w:sz w:val="18"/>
                <w:szCs w:val="22"/>
                <w:lang w:eastAsia="es-ES"/>
              </w:rPr>
              <w:t>tegia en el campo y cumplirla día a dí</w:t>
            </w:r>
            <w:r w:rsidRPr="009F4443">
              <w:rPr>
                <w:rFonts w:ascii="Verdana" w:hAnsi="Verdana" w:cs="Verdana"/>
                <w:color w:val="3B3B3B"/>
                <w:sz w:val="18"/>
                <w:szCs w:val="22"/>
                <w:lang w:eastAsia="es-ES"/>
              </w:rPr>
              <w:t>a</w:t>
            </w:r>
          </w:p>
        </w:tc>
      </w:tr>
      <w:tr w:rsidR="009F4443" w14:paraId="1DD5FB3B" w14:textId="77777777" w:rsidTr="009F4443">
        <w:tc>
          <w:tcPr>
            <w:tcW w:w="2802" w:type="dxa"/>
            <w:tcBorders>
              <w:top w:val="single" w:sz="8" w:space="0" w:color="CFCFCF"/>
            </w:tcBorders>
            <w:tcMar>
              <w:left w:w="60" w:type="nil"/>
              <w:bottom w:w="120" w:type="nil"/>
              <w:right w:w="160" w:type="nil"/>
            </w:tcMar>
          </w:tcPr>
          <w:p w14:paraId="10C644A2" w14:textId="699390BB" w:rsidR="009F4443" w:rsidRPr="009F4443" w:rsidRDefault="009F4443">
            <w:pPr>
              <w:widowControl w:val="0"/>
              <w:autoSpaceDE w:val="0"/>
              <w:autoSpaceDN w:val="0"/>
              <w:adjustRightInd w:val="0"/>
              <w:rPr>
                <w:rFonts w:ascii="Verdana" w:hAnsi="Verdana" w:cs="Verdana"/>
                <w:b/>
                <w:bCs/>
                <w:color w:val="414141"/>
                <w:sz w:val="16"/>
                <w:szCs w:val="16"/>
                <w:lang w:eastAsia="es-ES"/>
              </w:rPr>
            </w:pPr>
            <w:r w:rsidRPr="009F4443">
              <w:rPr>
                <w:rFonts w:ascii="Verdana" w:hAnsi="Verdana" w:cs="Verdana"/>
                <w:b/>
                <w:bCs/>
                <w:color w:val="414141"/>
                <w:sz w:val="16"/>
                <w:szCs w:val="16"/>
                <w:lang w:eastAsia="es-ES"/>
              </w:rPr>
              <w:t>Objetivo2</w:t>
            </w:r>
          </w:p>
        </w:tc>
        <w:tc>
          <w:tcPr>
            <w:tcW w:w="11618" w:type="dxa"/>
            <w:tcBorders>
              <w:top w:val="single" w:sz="8" w:space="0" w:color="CFCFCF"/>
            </w:tcBorders>
            <w:shd w:val="clear" w:color="auto" w:fill="E6F0FF"/>
            <w:tcMar>
              <w:top w:w="120" w:type="nil"/>
              <w:left w:w="60" w:type="nil"/>
              <w:bottom w:w="80" w:type="nil"/>
              <w:right w:w="120" w:type="nil"/>
            </w:tcMar>
          </w:tcPr>
          <w:p w14:paraId="3FC258D0" w14:textId="77777777" w:rsidR="009F4443" w:rsidRPr="009F4443" w:rsidRDefault="009F4443">
            <w:pPr>
              <w:widowControl w:val="0"/>
              <w:autoSpaceDE w:val="0"/>
              <w:autoSpaceDN w:val="0"/>
              <w:adjustRightInd w:val="0"/>
              <w:rPr>
                <w:rFonts w:ascii="Verdana" w:hAnsi="Verdana" w:cs="Verdana"/>
                <w:color w:val="3B3B3B"/>
                <w:sz w:val="18"/>
                <w:szCs w:val="22"/>
                <w:lang w:eastAsia="es-ES"/>
              </w:rPr>
            </w:pPr>
            <w:r w:rsidRPr="009F4443">
              <w:rPr>
                <w:rFonts w:ascii="Verdana" w:hAnsi="Verdana" w:cs="Verdana"/>
                <w:color w:val="3B3B3B"/>
                <w:sz w:val="18"/>
                <w:szCs w:val="22"/>
                <w:lang w:eastAsia="es-ES"/>
              </w:rPr>
              <w:t>Llevar una rutina de entreno. Y pensar positivo y jugar a por todas.</w:t>
            </w:r>
          </w:p>
        </w:tc>
      </w:tr>
      <w:tr w:rsidR="009F4443" w14:paraId="2FABF343" w14:textId="77777777" w:rsidTr="009F4443">
        <w:tc>
          <w:tcPr>
            <w:tcW w:w="2802" w:type="dxa"/>
            <w:tcBorders>
              <w:top w:val="single" w:sz="8" w:space="0" w:color="CFCFCF"/>
              <w:left w:val="nil"/>
            </w:tcBorders>
            <w:tcMar>
              <w:left w:w="60" w:type="nil"/>
              <w:bottom w:w="120" w:type="nil"/>
              <w:right w:w="160" w:type="nil"/>
            </w:tcMar>
          </w:tcPr>
          <w:p w14:paraId="70AD550C" w14:textId="77777777" w:rsidR="009F4443" w:rsidRPr="009F4443" w:rsidRDefault="009F4443">
            <w:pPr>
              <w:widowControl w:val="0"/>
              <w:autoSpaceDE w:val="0"/>
              <w:autoSpaceDN w:val="0"/>
              <w:adjustRightInd w:val="0"/>
              <w:rPr>
                <w:rFonts w:ascii="Verdana" w:hAnsi="Verdana" w:cs="Verdana"/>
                <w:b/>
                <w:bCs/>
                <w:color w:val="414141"/>
                <w:sz w:val="16"/>
                <w:szCs w:val="16"/>
                <w:lang w:eastAsia="es-ES"/>
              </w:rPr>
            </w:pPr>
            <w:r w:rsidRPr="009F4443">
              <w:rPr>
                <w:rFonts w:ascii="Verdana" w:hAnsi="Verdana" w:cs="Verdana"/>
                <w:b/>
                <w:bCs/>
                <w:color w:val="414141"/>
                <w:sz w:val="16"/>
                <w:szCs w:val="16"/>
                <w:lang w:eastAsia="es-ES"/>
              </w:rPr>
              <w:t>RetosDificultadesPreocupaciones</w:t>
            </w:r>
          </w:p>
        </w:tc>
        <w:tc>
          <w:tcPr>
            <w:tcW w:w="11618" w:type="dxa"/>
            <w:tcBorders>
              <w:top w:val="single" w:sz="8" w:space="0" w:color="CFCFCF"/>
              <w:right w:val="nil"/>
            </w:tcBorders>
            <w:shd w:val="clear" w:color="auto" w:fill="E6F0FF"/>
            <w:tcMar>
              <w:top w:w="120" w:type="nil"/>
              <w:left w:w="60" w:type="nil"/>
              <w:bottom w:w="80" w:type="nil"/>
              <w:right w:w="120" w:type="nil"/>
            </w:tcMar>
          </w:tcPr>
          <w:p w14:paraId="5E97AD27" w14:textId="77777777" w:rsidR="009F4443" w:rsidRDefault="009F4443">
            <w:pPr>
              <w:widowControl w:val="0"/>
              <w:autoSpaceDE w:val="0"/>
              <w:autoSpaceDN w:val="0"/>
              <w:adjustRightInd w:val="0"/>
              <w:rPr>
                <w:rFonts w:ascii="Verdana" w:hAnsi="Verdana" w:cs="Verdana"/>
                <w:color w:val="3B3B3B"/>
                <w:sz w:val="18"/>
                <w:szCs w:val="22"/>
                <w:lang w:eastAsia="es-ES"/>
              </w:rPr>
            </w:pPr>
            <w:r w:rsidRPr="009F4443">
              <w:rPr>
                <w:rFonts w:ascii="Verdana" w:hAnsi="Verdana" w:cs="Verdana"/>
                <w:color w:val="3B3B3B"/>
                <w:sz w:val="18"/>
                <w:szCs w:val="22"/>
                <w:lang w:eastAsia="es-ES"/>
              </w:rPr>
              <w:t xml:space="preserve">Tensarme en el campo. Jugar demasiado conservadora. Aclerarme con </w:t>
            </w:r>
          </w:p>
          <w:p w14:paraId="7B2AAFEC" w14:textId="7BDA8E86" w:rsidR="009F4443" w:rsidRPr="009F4443" w:rsidRDefault="009F4443">
            <w:pPr>
              <w:widowControl w:val="0"/>
              <w:autoSpaceDE w:val="0"/>
              <w:autoSpaceDN w:val="0"/>
              <w:adjustRightInd w:val="0"/>
              <w:rPr>
                <w:rFonts w:ascii="Verdana" w:hAnsi="Verdana" w:cs="Verdana"/>
                <w:color w:val="3B3B3B"/>
                <w:sz w:val="18"/>
                <w:szCs w:val="22"/>
                <w:lang w:eastAsia="es-ES"/>
              </w:rPr>
            </w:pPr>
            <w:r w:rsidRPr="009F4443">
              <w:rPr>
                <w:rFonts w:ascii="Verdana" w:hAnsi="Verdana" w:cs="Verdana"/>
                <w:color w:val="3B3B3B"/>
                <w:sz w:val="18"/>
                <w:szCs w:val="22"/>
                <w:lang w:eastAsia="es-ES"/>
              </w:rPr>
              <w:t>pensamiento negativos.</w:t>
            </w:r>
          </w:p>
        </w:tc>
      </w:tr>
      <w:tr w:rsidR="009F4443" w14:paraId="23BD073A" w14:textId="77777777" w:rsidTr="009F4443">
        <w:tc>
          <w:tcPr>
            <w:tcW w:w="2802" w:type="dxa"/>
            <w:tcBorders>
              <w:top w:val="single" w:sz="8" w:space="0" w:color="CFCFCF"/>
              <w:left w:val="nil"/>
            </w:tcBorders>
            <w:tcMar>
              <w:left w:w="60" w:type="nil"/>
              <w:bottom w:w="120" w:type="nil"/>
              <w:right w:w="160" w:type="nil"/>
            </w:tcMar>
          </w:tcPr>
          <w:p w14:paraId="72A014FF" w14:textId="77777777" w:rsidR="009F4443" w:rsidRPr="009F4443" w:rsidRDefault="009F4443">
            <w:pPr>
              <w:widowControl w:val="0"/>
              <w:autoSpaceDE w:val="0"/>
              <w:autoSpaceDN w:val="0"/>
              <w:adjustRightInd w:val="0"/>
              <w:rPr>
                <w:rFonts w:ascii="Verdana" w:hAnsi="Verdana" w:cs="Verdana"/>
                <w:b/>
                <w:bCs/>
                <w:color w:val="414141"/>
                <w:sz w:val="16"/>
                <w:szCs w:val="16"/>
                <w:lang w:eastAsia="es-ES"/>
              </w:rPr>
            </w:pPr>
            <w:r w:rsidRPr="009F4443">
              <w:rPr>
                <w:rFonts w:ascii="Verdana" w:hAnsi="Verdana" w:cs="Verdana"/>
                <w:b/>
                <w:bCs/>
                <w:color w:val="414141"/>
                <w:sz w:val="16"/>
                <w:szCs w:val="16"/>
                <w:lang w:eastAsia="es-ES"/>
              </w:rPr>
              <w:t>SolucionesEstrategias</w:t>
            </w:r>
          </w:p>
        </w:tc>
        <w:tc>
          <w:tcPr>
            <w:tcW w:w="11618" w:type="dxa"/>
            <w:tcBorders>
              <w:top w:val="single" w:sz="8" w:space="0" w:color="CFCFCF"/>
              <w:right w:val="nil"/>
            </w:tcBorders>
            <w:shd w:val="clear" w:color="auto" w:fill="E6F0FF"/>
            <w:tcMar>
              <w:top w:w="120" w:type="nil"/>
              <w:left w:w="60" w:type="nil"/>
              <w:bottom w:w="80" w:type="nil"/>
              <w:right w:w="120" w:type="nil"/>
            </w:tcMar>
          </w:tcPr>
          <w:p w14:paraId="766B72FC" w14:textId="77777777" w:rsidR="009F4443" w:rsidRDefault="009F4443">
            <w:pPr>
              <w:widowControl w:val="0"/>
              <w:autoSpaceDE w:val="0"/>
              <w:autoSpaceDN w:val="0"/>
              <w:adjustRightInd w:val="0"/>
              <w:rPr>
                <w:rFonts w:ascii="Verdana" w:hAnsi="Verdana" w:cs="Verdana"/>
                <w:color w:val="3B3B3B"/>
                <w:sz w:val="18"/>
                <w:szCs w:val="22"/>
                <w:lang w:eastAsia="es-ES"/>
              </w:rPr>
            </w:pPr>
            <w:r w:rsidRPr="009F4443">
              <w:rPr>
                <w:rFonts w:ascii="Verdana" w:hAnsi="Verdana" w:cs="Verdana"/>
                <w:color w:val="3B3B3B"/>
                <w:sz w:val="18"/>
                <w:szCs w:val="22"/>
                <w:lang w:eastAsia="es-ES"/>
              </w:rPr>
              <w:t>Jugar a por todas. Disfrutar jugando, paso a paso. Golpe a golpe. No rendirse.</w:t>
            </w:r>
          </w:p>
          <w:p w14:paraId="0A9AB753" w14:textId="77777777" w:rsidR="009F4443" w:rsidRDefault="009F4443">
            <w:pPr>
              <w:widowControl w:val="0"/>
              <w:autoSpaceDE w:val="0"/>
              <w:autoSpaceDN w:val="0"/>
              <w:adjustRightInd w:val="0"/>
              <w:rPr>
                <w:rFonts w:ascii="Verdana" w:hAnsi="Verdana" w:cs="Verdana"/>
                <w:color w:val="3B3B3B"/>
                <w:sz w:val="18"/>
                <w:szCs w:val="22"/>
                <w:lang w:eastAsia="es-ES"/>
              </w:rPr>
            </w:pPr>
            <w:r w:rsidRPr="009F4443">
              <w:rPr>
                <w:rFonts w:ascii="Verdana" w:hAnsi="Verdana" w:cs="Verdana"/>
                <w:color w:val="3B3B3B"/>
                <w:sz w:val="18"/>
                <w:szCs w:val="22"/>
                <w:lang w:eastAsia="es-ES"/>
              </w:rPr>
              <w:t xml:space="preserve"> Luchar cada golpe como si fuera único</w:t>
            </w:r>
          </w:p>
          <w:p w14:paraId="62BB8D90" w14:textId="77777777" w:rsidR="009F4443" w:rsidRPr="009F4443" w:rsidRDefault="009F4443">
            <w:pPr>
              <w:widowControl w:val="0"/>
              <w:autoSpaceDE w:val="0"/>
              <w:autoSpaceDN w:val="0"/>
              <w:adjustRightInd w:val="0"/>
              <w:rPr>
                <w:rFonts w:ascii="Verdana" w:hAnsi="Verdana" w:cs="Verdana"/>
                <w:color w:val="FF0000"/>
                <w:sz w:val="18"/>
                <w:szCs w:val="22"/>
                <w:lang w:eastAsia="es-ES"/>
              </w:rPr>
            </w:pPr>
            <w:r w:rsidRPr="009F4443">
              <w:rPr>
                <w:rFonts w:ascii="Verdana" w:hAnsi="Verdana" w:cs="Verdana"/>
                <w:color w:val="FF0000"/>
                <w:sz w:val="18"/>
                <w:szCs w:val="22"/>
                <w:lang w:eastAsia="es-ES"/>
              </w:rPr>
              <w:t xml:space="preserve">Marcelo: No ha podido superar sus dificultades, se ha tensado y jugó muy </w:t>
            </w:r>
          </w:p>
          <w:p w14:paraId="315EFA81" w14:textId="01FE0AC6" w:rsidR="009F4443" w:rsidRPr="009F4443" w:rsidRDefault="003F2342">
            <w:pPr>
              <w:widowControl w:val="0"/>
              <w:autoSpaceDE w:val="0"/>
              <w:autoSpaceDN w:val="0"/>
              <w:adjustRightInd w:val="0"/>
              <w:rPr>
                <w:rFonts w:ascii="Verdana" w:hAnsi="Verdana" w:cs="Verdana"/>
                <w:color w:val="3B3B3B"/>
                <w:sz w:val="18"/>
                <w:szCs w:val="22"/>
                <w:lang w:eastAsia="es-ES"/>
              </w:rPr>
            </w:pPr>
            <w:r>
              <w:rPr>
                <w:rFonts w:ascii="Verdana" w:hAnsi="Verdana" w:cs="Verdana"/>
                <w:color w:val="FF0000"/>
                <w:sz w:val="18"/>
                <w:szCs w:val="22"/>
                <w:lang w:eastAsia="es-ES"/>
              </w:rPr>
              <w:t>c</w:t>
            </w:r>
            <w:r w:rsidR="009F4443" w:rsidRPr="009F4443">
              <w:rPr>
                <w:rFonts w:ascii="Verdana" w:hAnsi="Verdana" w:cs="Verdana"/>
                <w:color w:val="FF0000"/>
                <w:sz w:val="18"/>
                <w:szCs w:val="22"/>
                <w:lang w:eastAsia="es-ES"/>
              </w:rPr>
              <w:t>onservadora.</w:t>
            </w:r>
          </w:p>
        </w:tc>
      </w:tr>
    </w:tbl>
    <w:p w14:paraId="0FB6A8D8" w14:textId="5032B6A9" w:rsidR="00C7242D" w:rsidRDefault="00C7242D" w:rsidP="009030A0">
      <w:pPr>
        <w:jc w:val="both"/>
        <w:rPr>
          <w:rFonts w:ascii="Calibri" w:hAnsi="Calibri"/>
          <w:color w:val="002060"/>
          <w:lang w:val="es-ES_tradnl"/>
        </w:rPr>
      </w:pPr>
    </w:p>
    <w:p w14:paraId="32ABB592" w14:textId="77777777" w:rsidR="0089435C" w:rsidRDefault="0089435C" w:rsidP="009030A0">
      <w:pPr>
        <w:jc w:val="both"/>
        <w:rPr>
          <w:rFonts w:ascii="Calibri" w:hAnsi="Calibri"/>
          <w:color w:val="002060"/>
          <w:lang w:val="es-ES_tradnl"/>
        </w:rPr>
      </w:pPr>
    </w:p>
    <w:p w14:paraId="3433C544" w14:textId="0EE7AB9A" w:rsidR="005E41E5" w:rsidRPr="0089435C" w:rsidRDefault="005E41E5" w:rsidP="005E41E5">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tbl>
      <w:tblPr>
        <w:tblW w:w="14420" w:type="dxa"/>
        <w:tblBorders>
          <w:top w:val="nil"/>
          <w:left w:val="nil"/>
          <w:right w:val="nil"/>
        </w:tblBorders>
        <w:tblLayout w:type="fixed"/>
        <w:tblLook w:val="0000" w:firstRow="0" w:lastRow="0" w:firstColumn="0" w:lastColumn="0" w:noHBand="0" w:noVBand="0"/>
      </w:tblPr>
      <w:tblGrid>
        <w:gridCol w:w="2802"/>
        <w:gridCol w:w="11618"/>
      </w:tblGrid>
      <w:tr w:rsidR="009F13DC" w14:paraId="0DE42AFA" w14:textId="77777777" w:rsidTr="00FC06F7">
        <w:tc>
          <w:tcPr>
            <w:tcW w:w="2802" w:type="dxa"/>
            <w:tcBorders>
              <w:top w:val="single" w:sz="8" w:space="0" w:color="CFCFCF"/>
            </w:tcBorders>
            <w:tcMar>
              <w:left w:w="60" w:type="nil"/>
              <w:bottom w:w="120" w:type="nil"/>
              <w:right w:w="160" w:type="nil"/>
            </w:tcMar>
          </w:tcPr>
          <w:p w14:paraId="32408BFF" w14:textId="5A23F8E4" w:rsidR="009F13DC" w:rsidRPr="009F13DC" w:rsidRDefault="00FC06F7">
            <w:pPr>
              <w:widowControl w:val="0"/>
              <w:autoSpaceDE w:val="0"/>
              <w:autoSpaceDN w:val="0"/>
              <w:adjustRightInd w:val="0"/>
              <w:rPr>
                <w:rFonts w:ascii="Verdana" w:hAnsi="Verdana" w:cs="Verdana"/>
                <w:b/>
                <w:bCs/>
                <w:color w:val="414141"/>
                <w:sz w:val="16"/>
                <w:szCs w:val="16"/>
                <w:lang w:eastAsia="es-ES"/>
              </w:rPr>
            </w:pPr>
            <w:r>
              <w:rPr>
                <w:rFonts w:ascii="Verdana" w:hAnsi="Verdana" w:cs="Verdana"/>
                <w:b/>
                <w:bCs/>
                <w:color w:val="414141"/>
                <w:sz w:val="16"/>
                <w:szCs w:val="16"/>
                <w:lang w:eastAsia="es-ES"/>
              </w:rPr>
              <w:t>o</w:t>
            </w:r>
            <w:r w:rsidR="009F13DC" w:rsidRPr="009F13DC">
              <w:rPr>
                <w:rFonts w:ascii="Verdana" w:hAnsi="Verdana" w:cs="Verdana"/>
                <w:b/>
                <w:bCs/>
                <w:color w:val="414141"/>
                <w:sz w:val="16"/>
                <w:szCs w:val="16"/>
                <w:lang w:eastAsia="es-ES"/>
              </w:rPr>
              <w:t>bjetivo1CumplidoExplicacion</w:t>
            </w:r>
          </w:p>
        </w:tc>
        <w:tc>
          <w:tcPr>
            <w:tcW w:w="11618" w:type="dxa"/>
            <w:tcBorders>
              <w:top w:val="single" w:sz="8" w:space="0" w:color="CFCFCF"/>
            </w:tcBorders>
            <w:shd w:val="clear" w:color="auto" w:fill="E6F0FF"/>
            <w:tcMar>
              <w:top w:w="120" w:type="nil"/>
              <w:left w:w="60" w:type="nil"/>
              <w:bottom w:w="80" w:type="nil"/>
              <w:right w:w="120" w:type="nil"/>
            </w:tcMar>
          </w:tcPr>
          <w:p w14:paraId="09EFFA4A" w14:textId="77777777" w:rsidR="003F2342" w:rsidRDefault="009F13DC">
            <w:pPr>
              <w:widowControl w:val="0"/>
              <w:autoSpaceDE w:val="0"/>
              <w:autoSpaceDN w:val="0"/>
              <w:adjustRightInd w:val="0"/>
              <w:rPr>
                <w:rFonts w:ascii="Verdana" w:hAnsi="Verdana" w:cs="Verdana"/>
                <w:bCs/>
                <w:color w:val="414141"/>
                <w:sz w:val="16"/>
                <w:szCs w:val="16"/>
                <w:lang w:eastAsia="es-ES"/>
              </w:rPr>
            </w:pPr>
            <w:r w:rsidRPr="00FC06F7">
              <w:rPr>
                <w:rFonts w:ascii="Verdana" w:hAnsi="Verdana" w:cs="Verdana"/>
                <w:bCs/>
                <w:color w:val="414141"/>
                <w:sz w:val="16"/>
                <w:szCs w:val="16"/>
                <w:lang w:eastAsia="es-ES"/>
              </w:rPr>
              <w:t>HE pasado el corte, jugando como yo se. Positiva en el campo. Y en los matches, no me rendí</w:t>
            </w:r>
          </w:p>
          <w:p w14:paraId="7CC63AE8" w14:textId="77777777" w:rsidR="009F13DC" w:rsidRDefault="009F13DC">
            <w:pPr>
              <w:widowControl w:val="0"/>
              <w:autoSpaceDE w:val="0"/>
              <w:autoSpaceDN w:val="0"/>
              <w:adjustRightInd w:val="0"/>
              <w:rPr>
                <w:rFonts w:ascii="Verdana" w:hAnsi="Verdana" w:cs="Verdana"/>
                <w:bCs/>
                <w:color w:val="414141"/>
                <w:sz w:val="16"/>
                <w:szCs w:val="16"/>
                <w:lang w:eastAsia="es-ES"/>
              </w:rPr>
            </w:pPr>
            <w:r w:rsidRPr="00FC06F7">
              <w:rPr>
                <w:rFonts w:ascii="Verdana" w:hAnsi="Verdana" w:cs="Verdana"/>
                <w:bCs/>
                <w:color w:val="414141"/>
                <w:sz w:val="16"/>
                <w:szCs w:val="16"/>
                <w:lang w:eastAsia="es-ES"/>
              </w:rPr>
              <w:t xml:space="preserve"> en ningún momento. Se decició todo en el primer hoyo de playoff.</w:t>
            </w:r>
          </w:p>
          <w:p w14:paraId="616C2C16" w14:textId="43575A65" w:rsidR="003F2342" w:rsidRPr="003F2342" w:rsidRDefault="003F2342">
            <w:pPr>
              <w:widowControl w:val="0"/>
              <w:autoSpaceDE w:val="0"/>
              <w:autoSpaceDN w:val="0"/>
              <w:adjustRightInd w:val="0"/>
              <w:rPr>
                <w:rFonts w:ascii="Verdana" w:hAnsi="Verdana" w:cs="Verdana"/>
                <w:bCs/>
                <w:color w:val="FF0000"/>
                <w:sz w:val="16"/>
                <w:szCs w:val="16"/>
                <w:lang w:eastAsia="es-ES"/>
              </w:rPr>
            </w:pPr>
            <w:r w:rsidRPr="003F2342">
              <w:rPr>
                <w:rFonts w:ascii="Verdana" w:hAnsi="Verdana" w:cs="Verdana"/>
                <w:bCs/>
                <w:color w:val="FF0000"/>
                <w:sz w:val="16"/>
                <w:szCs w:val="16"/>
                <w:lang w:eastAsia="es-ES"/>
              </w:rPr>
              <w:t>Marcelo: Es cierto que no se rindió, pero jugó muy conservadora</w:t>
            </w:r>
          </w:p>
        </w:tc>
      </w:tr>
    </w:tbl>
    <w:p w14:paraId="6D1AB236" w14:textId="77777777" w:rsidR="005E41E5" w:rsidRDefault="005E41E5" w:rsidP="009030A0">
      <w:pPr>
        <w:jc w:val="both"/>
        <w:rPr>
          <w:rFonts w:ascii="Calibri" w:hAnsi="Calibri"/>
          <w:color w:val="002060"/>
          <w:lang w:val="es-ES_tradnl"/>
        </w:rPr>
      </w:pPr>
    </w:p>
    <w:p w14:paraId="00617E48" w14:textId="77777777" w:rsidR="0089435C" w:rsidRPr="00BD3AB9" w:rsidRDefault="0089435C" w:rsidP="009030A0">
      <w:pPr>
        <w:jc w:val="both"/>
        <w:rPr>
          <w:rFonts w:ascii="Verdana" w:hAnsi="Verdana" w:cs="Verdana"/>
          <w:color w:val="3B3B3B"/>
          <w:sz w:val="16"/>
          <w:szCs w:val="16"/>
          <w:lang w:eastAsia="es-ES"/>
        </w:rPr>
      </w:pPr>
    </w:p>
    <w:tbl>
      <w:tblPr>
        <w:tblW w:w="8240" w:type="dxa"/>
        <w:tblInd w:w="108"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260"/>
        <w:gridCol w:w="3980"/>
        <w:gridCol w:w="880"/>
        <w:gridCol w:w="1040"/>
        <w:gridCol w:w="880"/>
        <w:gridCol w:w="1200"/>
      </w:tblGrid>
      <w:tr w:rsidR="00A63E50" w14:paraId="6000A5AA" w14:textId="77777777" w:rsidTr="00A63E50">
        <w:tc>
          <w:tcPr>
            <w:tcW w:w="1" w:type="dxa"/>
            <w:gridSpan w:val="6"/>
            <w:tcBorders>
              <w:bottom w:val="single" w:sz="8" w:space="0" w:color="1C1C1C"/>
            </w:tcBorders>
            <w:shd w:val="clear" w:color="auto" w:fill="1C1C1C"/>
            <w:tcMar>
              <w:bottom w:w="20" w:type="nil"/>
            </w:tcMar>
            <w:vAlign w:val="center"/>
          </w:tcPr>
          <w:p w14:paraId="29C5DA7F" w14:textId="77777777" w:rsidR="00A63E50" w:rsidRDefault="00A63E50">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ESTADÍSTICAS DESTACADAS</w:t>
            </w:r>
          </w:p>
        </w:tc>
      </w:tr>
      <w:tr w:rsidR="00A63E50" w14:paraId="7DB9F696" w14:textId="77777777" w:rsidTr="00A63E50">
        <w:tblPrEx>
          <w:tblBorders>
            <w:top w:val="none" w:sz="0" w:space="0" w:color="auto"/>
          </w:tblBorders>
        </w:tblPrEx>
        <w:tc>
          <w:tcPr>
            <w:tcW w:w="1" w:type="dxa"/>
            <w:gridSpan w:val="2"/>
            <w:tcBorders>
              <w:bottom w:val="single" w:sz="8" w:space="0" w:color="1C1C1C"/>
              <w:right w:val="single" w:sz="8" w:space="0" w:color="1C1C1C"/>
            </w:tcBorders>
            <w:shd w:val="clear" w:color="auto" w:fill="3F6CAF"/>
            <w:tcMar>
              <w:bottom w:w="20" w:type="nil"/>
            </w:tcMar>
            <w:vAlign w:val="center"/>
          </w:tcPr>
          <w:p w14:paraId="13E059A8" w14:textId="77777777" w:rsidR="00A63E50" w:rsidRDefault="00A63E50">
            <w:pPr>
              <w:widowControl w:val="0"/>
              <w:autoSpaceDE w:val="0"/>
              <w:autoSpaceDN w:val="0"/>
              <w:adjustRightInd w:val="0"/>
              <w:rPr>
                <w:rFonts w:ascii="Arial" w:hAnsi="Arial" w:cs="Arial"/>
                <w:b/>
                <w:bCs/>
                <w:color w:val="FFFFFF"/>
                <w:szCs w:val="22"/>
                <w:lang w:eastAsia="es-ES"/>
              </w:rPr>
            </w:pPr>
          </w:p>
        </w:tc>
        <w:tc>
          <w:tcPr>
            <w:tcW w:w="880" w:type="dxa"/>
            <w:tcBorders>
              <w:bottom w:val="single" w:sz="8" w:space="0" w:color="1C1C1C"/>
              <w:right w:val="single" w:sz="8" w:space="0" w:color="1C1C1C"/>
            </w:tcBorders>
            <w:shd w:val="clear" w:color="auto" w:fill="3F6CAF"/>
            <w:tcMar>
              <w:bottom w:w="20" w:type="nil"/>
            </w:tcMar>
            <w:vAlign w:val="center"/>
          </w:tcPr>
          <w:p w14:paraId="3A009948" w14:textId="77777777" w:rsidR="00A63E50" w:rsidRDefault="00A63E50">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Res.</w:t>
            </w:r>
          </w:p>
        </w:tc>
        <w:tc>
          <w:tcPr>
            <w:tcW w:w="1040" w:type="dxa"/>
            <w:tcBorders>
              <w:bottom w:val="single" w:sz="8" w:space="0" w:color="1C1C1C"/>
              <w:right w:val="single" w:sz="8" w:space="0" w:color="1C1C1C"/>
            </w:tcBorders>
            <w:shd w:val="clear" w:color="auto" w:fill="3F6CAF"/>
            <w:tcMar>
              <w:bottom w:w="20" w:type="nil"/>
            </w:tcMar>
            <w:vAlign w:val="center"/>
          </w:tcPr>
          <w:p w14:paraId="44052391" w14:textId="77777777" w:rsidR="00A63E50" w:rsidRDefault="00A63E50">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Ref.</w:t>
            </w:r>
          </w:p>
        </w:tc>
        <w:tc>
          <w:tcPr>
            <w:tcW w:w="880" w:type="dxa"/>
            <w:tcBorders>
              <w:bottom w:val="single" w:sz="8" w:space="0" w:color="1C1C1C"/>
              <w:right w:val="single" w:sz="8" w:space="0" w:color="1C1C1C"/>
            </w:tcBorders>
            <w:shd w:val="clear" w:color="auto" w:fill="3F6CAF"/>
            <w:tcMar>
              <w:bottom w:w="20" w:type="nil"/>
            </w:tcMar>
            <w:vAlign w:val="center"/>
          </w:tcPr>
          <w:p w14:paraId="1432454C" w14:textId="77777777" w:rsidR="00A63E50" w:rsidRDefault="00A63E50">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Dif.</w:t>
            </w:r>
          </w:p>
        </w:tc>
        <w:tc>
          <w:tcPr>
            <w:tcW w:w="1200" w:type="dxa"/>
            <w:tcBorders>
              <w:bottom w:val="single" w:sz="8" w:space="0" w:color="1C1C1C"/>
            </w:tcBorders>
            <w:shd w:val="clear" w:color="auto" w:fill="3F6CAF"/>
            <w:tcMar>
              <w:bottom w:w="20" w:type="nil"/>
            </w:tcMar>
            <w:vAlign w:val="center"/>
          </w:tcPr>
          <w:p w14:paraId="6799435B" w14:textId="77777777" w:rsidR="00A63E50" w:rsidRDefault="00A63E50">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Muestra</w:t>
            </w:r>
          </w:p>
        </w:tc>
      </w:tr>
      <w:tr w:rsidR="00A63E50" w14:paraId="55584B51" w14:textId="77777777" w:rsidTr="00A63E50">
        <w:tblPrEx>
          <w:tblBorders>
            <w:top w:val="none" w:sz="0" w:space="0" w:color="auto"/>
          </w:tblBorders>
        </w:tblPrEx>
        <w:tc>
          <w:tcPr>
            <w:tcW w:w="260" w:type="dxa"/>
            <w:shd w:val="clear" w:color="auto" w:fill="3F6CAF"/>
            <w:tcMar>
              <w:top w:w="60" w:type="nil"/>
            </w:tcMar>
            <w:vAlign w:val="center"/>
          </w:tcPr>
          <w:p w14:paraId="6235D459" w14:textId="77777777" w:rsidR="00A63E50" w:rsidRDefault="00A63E50">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1</w:t>
            </w:r>
          </w:p>
        </w:tc>
        <w:tc>
          <w:tcPr>
            <w:tcW w:w="3980" w:type="dxa"/>
            <w:tcBorders>
              <w:bottom w:val="single" w:sz="8" w:space="0" w:color="1C1C1C"/>
              <w:right w:val="single" w:sz="8" w:space="0" w:color="1C1C1C"/>
            </w:tcBorders>
            <w:shd w:val="clear" w:color="auto" w:fill="EBEBEB"/>
            <w:tcMar>
              <w:top w:w="60" w:type="nil"/>
            </w:tcMar>
            <w:vAlign w:val="center"/>
          </w:tcPr>
          <w:p w14:paraId="46203DE9"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Resultado</w:t>
            </w:r>
          </w:p>
        </w:tc>
        <w:tc>
          <w:tcPr>
            <w:tcW w:w="880" w:type="dxa"/>
            <w:tcBorders>
              <w:bottom w:val="single" w:sz="8" w:space="0" w:color="1C1C1C"/>
            </w:tcBorders>
            <w:shd w:val="clear" w:color="auto" w:fill="EBEBEB"/>
            <w:vAlign w:val="center"/>
          </w:tcPr>
          <w:p w14:paraId="5DF3FCD8"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73.5</w:t>
            </w:r>
          </w:p>
        </w:tc>
        <w:tc>
          <w:tcPr>
            <w:tcW w:w="1040" w:type="dxa"/>
            <w:tcBorders>
              <w:bottom w:val="single" w:sz="8" w:space="0" w:color="1C1C1C"/>
            </w:tcBorders>
            <w:shd w:val="clear" w:color="auto" w:fill="EBEBEB"/>
            <w:vAlign w:val="center"/>
          </w:tcPr>
          <w:p w14:paraId="7437C534"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880" w:type="dxa"/>
            <w:tcBorders>
              <w:bottom w:val="single" w:sz="8" w:space="0" w:color="1C1C1C"/>
            </w:tcBorders>
            <w:shd w:val="clear" w:color="auto" w:fill="EBEBEB"/>
            <w:vAlign w:val="center"/>
          </w:tcPr>
          <w:p w14:paraId="1A955AD2"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0.5</w:t>
            </w:r>
          </w:p>
        </w:tc>
        <w:tc>
          <w:tcPr>
            <w:tcW w:w="1200" w:type="dxa"/>
            <w:tcBorders>
              <w:bottom w:val="single" w:sz="8" w:space="0" w:color="1C1C1C"/>
            </w:tcBorders>
            <w:shd w:val="clear" w:color="auto" w:fill="EBEBEB"/>
            <w:vAlign w:val="center"/>
          </w:tcPr>
          <w:p w14:paraId="6EC9F8BD"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A63E50" w14:paraId="7C0D5B35" w14:textId="77777777" w:rsidTr="00A63E50">
        <w:tblPrEx>
          <w:tblBorders>
            <w:top w:val="none" w:sz="0" w:space="0" w:color="auto"/>
          </w:tblBorders>
        </w:tblPrEx>
        <w:tc>
          <w:tcPr>
            <w:tcW w:w="260" w:type="dxa"/>
            <w:shd w:val="clear" w:color="auto" w:fill="3F6CAF"/>
            <w:tcMar>
              <w:top w:w="60" w:type="nil"/>
            </w:tcMar>
            <w:vAlign w:val="center"/>
          </w:tcPr>
          <w:p w14:paraId="374E488E" w14:textId="77777777" w:rsidR="00A63E50" w:rsidRDefault="00A63E50">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2</w:t>
            </w:r>
          </w:p>
        </w:tc>
        <w:tc>
          <w:tcPr>
            <w:tcW w:w="3980" w:type="dxa"/>
            <w:tcBorders>
              <w:bottom w:val="single" w:sz="8" w:space="0" w:color="1C1C1C"/>
              <w:right w:val="single" w:sz="8" w:space="0" w:color="1C1C1C"/>
            </w:tcBorders>
            <w:tcMar>
              <w:top w:w="60" w:type="nil"/>
            </w:tcMar>
            <w:vAlign w:val="center"/>
          </w:tcPr>
          <w:p w14:paraId="5142392A"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Calles en Regulación (FIR)</w:t>
            </w:r>
          </w:p>
        </w:tc>
        <w:tc>
          <w:tcPr>
            <w:tcW w:w="880" w:type="dxa"/>
            <w:tcBorders>
              <w:bottom w:val="single" w:sz="8" w:space="0" w:color="1C1C1C"/>
            </w:tcBorders>
            <w:vAlign w:val="center"/>
          </w:tcPr>
          <w:p w14:paraId="7497E855" w14:textId="77777777" w:rsidR="00A63E50" w:rsidRDefault="00A63E50">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86%</w:t>
            </w:r>
          </w:p>
        </w:tc>
        <w:tc>
          <w:tcPr>
            <w:tcW w:w="1040" w:type="dxa"/>
            <w:tcBorders>
              <w:bottom w:val="single" w:sz="8" w:space="0" w:color="1C1C1C"/>
            </w:tcBorders>
            <w:vAlign w:val="center"/>
          </w:tcPr>
          <w:p w14:paraId="02B8EA30"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vAlign w:val="center"/>
          </w:tcPr>
          <w:p w14:paraId="0AFCD6BB" w14:textId="77777777" w:rsidR="00A63E50" w:rsidRDefault="00A63E50">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21%</w:t>
            </w:r>
          </w:p>
        </w:tc>
        <w:tc>
          <w:tcPr>
            <w:tcW w:w="1200" w:type="dxa"/>
            <w:tcBorders>
              <w:bottom w:val="single" w:sz="8" w:space="0" w:color="1C1C1C"/>
            </w:tcBorders>
            <w:vAlign w:val="center"/>
          </w:tcPr>
          <w:p w14:paraId="20C68C9E"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A63E50" w14:paraId="26CFA17F" w14:textId="77777777" w:rsidTr="00A63E50">
        <w:tblPrEx>
          <w:tblBorders>
            <w:top w:val="none" w:sz="0" w:space="0" w:color="auto"/>
          </w:tblBorders>
        </w:tblPrEx>
        <w:tc>
          <w:tcPr>
            <w:tcW w:w="260" w:type="dxa"/>
            <w:shd w:val="clear" w:color="auto" w:fill="3F6CAF"/>
            <w:tcMar>
              <w:top w:w="60" w:type="nil"/>
            </w:tcMar>
            <w:vAlign w:val="center"/>
          </w:tcPr>
          <w:p w14:paraId="2770FEB2" w14:textId="77777777" w:rsidR="00A63E50" w:rsidRDefault="00A63E50">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3</w:t>
            </w:r>
          </w:p>
        </w:tc>
        <w:tc>
          <w:tcPr>
            <w:tcW w:w="3980" w:type="dxa"/>
            <w:tcBorders>
              <w:bottom w:val="single" w:sz="8" w:space="0" w:color="1C1C1C"/>
              <w:right w:val="single" w:sz="8" w:space="0" w:color="1C1C1C"/>
            </w:tcBorders>
            <w:shd w:val="clear" w:color="auto" w:fill="EBEBEB"/>
            <w:tcMar>
              <w:top w:w="60" w:type="nil"/>
            </w:tcMar>
            <w:vAlign w:val="center"/>
          </w:tcPr>
          <w:p w14:paraId="34E7CD41"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Greenes en Regulación (GIR)</w:t>
            </w:r>
          </w:p>
        </w:tc>
        <w:tc>
          <w:tcPr>
            <w:tcW w:w="880" w:type="dxa"/>
            <w:tcBorders>
              <w:bottom w:val="single" w:sz="8" w:space="0" w:color="1C1C1C"/>
            </w:tcBorders>
            <w:shd w:val="clear" w:color="auto" w:fill="EBEBEB"/>
            <w:vAlign w:val="center"/>
          </w:tcPr>
          <w:p w14:paraId="3BBA013E" w14:textId="77777777" w:rsidR="00A63E50" w:rsidRDefault="00A63E50">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81%</w:t>
            </w:r>
          </w:p>
        </w:tc>
        <w:tc>
          <w:tcPr>
            <w:tcW w:w="1040" w:type="dxa"/>
            <w:tcBorders>
              <w:bottom w:val="single" w:sz="8" w:space="0" w:color="1C1C1C"/>
            </w:tcBorders>
            <w:shd w:val="clear" w:color="auto" w:fill="EBEBEB"/>
            <w:vAlign w:val="center"/>
          </w:tcPr>
          <w:p w14:paraId="69CE7E10"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shd w:val="clear" w:color="auto" w:fill="EBEBEB"/>
            <w:vAlign w:val="center"/>
          </w:tcPr>
          <w:p w14:paraId="31C72426" w14:textId="77777777" w:rsidR="00A63E50" w:rsidRDefault="00A63E50">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16%</w:t>
            </w:r>
          </w:p>
        </w:tc>
        <w:tc>
          <w:tcPr>
            <w:tcW w:w="1200" w:type="dxa"/>
            <w:tcBorders>
              <w:bottom w:val="single" w:sz="8" w:space="0" w:color="1C1C1C"/>
            </w:tcBorders>
            <w:shd w:val="clear" w:color="auto" w:fill="EBEBEB"/>
            <w:vAlign w:val="center"/>
          </w:tcPr>
          <w:p w14:paraId="3FC294B4"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36</w:t>
            </w:r>
          </w:p>
        </w:tc>
      </w:tr>
      <w:tr w:rsidR="00A63E50" w14:paraId="54893495" w14:textId="77777777" w:rsidTr="00A63E50">
        <w:tblPrEx>
          <w:tblBorders>
            <w:top w:val="none" w:sz="0" w:space="0" w:color="auto"/>
          </w:tblBorders>
        </w:tblPrEx>
        <w:tc>
          <w:tcPr>
            <w:tcW w:w="260" w:type="dxa"/>
            <w:vMerge w:val="restart"/>
            <w:shd w:val="clear" w:color="auto" w:fill="3F6CAF"/>
            <w:tcMar>
              <w:top w:w="60" w:type="nil"/>
            </w:tcMar>
            <w:vAlign w:val="center"/>
          </w:tcPr>
          <w:p w14:paraId="06735264" w14:textId="77777777" w:rsidR="00A63E50" w:rsidRDefault="00A63E50">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4</w:t>
            </w:r>
          </w:p>
        </w:tc>
        <w:tc>
          <w:tcPr>
            <w:tcW w:w="3980" w:type="dxa"/>
            <w:tcBorders>
              <w:right w:val="single" w:sz="8" w:space="0" w:color="000000"/>
            </w:tcBorders>
            <w:tcMar>
              <w:top w:w="60" w:type="nil"/>
            </w:tcMar>
            <w:vAlign w:val="center"/>
          </w:tcPr>
          <w:p w14:paraId="112C8439" w14:textId="77777777" w:rsidR="00A63E50" w:rsidRPr="00B31066" w:rsidRDefault="00A63E50">
            <w:pPr>
              <w:widowControl w:val="0"/>
              <w:autoSpaceDE w:val="0"/>
              <w:autoSpaceDN w:val="0"/>
              <w:adjustRightInd w:val="0"/>
              <w:rPr>
                <w:rFonts w:ascii="Arial" w:hAnsi="Arial" w:cs="Arial"/>
                <w:szCs w:val="22"/>
                <w:lang w:val="en-US" w:eastAsia="es-ES"/>
              </w:rPr>
            </w:pPr>
            <w:r w:rsidRPr="00B31066">
              <w:rPr>
                <w:rFonts w:ascii="Arial" w:hAnsi="Arial" w:cs="Arial"/>
                <w:szCs w:val="22"/>
                <w:lang w:val="en-US" w:eastAsia="es-ES"/>
              </w:rPr>
              <w:t>Approach y Putt (U&amp;D)</w:t>
            </w:r>
          </w:p>
        </w:tc>
        <w:tc>
          <w:tcPr>
            <w:tcW w:w="880" w:type="dxa"/>
            <w:vAlign w:val="center"/>
          </w:tcPr>
          <w:p w14:paraId="73D93387"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33%</w:t>
            </w:r>
          </w:p>
        </w:tc>
        <w:tc>
          <w:tcPr>
            <w:tcW w:w="1040" w:type="dxa"/>
            <w:vAlign w:val="center"/>
          </w:tcPr>
          <w:p w14:paraId="6E9AC46A"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50.00%</w:t>
            </w:r>
          </w:p>
        </w:tc>
        <w:tc>
          <w:tcPr>
            <w:tcW w:w="880" w:type="dxa"/>
            <w:vAlign w:val="center"/>
          </w:tcPr>
          <w:p w14:paraId="426E18CF"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-17</w:t>
            </w:r>
          </w:p>
        </w:tc>
        <w:tc>
          <w:tcPr>
            <w:tcW w:w="1200" w:type="dxa"/>
            <w:vAlign w:val="center"/>
          </w:tcPr>
          <w:p w14:paraId="14BA923F"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6</w:t>
            </w:r>
          </w:p>
        </w:tc>
      </w:tr>
      <w:tr w:rsidR="00A63E50" w14:paraId="0814BEA8" w14:textId="77777777" w:rsidTr="00A63E50">
        <w:tblPrEx>
          <w:tblBorders>
            <w:top w:val="none" w:sz="0" w:space="0" w:color="auto"/>
          </w:tblBorders>
        </w:tblPrEx>
        <w:tc>
          <w:tcPr>
            <w:tcW w:w="260" w:type="dxa"/>
            <w:vMerge/>
            <w:shd w:val="clear" w:color="auto" w:fill="3F6CAF"/>
            <w:tcMar>
              <w:top w:w="60" w:type="nil"/>
            </w:tcMar>
            <w:vAlign w:val="center"/>
          </w:tcPr>
          <w:p w14:paraId="2EB30CB9" w14:textId="77777777" w:rsidR="00A63E50" w:rsidRDefault="00A63E50">
            <w:pPr>
              <w:widowControl w:val="0"/>
              <w:autoSpaceDE w:val="0"/>
              <w:autoSpaceDN w:val="0"/>
              <w:adjustRightInd w:val="0"/>
              <w:rPr>
                <w:rFonts w:ascii="Arial" w:hAnsi="Arial" w:cs="Arial"/>
                <w:szCs w:val="22"/>
                <w:lang w:eastAsia="es-ES"/>
              </w:rPr>
            </w:pPr>
          </w:p>
        </w:tc>
        <w:tc>
          <w:tcPr>
            <w:tcW w:w="3980" w:type="dxa"/>
            <w:tcBorders>
              <w:bottom w:val="single" w:sz="8" w:space="0" w:color="1C1C1C"/>
              <w:right w:val="single" w:sz="8" w:space="0" w:color="1C1C1C"/>
            </w:tcBorders>
            <w:shd w:val="clear" w:color="auto" w:fill="EBEBEB"/>
            <w:tcMar>
              <w:top w:w="60" w:type="nil"/>
            </w:tcMar>
            <w:vAlign w:val="center"/>
          </w:tcPr>
          <w:p w14:paraId="25FBF1D2"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Sand Save</w:t>
            </w:r>
          </w:p>
        </w:tc>
        <w:tc>
          <w:tcPr>
            <w:tcW w:w="880" w:type="dxa"/>
            <w:tcBorders>
              <w:bottom w:val="single" w:sz="8" w:space="0" w:color="1C1C1C"/>
            </w:tcBorders>
            <w:shd w:val="clear" w:color="auto" w:fill="EBEBEB"/>
            <w:vAlign w:val="center"/>
          </w:tcPr>
          <w:p w14:paraId="4D78CC3F" w14:textId="77777777" w:rsidR="00A63E50" w:rsidRDefault="00A63E50">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100%</w:t>
            </w:r>
          </w:p>
        </w:tc>
        <w:tc>
          <w:tcPr>
            <w:tcW w:w="1040" w:type="dxa"/>
            <w:tcBorders>
              <w:bottom w:val="single" w:sz="8" w:space="0" w:color="1C1C1C"/>
            </w:tcBorders>
            <w:shd w:val="clear" w:color="auto" w:fill="EBEBEB"/>
            <w:vAlign w:val="center"/>
          </w:tcPr>
          <w:p w14:paraId="2E406740"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45.00%</w:t>
            </w:r>
          </w:p>
        </w:tc>
        <w:tc>
          <w:tcPr>
            <w:tcW w:w="880" w:type="dxa"/>
            <w:tcBorders>
              <w:bottom w:val="single" w:sz="8" w:space="0" w:color="1C1C1C"/>
            </w:tcBorders>
            <w:shd w:val="clear" w:color="auto" w:fill="EBEBEB"/>
            <w:vAlign w:val="center"/>
          </w:tcPr>
          <w:p w14:paraId="77C5DE55" w14:textId="77777777" w:rsidR="00A63E50" w:rsidRDefault="00A63E50">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55%</w:t>
            </w:r>
          </w:p>
        </w:tc>
        <w:tc>
          <w:tcPr>
            <w:tcW w:w="1200" w:type="dxa"/>
            <w:tcBorders>
              <w:bottom w:val="single" w:sz="8" w:space="0" w:color="1C1C1C"/>
            </w:tcBorders>
            <w:shd w:val="clear" w:color="auto" w:fill="EBEBEB"/>
            <w:vAlign w:val="center"/>
          </w:tcPr>
          <w:p w14:paraId="7CEF6C25"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1</w:t>
            </w:r>
          </w:p>
        </w:tc>
      </w:tr>
      <w:tr w:rsidR="00A63E50" w14:paraId="60917398" w14:textId="77777777" w:rsidTr="00A63E50">
        <w:tblPrEx>
          <w:tblBorders>
            <w:top w:val="none" w:sz="0" w:space="0" w:color="auto"/>
          </w:tblBorders>
        </w:tblPrEx>
        <w:tc>
          <w:tcPr>
            <w:tcW w:w="260" w:type="dxa"/>
            <w:vMerge w:val="restart"/>
            <w:shd w:val="clear" w:color="auto" w:fill="3F6CAF"/>
            <w:tcMar>
              <w:top w:w="60" w:type="nil"/>
            </w:tcMar>
            <w:vAlign w:val="center"/>
          </w:tcPr>
          <w:p w14:paraId="1EE2E636" w14:textId="33366793" w:rsidR="00A63E50" w:rsidRDefault="00A63E50">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5</w:t>
            </w:r>
            <w:r w:rsidR="00C03AB0">
              <w:rPr>
                <w:rFonts w:ascii="Arial" w:hAnsi="Arial" w:cs="Arial"/>
                <w:color w:val="FFFFFF"/>
                <w:szCs w:val="22"/>
                <w:lang w:eastAsia="es-ES"/>
              </w:rPr>
              <w:t xml:space="preserve"> </w:t>
            </w:r>
          </w:p>
        </w:tc>
        <w:tc>
          <w:tcPr>
            <w:tcW w:w="3980" w:type="dxa"/>
            <w:tcBorders>
              <w:right w:val="single" w:sz="8" w:space="0" w:color="000000"/>
            </w:tcBorders>
            <w:tcMar>
              <w:top w:w="60" w:type="nil"/>
            </w:tcMar>
            <w:vAlign w:val="center"/>
          </w:tcPr>
          <w:p w14:paraId="01A65B6B"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Putts por GIR</w:t>
            </w:r>
          </w:p>
        </w:tc>
        <w:tc>
          <w:tcPr>
            <w:tcW w:w="880" w:type="dxa"/>
            <w:vAlign w:val="center"/>
          </w:tcPr>
          <w:p w14:paraId="660DDB61"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w:t>
            </w:r>
          </w:p>
        </w:tc>
        <w:tc>
          <w:tcPr>
            <w:tcW w:w="1040" w:type="dxa"/>
            <w:vAlign w:val="center"/>
          </w:tcPr>
          <w:p w14:paraId="3CA60B54"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1.78</w:t>
            </w:r>
          </w:p>
        </w:tc>
        <w:tc>
          <w:tcPr>
            <w:tcW w:w="880" w:type="dxa"/>
            <w:vAlign w:val="center"/>
          </w:tcPr>
          <w:p w14:paraId="490D7AD2"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0.22</w:t>
            </w:r>
          </w:p>
        </w:tc>
        <w:tc>
          <w:tcPr>
            <w:tcW w:w="1200" w:type="dxa"/>
            <w:vAlign w:val="center"/>
          </w:tcPr>
          <w:p w14:paraId="252D93F2"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29</w:t>
            </w:r>
          </w:p>
        </w:tc>
      </w:tr>
      <w:tr w:rsidR="00A63E50" w14:paraId="2EDEC4A1" w14:textId="77777777" w:rsidTr="00A63E50">
        <w:tblPrEx>
          <w:tblBorders>
            <w:top w:val="none" w:sz="0" w:space="0" w:color="auto"/>
          </w:tblBorders>
        </w:tblPrEx>
        <w:tc>
          <w:tcPr>
            <w:tcW w:w="260" w:type="dxa"/>
            <w:vMerge/>
            <w:shd w:val="clear" w:color="auto" w:fill="3F6CAF"/>
            <w:tcMar>
              <w:top w:w="60" w:type="nil"/>
            </w:tcMar>
            <w:vAlign w:val="center"/>
          </w:tcPr>
          <w:p w14:paraId="470C6F67" w14:textId="77777777" w:rsidR="00A63E50" w:rsidRDefault="00A63E50">
            <w:pPr>
              <w:widowControl w:val="0"/>
              <w:autoSpaceDE w:val="0"/>
              <w:autoSpaceDN w:val="0"/>
              <w:adjustRightInd w:val="0"/>
              <w:rPr>
                <w:rFonts w:ascii="Arial" w:hAnsi="Arial" w:cs="Arial"/>
                <w:szCs w:val="22"/>
                <w:lang w:eastAsia="es-ES"/>
              </w:rPr>
            </w:pPr>
          </w:p>
        </w:tc>
        <w:tc>
          <w:tcPr>
            <w:tcW w:w="3980" w:type="dxa"/>
            <w:tcBorders>
              <w:right w:val="single" w:sz="8" w:space="0" w:color="000000"/>
            </w:tcBorders>
            <w:shd w:val="clear" w:color="auto" w:fill="EBEBEB"/>
            <w:tcMar>
              <w:top w:w="60" w:type="nil"/>
            </w:tcMar>
            <w:vAlign w:val="center"/>
          </w:tcPr>
          <w:p w14:paraId="431A8C72"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Putts por Vuelta</w:t>
            </w:r>
          </w:p>
        </w:tc>
        <w:tc>
          <w:tcPr>
            <w:tcW w:w="880" w:type="dxa"/>
            <w:shd w:val="clear" w:color="auto" w:fill="EBEBEB"/>
            <w:vAlign w:val="center"/>
          </w:tcPr>
          <w:p w14:paraId="6C8ADCEF"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35</w:t>
            </w:r>
          </w:p>
        </w:tc>
        <w:tc>
          <w:tcPr>
            <w:tcW w:w="1040" w:type="dxa"/>
            <w:shd w:val="clear" w:color="auto" w:fill="EBEBEB"/>
            <w:vAlign w:val="center"/>
          </w:tcPr>
          <w:p w14:paraId="264AAFC4"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shd w:val="clear" w:color="auto" w:fill="EBEBEB"/>
            <w:vAlign w:val="center"/>
          </w:tcPr>
          <w:p w14:paraId="1A45BE42"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5</w:t>
            </w:r>
          </w:p>
        </w:tc>
        <w:tc>
          <w:tcPr>
            <w:tcW w:w="1200" w:type="dxa"/>
            <w:shd w:val="clear" w:color="auto" w:fill="EBEBEB"/>
            <w:vAlign w:val="center"/>
          </w:tcPr>
          <w:p w14:paraId="00A0AB78"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A63E50" w14:paraId="180ECCD0" w14:textId="77777777" w:rsidTr="00A63E50">
        <w:tblPrEx>
          <w:tblBorders>
            <w:top w:val="none" w:sz="0" w:space="0" w:color="auto"/>
            <w:bottom w:val="single" w:sz="8" w:space="0" w:color="000000"/>
          </w:tblBorders>
        </w:tblPrEx>
        <w:tc>
          <w:tcPr>
            <w:tcW w:w="260" w:type="dxa"/>
            <w:vMerge/>
            <w:shd w:val="clear" w:color="auto" w:fill="3F6CAF"/>
            <w:tcMar>
              <w:top w:w="60" w:type="nil"/>
            </w:tcMar>
            <w:vAlign w:val="center"/>
          </w:tcPr>
          <w:p w14:paraId="332A2A82" w14:textId="77777777" w:rsidR="00A63E50" w:rsidRDefault="00A63E50">
            <w:pPr>
              <w:widowControl w:val="0"/>
              <w:autoSpaceDE w:val="0"/>
              <w:autoSpaceDN w:val="0"/>
              <w:adjustRightInd w:val="0"/>
              <w:rPr>
                <w:rFonts w:ascii="Arial" w:hAnsi="Arial" w:cs="Arial"/>
                <w:szCs w:val="22"/>
                <w:lang w:eastAsia="es-ES"/>
              </w:rPr>
            </w:pPr>
          </w:p>
        </w:tc>
        <w:tc>
          <w:tcPr>
            <w:tcW w:w="3980" w:type="dxa"/>
            <w:tcBorders>
              <w:right w:val="single" w:sz="8" w:space="0" w:color="000000"/>
            </w:tcBorders>
            <w:tcMar>
              <w:top w:w="60" w:type="nil"/>
            </w:tcMar>
            <w:vAlign w:val="center"/>
          </w:tcPr>
          <w:p w14:paraId="73AD9048"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Birdies o mejor convertidos desde &lt; 9m</w:t>
            </w:r>
          </w:p>
        </w:tc>
        <w:tc>
          <w:tcPr>
            <w:tcW w:w="880" w:type="dxa"/>
            <w:vAlign w:val="center"/>
          </w:tcPr>
          <w:p w14:paraId="6485148D"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11%</w:t>
            </w:r>
          </w:p>
        </w:tc>
        <w:tc>
          <w:tcPr>
            <w:tcW w:w="1040" w:type="dxa"/>
            <w:vAlign w:val="center"/>
          </w:tcPr>
          <w:p w14:paraId="60724727"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vAlign w:val="center"/>
          </w:tcPr>
          <w:p w14:paraId="1B208C85" w14:textId="77777777" w:rsidR="00A63E50" w:rsidRDefault="00A63E50">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-19%</w:t>
            </w:r>
          </w:p>
        </w:tc>
        <w:tc>
          <w:tcPr>
            <w:tcW w:w="1200" w:type="dxa"/>
            <w:vAlign w:val="center"/>
          </w:tcPr>
          <w:p w14:paraId="4ABB8CA1" w14:textId="77777777" w:rsidR="00A63E50" w:rsidRDefault="00A63E50">
            <w:pPr>
              <w:widowControl w:val="0"/>
              <w:autoSpaceDE w:val="0"/>
              <w:autoSpaceDN w:val="0"/>
              <w:adjustRightInd w:val="0"/>
              <w:rPr>
                <w:rFonts w:ascii="Arial" w:hAnsi="Arial" w:cs="Arial"/>
                <w:szCs w:val="22"/>
                <w:lang w:eastAsia="es-ES"/>
              </w:rPr>
            </w:pPr>
            <w:r>
              <w:rPr>
                <w:rFonts w:ascii="Arial" w:hAnsi="Arial" w:cs="Arial"/>
                <w:szCs w:val="22"/>
                <w:lang w:eastAsia="es-ES"/>
              </w:rPr>
              <w:t>27</w:t>
            </w:r>
          </w:p>
        </w:tc>
      </w:tr>
    </w:tbl>
    <w:p w14:paraId="37363446" w14:textId="3B4B46A2" w:rsidR="0089435C" w:rsidRDefault="0089435C" w:rsidP="009030A0">
      <w:pPr>
        <w:jc w:val="both"/>
        <w:rPr>
          <w:rFonts w:ascii="Verdana" w:hAnsi="Verdana" w:cs="Verdana"/>
          <w:color w:val="3B3B3B"/>
          <w:sz w:val="16"/>
          <w:szCs w:val="16"/>
          <w:lang w:eastAsia="es-ES"/>
        </w:rPr>
      </w:pPr>
    </w:p>
    <w:p w14:paraId="26A9E0BA" w14:textId="2F20ED03" w:rsidR="00635E4E" w:rsidRDefault="00635E4E" w:rsidP="009030A0">
      <w:pPr>
        <w:jc w:val="both"/>
        <w:rPr>
          <w:rFonts w:ascii="Verdana" w:hAnsi="Verdana" w:cs="Verdana"/>
          <w:color w:val="3B3B3B"/>
          <w:sz w:val="16"/>
          <w:szCs w:val="16"/>
          <w:lang w:eastAsia="es-ES"/>
        </w:rPr>
      </w:pPr>
    </w:p>
    <w:p w14:paraId="5E1EF943" w14:textId="1D315659" w:rsidR="00635E4E" w:rsidRDefault="00635E4E" w:rsidP="009030A0">
      <w:pPr>
        <w:jc w:val="both"/>
        <w:rPr>
          <w:rFonts w:ascii="Verdana" w:hAnsi="Verdana" w:cs="Verdana"/>
          <w:color w:val="3B3B3B"/>
          <w:sz w:val="16"/>
          <w:szCs w:val="16"/>
          <w:lang w:eastAsia="es-ES"/>
        </w:rPr>
      </w:pPr>
    </w:p>
    <w:p w14:paraId="654D7A4C" w14:textId="1DF063E7" w:rsidR="00635E4E" w:rsidRDefault="00635E4E" w:rsidP="009030A0">
      <w:pPr>
        <w:jc w:val="both"/>
        <w:rPr>
          <w:rFonts w:ascii="Verdana" w:hAnsi="Verdana" w:cs="Verdana"/>
          <w:color w:val="3B3B3B"/>
          <w:sz w:val="16"/>
          <w:szCs w:val="16"/>
          <w:lang w:eastAsia="es-ES"/>
        </w:rPr>
      </w:pPr>
    </w:p>
    <w:p w14:paraId="1586552D" w14:textId="77777777" w:rsidR="002E559D" w:rsidRDefault="002E559D" w:rsidP="009030A0">
      <w:pPr>
        <w:jc w:val="both"/>
        <w:rPr>
          <w:rFonts w:ascii="Verdana" w:hAnsi="Verdana" w:cs="Verdana"/>
          <w:color w:val="3B3B3B"/>
          <w:sz w:val="16"/>
          <w:szCs w:val="16"/>
          <w:lang w:eastAsia="es-ES"/>
        </w:rPr>
      </w:pPr>
    </w:p>
    <w:tbl>
      <w:tblPr>
        <w:tblW w:w="9225" w:type="dxa"/>
        <w:tblInd w:w="392"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1223"/>
        <w:gridCol w:w="1055"/>
        <w:gridCol w:w="1067"/>
        <w:gridCol w:w="1055"/>
        <w:gridCol w:w="1127"/>
        <w:gridCol w:w="993"/>
        <w:gridCol w:w="397"/>
        <w:gridCol w:w="2072"/>
        <w:gridCol w:w="236"/>
      </w:tblGrid>
      <w:tr w:rsidR="00A86ECB" w:rsidRPr="00A86ECB" w14:paraId="5B2C59CC" w14:textId="77777777" w:rsidTr="00A86ECB">
        <w:trPr>
          <w:gridAfter w:val="3"/>
          <w:wAfter w:w="2705" w:type="dxa"/>
          <w:trHeight w:val="185"/>
        </w:trPr>
        <w:tc>
          <w:tcPr>
            <w:tcW w:w="1223" w:type="dxa"/>
            <w:vMerge w:val="restart"/>
            <w:tcBorders>
              <w:bottom w:val="single" w:sz="8" w:space="0" w:color="1C1C1C"/>
              <w:right w:val="single" w:sz="8" w:space="0" w:color="1C1C1C"/>
            </w:tcBorders>
            <w:shd w:val="clear" w:color="auto" w:fill="1C1C1C"/>
            <w:tcMar>
              <w:bottom w:w="20" w:type="nil"/>
            </w:tcMar>
            <w:vAlign w:val="center"/>
          </w:tcPr>
          <w:p w14:paraId="44DFE259"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Distancia</w:t>
            </w:r>
          </w:p>
          <w:p w14:paraId="5BFB515D"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Putt</w:t>
            </w:r>
          </w:p>
        </w:tc>
        <w:tc>
          <w:tcPr>
            <w:tcW w:w="5297" w:type="dxa"/>
            <w:gridSpan w:val="5"/>
            <w:tcBorders>
              <w:bottom w:val="single" w:sz="8" w:space="0" w:color="1C1C1C"/>
            </w:tcBorders>
            <w:shd w:val="clear" w:color="auto" w:fill="1C1C1C"/>
            <w:tcMar>
              <w:bottom w:w="20" w:type="nil"/>
            </w:tcMar>
            <w:vAlign w:val="center"/>
          </w:tcPr>
          <w:p w14:paraId="536D3F3D"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Distancia Golpe a Green</w:t>
            </w:r>
          </w:p>
        </w:tc>
      </w:tr>
      <w:tr w:rsidR="00A86ECB" w:rsidRPr="00A86ECB" w14:paraId="2AC93414" w14:textId="77777777" w:rsidTr="00A86ECB">
        <w:tblPrEx>
          <w:tblBorders>
            <w:top w:val="none" w:sz="0" w:space="0" w:color="auto"/>
          </w:tblBorders>
        </w:tblPrEx>
        <w:trPr>
          <w:trHeight w:val="154"/>
        </w:trPr>
        <w:tc>
          <w:tcPr>
            <w:tcW w:w="1223" w:type="dxa"/>
            <w:vMerge/>
            <w:tcBorders>
              <w:bottom w:val="single" w:sz="8" w:space="0" w:color="1C1C1C"/>
              <w:right w:val="single" w:sz="8" w:space="0" w:color="1C1C1C"/>
            </w:tcBorders>
            <w:shd w:val="clear" w:color="auto" w:fill="1C1C1C"/>
            <w:tcMar>
              <w:bottom w:w="20" w:type="nil"/>
            </w:tcMar>
            <w:vAlign w:val="center"/>
          </w:tcPr>
          <w:p w14:paraId="4F7DDB79"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p>
        </w:tc>
        <w:tc>
          <w:tcPr>
            <w:tcW w:w="1055" w:type="dxa"/>
            <w:tcBorders>
              <w:bottom w:val="single" w:sz="8" w:space="0" w:color="1C1C1C"/>
              <w:right w:val="single" w:sz="8" w:space="0" w:color="1C1C1C"/>
            </w:tcBorders>
            <w:shd w:val="clear" w:color="auto" w:fill="3F6CAF"/>
            <w:tcMar>
              <w:bottom w:w="20" w:type="nil"/>
            </w:tcMar>
            <w:vAlign w:val="center"/>
          </w:tcPr>
          <w:p w14:paraId="2A598E2B"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Recp. Corta</w:t>
            </w:r>
          </w:p>
          <w:p w14:paraId="48AFDFF6"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&lt;60</w:t>
            </w:r>
          </w:p>
        </w:tc>
        <w:tc>
          <w:tcPr>
            <w:tcW w:w="1067" w:type="dxa"/>
            <w:tcBorders>
              <w:bottom w:val="single" w:sz="8" w:space="0" w:color="1C1C1C"/>
              <w:right w:val="single" w:sz="8" w:space="0" w:color="1C1C1C"/>
            </w:tcBorders>
            <w:shd w:val="clear" w:color="auto" w:fill="3F6CAF"/>
            <w:tcMar>
              <w:bottom w:w="20" w:type="nil"/>
            </w:tcMar>
            <w:vAlign w:val="center"/>
          </w:tcPr>
          <w:p w14:paraId="1E2FC021"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Recp. Larga</w:t>
            </w:r>
          </w:p>
          <w:p w14:paraId="28EA6AB6"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61-75</w:t>
            </w:r>
          </w:p>
        </w:tc>
        <w:tc>
          <w:tcPr>
            <w:tcW w:w="1055" w:type="dxa"/>
            <w:tcBorders>
              <w:bottom w:val="single" w:sz="8" w:space="0" w:color="1C1C1C"/>
              <w:right w:val="single" w:sz="8" w:space="0" w:color="1C1C1C"/>
            </w:tcBorders>
            <w:shd w:val="clear" w:color="auto" w:fill="3F6CAF"/>
            <w:tcMar>
              <w:bottom w:w="20" w:type="nil"/>
            </w:tcMar>
            <w:vAlign w:val="center"/>
          </w:tcPr>
          <w:p w14:paraId="440C8ED9"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Zona Birdie</w:t>
            </w:r>
          </w:p>
          <w:p w14:paraId="30D106A8"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76-115</w:t>
            </w:r>
          </w:p>
        </w:tc>
        <w:tc>
          <w:tcPr>
            <w:tcW w:w="1127" w:type="dxa"/>
            <w:tcBorders>
              <w:bottom w:val="single" w:sz="8" w:space="0" w:color="1C1C1C"/>
              <w:right w:val="single" w:sz="8" w:space="0" w:color="1C1C1C"/>
            </w:tcBorders>
            <w:shd w:val="clear" w:color="auto" w:fill="3F6CAF"/>
            <w:tcMar>
              <w:bottom w:w="20" w:type="nil"/>
            </w:tcMar>
            <w:vAlign w:val="center"/>
          </w:tcPr>
          <w:p w14:paraId="5DF91D1E"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Zona Segura</w:t>
            </w:r>
          </w:p>
          <w:p w14:paraId="38DEE9AE"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116-160</w:t>
            </w:r>
          </w:p>
        </w:tc>
        <w:tc>
          <w:tcPr>
            <w:tcW w:w="993" w:type="dxa"/>
            <w:tcBorders>
              <w:bottom w:val="single" w:sz="8" w:space="0" w:color="1C1C1C"/>
            </w:tcBorders>
            <w:shd w:val="clear" w:color="auto" w:fill="3F6CAF"/>
            <w:tcMar>
              <w:bottom w:w="20" w:type="nil"/>
            </w:tcMar>
            <w:vAlign w:val="center"/>
          </w:tcPr>
          <w:p w14:paraId="5AB7939F"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Zona Peligro</w:t>
            </w:r>
          </w:p>
          <w:p w14:paraId="4FA72BAE"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r w:rsidRPr="00A86ECB">
              <w:rPr>
                <w:rFonts w:ascii="Arial" w:hAnsi="Arial" w:cs="Arial"/>
                <w:b/>
                <w:bCs/>
                <w:color w:val="FFFFFF"/>
                <w:sz w:val="16"/>
                <w:szCs w:val="16"/>
                <w:lang w:eastAsia="es-ES"/>
              </w:rPr>
              <w:t>&gt;160</w:t>
            </w:r>
          </w:p>
        </w:tc>
        <w:tc>
          <w:tcPr>
            <w:tcW w:w="397" w:type="dxa"/>
            <w:tcBorders>
              <w:bottom w:val="single" w:sz="8" w:space="0" w:color="1C1C1C"/>
            </w:tcBorders>
            <w:shd w:val="clear" w:color="auto" w:fill="3F6CAF"/>
            <w:tcMar>
              <w:bottom w:w="20" w:type="nil"/>
            </w:tcMar>
            <w:vAlign w:val="center"/>
          </w:tcPr>
          <w:p w14:paraId="5B4381C9"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p>
        </w:tc>
        <w:tc>
          <w:tcPr>
            <w:tcW w:w="2072" w:type="dxa"/>
            <w:tcBorders>
              <w:bottom w:val="single" w:sz="8" w:space="0" w:color="1C1C1C"/>
            </w:tcBorders>
            <w:shd w:val="clear" w:color="auto" w:fill="3F6CAF"/>
            <w:tcMar>
              <w:bottom w:w="20" w:type="nil"/>
            </w:tcMar>
            <w:vAlign w:val="center"/>
          </w:tcPr>
          <w:p w14:paraId="47D6D21D"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p>
        </w:tc>
        <w:tc>
          <w:tcPr>
            <w:tcW w:w="236" w:type="dxa"/>
            <w:tcBorders>
              <w:bottom w:val="single" w:sz="8" w:space="0" w:color="1C1C1C"/>
            </w:tcBorders>
            <w:shd w:val="clear" w:color="auto" w:fill="3F6CAF"/>
            <w:tcMar>
              <w:bottom w:w="20" w:type="nil"/>
            </w:tcMar>
            <w:vAlign w:val="center"/>
          </w:tcPr>
          <w:p w14:paraId="17477110" w14:textId="77777777" w:rsidR="00A86ECB" w:rsidRPr="00A86ECB" w:rsidRDefault="00A86ECB">
            <w:pPr>
              <w:widowControl w:val="0"/>
              <w:autoSpaceDE w:val="0"/>
              <w:autoSpaceDN w:val="0"/>
              <w:adjustRightInd w:val="0"/>
              <w:rPr>
                <w:rFonts w:ascii="Arial" w:hAnsi="Arial" w:cs="Arial"/>
                <w:b/>
                <w:bCs/>
                <w:color w:val="FFFFFF"/>
                <w:sz w:val="16"/>
                <w:szCs w:val="16"/>
                <w:lang w:eastAsia="es-ES"/>
              </w:rPr>
            </w:pPr>
          </w:p>
        </w:tc>
      </w:tr>
      <w:tr w:rsidR="00A86ECB" w:rsidRPr="00A86ECB" w14:paraId="27543652" w14:textId="77777777" w:rsidTr="00A86ECB">
        <w:tblPrEx>
          <w:tblBorders>
            <w:top w:val="none" w:sz="0" w:space="0" w:color="auto"/>
          </w:tblBorders>
        </w:tblPrEx>
        <w:trPr>
          <w:trHeight w:val="386"/>
        </w:trPr>
        <w:tc>
          <w:tcPr>
            <w:tcW w:w="1223" w:type="dxa"/>
            <w:tcBorders>
              <w:bottom w:val="single" w:sz="8" w:space="0" w:color="1C1C1C"/>
              <w:right w:val="single" w:sz="8" w:space="0" w:color="1C1C1C"/>
            </w:tcBorders>
            <w:shd w:val="clear" w:color="auto" w:fill="3F6CAF"/>
            <w:vAlign w:val="center"/>
          </w:tcPr>
          <w:p w14:paraId="03DF9EC3" w14:textId="77777777" w:rsidR="00A86ECB" w:rsidRPr="00A86ECB" w:rsidRDefault="00A86ECB">
            <w:pPr>
              <w:widowControl w:val="0"/>
              <w:autoSpaceDE w:val="0"/>
              <w:autoSpaceDN w:val="0"/>
              <w:adjustRightInd w:val="0"/>
              <w:rPr>
                <w:rFonts w:ascii="Arial" w:hAnsi="Arial" w:cs="Arial"/>
                <w:color w:val="FFFFFF"/>
                <w:sz w:val="16"/>
                <w:szCs w:val="16"/>
                <w:lang w:eastAsia="es-ES"/>
              </w:rPr>
            </w:pPr>
            <w:r w:rsidRPr="00A86ECB">
              <w:rPr>
                <w:rFonts w:ascii="Arial" w:hAnsi="Arial" w:cs="Arial"/>
                <w:color w:val="FFFFFF"/>
                <w:sz w:val="16"/>
                <w:szCs w:val="16"/>
                <w:lang w:eastAsia="es-ES"/>
              </w:rPr>
              <w:t>Nº Golpes</w:t>
            </w:r>
          </w:p>
        </w:tc>
        <w:tc>
          <w:tcPr>
            <w:tcW w:w="1055" w:type="dxa"/>
            <w:tcBorders>
              <w:bottom w:val="single" w:sz="8" w:space="0" w:color="1C1C1C"/>
              <w:right w:val="single" w:sz="8" w:space="0" w:color="1C1C1C"/>
            </w:tcBorders>
            <w:shd w:val="clear" w:color="auto" w:fill="EBEBEB"/>
            <w:vAlign w:val="center"/>
          </w:tcPr>
          <w:p w14:paraId="34DA5ADC"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1.5</w:t>
            </w:r>
          </w:p>
        </w:tc>
        <w:tc>
          <w:tcPr>
            <w:tcW w:w="1067" w:type="dxa"/>
            <w:tcBorders>
              <w:bottom w:val="single" w:sz="8" w:space="0" w:color="1C1C1C"/>
              <w:right w:val="single" w:sz="8" w:space="0" w:color="1C1C1C"/>
            </w:tcBorders>
            <w:shd w:val="clear" w:color="auto" w:fill="EBEBEB"/>
            <w:vAlign w:val="center"/>
          </w:tcPr>
          <w:p w14:paraId="37DC705B"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1.5</w:t>
            </w:r>
          </w:p>
        </w:tc>
        <w:tc>
          <w:tcPr>
            <w:tcW w:w="1055" w:type="dxa"/>
            <w:tcBorders>
              <w:bottom w:val="single" w:sz="8" w:space="0" w:color="1C1C1C"/>
              <w:right w:val="single" w:sz="8" w:space="0" w:color="1C1C1C"/>
            </w:tcBorders>
            <w:shd w:val="clear" w:color="auto" w:fill="EBEBEB"/>
            <w:vAlign w:val="center"/>
          </w:tcPr>
          <w:p w14:paraId="1ECF2302"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5.5</w:t>
            </w:r>
          </w:p>
        </w:tc>
        <w:tc>
          <w:tcPr>
            <w:tcW w:w="1127" w:type="dxa"/>
            <w:tcBorders>
              <w:bottom w:val="single" w:sz="8" w:space="0" w:color="1C1C1C"/>
              <w:right w:val="single" w:sz="8" w:space="0" w:color="1C1C1C"/>
            </w:tcBorders>
            <w:shd w:val="clear" w:color="auto" w:fill="EBEBEB"/>
            <w:vAlign w:val="center"/>
          </w:tcPr>
          <w:p w14:paraId="0B7ED64D"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8.5</w:t>
            </w:r>
          </w:p>
        </w:tc>
        <w:tc>
          <w:tcPr>
            <w:tcW w:w="993" w:type="dxa"/>
            <w:tcBorders>
              <w:bottom w:val="single" w:sz="8" w:space="0" w:color="1C1C1C"/>
            </w:tcBorders>
            <w:shd w:val="clear" w:color="auto" w:fill="EBEBEB"/>
            <w:vAlign w:val="center"/>
          </w:tcPr>
          <w:p w14:paraId="1BF001E5"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1</w:t>
            </w:r>
          </w:p>
        </w:tc>
        <w:tc>
          <w:tcPr>
            <w:tcW w:w="397" w:type="dxa"/>
            <w:tcBorders>
              <w:bottom w:val="single" w:sz="8" w:space="0" w:color="1C1C1C"/>
            </w:tcBorders>
            <w:shd w:val="clear" w:color="auto" w:fill="EBEBEB"/>
            <w:vAlign w:val="center"/>
          </w:tcPr>
          <w:p w14:paraId="61857153"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072" w:type="dxa"/>
            <w:tcBorders>
              <w:bottom w:val="single" w:sz="8" w:space="0" w:color="1C1C1C"/>
            </w:tcBorders>
            <w:shd w:val="clear" w:color="auto" w:fill="EBEBEB"/>
            <w:vAlign w:val="center"/>
          </w:tcPr>
          <w:p w14:paraId="575973C3"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36" w:type="dxa"/>
            <w:tcBorders>
              <w:bottom w:val="single" w:sz="8" w:space="0" w:color="1C1C1C"/>
            </w:tcBorders>
            <w:shd w:val="clear" w:color="auto" w:fill="EBEBEB"/>
            <w:vAlign w:val="center"/>
          </w:tcPr>
          <w:p w14:paraId="1DBAEE49" w14:textId="77777777" w:rsidR="00A86ECB" w:rsidRPr="00A86ECB" w:rsidRDefault="00A86ECB">
            <w:pPr>
              <w:widowControl w:val="0"/>
              <w:autoSpaceDE w:val="0"/>
              <w:autoSpaceDN w:val="0"/>
              <w:adjustRightInd w:val="0"/>
              <w:rPr>
                <w:rFonts w:ascii="Arial" w:hAnsi="Arial" w:cs="Arial"/>
                <w:sz w:val="16"/>
                <w:szCs w:val="16"/>
                <w:lang w:eastAsia="es-ES"/>
              </w:rPr>
            </w:pPr>
          </w:p>
        </w:tc>
      </w:tr>
      <w:tr w:rsidR="00A86ECB" w:rsidRPr="00A86ECB" w14:paraId="3431B839" w14:textId="77777777" w:rsidTr="00A86ECB">
        <w:tblPrEx>
          <w:tblBorders>
            <w:top w:val="none" w:sz="0" w:space="0" w:color="auto"/>
          </w:tblBorders>
        </w:tblPrEx>
        <w:trPr>
          <w:trHeight w:val="200"/>
        </w:trPr>
        <w:tc>
          <w:tcPr>
            <w:tcW w:w="1223" w:type="dxa"/>
            <w:tcBorders>
              <w:bottom w:val="single" w:sz="8" w:space="0" w:color="1C1C1C"/>
              <w:right w:val="single" w:sz="8" w:space="0" w:color="1C1C1C"/>
            </w:tcBorders>
            <w:shd w:val="clear" w:color="auto" w:fill="3F6CAF"/>
            <w:vAlign w:val="center"/>
          </w:tcPr>
          <w:p w14:paraId="64B4AC6C" w14:textId="77777777" w:rsidR="00A86ECB" w:rsidRPr="00A86ECB" w:rsidRDefault="00A86ECB">
            <w:pPr>
              <w:widowControl w:val="0"/>
              <w:autoSpaceDE w:val="0"/>
              <w:autoSpaceDN w:val="0"/>
              <w:adjustRightInd w:val="0"/>
              <w:rPr>
                <w:rFonts w:ascii="Arial" w:hAnsi="Arial" w:cs="Arial"/>
                <w:color w:val="FFFFFF"/>
                <w:sz w:val="16"/>
                <w:szCs w:val="16"/>
                <w:lang w:eastAsia="es-ES"/>
              </w:rPr>
            </w:pPr>
            <w:r w:rsidRPr="00A86ECB">
              <w:rPr>
                <w:rFonts w:ascii="Arial" w:hAnsi="Arial" w:cs="Arial"/>
                <w:color w:val="FFFFFF"/>
                <w:sz w:val="16"/>
                <w:szCs w:val="16"/>
                <w:lang w:eastAsia="es-ES"/>
              </w:rPr>
              <w:t>% G.I.R.</w:t>
            </w:r>
          </w:p>
        </w:tc>
        <w:tc>
          <w:tcPr>
            <w:tcW w:w="1055" w:type="dxa"/>
            <w:tcBorders>
              <w:bottom w:val="single" w:sz="8" w:space="0" w:color="1C1C1C"/>
              <w:right w:val="single" w:sz="8" w:space="0" w:color="1C1C1C"/>
            </w:tcBorders>
            <w:vAlign w:val="center"/>
          </w:tcPr>
          <w:p w14:paraId="024793C3"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100%</w:t>
            </w:r>
          </w:p>
        </w:tc>
        <w:tc>
          <w:tcPr>
            <w:tcW w:w="1067" w:type="dxa"/>
            <w:tcBorders>
              <w:bottom w:val="single" w:sz="8" w:space="0" w:color="1C1C1C"/>
              <w:right w:val="single" w:sz="8" w:space="0" w:color="1C1C1C"/>
            </w:tcBorders>
            <w:vAlign w:val="center"/>
          </w:tcPr>
          <w:p w14:paraId="0EFC623B"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100%</w:t>
            </w:r>
          </w:p>
        </w:tc>
        <w:tc>
          <w:tcPr>
            <w:tcW w:w="1055" w:type="dxa"/>
            <w:tcBorders>
              <w:bottom w:val="single" w:sz="8" w:space="0" w:color="1C1C1C"/>
              <w:right w:val="single" w:sz="8" w:space="0" w:color="1C1C1C"/>
            </w:tcBorders>
            <w:vAlign w:val="center"/>
          </w:tcPr>
          <w:p w14:paraId="0351225E"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90.91%</w:t>
            </w:r>
          </w:p>
        </w:tc>
        <w:tc>
          <w:tcPr>
            <w:tcW w:w="1127" w:type="dxa"/>
            <w:tcBorders>
              <w:bottom w:val="single" w:sz="8" w:space="0" w:color="1C1C1C"/>
              <w:right w:val="single" w:sz="8" w:space="0" w:color="1C1C1C"/>
            </w:tcBorders>
            <w:vAlign w:val="center"/>
          </w:tcPr>
          <w:p w14:paraId="5AA02BB7"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70.59%</w:t>
            </w:r>
          </w:p>
        </w:tc>
        <w:tc>
          <w:tcPr>
            <w:tcW w:w="993" w:type="dxa"/>
            <w:tcBorders>
              <w:bottom w:val="single" w:sz="8" w:space="0" w:color="1C1C1C"/>
            </w:tcBorders>
            <w:vAlign w:val="center"/>
          </w:tcPr>
          <w:p w14:paraId="4DB9F4D5"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50%</w:t>
            </w:r>
          </w:p>
        </w:tc>
        <w:tc>
          <w:tcPr>
            <w:tcW w:w="397" w:type="dxa"/>
            <w:tcBorders>
              <w:bottom w:val="single" w:sz="8" w:space="0" w:color="1C1C1C"/>
            </w:tcBorders>
            <w:vAlign w:val="center"/>
          </w:tcPr>
          <w:p w14:paraId="71F268B1"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072" w:type="dxa"/>
            <w:tcBorders>
              <w:bottom w:val="single" w:sz="8" w:space="0" w:color="1C1C1C"/>
            </w:tcBorders>
            <w:vAlign w:val="center"/>
          </w:tcPr>
          <w:p w14:paraId="7BA73BEB"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36" w:type="dxa"/>
            <w:tcBorders>
              <w:bottom w:val="single" w:sz="8" w:space="0" w:color="1C1C1C"/>
            </w:tcBorders>
            <w:vAlign w:val="center"/>
          </w:tcPr>
          <w:p w14:paraId="59B29CAE" w14:textId="77777777" w:rsidR="00A86ECB" w:rsidRPr="00A86ECB" w:rsidRDefault="00A86ECB">
            <w:pPr>
              <w:widowControl w:val="0"/>
              <w:autoSpaceDE w:val="0"/>
              <w:autoSpaceDN w:val="0"/>
              <w:adjustRightInd w:val="0"/>
              <w:rPr>
                <w:rFonts w:ascii="Arial" w:hAnsi="Arial" w:cs="Arial"/>
                <w:sz w:val="16"/>
                <w:szCs w:val="16"/>
                <w:lang w:eastAsia="es-ES"/>
              </w:rPr>
            </w:pPr>
          </w:p>
        </w:tc>
      </w:tr>
      <w:tr w:rsidR="00A86ECB" w:rsidRPr="00A86ECB" w14:paraId="70C12189" w14:textId="77777777" w:rsidTr="00A86ECB">
        <w:tblPrEx>
          <w:tblBorders>
            <w:top w:val="none" w:sz="0" w:space="0" w:color="auto"/>
          </w:tblBorders>
        </w:tblPrEx>
        <w:trPr>
          <w:trHeight w:val="185"/>
        </w:trPr>
        <w:tc>
          <w:tcPr>
            <w:tcW w:w="1223" w:type="dxa"/>
            <w:tcBorders>
              <w:bottom w:val="single" w:sz="8" w:space="0" w:color="1C1C1C"/>
              <w:right w:val="single" w:sz="8" w:space="0" w:color="1C1C1C"/>
            </w:tcBorders>
            <w:shd w:val="clear" w:color="auto" w:fill="3F6CAF"/>
            <w:vAlign w:val="center"/>
          </w:tcPr>
          <w:p w14:paraId="72752398" w14:textId="77777777" w:rsidR="00A86ECB" w:rsidRPr="00A86ECB" w:rsidRDefault="00A86ECB">
            <w:pPr>
              <w:widowControl w:val="0"/>
              <w:autoSpaceDE w:val="0"/>
              <w:autoSpaceDN w:val="0"/>
              <w:adjustRightInd w:val="0"/>
              <w:rPr>
                <w:rFonts w:ascii="Arial" w:hAnsi="Arial" w:cs="Arial"/>
                <w:color w:val="FFFFFF"/>
                <w:sz w:val="16"/>
                <w:szCs w:val="16"/>
                <w:lang w:eastAsia="es-ES"/>
              </w:rPr>
            </w:pPr>
            <w:r w:rsidRPr="00A86ECB">
              <w:rPr>
                <w:rFonts w:ascii="Arial" w:hAnsi="Arial" w:cs="Arial"/>
                <w:color w:val="FFFFFF"/>
                <w:sz w:val="16"/>
                <w:szCs w:val="16"/>
                <w:lang w:eastAsia="es-ES"/>
              </w:rPr>
              <w:t>&lt;3</w:t>
            </w:r>
          </w:p>
        </w:tc>
        <w:tc>
          <w:tcPr>
            <w:tcW w:w="1055" w:type="dxa"/>
            <w:tcBorders>
              <w:bottom w:val="single" w:sz="8" w:space="0" w:color="1C1C1C"/>
              <w:right w:val="single" w:sz="8" w:space="0" w:color="1C1C1C"/>
            </w:tcBorders>
            <w:shd w:val="clear" w:color="auto" w:fill="EBEBEB"/>
            <w:vAlign w:val="center"/>
          </w:tcPr>
          <w:p w14:paraId="12E3639A"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66.67%</w:t>
            </w:r>
          </w:p>
        </w:tc>
        <w:tc>
          <w:tcPr>
            <w:tcW w:w="1067" w:type="dxa"/>
            <w:tcBorders>
              <w:bottom w:val="single" w:sz="8" w:space="0" w:color="1C1C1C"/>
              <w:right w:val="single" w:sz="8" w:space="0" w:color="1C1C1C"/>
            </w:tcBorders>
            <w:shd w:val="clear" w:color="auto" w:fill="EBEBEB"/>
            <w:vAlign w:val="center"/>
          </w:tcPr>
          <w:p w14:paraId="3870B548"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33.33%</w:t>
            </w:r>
          </w:p>
        </w:tc>
        <w:tc>
          <w:tcPr>
            <w:tcW w:w="1055" w:type="dxa"/>
            <w:tcBorders>
              <w:bottom w:val="single" w:sz="8" w:space="0" w:color="1C1C1C"/>
              <w:right w:val="single" w:sz="8" w:space="0" w:color="1C1C1C"/>
            </w:tcBorders>
            <w:shd w:val="clear" w:color="auto" w:fill="EBEBEB"/>
            <w:vAlign w:val="center"/>
          </w:tcPr>
          <w:p w14:paraId="56E756AF"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10%</w:t>
            </w:r>
          </w:p>
        </w:tc>
        <w:tc>
          <w:tcPr>
            <w:tcW w:w="1127" w:type="dxa"/>
            <w:tcBorders>
              <w:bottom w:val="single" w:sz="8" w:space="0" w:color="1C1C1C"/>
              <w:right w:val="single" w:sz="8" w:space="0" w:color="1C1C1C"/>
            </w:tcBorders>
            <w:shd w:val="clear" w:color="auto" w:fill="EBEBEB"/>
            <w:vAlign w:val="center"/>
          </w:tcPr>
          <w:p w14:paraId="03F55504"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0%</w:t>
            </w:r>
          </w:p>
        </w:tc>
        <w:tc>
          <w:tcPr>
            <w:tcW w:w="993" w:type="dxa"/>
            <w:tcBorders>
              <w:bottom w:val="single" w:sz="8" w:space="0" w:color="1C1C1C"/>
            </w:tcBorders>
            <w:shd w:val="clear" w:color="auto" w:fill="EBEBEB"/>
            <w:vAlign w:val="center"/>
          </w:tcPr>
          <w:p w14:paraId="75CB1AF8"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0%</w:t>
            </w:r>
          </w:p>
        </w:tc>
        <w:tc>
          <w:tcPr>
            <w:tcW w:w="397" w:type="dxa"/>
            <w:tcBorders>
              <w:bottom w:val="single" w:sz="8" w:space="0" w:color="1C1C1C"/>
            </w:tcBorders>
            <w:shd w:val="clear" w:color="auto" w:fill="EBEBEB"/>
            <w:vAlign w:val="center"/>
          </w:tcPr>
          <w:p w14:paraId="0BD695DB"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072" w:type="dxa"/>
            <w:tcBorders>
              <w:bottom w:val="single" w:sz="8" w:space="0" w:color="1C1C1C"/>
            </w:tcBorders>
            <w:shd w:val="clear" w:color="auto" w:fill="EBEBEB"/>
            <w:vAlign w:val="center"/>
          </w:tcPr>
          <w:p w14:paraId="423FAC7A"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36" w:type="dxa"/>
            <w:tcBorders>
              <w:bottom w:val="single" w:sz="8" w:space="0" w:color="1C1C1C"/>
            </w:tcBorders>
            <w:shd w:val="clear" w:color="auto" w:fill="EBEBEB"/>
            <w:vAlign w:val="center"/>
          </w:tcPr>
          <w:p w14:paraId="1FC8ADD2" w14:textId="77777777" w:rsidR="00A86ECB" w:rsidRPr="00A86ECB" w:rsidRDefault="00A86ECB">
            <w:pPr>
              <w:widowControl w:val="0"/>
              <w:autoSpaceDE w:val="0"/>
              <w:autoSpaceDN w:val="0"/>
              <w:adjustRightInd w:val="0"/>
              <w:rPr>
                <w:rFonts w:ascii="Arial" w:hAnsi="Arial" w:cs="Arial"/>
                <w:sz w:val="16"/>
                <w:szCs w:val="16"/>
                <w:lang w:eastAsia="es-ES"/>
              </w:rPr>
            </w:pPr>
          </w:p>
        </w:tc>
      </w:tr>
      <w:tr w:rsidR="00A86ECB" w:rsidRPr="00A86ECB" w14:paraId="4173992E" w14:textId="77777777" w:rsidTr="00A86ECB">
        <w:tblPrEx>
          <w:tblBorders>
            <w:top w:val="none" w:sz="0" w:space="0" w:color="auto"/>
          </w:tblBorders>
        </w:tblPrEx>
        <w:trPr>
          <w:trHeight w:val="200"/>
        </w:trPr>
        <w:tc>
          <w:tcPr>
            <w:tcW w:w="1223" w:type="dxa"/>
            <w:tcBorders>
              <w:bottom w:val="single" w:sz="8" w:space="0" w:color="1C1C1C"/>
              <w:right w:val="single" w:sz="8" w:space="0" w:color="1C1C1C"/>
            </w:tcBorders>
            <w:shd w:val="clear" w:color="auto" w:fill="3F6CAF"/>
            <w:vAlign w:val="center"/>
          </w:tcPr>
          <w:p w14:paraId="3C307337" w14:textId="77777777" w:rsidR="00A86ECB" w:rsidRPr="00A86ECB" w:rsidRDefault="00A86ECB">
            <w:pPr>
              <w:widowControl w:val="0"/>
              <w:autoSpaceDE w:val="0"/>
              <w:autoSpaceDN w:val="0"/>
              <w:adjustRightInd w:val="0"/>
              <w:rPr>
                <w:rFonts w:ascii="Arial" w:hAnsi="Arial" w:cs="Arial"/>
                <w:color w:val="FFFFFF"/>
                <w:sz w:val="16"/>
                <w:szCs w:val="16"/>
                <w:lang w:eastAsia="es-ES"/>
              </w:rPr>
            </w:pPr>
            <w:r w:rsidRPr="00A86ECB">
              <w:rPr>
                <w:rFonts w:ascii="Arial" w:hAnsi="Arial" w:cs="Arial"/>
                <w:color w:val="FFFFFF"/>
                <w:sz w:val="16"/>
                <w:szCs w:val="16"/>
                <w:lang w:eastAsia="es-ES"/>
              </w:rPr>
              <w:t>&lt;9m</w:t>
            </w:r>
          </w:p>
        </w:tc>
        <w:tc>
          <w:tcPr>
            <w:tcW w:w="1055" w:type="dxa"/>
            <w:tcBorders>
              <w:bottom w:val="single" w:sz="8" w:space="0" w:color="1C1C1C"/>
              <w:right w:val="single" w:sz="8" w:space="0" w:color="1C1C1C"/>
            </w:tcBorders>
            <w:vAlign w:val="center"/>
          </w:tcPr>
          <w:p w14:paraId="29C0D4EE"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33.33%</w:t>
            </w:r>
          </w:p>
        </w:tc>
        <w:tc>
          <w:tcPr>
            <w:tcW w:w="1067" w:type="dxa"/>
            <w:tcBorders>
              <w:bottom w:val="single" w:sz="8" w:space="0" w:color="1C1C1C"/>
              <w:right w:val="single" w:sz="8" w:space="0" w:color="1C1C1C"/>
            </w:tcBorders>
            <w:vAlign w:val="center"/>
          </w:tcPr>
          <w:p w14:paraId="65B58108"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66.67%</w:t>
            </w:r>
          </w:p>
        </w:tc>
        <w:tc>
          <w:tcPr>
            <w:tcW w:w="1055" w:type="dxa"/>
            <w:tcBorders>
              <w:bottom w:val="single" w:sz="8" w:space="0" w:color="1C1C1C"/>
              <w:right w:val="single" w:sz="8" w:space="0" w:color="1C1C1C"/>
            </w:tcBorders>
            <w:vAlign w:val="center"/>
          </w:tcPr>
          <w:p w14:paraId="7F23F030"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90%</w:t>
            </w:r>
          </w:p>
        </w:tc>
        <w:tc>
          <w:tcPr>
            <w:tcW w:w="1127" w:type="dxa"/>
            <w:tcBorders>
              <w:bottom w:val="single" w:sz="8" w:space="0" w:color="1C1C1C"/>
              <w:right w:val="single" w:sz="8" w:space="0" w:color="1C1C1C"/>
            </w:tcBorders>
            <w:vAlign w:val="center"/>
          </w:tcPr>
          <w:p w14:paraId="20C24AF0"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91.67%</w:t>
            </w:r>
          </w:p>
        </w:tc>
        <w:tc>
          <w:tcPr>
            <w:tcW w:w="993" w:type="dxa"/>
            <w:tcBorders>
              <w:bottom w:val="single" w:sz="8" w:space="0" w:color="1C1C1C"/>
            </w:tcBorders>
            <w:vAlign w:val="center"/>
          </w:tcPr>
          <w:p w14:paraId="58C1A96F"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0%</w:t>
            </w:r>
          </w:p>
        </w:tc>
        <w:tc>
          <w:tcPr>
            <w:tcW w:w="397" w:type="dxa"/>
            <w:tcBorders>
              <w:bottom w:val="single" w:sz="8" w:space="0" w:color="1C1C1C"/>
            </w:tcBorders>
            <w:vAlign w:val="center"/>
          </w:tcPr>
          <w:p w14:paraId="188DF5C5"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072" w:type="dxa"/>
            <w:tcBorders>
              <w:bottom w:val="single" w:sz="8" w:space="0" w:color="1C1C1C"/>
            </w:tcBorders>
            <w:vAlign w:val="center"/>
          </w:tcPr>
          <w:p w14:paraId="191A565E"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36" w:type="dxa"/>
            <w:tcBorders>
              <w:bottom w:val="single" w:sz="8" w:space="0" w:color="1C1C1C"/>
            </w:tcBorders>
            <w:vAlign w:val="center"/>
          </w:tcPr>
          <w:p w14:paraId="227018C9" w14:textId="77777777" w:rsidR="00A86ECB" w:rsidRPr="00A86ECB" w:rsidRDefault="00A86ECB">
            <w:pPr>
              <w:widowControl w:val="0"/>
              <w:autoSpaceDE w:val="0"/>
              <w:autoSpaceDN w:val="0"/>
              <w:adjustRightInd w:val="0"/>
              <w:rPr>
                <w:rFonts w:ascii="Arial" w:hAnsi="Arial" w:cs="Arial"/>
                <w:sz w:val="16"/>
                <w:szCs w:val="16"/>
                <w:lang w:eastAsia="es-ES"/>
              </w:rPr>
            </w:pPr>
          </w:p>
        </w:tc>
      </w:tr>
      <w:tr w:rsidR="00A86ECB" w:rsidRPr="00A86ECB" w14:paraId="5C1DD127" w14:textId="77777777" w:rsidTr="00A86ECB">
        <w:tblPrEx>
          <w:tblBorders>
            <w:top w:val="none" w:sz="0" w:space="0" w:color="auto"/>
          </w:tblBorders>
        </w:tblPrEx>
        <w:trPr>
          <w:trHeight w:val="185"/>
        </w:trPr>
        <w:tc>
          <w:tcPr>
            <w:tcW w:w="1223" w:type="dxa"/>
            <w:tcBorders>
              <w:bottom w:val="single" w:sz="8" w:space="0" w:color="1C1C1C"/>
              <w:right w:val="single" w:sz="8" w:space="0" w:color="1C1C1C"/>
            </w:tcBorders>
            <w:shd w:val="clear" w:color="auto" w:fill="3F6CAF"/>
            <w:vAlign w:val="center"/>
          </w:tcPr>
          <w:p w14:paraId="0AC86277" w14:textId="77777777" w:rsidR="00A86ECB" w:rsidRPr="00A86ECB" w:rsidRDefault="00A86ECB">
            <w:pPr>
              <w:widowControl w:val="0"/>
              <w:autoSpaceDE w:val="0"/>
              <w:autoSpaceDN w:val="0"/>
              <w:adjustRightInd w:val="0"/>
              <w:rPr>
                <w:rFonts w:ascii="Arial" w:hAnsi="Arial" w:cs="Arial"/>
                <w:color w:val="FFFFFF"/>
                <w:sz w:val="16"/>
                <w:szCs w:val="16"/>
                <w:lang w:eastAsia="es-ES"/>
              </w:rPr>
            </w:pPr>
            <w:r w:rsidRPr="00A86ECB">
              <w:rPr>
                <w:rFonts w:ascii="Arial" w:hAnsi="Arial" w:cs="Arial"/>
                <w:color w:val="FFFFFF"/>
                <w:sz w:val="16"/>
                <w:szCs w:val="16"/>
                <w:lang w:eastAsia="es-ES"/>
              </w:rPr>
              <w:t>&gt;9m</w:t>
            </w:r>
          </w:p>
        </w:tc>
        <w:tc>
          <w:tcPr>
            <w:tcW w:w="1055" w:type="dxa"/>
            <w:tcBorders>
              <w:bottom w:val="single" w:sz="8" w:space="0" w:color="1C1C1C"/>
              <w:right w:val="single" w:sz="8" w:space="0" w:color="1C1C1C"/>
            </w:tcBorders>
            <w:shd w:val="clear" w:color="auto" w:fill="EBEBEB"/>
            <w:vAlign w:val="center"/>
          </w:tcPr>
          <w:p w14:paraId="44762029"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0%</w:t>
            </w:r>
          </w:p>
        </w:tc>
        <w:tc>
          <w:tcPr>
            <w:tcW w:w="1067" w:type="dxa"/>
            <w:tcBorders>
              <w:bottom w:val="single" w:sz="8" w:space="0" w:color="1C1C1C"/>
              <w:right w:val="single" w:sz="8" w:space="0" w:color="1C1C1C"/>
            </w:tcBorders>
            <w:shd w:val="clear" w:color="auto" w:fill="EBEBEB"/>
            <w:vAlign w:val="center"/>
          </w:tcPr>
          <w:p w14:paraId="02BC8FD4"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0%</w:t>
            </w:r>
          </w:p>
        </w:tc>
        <w:tc>
          <w:tcPr>
            <w:tcW w:w="1055" w:type="dxa"/>
            <w:tcBorders>
              <w:bottom w:val="single" w:sz="8" w:space="0" w:color="1C1C1C"/>
              <w:right w:val="single" w:sz="8" w:space="0" w:color="1C1C1C"/>
            </w:tcBorders>
            <w:shd w:val="clear" w:color="auto" w:fill="EBEBEB"/>
            <w:vAlign w:val="center"/>
          </w:tcPr>
          <w:p w14:paraId="16E65DB5"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0%</w:t>
            </w:r>
          </w:p>
        </w:tc>
        <w:tc>
          <w:tcPr>
            <w:tcW w:w="1127" w:type="dxa"/>
            <w:tcBorders>
              <w:bottom w:val="single" w:sz="8" w:space="0" w:color="1C1C1C"/>
              <w:right w:val="single" w:sz="8" w:space="0" w:color="1C1C1C"/>
            </w:tcBorders>
            <w:shd w:val="clear" w:color="auto" w:fill="EBEBEB"/>
            <w:vAlign w:val="center"/>
          </w:tcPr>
          <w:p w14:paraId="1EA5AA3F"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8.33%</w:t>
            </w:r>
          </w:p>
        </w:tc>
        <w:tc>
          <w:tcPr>
            <w:tcW w:w="993" w:type="dxa"/>
            <w:tcBorders>
              <w:bottom w:val="single" w:sz="8" w:space="0" w:color="1C1C1C"/>
            </w:tcBorders>
            <w:shd w:val="clear" w:color="auto" w:fill="EBEBEB"/>
            <w:vAlign w:val="center"/>
          </w:tcPr>
          <w:p w14:paraId="5480F3EC"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100%</w:t>
            </w:r>
          </w:p>
        </w:tc>
        <w:tc>
          <w:tcPr>
            <w:tcW w:w="397" w:type="dxa"/>
            <w:tcBorders>
              <w:bottom w:val="single" w:sz="8" w:space="0" w:color="1C1C1C"/>
            </w:tcBorders>
            <w:shd w:val="clear" w:color="auto" w:fill="EBEBEB"/>
            <w:vAlign w:val="center"/>
          </w:tcPr>
          <w:p w14:paraId="721A980C"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072" w:type="dxa"/>
            <w:tcBorders>
              <w:bottom w:val="single" w:sz="8" w:space="0" w:color="1C1C1C"/>
            </w:tcBorders>
            <w:shd w:val="clear" w:color="auto" w:fill="EBEBEB"/>
            <w:vAlign w:val="center"/>
          </w:tcPr>
          <w:p w14:paraId="0147F31C"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36" w:type="dxa"/>
            <w:tcBorders>
              <w:bottom w:val="single" w:sz="8" w:space="0" w:color="1C1C1C"/>
            </w:tcBorders>
            <w:shd w:val="clear" w:color="auto" w:fill="EBEBEB"/>
            <w:vAlign w:val="center"/>
          </w:tcPr>
          <w:p w14:paraId="40461844" w14:textId="77777777" w:rsidR="00A86ECB" w:rsidRPr="00A86ECB" w:rsidRDefault="00A86ECB">
            <w:pPr>
              <w:widowControl w:val="0"/>
              <w:autoSpaceDE w:val="0"/>
              <w:autoSpaceDN w:val="0"/>
              <w:adjustRightInd w:val="0"/>
              <w:rPr>
                <w:rFonts w:ascii="Arial" w:hAnsi="Arial" w:cs="Arial"/>
                <w:sz w:val="16"/>
                <w:szCs w:val="16"/>
                <w:lang w:eastAsia="es-ES"/>
              </w:rPr>
            </w:pPr>
          </w:p>
        </w:tc>
      </w:tr>
      <w:tr w:rsidR="00A86ECB" w:rsidRPr="00A86ECB" w14:paraId="54A874DC" w14:textId="77777777" w:rsidTr="00A86ECB">
        <w:tblPrEx>
          <w:tblBorders>
            <w:top w:val="none" w:sz="0" w:space="0" w:color="auto"/>
            <w:bottom w:val="single" w:sz="8" w:space="0" w:color="000000"/>
          </w:tblBorders>
        </w:tblPrEx>
        <w:trPr>
          <w:trHeight w:val="400"/>
        </w:trPr>
        <w:tc>
          <w:tcPr>
            <w:tcW w:w="1223" w:type="dxa"/>
            <w:tcBorders>
              <w:bottom w:val="single" w:sz="8" w:space="0" w:color="1C1C1C"/>
              <w:right w:val="single" w:sz="8" w:space="0" w:color="1C1C1C"/>
            </w:tcBorders>
            <w:shd w:val="clear" w:color="auto" w:fill="3F6CAF"/>
            <w:vAlign w:val="center"/>
          </w:tcPr>
          <w:p w14:paraId="7EEDB269" w14:textId="77777777" w:rsidR="00A86ECB" w:rsidRPr="00A86ECB" w:rsidRDefault="00A86ECB">
            <w:pPr>
              <w:widowControl w:val="0"/>
              <w:autoSpaceDE w:val="0"/>
              <w:autoSpaceDN w:val="0"/>
              <w:adjustRightInd w:val="0"/>
              <w:rPr>
                <w:rFonts w:ascii="Arial" w:hAnsi="Arial" w:cs="Arial"/>
                <w:color w:val="FFFFFF"/>
                <w:sz w:val="16"/>
                <w:szCs w:val="16"/>
                <w:lang w:eastAsia="es-ES"/>
              </w:rPr>
            </w:pPr>
            <w:r w:rsidRPr="00A86ECB">
              <w:rPr>
                <w:rFonts w:ascii="Arial" w:hAnsi="Arial" w:cs="Arial"/>
                <w:color w:val="FFFFFF"/>
                <w:sz w:val="16"/>
                <w:szCs w:val="16"/>
                <w:lang w:eastAsia="es-ES"/>
              </w:rPr>
              <w:t>% No G.I.R.</w:t>
            </w:r>
          </w:p>
        </w:tc>
        <w:tc>
          <w:tcPr>
            <w:tcW w:w="1055" w:type="dxa"/>
            <w:tcBorders>
              <w:right w:val="single" w:sz="8" w:space="0" w:color="000000"/>
            </w:tcBorders>
            <w:vAlign w:val="center"/>
          </w:tcPr>
          <w:p w14:paraId="7FE25FE6"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0%</w:t>
            </w:r>
          </w:p>
        </w:tc>
        <w:tc>
          <w:tcPr>
            <w:tcW w:w="1067" w:type="dxa"/>
            <w:tcBorders>
              <w:right w:val="single" w:sz="8" w:space="0" w:color="000000"/>
            </w:tcBorders>
            <w:vAlign w:val="center"/>
          </w:tcPr>
          <w:p w14:paraId="2A860134"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0%</w:t>
            </w:r>
          </w:p>
        </w:tc>
        <w:tc>
          <w:tcPr>
            <w:tcW w:w="1055" w:type="dxa"/>
            <w:tcBorders>
              <w:right w:val="single" w:sz="8" w:space="0" w:color="000000"/>
            </w:tcBorders>
            <w:vAlign w:val="center"/>
          </w:tcPr>
          <w:p w14:paraId="71E8EB19"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9.09%</w:t>
            </w:r>
          </w:p>
        </w:tc>
        <w:tc>
          <w:tcPr>
            <w:tcW w:w="1127" w:type="dxa"/>
            <w:tcBorders>
              <w:right w:val="single" w:sz="8" w:space="0" w:color="000000"/>
            </w:tcBorders>
            <w:vAlign w:val="center"/>
          </w:tcPr>
          <w:p w14:paraId="0F901BAA"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17.65%</w:t>
            </w:r>
          </w:p>
        </w:tc>
        <w:tc>
          <w:tcPr>
            <w:tcW w:w="993" w:type="dxa"/>
            <w:vAlign w:val="center"/>
          </w:tcPr>
          <w:p w14:paraId="26820CB8" w14:textId="77777777" w:rsidR="00A86ECB" w:rsidRPr="00A86ECB" w:rsidRDefault="00A86ECB">
            <w:pPr>
              <w:widowControl w:val="0"/>
              <w:autoSpaceDE w:val="0"/>
              <w:autoSpaceDN w:val="0"/>
              <w:adjustRightInd w:val="0"/>
              <w:rPr>
                <w:rFonts w:ascii="Arial" w:hAnsi="Arial" w:cs="Arial"/>
                <w:sz w:val="16"/>
                <w:szCs w:val="16"/>
                <w:lang w:eastAsia="es-ES"/>
              </w:rPr>
            </w:pPr>
            <w:r w:rsidRPr="00A86ECB">
              <w:rPr>
                <w:rFonts w:ascii="Arial" w:hAnsi="Arial" w:cs="Arial"/>
                <w:sz w:val="16"/>
                <w:szCs w:val="16"/>
                <w:lang w:eastAsia="es-ES"/>
              </w:rPr>
              <w:t>50%</w:t>
            </w:r>
          </w:p>
        </w:tc>
        <w:tc>
          <w:tcPr>
            <w:tcW w:w="397" w:type="dxa"/>
            <w:vAlign w:val="center"/>
          </w:tcPr>
          <w:p w14:paraId="662EBF04"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072" w:type="dxa"/>
            <w:vAlign w:val="center"/>
          </w:tcPr>
          <w:p w14:paraId="2A62E3EE" w14:textId="77777777" w:rsidR="00A86ECB" w:rsidRPr="00A86ECB" w:rsidRDefault="00A86ECB">
            <w:pPr>
              <w:widowControl w:val="0"/>
              <w:autoSpaceDE w:val="0"/>
              <w:autoSpaceDN w:val="0"/>
              <w:adjustRightInd w:val="0"/>
              <w:rPr>
                <w:rFonts w:ascii="Arial" w:hAnsi="Arial" w:cs="Arial"/>
                <w:sz w:val="16"/>
                <w:szCs w:val="16"/>
                <w:lang w:eastAsia="es-ES"/>
              </w:rPr>
            </w:pPr>
          </w:p>
        </w:tc>
        <w:tc>
          <w:tcPr>
            <w:tcW w:w="236" w:type="dxa"/>
            <w:vAlign w:val="center"/>
          </w:tcPr>
          <w:p w14:paraId="2ECEF562" w14:textId="77777777" w:rsidR="00A86ECB" w:rsidRPr="00A86ECB" w:rsidRDefault="00A86ECB">
            <w:pPr>
              <w:widowControl w:val="0"/>
              <w:autoSpaceDE w:val="0"/>
              <w:autoSpaceDN w:val="0"/>
              <w:adjustRightInd w:val="0"/>
              <w:rPr>
                <w:rFonts w:ascii="Arial" w:hAnsi="Arial" w:cs="Arial"/>
                <w:sz w:val="16"/>
                <w:szCs w:val="16"/>
                <w:lang w:eastAsia="es-ES"/>
              </w:rPr>
            </w:pPr>
          </w:p>
        </w:tc>
      </w:tr>
    </w:tbl>
    <w:p w14:paraId="77150C59" w14:textId="77777777" w:rsidR="00676C9D" w:rsidRPr="00A86ECB" w:rsidRDefault="00676C9D" w:rsidP="009030A0">
      <w:pPr>
        <w:jc w:val="both"/>
        <w:rPr>
          <w:rFonts w:ascii="Verdana" w:hAnsi="Verdana" w:cs="Verdana"/>
          <w:color w:val="3B3B3B"/>
          <w:sz w:val="16"/>
          <w:szCs w:val="16"/>
          <w:lang w:eastAsia="es-ES"/>
        </w:rPr>
      </w:pPr>
    </w:p>
    <w:p w14:paraId="772E9882" w14:textId="015717E7" w:rsidR="00A86ECB" w:rsidRPr="006F68B3" w:rsidRDefault="00A86ECB" w:rsidP="009030A0">
      <w:pPr>
        <w:jc w:val="both"/>
        <w:rPr>
          <w:rFonts w:ascii="Verdana" w:hAnsi="Verdana" w:cs="Verdana"/>
          <w:color w:val="3B3B3B"/>
          <w:sz w:val="16"/>
          <w:szCs w:val="16"/>
          <w:lang w:eastAsia="es-ES"/>
        </w:rPr>
      </w:pPr>
      <w:r w:rsidRPr="006F68B3">
        <w:rPr>
          <w:rFonts w:ascii="Verdana" w:hAnsi="Verdana" w:cs="Verdana"/>
          <w:color w:val="3B3B3B"/>
          <w:sz w:val="16"/>
          <w:szCs w:val="16"/>
          <w:lang w:eastAsia="es-ES"/>
        </w:rPr>
        <w:t>Aunque la estadística</w:t>
      </w:r>
      <w:r w:rsidR="006F68B3">
        <w:rPr>
          <w:rFonts w:ascii="Verdana" w:hAnsi="Verdana" w:cs="Verdana"/>
          <w:color w:val="3B3B3B"/>
          <w:sz w:val="16"/>
          <w:szCs w:val="16"/>
          <w:lang w:eastAsia="es-ES"/>
        </w:rPr>
        <w:t>s</w:t>
      </w:r>
      <w:r w:rsidRPr="006F68B3">
        <w:rPr>
          <w:rFonts w:ascii="Verdana" w:hAnsi="Verdana" w:cs="Verdana"/>
          <w:color w:val="3B3B3B"/>
          <w:sz w:val="16"/>
          <w:szCs w:val="16"/>
          <w:lang w:eastAsia="es-ES"/>
        </w:rPr>
        <w:t xml:space="preserve"> de</w:t>
      </w:r>
      <w:r w:rsidR="006F68B3">
        <w:rPr>
          <w:rFonts w:ascii="Verdana" w:hAnsi="Verdana" w:cs="Verdana"/>
          <w:color w:val="3B3B3B"/>
          <w:sz w:val="16"/>
          <w:szCs w:val="16"/>
          <w:lang w:eastAsia="es-ES"/>
        </w:rPr>
        <w:t>l</w:t>
      </w:r>
      <w:r w:rsidRPr="006F68B3">
        <w:rPr>
          <w:rFonts w:ascii="Verdana" w:hAnsi="Verdana" w:cs="Verdana"/>
          <w:color w:val="3B3B3B"/>
          <w:sz w:val="16"/>
          <w:szCs w:val="16"/>
          <w:lang w:eastAsia="es-ES"/>
        </w:rPr>
        <w:t xml:space="preserve"> driver </w:t>
      </w:r>
      <w:r w:rsidR="006F68B3">
        <w:rPr>
          <w:rFonts w:ascii="Verdana" w:hAnsi="Verdana" w:cs="Verdana"/>
          <w:color w:val="3B3B3B"/>
          <w:sz w:val="16"/>
          <w:szCs w:val="16"/>
          <w:lang w:eastAsia="es-ES"/>
        </w:rPr>
        <w:t>han sido</w:t>
      </w:r>
      <w:r w:rsidRPr="006F68B3">
        <w:rPr>
          <w:rFonts w:ascii="Verdana" w:hAnsi="Verdana" w:cs="Verdana"/>
          <w:color w:val="3B3B3B"/>
          <w:sz w:val="16"/>
          <w:szCs w:val="16"/>
          <w:lang w:eastAsia="es-ES"/>
        </w:rPr>
        <w:t xml:space="preserve"> buena</w:t>
      </w:r>
      <w:r w:rsidR="006F68B3">
        <w:rPr>
          <w:rFonts w:ascii="Verdana" w:hAnsi="Verdana" w:cs="Verdana"/>
          <w:color w:val="3B3B3B"/>
          <w:sz w:val="16"/>
          <w:szCs w:val="16"/>
          <w:lang w:eastAsia="es-ES"/>
        </w:rPr>
        <w:t>s</w:t>
      </w:r>
      <w:r w:rsidRPr="006F68B3">
        <w:rPr>
          <w:rFonts w:ascii="Verdana" w:hAnsi="Verdana" w:cs="Verdana"/>
          <w:color w:val="3B3B3B"/>
          <w:sz w:val="16"/>
          <w:szCs w:val="16"/>
          <w:lang w:eastAsia="es-ES"/>
        </w:rPr>
        <w:t>, ha fallado por la izquierda en los hoyos que tenía presión; después podemos apreciar como le ha faltado precisión en los segundos golpes, tiene un porcentaje muy bajo de bolas &lt;3 Mts.</w:t>
      </w:r>
    </w:p>
    <w:p w14:paraId="2186A2FA" w14:textId="6349CC11" w:rsidR="00A86ECB" w:rsidRPr="005D437D" w:rsidRDefault="00A86ECB" w:rsidP="009030A0">
      <w:pPr>
        <w:jc w:val="both"/>
        <w:rPr>
          <w:rFonts w:ascii="Verdana" w:hAnsi="Verdana" w:cs="Verdana"/>
          <w:b/>
          <w:color w:val="3B3B3B"/>
          <w:sz w:val="16"/>
          <w:szCs w:val="16"/>
          <w:lang w:eastAsia="es-ES"/>
        </w:rPr>
      </w:pPr>
      <w:r w:rsidRPr="006F68B3">
        <w:rPr>
          <w:rFonts w:ascii="Verdana" w:hAnsi="Verdana" w:cs="Verdana"/>
          <w:color w:val="3B3B3B"/>
          <w:sz w:val="16"/>
          <w:szCs w:val="16"/>
          <w:lang w:eastAsia="es-ES"/>
        </w:rPr>
        <w:t xml:space="preserve">Por otra parte, el número de putts es bastante elevado, </w:t>
      </w:r>
      <w:r w:rsidR="005D437D" w:rsidRPr="006F68B3">
        <w:rPr>
          <w:rFonts w:ascii="Verdana" w:hAnsi="Verdana" w:cs="Verdana"/>
          <w:color w:val="3B3B3B"/>
          <w:sz w:val="16"/>
          <w:szCs w:val="16"/>
          <w:lang w:eastAsia="es-ES"/>
        </w:rPr>
        <w:t>35 Putts por vuelta, pero esto es debido a que ha dejado sus segundos golpes muy lejos de bandera.</w:t>
      </w:r>
    </w:p>
    <w:p w14:paraId="519DAB7C" w14:textId="77777777" w:rsidR="00A86ECB" w:rsidRPr="005D437D" w:rsidRDefault="00A86ECB" w:rsidP="009030A0">
      <w:pPr>
        <w:jc w:val="both"/>
        <w:rPr>
          <w:rFonts w:ascii="Verdana" w:hAnsi="Verdana" w:cs="Verdana"/>
          <w:b/>
          <w:color w:val="3B3B3B"/>
          <w:sz w:val="16"/>
          <w:szCs w:val="16"/>
          <w:lang w:eastAsia="es-ES"/>
        </w:rPr>
      </w:pPr>
    </w:p>
    <w:p w14:paraId="318AFE45" w14:textId="4D4B1E14" w:rsidR="00C7242D" w:rsidRDefault="00C7242D" w:rsidP="009030A0">
      <w:pPr>
        <w:jc w:val="both"/>
        <w:rPr>
          <w:rFonts w:ascii="Calibri" w:hAnsi="Calibri"/>
          <w:b/>
          <w:color w:val="002060"/>
          <w:sz w:val="32"/>
          <w:szCs w:val="32"/>
          <w:lang w:val="es-ES_tradnl"/>
        </w:rPr>
      </w:pPr>
      <w:r w:rsidRPr="002E559D">
        <w:rPr>
          <w:rFonts w:ascii="Calibri" w:hAnsi="Calibri"/>
          <w:b/>
          <w:color w:val="002060"/>
          <w:sz w:val="32"/>
          <w:szCs w:val="32"/>
          <w:lang w:val="es-ES_tradnl"/>
        </w:rPr>
        <w:t>Natalia Escuriola</w:t>
      </w:r>
    </w:p>
    <w:p w14:paraId="268996F0" w14:textId="77777777" w:rsidR="00DA0667" w:rsidRDefault="00DA0667" w:rsidP="00DA0667">
      <w:pPr>
        <w:jc w:val="both"/>
        <w:rPr>
          <w:rFonts w:ascii="Verdana" w:hAnsi="Verdana" w:cs="Verdana"/>
          <w:b/>
          <w:bCs/>
          <w:color w:val="FFFFFF" w:themeColor="background1"/>
          <w:sz w:val="20"/>
          <w:szCs w:val="16"/>
          <w:highlight w:val="black"/>
          <w:lang w:eastAsia="es-ES"/>
        </w:rPr>
      </w:pPr>
    </w:p>
    <w:p w14:paraId="11A8BC5E" w14:textId="077044C4" w:rsidR="002E559D" w:rsidRPr="00DA0667" w:rsidRDefault="00DA0667" w:rsidP="009030A0">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2518"/>
        <w:gridCol w:w="11902"/>
      </w:tblGrid>
      <w:tr w:rsidR="005D437D" w14:paraId="14E7A523" w14:textId="77777777" w:rsidTr="005D437D">
        <w:tc>
          <w:tcPr>
            <w:tcW w:w="2518" w:type="dxa"/>
            <w:tcBorders>
              <w:top w:val="single" w:sz="8" w:space="0" w:color="CFCFCF"/>
            </w:tcBorders>
            <w:tcMar>
              <w:left w:w="60" w:type="nil"/>
              <w:bottom w:w="120" w:type="nil"/>
              <w:right w:w="160" w:type="nil"/>
            </w:tcMar>
          </w:tcPr>
          <w:p w14:paraId="3774FBCA" w14:textId="77777777" w:rsidR="005D437D" w:rsidRPr="005D437D" w:rsidRDefault="005D437D">
            <w:pPr>
              <w:widowControl w:val="0"/>
              <w:autoSpaceDE w:val="0"/>
              <w:autoSpaceDN w:val="0"/>
              <w:adjustRightInd w:val="0"/>
              <w:rPr>
                <w:rFonts w:ascii="Verdana" w:hAnsi="Verdana" w:cs="Verdana"/>
                <w:b/>
                <w:bCs/>
                <w:color w:val="414141"/>
                <w:sz w:val="16"/>
                <w:szCs w:val="22"/>
                <w:lang w:eastAsia="es-ES"/>
              </w:rPr>
            </w:pPr>
            <w:r w:rsidRPr="005D437D">
              <w:rPr>
                <w:rFonts w:ascii="Verdana" w:hAnsi="Verdana" w:cs="Verdana"/>
                <w:b/>
                <w:bCs/>
                <w:color w:val="414141"/>
                <w:sz w:val="16"/>
                <w:szCs w:val="22"/>
                <w:lang w:eastAsia="es-ES"/>
              </w:rPr>
              <w:t>Objetivo1</w:t>
            </w:r>
          </w:p>
        </w:tc>
        <w:tc>
          <w:tcPr>
            <w:tcW w:w="11902" w:type="dxa"/>
            <w:tcBorders>
              <w:top w:val="single" w:sz="8" w:space="0" w:color="CFCFCF"/>
            </w:tcBorders>
            <w:shd w:val="clear" w:color="auto" w:fill="E6F0FF"/>
            <w:tcMar>
              <w:top w:w="120" w:type="nil"/>
              <w:left w:w="60" w:type="nil"/>
              <w:bottom w:w="80" w:type="nil"/>
              <w:right w:w="120" w:type="nil"/>
            </w:tcMar>
          </w:tcPr>
          <w:p w14:paraId="0A5FB677" w14:textId="77777777" w:rsidR="005D437D" w:rsidRPr="005D437D" w:rsidRDefault="005D437D">
            <w:pPr>
              <w:widowControl w:val="0"/>
              <w:autoSpaceDE w:val="0"/>
              <w:autoSpaceDN w:val="0"/>
              <w:adjustRightInd w:val="0"/>
              <w:rPr>
                <w:rFonts w:ascii="Verdana" w:hAnsi="Verdana" w:cs="Verdana"/>
                <w:sz w:val="16"/>
                <w:szCs w:val="22"/>
                <w:lang w:eastAsia="es-ES"/>
              </w:rPr>
            </w:pPr>
            <w:r w:rsidRPr="005D437D">
              <w:rPr>
                <w:rFonts w:ascii="Verdana" w:hAnsi="Verdana" w:cs="Verdana"/>
                <w:color w:val="3B3B3B"/>
                <w:sz w:val="16"/>
                <w:szCs w:val="22"/>
                <w:lang w:eastAsia="es-ES"/>
              </w:rPr>
              <w:t>Hacer dos vueltas bajo par</w:t>
            </w:r>
          </w:p>
        </w:tc>
      </w:tr>
      <w:tr w:rsidR="005D437D" w14:paraId="037490B9" w14:textId="77777777" w:rsidTr="005D437D">
        <w:tc>
          <w:tcPr>
            <w:tcW w:w="2518" w:type="dxa"/>
            <w:tcBorders>
              <w:top w:val="single" w:sz="8" w:space="0" w:color="CFCFCF"/>
            </w:tcBorders>
            <w:tcMar>
              <w:left w:w="60" w:type="nil"/>
              <w:bottom w:w="120" w:type="nil"/>
              <w:right w:w="160" w:type="nil"/>
            </w:tcMar>
          </w:tcPr>
          <w:p w14:paraId="15B6E225" w14:textId="77777777" w:rsidR="005D437D" w:rsidRPr="005D437D" w:rsidRDefault="005D437D">
            <w:pPr>
              <w:widowControl w:val="0"/>
              <w:autoSpaceDE w:val="0"/>
              <w:autoSpaceDN w:val="0"/>
              <w:adjustRightInd w:val="0"/>
              <w:rPr>
                <w:rFonts w:ascii="Verdana" w:hAnsi="Verdana" w:cs="Verdana"/>
                <w:b/>
                <w:bCs/>
                <w:color w:val="414141"/>
                <w:sz w:val="16"/>
                <w:szCs w:val="22"/>
                <w:lang w:eastAsia="es-ES"/>
              </w:rPr>
            </w:pPr>
            <w:r w:rsidRPr="005D437D">
              <w:rPr>
                <w:rFonts w:ascii="Verdana" w:hAnsi="Verdana" w:cs="Verdana"/>
                <w:b/>
                <w:bCs/>
                <w:color w:val="414141"/>
                <w:sz w:val="16"/>
                <w:szCs w:val="22"/>
                <w:lang w:eastAsia="es-ES"/>
              </w:rPr>
              <w:t>Objetivo2</w:t>
            </w:r>
          </w:p>
        </w:tc>
        <w:tc>
          <w:tcPr>
            <w:tcW w:w="11902" w:type="dxa"/>
            <w:tcBorders>
              <w:top w:val="single" w:sz="8" w:space="0" w:color="CFCFCF"/>
            </w:tcBorders>
            <w:shd w:val="clear" w:color="auto" w:fill="E6F0FF"/>
            <w:tcMar>
              <w:top w:w="120" w:type="nil"/>
              <w:left w:w="60" w:type="nil"/>
              <w:bottom w:w="80" w:type="nil"/>
              <w:right w:w="120" w:type="nil"/>
            </w:tcMar>
          </w:tcPr>
          <w:p w14:paraId="56DD50E0" w14:textId="77777777" w:rsidR="005D437D" w:rsidRPr="005D437D" w:rsidRDefault="005D437D">
            <w:pPr>
              <w:widowControl w:val="0"/>
              <w:autoSpaceDE w:val="0"/>
              <w:autoSpaceDN w:val="0"/>
              <w:adjustRightInd w:val="0"/>
              <w:rPr>
                <w:rFonts w:ascii="Verdana" w:hAnsi="Verdana" w:cs="Verdana"/>
                <w:color w:val="3B3B3B"/>
                <w:sz w:val="16"/>
                <w:szCs w:val="22"/>
                <w:lang w:eastAsia="es-ES"/>
              </w:rPr>
            </w:pPr>
            <w:r w:rsidRPr="005D437D">
              <w:rPr>
                <w:rFonts w:ascii="Verdana" w:hAnsi="Verdana" w:cs="Verdana"/>
                <w:color w:val="3B3B3B"/>
                <w:sz w:val="16"/>
                <w:szCs w:val="22"/>
                <w:lang w:eastAsia="es-ES"/>
              </w:rPr>
              <w:t>Ganar</w:t>
            </w:r>
          </w:p>
        </w:tc>
      </w:tr>
    </w:tbl>
    <w:p w14:paraId="114F0F55" w14:textId="77777777" w:rsidR="002E559D" w:rsidRDefault="002E559D" w:rsidP="00726AD0">
      <w:pPr>
        <w:widowControl w:val="0"/>
        <w:autoSpaceDE w:val="0"/>
        <w:autoSpaceDN w:val="0"/>
        <w:adjustRightInd w:val="0"/>
        <w:rPr>
          <w:rFonts w:ascii="Verdana" w:hAnsi="Verdana" w:cs="Verdana"/>
          <w:b/>
          <w:bCs/>
          <w:color w:val="414141"/>
          <w:sz w:val="16"/>
          <w:szCs w:val="16"/>
          <w:lang w:eastAsia="es-ES"/>
        </w:rPr>
      </w:pPr>
    </w:p>
    <w:tbl>
      <w:tblPr>
        <w:tblW w:w="14420" w:type="dxa"/>
        <w:tblBorders>
          <w:top w:val="nil"/>
          <w:left w:val="nil"/>
          <w:right w:val="nil"/>
        </w:tblBorders>
        <w:tblLayout w:type="fixed"/>
        <w:tblLook w:val="0000" w:firstRow="0" w:lastRow="0" w:firstColumn="0" w:lastColumn="0" w:noHBand="0" w:noVBand="0"/>
      </w:tblPr>
      <w:tblGrid>
        <w:gridCol w:w="2518"/>
        <w:gridCol w:w="11902"/>
      </w:tblGrid>
      <w:tr w:rsidR="005D437D" w:rsidRPr="005D437D" w14:paraId="26A285FB" w14:textId="77777777" w:rsidTr="005D437D">
        <w:tc>
          <w:tcPr>
            <w:tcW w:w="2518" w:type="dxa"/>
            <w:tcBorders>
              <w:top w:val="single" w:sz="8" w:space="0" w:color="CFCFCF"/>
            </w:tcBorders>
            <w:tcMar>
              <w:left w:w="60" w:type="nil"/>
              <w:bottom w:w="120" w:type="nil"/>
              <w:right w:w="160" w:type="nil"/>
            </w:tcMar>
          </w:tcPr>
          <w:p w14:paraId="652125AF" w14:textId="25748B26" w:rsidR="005D437D" w:rsidRPr="005D437D" w:rsidRDefault="008D0073">
            <w:pPr>
              <w:widowControl w:val="0"/>
              <w:autoSpaceDE w:val="0"/>
              <w:autoSpaceDN w:val="0"/>
              <w:adjustRightInd w:val="0"/>
              <w:rPr>
                <w:rFonts w:ascii="Verdana" w:hAnsi="Verdana" w:cs="Verdana"/>
                <w:b/>
                <w:bCs/>
                <w:color w:val="414141"/>
                <w:sz w:val="16"/>
                <w:szCs w:val="22"/>
                <w:lang w:eastAsia="es-ES"/>
              </w:rPr>
            </w:pPr>
            <w:r>
              <w:rPr>
                <w:rFonts w:ascii="Verdana" w:hAnsi="Verdana" w:cs="Verdana"/>
                <w:b/>
                <w:bCs/>
                <w:color w:val="414141"/>
                <w:sz w:val="16"/>
                <w:szCs w:val="22"/>
                <w:lang w:eastAsia="es-ES"/>
              </w:rPr>
              <w:t>R</w:t>
            </w:r>
            <w:r w:rsidR="005D437D" w:rsidRPr="005D437D">
              <w:rPr>
                <w:rFonts w:ascii="Verdana" w:hAnsi="Verdana" w:cs="Verdana"/>
                <w:b/>
                <w:bCs/>
                <w:color w:val="414141"/>
                <w:sz w:val="16"/>
                <w:szCs w:val="22"/>
                <w:lang w:eastAsia="es-ES"/>
              </w:rPr>
              <w:t>etosDificultadesPreocupaciones</w:t>
            </w:r>
          </w:p>
        </w:tc>
        <w:tc>
          <w:tcPr>
            <w:tcW w:w="11902" w:type="dxa"/>
            <w:tcBorders>
              <w:top w:val="single" w:sz="8" w:space="0" w:color="CFCFCF"/>
            </w:tcBorders>
            <w:shd w:val="clear" w:color="auto" w:fill="E6F0FF"/>
            <w:tcMar>
              <w:top w:w="120" w:type="nil"/>
              <w:left w:w="60" w:type="nil"/>
              <w:bottom w:w="80" w:type="nil"/>
              <w:right w:w="120" w:type="nil"/>
            </w:tcMar>
          </w:tcPr>
          <w:p w14:paraId="4506882A" w14:textId="77777777" w:rsidR="005D437D" w:rsidRPr="005D437D" w:rsidRDefault="005D437D">
            <w:pPr>
              <w:widowControl w:val="0"/>
              <w:autoSpaceDE w:val="0"/>
              <w:autoSpaceDN w:val="0"/>
              <w:adjustRightInd w:val="0"/>
              <w:rPr>
                <w:rFonts w:ascii="Verdana" w:hAnsi="Verdana" w:cs="Verdana"/>
                <w:color w:val="3B3B3B"/>
                <w:sz w:val="16"/>
                <w:szCs w:val="22"/>
                <w:lang w:eastAsia="es-ES"/>
              </w:rPr>
            </w:pPr>
            <w:r w:rsidRPr="005D437D">
              <w:rPr>
                <w:rFonts w:ascii="Verdana" w:hAnsi="Verdana" w:cs="Verdana"/>
                <w:color w:val="3B3B3B"/>
                <w:sz w:val="16"/>
                <w:szCs w:val="22"/>
                <w:lang w:eastAsia="es-ES"/>
              </w:rPr>
              <w:t>Perder la paciencia en algún momento del recorrido</w:t>
            </w:r>
          </w:p>
        </w:tc>
      </w:tr>
      <w:tr w:rsidR="005D437D" w:rsidRPr="005D437D" w14:paraId="23BEA30E" w14:textId="77777777" w:rsidTr="005D437D">
        <w:tc>
          <w:tcPr>
            <w:tcW w:w="2518" w:type="dxa"/>
            <w:tcBorders>
              <w:top w:val="single" w:sz="8" w:space="0" w:color="CFCFCF"/>
            </w:tcBorders>
            <w:tcMar>
              <w:left w:w="60" w:type="nil"/>
              <w:bottom w:w="120" w:type="nil"/>
              <w:right w:w="160" w:type="nil"/>
            </w:tcMar>
          </w:tcPr>
          <w:p w14:paraId="43FAB60A" w14:textId="77777777" w:rsidR="005D437D" w:rsidRPr="005D437D" w:rsidRDefault="005D437D">
            <w:pPr>
              <w:widowControl w:val="0"/>
              <w:autoSpaceDE w:val="0"/>
              <w:autoSpaceDN w:val="0"/>
              <w:adjustRightInd w:val="0"/>
              <w:rPr>
                <w:rFonts w:ascii="Verdana" w:hAnsi="Verdana" w:cs="Verdana"/>
                <w:b/>
                <w:bCs/>
                <w:color w:val="414141"/>
                <w:sz w:val="16"/>
                <w:szCs w:val="22"/>
                <w:lang w:eastAsia="es-ES"/>
              </w:rPr>
            </w:pPr>
            <w:r w:rsidRPr="005D437D">
              <w:rPr>
                <w:rFonts w:ascii="Verdana" w:hAnsi="Verdana" w:cs="Verdana"/>
                <w:b/>
                <w:bCs/>
                <w:color w:val="414141"/>
                <w:sz w:val="16"/>
                <w:szCs w:val="22"/>
                <w:lang w:eastAsia="es-ES"/>
              </w:rPr>
              <w:t>SolucionesEstrategias</w:t>
            </w:r>
          </w:p>
        </w:tc>
        <w:tc>
          <w:tcPr>
            <w:tcW w:w="11902" w:type="dxa"/>
            <w:tcBorders>
              <w:top w:val="single" w:sz="8" w:space="0" w:color="CFCFCF"/>
            </w:tcBorders>
            <w:shd w:val="clear" w:color="auto" w:fill="E6F0FF"/>
            <w:tcMar>
              <w:top w:w="120" w:type="nil"/>
              <w:left w:w="60" w:type="nil"/>
              <w:bottom w:w="80" w:type="nil"/>
              <w:right w:w="120" w:type="nil"/>
            </w:tcMar>
          </w:tcPr>
          <w:p w14:paraId="17CC75B2" w14:textId="77777777" w:rsidR="005D437D" w:rsidRDefault="005D437D">
            <w:pPr>
              <w:widowControl w:val="0"/>
              <w:autoSpaceDE w:val="0"/>
              <w:autoSpaceDN w:val="0"/>
              <w:adjustRightInd w:val="0"/>
              <w:rPr>
                <w:rFonts w:ascii="Verdana" w:hAnsi="Verdana" w:cs="Verdana"/>
                <w:color w:val="3B3B3B"/>
                <w:sz w:val="16"/>
                <w:szCs w:val="22"/>
                <w:lang w:eastAsia="es-ES"/>
              </w:rPr>
            </w:pPr>
            <w:r w:rsidRPr="005D437D">
              <w:rPr>
                <w:rFonts w:ascii="Verdana" w:hAnsi="Verdana" w:cs="Verdana"/>
                <w:color w:val="3B3B3B"/>
                <w:sz w:val="16"/>
                <w:szCs w:val="22"/>
                <w:lang w:eastAsia="es-ES"/>
              </w:rPr>
              <w:t>Olvidarme del golpe malo y pensar en el siguiente</w:t>
            </w:r>
          </w:p>
          <w:p w14:paraId="74B1B0E1" w14:textId="77777777" w:rsidR="005D437D" w:rsidRPr="008D0073" w:rsidRDefault="005D437D">
            <w:pPr>
              <w:widowControl w:val="0"/>
              <w:autoSpaceDE w:val="0"/>
              <w:autoSpaceDN w:val="0"/>
              <w:adjustRightInd w:val="0"/>
              <w:rPr>
                <w:rFonts w:ascii="Verdana" w:hAnsi="Verdana" w:cs="Verdana"/>
                <w:color w:val="FF0000"/>
                <w:sz w:val="16"/>
                <w:szCs w:val="22"/>
                <w:lang w:eastAsia="es-ES"/>
              </w:rPr>
            </w:pPr>
            <w:r w:rsidRPr="008D0073">
              <w:rPr>
                <w:rFonts w:ascii="Verdana" w:hAnsi="Verdana" w:cs="Verdana"/>
                <w:color w:val="FF0000"/>
                <w:sz w:val="16"/>
                <w:szCs w:val="22"/>
                <w:lang w:eastAsia="es-ES"/>
              </w:rPr>
              <w:t xml:space="preserve">Marcelo: </w:t>
            </w:r>
            <w:r w:rsidR="008D0073" w:rsidRPr="008D0073">
              <w:rPr>
                <w:rFonts w:ascii="Verdana" w:hAnsi="Verdana" w:cs="Verdana"/>
                <w:color w:val="FF0000"/>
                <w:sz w:val="16"/>
                <w:szCs w:val="22"/>
                <w:lang w:eastAsia="es-ES"/>
              </w:rPr>
              <w:t xml:space="preserve">Realmente ha salido a ganar, Natalia ha subido un escalón y creo que está preparada para </w:t>
            </w:r>
          </w:p>
          <w:p w14:paraId="53DEC1D3" w14:textId="08F12065" w:rsidR="008D0073" w:rsidRPr="005D437D" w:rsidRDefault="008D0073">
            <w:pPr>
              <w:widowControl w:val="0"/>
              <w:autoSpaceDE w:val="0"/>
              <w:autoSpaceDN w:val="0"/>
              <w:adjustRightInd w:val="0"/>
              <w:rPr>
                <w:rFonts w:ascii="Verdana" w:hAnsi="Verdana" w:cs="Verdana"/>
                <w:color w:val="3B3B3B"/>
                <w:sz w:val="16"/>
                <w:szCs w:val="22"/>
                <w:lang w:eastAsia="es-ES"/>
              </w:rPr>
            </w:pPr>
            <w:r w:rsidRPr="008D0073">
              <w:rPr>
                <w:rFonts w:ascii="Verdana" w:hAnsi="Verdana" w:cs="Verdana"/>
                <w:color w:val="FF0000"/>
                <w:sz w:val="16"/>
                <w:szCs w:val="22"/>
                <w:lang w:eastAsia="es-ES"/>
              </w:rPr>
              <w:t>Tour.</w:t>
            </w:r>
            <w:r>
              <w:rPr>
                <w:rFonts w:ascii="Verdana" w:hAnsi="Verdana" w:cs="Verdana"/>
                <w:color w:val="FF0000"/>
                <w:sz w:val="16"/>
                <w:szCs w:val="22"/>
                <w:lang w:eastAsia="es-ES"/>
              </w:rPr>
              <w:t xml:space="preserve"> Ya solo piensa en ganar.</w:t>
            </w:r>
          </w:p>
        </w:tc>
      </w:tr>
    </w:tbl>
    <w:p w14:paraId="3C9985DE" w14:textId="5FDBA71D" w:rsidR="005D437D" w:rsidRPr="005D437D" w:rsidRDefault="005D437D" w:rsidP="00726AD0">
      <w:pPr>
        <w:widowControl w:val="0"/>
        <w:autoSpaceDE w:val="0"/>
        <w:autoSpaceDN w:val="0"/>
        <w:adjustRightInd w:val="0"/>
        <w:rPr>
          <w:rFonts w:ascii="Verdana" w:hAnsi="Verdana" w:cs="Verdana"/>
          <w:b/>
          <w:bCs/>
          <w:color w:val="414141"/>
          <w:sz w:val="16"/>
          <w:szCs w:val="22"/>
          <w:lang w:eastAsia="es-ES"/>
        </w:rPr>
      </w:pPr>
    </w:p>
    <w:p w14:paraId="324D0AB1" w14:textId="77777777" w:rsidR="0056475C" w:rsidRDefault="0056475C" w:rsidP="0056475C">
      <w:pPr>
        <w:jc w:val="both"/>
        <w:rPr>
          <w:rFonts w:ascii="Verdana" w:hAnsi="Verdana" w:cs="Verdana"/>
          <w:b/>
          <w:bCs/>
          <w:color w:val="FFFFFF" w:themeColor="background1"/>
          <w:sz w:val="20"/>
          <w:szCs w:val="16"/>
          <w:highlight w:val="black"/>
          <w:lang w:eastAsia="es-ES"/>
        </w:rPr>
      </w:pPr>
    </w:p>
    <w:p w14:paraId="1DFDF281" w14:textId="77777777" w:rsidR="0056475C" w:rsidRPr="0089435C" w:rsidRDefault="0056475C" w:rsidP="0056475C">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p w14:paraId="57FE8CA8" w14:textId="60526FB5" w:rsidR="00DA0667" w:rsidRPr="00726AD0" w:rsidRDefault="00DA0667" w:rsidP="00726AD0">
      <w:pPr>
        <w:widowControl w:val="0"/>
        <w:autoSpaceDE w:val="0"/>
        <w:autoSpaceDN w:val="0"/>
        <w:adjustRightInd w:val="0"/>
        <w:rPr>
          <w:rFonts w:ascii="Verdana" w:hAnsi="Verdana" w:cs="Verdana"/>
          <w:b/>
          <w:bCs/>
          <w:color w:val="414141"/>
          <w:sz w:val="16"/>
          <w:szCs w:val="16"/>
          <w:lang w:eastAsia="es-ES"/>
        </w:rPr>
      </w:pPr>
    </w:p>
    <w:tbl>
      <w:tblPr>
        <w:tblW w:w="14420" w:type="dxa"/>
        <w:tblBorders>
          <w:top w:val="nil"/>
          <w:left w:val="nil"/>
          <w:right w:val="nil"/>
        </w:tblBorders>
        <w:tblLayout w:type="fixed"/>
        <w:tblLook w:val="0000" w:firstRow="0" w:lastRow="0" w:firstColumn="0" w:lastColumn="0" w:noHBand="0" w:noVBand="0"/>
      </w:tblPr>
      <w:tblGrid>
        <w:gridCol w:w="2518"/>
        <w:gridCol w:w="11902"/>
      </w:tblGrid>
      <w:tr w:rsidR="008D0073" w14:paraId="79AFAA20" w14:textId="77777777" w:rsidTr="008D0073">
        <w:tc>
          <w:tcPr>
            <w:tcW w:w="2518" w:type="dxa"/>
            <w:tcBorders>
              <w:top w:val="single" w:sz="8" w:space="0" w:color="CFCFCF"/>
            </w:tcBorders>
            <w:tcMar>
              <w:left w:w="60" w:type="nil"/>
              <w:bottom w:w="120" w:type="nil"/>
              <w:right w:w="160" w:type="nil"/>
            </w:tcMar>
          </w:tcPr>
          <w:p w14:paraId="32BFBB20" w14:textId="0526BA51" w:rsidR="008D0073" w:rsidRPr="008D0073" w:rsidRDefault="008D0073">
            <w:pPr>
              <w:widowControl w:val="0"/>
              <w:autoSpaceDE w:val="0"/>
              <w:autoSpaceDN w:val="0"/>
              <w:adjustRightInd w:val="0"/>
              <w:rPr>
                <w:rFonts w:ascii="Verdana" w:hAnsi="Verdana" w:cs="Verdana"/>
                <w:b/>
                <w:bCs/>
                <w:color w:val="414141"/>
                <w:sz w:val="16"/>
                <w:szCs w:val="22"/>
                <w:lang w:eastAsia="es-ES"/>
              </w:rPr>
            </w:pPr>
            <w:r>
              <w:rPr>
                <w:rFonts w:ascii="Verdana" w:hAnsi="Verdana" w:cs="Verdana"/>
                <w:b/>
                <w:bCs/>
                <w:color w:val="414141"/>
                <w:sz w:val="16"/>
                <w:szCs w:val="22"/>
                <w:lang w:eastAsia="es-ES"/>
              </w:rPr>
              <w:t>M</w:t>
            </w:r>
            <w:r w:rsidRPr="008D0073">
              <w:rPr>
                <w:rFonts w:ascii="Verdana" w:hAnsi="Verdana" w:cs="Verdana"/>
                <w:b/>
                <w:bCs/>
                <w:color w:val="414141"/>
                <w:sz w:val="16"/>
                <w:szCs w:val="22"/>
                <w:lang w:eastAsia="es-ES"/>
              </w:rPr>
              <w:t>ejoraApproachTexto</w:t>
            </w:r>
          </w:p>
        </w:tc>
        <w:tc>
          <w:tcPr>
            <w:tcW w:w="11902" w:type="dxa"/>
            <w:tcBorders>
              <w:top w:val="single" w:sz="8" w:space="0" w:color="CFCFCF"/>
            </w:tcBorders>
            <w:shd w:val="clear" w:color="auto" w:fill="E6F0FF"/>
            <w:tcMar>
              <w:top w:w="120" w:type="nil"/>
              <w:left w:w="60" w:type="nil"/>
              <w:bottom w:w="80" w:type="nil"/>
              <w:right w:w="120" w:type="nil"/>
            </w:tcMar>
          </w:tcPr>
          <w:p w14:paraId="39C657AB" w14:textId="77777777" w:rsidR="008D0073" w:rsidRDefault="008D0073">
            <w:pPr>
              <w:widowControl w:val="0"/>
              <w:autoSpaceDE w:val="0"/>
              <w:autoSpaceDN w:val="0"/>
              <w:adjustRightInd w:val="0"/>
              <w:rPr>
                <w:rFonts w:ascii="Verdana" w:hAnsi="Verdana" w:cs="Verdana"/>
                <w:b/>
                <w:bCs/>
                <w:color w:val="414141"/>
                <w:sz w:val="16"/>
                <w:szCs w:val="22"/>
                <w:lang w:eastAsia="es-ES"/>
              </w:rPr>
            </w:pPr>
            <w:r w:rsidRPr="008D0073">
              <w:rPr>
                <w:rFonts w:ascii="Verdana" w:hAnsi="Verdana" w:cs="Verdana"/>
                <w:b/>
                <w:bCs/>
                <w:color w:val="414141"/>
                <w:sz w:val="16"/>
                <w:szCs w:val="22"/>
                <w:lang w:eastAsia="es-ES"/>
              </w:rPr>
              <w:t>Me falta decisión </w:t>
            </w:r>
          </w:p>
          <w:p w14:paraId="07426A05" w14:textId="43F42FFF" w:rsidR="008D0073" w:rsidRPr="008D0073" w:rsidRDefault="008D0073">
            <w:pPr>
              <w:widowControl w:val="0"/>
              <w:autoSpaceDE w:val="0"/>
              <w:autoSpaceDN w:val="0"/>
              <w:adjustRightInd w:val="0"/>
              <w:rPr>
                <w:rFonts w:ascii="Verdana" w:hAnsi="Verdana" w:cs="Verdana"/>
                <w:bCs/>
                <w:color w:val="FF0000"/>
                <w:sz w:val="16"/>
                <w:szCs w:val="22"/>
                <w:lang w:eastAsia="es-ES"/>
              </w:rPr>
            </w:pPr>
            <w:r w:rsidRPr="008D0073">
              <w:rPr>
                <w:rFonts w:ascii="Verdana" w:hAnsi="Verdana" w:cs="Verdana"/>
                <w:bCs/>
                <w:color w:val="FF0000"/>
                <w:sz w:val="16"/>
                <w:szCs w:val="22"/>
                <w:lang w:eastAsia="es-ES"/>
              </w:rPr>
              <w:t xml:space="preserve">Marcelo: Necesita dedicarle más horas al juego corto, estoy de acuerdo que le faltó </w:t>
            </w:r>
          </w:p>
          <w:p w14:paraId="007A94EB" w14:textId="2B7D14A2" w:rsidR="008D0073" w:rsidRPr="008D0073" w:rsidRDefault="008D0073">
            <w:pPr>
              <w:widowControl w:val="0"/>
              <w:autoSpaceDE w:val="0"/>
              <w:autoSpaceDN w:val="0"/>
              <w:adjustRightInd w:val="0"/>
              <w:rPr>
                <w:rFonts w:ascii="Verdana" w:hAnsi="Verdana" w:cs="Verdana"/>
                <w:b/>
                <w:bCs/>
                <w:color w:val="414141"/>
                <w:sz w:val="16"/>
                <w:szCs w:val="22"/>
                <w:lang w:eastAsia="es-ES"/>
              </w:rPr>
            </w:pPr>
            <w:r w:rsidRPr="008D0073">
              <w:rPr>
                <w:rFonts w:ascii="Verdana" w:hAnsi="Verdana" w:cs="Verdana"/>
                <w:bCs/>
                <w:color w:val="FF0000"/>
                <w:sz w:val="16"/>
                <w:szCs w:val="22"/>
                <w:lang w:eastAsia="es-ES"/>
              </w:rPr>
              <w:t>decisión.</w:t>
            </w:r>
          </w:p>
        </w:tc>
      </w:tr>
    </w:tbl>
    <w:p w14:paraId="11296199" w14:textId="19E9EF60" w:rsidR="002E559D" w:rsidRDefault="002E559D" w:rsidP="009030A0">
      <w:pPr>
        <w:jc w:val="both"/>
        <w:rPr>
          <w:rFonts w:ascii="Calibri" w:hAnsi="Calibri"/>
          <w:color w:val="002060"/>
          <w:lang w:val="es-ES_tradnl"/>
        </w:rPr>
      </w:pPr>
    </w:p>
    <w:p w14:paraId="7B91D331" w14:textId="46CAEF4E" w:rsidR="002E559D" w:rsidRDefault="002E559D" w:rsidP="009030A0">
      <w:pPr>
        <w:jc w:val="both"/>
        <w:rPr>
          <w:rFonts w:ascii="Calibri" w:hAnsi="Calibri"/>
          <w:color w:val="002060"/>
          <w:lang w:val="es-ES_tradnl"/>
        </w:rPr>
      </w:pPr>
    </w:p>
    <w:p w14:paraId="64C97981" w14:textId="08CA4809" w:rsidR="0056475C" w:rsidRDefault="0056475C" w:rsidP="009030A0">
      <w:pPr>
        <w:jc w:val="both"/>
        <w:rPr>
          <w:rFonts w:ascii="Calibri" w:hAnsi="Calibri"/>
          <w:color w:val="002060"/>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260"/>
        <w:gridCol w:w="3980"/>
        <w:gridCol w:w="880"/>
        <w:gridCol w:w="1040"/>
        <w:gridCol w:w="880"/>
        <w:gridCol w:w="1200"/>
      </w:tblGrid>
      <w:tr w:rsidR="005D437D" w14:paraId="5C181B40" w14:textId="77777777" w:rsidTr="005D437D">
        <w:tc>
          <w:tcPr>
            <w:tcW w:w="8240" w:type="dxa"/>
            <w:gridSpan w:val="6"/>
            <w:tcBorders>
              <w:bottom w:val="single" w:sz="8" w:space="0" w:color="1C1C1C"/>
            </w:tcBorders>
            <w:shd w:val="clear" w:color="auto" w:fill="1C1C1C"/>
            <w:tcMar>
              <w:bottom w:w="20" w:type="nil"/>
            </w:tcMar>
            <w:vAlign w:val="center"/>
          </w:tcPr>
          <w:p w14:paraId="654ED6EE" w14:textId="77777777" w:rsidR="005D437D" w:rsidRDefault="005D437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ESTADÍSTICAS DESTACADAS</w:t>
            </w:r>
          </w:p>
        </w:tc>
      </w:tr>
      <w:tr w:rsidR="005D437D" w14:paraId="48E8AD76" w14:textId="77777777" w:rsidTr="005D437D">
        <w:tblPrEx>
          <w:tblBorders>
            <w:top w:val="none" w:sz="0" w:space="0" w:color="auto"/>
          </w:tblBorders>
        </w:tblPrEx>
        <w:tc>
          <w:tcPr>
            <w:tcW w:w="4240" w:type="dxa"/>
            <w:gridSpan w:val="2"/>
            <w:tcBorders>
              <w:bottom w:val="single" w:sz="8" w:space="0" w:color="1C1C1C"/>
              <w:right w:val="single" w:sz="8" w:space="0" w:color="1C1C1C"/>
            </w:tcBorders>
            <w:shd w:val="clear" w:color="auto" w:fill="3F6CAF"/>
            <w:tcMar>
              <w:bottom w:w="20" w:type="nil"/>
            </w:tcMar>
            <w:vAlign w:val="center"/>
          </w:tcPr>
          <w:p w14:paraId="23DA58D1" w14:textId="77777777" w:rsidR="005D437D" w:rsidRDefault="005D437D">
            <w:pPr>
              <w:widowControl w:val="0"/>
              <w:autoSpaceDE w:val="0"/>
              <w:autoSpaceDN w:val="0"/>
              <w:adjustRightInd w:val="0"/>
              <w:rPr>
                <w:rFonts w:ascii="Arial" w:hAnsi="Arial" w:cs="Arial"/>
                <w:b/>
                <w:bCs/>
                <w:color w:val="FFFFFF"/>
                <w:szCs w:val="22"/>
                <w:lang w:eastAsia="es-ES"/>
              </w:rPr>
            </w:pPr>
          </w:p>
        </w:tc>
        <w:tc>
          <w:tcPr>
            <w:tcW w:w="860" w:type="dxa"/>
            <w:tcBorders>
              <w:bottom w:val="single" w:sz="8" w:space="0" w:color="1C1C1C"/>
              <w:right w:val="single" w:sz="8" w:space="0" w:color="1C1C1C"/>
            </w:tcBorders>
            <w:shd w:val="clear" w:color="auto" w:fill="3F6CAF"/>
            <w:tcMar>
              <w:bottom w:w="20" w:type="nil"/>
            </w:tcMar>
            <w:vAlign w:val="center"/>
          </w:tcPr>
          <w:p w14:paraId="086F59DB" w14:textId="77777777" w:rsidR="005D437D" w:rsidRDefault="005D437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Res.</w:t>
            </w:r>
          </w:p>
        </w:tc>
        <w:tc>
          <w:tcPr>
            <w:tcW w:w="1020" w:type="dxa"/>
            <w:tcBorders>
              <w:bottom w:val="single" w:sz="8" w:space="0" w:color="1C1C1C"/>
              <w:right w:val="single" w:sz="8" w:space="0" w:color="1C1C1C"/>
            </w:tcBorders>
            <w:shd w:val="clear" w:color="auto" w:fill="3F6CAF"/>
            <w:tcMar>
              <w:bottom w:w="20" w:type="nil"/>
            </w:tcMar>
            <w:vAlign w:val="center"/>
          </w:tcPr>
          <w:p w14:paraId="32D6D6F7" w14:textId="77777777" w:rsidR="005D437D" w:rsidRDefault="005D437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Ref.</w:t>
            </w:r>
          </w:p>
        </w:tc>
        <w:tc>
          <w:tcPr>
            <w:tcW w:w="860" w:type="dxa"/>
            <w:tcBorders>
              <w:bottom w:val="single" w:sz="8" w:space="0" w:color="1C1C1C"/>
              <w:right w:val="single" w:sz="8" w:space="0" w:color="1C1C1C"/>
            </w:tcBorders>
            <w:shd w:val="clear" w:color="auto" w:fill="3F6CAF"/>
            <w:tcMar>
              <w:bottom w:w="20" w:type="nil"/>
            </w:tcMar>
            <w:vAlign w:val="center"/>
          </w:tcPr>
          <w:p w14:paraId="7701823E" w14:textId="77777777" w:rsidR="005D437D" w:rsidRDefault="005D437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Dif.</w:t>
            </w:r>
          </w:p>
        </w:tc>
        <w:tc>
          <w:tcPr>
            <w:tcW w:w="1180" w:type="dxa"/>
            <w:tcBorders>
              <w:bottom w:val="single" w:sz="8" w:space="0" w:color="1C1C1C"/>
            </w:tcBorders>
            <w:shd w:val="clear" w:color="auto" w:fill="3F6CAF"/>
            <w:tcMar>
              <w:bottom w:w="20" w:type="nil"/>
            </w:tcMar>
            <w:vAlign w:val="center"/>
          </w:tcPr>
          <w:p w14:paraId="0FEE6D6D" w14:textId="77777777" w:rsidR="005D437D" w:rsidRDefault="005D437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Muestra</w:t>
            </w:r>
          </w:p>
        </w:tc>
      </w:tr>
      <w:tr w:rsidR="005D437D" w14:paraId="331E6C2B" w14:textId="77777777">
        <w:tblPrEx>
          <w:tblBorders>
            <w:top w:val="none" w:sz="0" w:space="0" w:color="auto"/>
          </w:tblBorders>
        </w:tblPrEx>
        <w:tc>
          <w:tcPr>
            <w:tcW w:w="260" w:type="dxa"/>
            <w:shd w:val="clear" w:color="auto" w:fill="3F6CAF"/>
            <w:tcMar>
              <w:top w:w="60" w:type="nil"/>
            </w:tcMar>
            <w:vAlign w:val="center"/>
          </w:tcPr>
          <w:p w14:paraId="215370EB" w14:textId="77777777" w:rsidR="005D437D" w:rsidRDefault="005D437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1</w:t>
            </w:r>
          </w:p>
        </w:tc>
        <w:tc>
          <w:tcPr>
            <w:tcW w:w="3860" w:type="dxa"/>
            <w:tcBorders>
              <w:bottom w:val="single" w:sz="8" w:space="0" w:color="1C1C1C"/>
              <w:right w:val="single" w:sz="8" w:space="0" w:color="1C1C1C"/>
            </w:tcBorders>
            <w:shd w:val="clear" w:color="auto" w:fill="EBEBEB"/>
            <w:tcMar>
              <w:top w:w="60" w:type="nil"/>
            </w:tcMar>
            <w:vAlign w:val="center"/>
          </w:tcPr>
          <w:p w14:paraId="191FB42D"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Resultado</w:t>
            </w:r>
          </w:p>
        </w:tc>
        <w:tc>
          <w:tcPr>
            <w:tcW w:w="880" w:type="dxa"/>
            <w:tcBorders>
              <w:bottom w:val="single" w:sz="8" w:space="0" w:color="1C1C1C"/>
            </w:tcBorders>
            <w:shd w:val="clear" w:color="auto" w:fill="EBEBEB"/>
            <w:vAlign w:val="center"/>
          </w:tcPr>
          <w:p w14:paraId="704FDCCA"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72</w:t>
            </w:r>
          </w:p>
        </w:tc>
        <w:tc>
          <w:tcPr>
            <w:tcW w:w="1040" w:type="dxa"/>
            <w:tcBorders>
              <w:bottom w:val="single" w:sz="8" w:space="0" w:color="1C1C1C"/>
            </w:tcBorders>
            <w:shd w:val="clear" w:color="auto" w:fill="EBEBEB"/>
            <w:vAlign w:val="center"/>
          </w:tcPr>
          <w:p w14:paraId="42D6254C"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880" w:type="dxa"/>
            <w:tcBorders>
              <w:bottom w:val="single" w:sz="8" w:space="0" w:color="1C1C1C"/>
            </w:tcBorders>
            <w:shd w:val="clear" w:color="auto" w:fill="EBEBEB"/>
            <w:vAlign w:val="center"/>
          </w:tcPr>
          <w:p w14:paraId="2C61AE73"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-1</w:t>
            </w:r>
          </w:p>
        </w:tc>
        <w:tc>
          <w:tcPr>
            <w:tcW w:w="1180" w:type="dxa"/>
            <w:tcBorders>
              <w:bottom w:val="single" w:sz="8" w:space="0" w:color="1C1C1C"/>
            </w:tcBorders>
            <w:shd w:val="clear" w:color="auto" w:fill="EBEBEB"/>
            <w:vAlign w:val="center"/>
          </w:tcPr>
          <w:p w14:paraId="3A6E4373"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5D437D" w14:paraId="3E74D520" w14:textId="77777777">
        <w:tblPrEx>
          <w:tblBorders>
            <w:top w:val="none" w:sz="0" w:space="0" w:color="auto"/>
          </w:tblBorders>
        </w:tblPrEx>
        <w:tc>
          <w:tcPr>
            <w:tcW w:w="260" w:type="dxa"/>
            <w:shd w:val="clear" w:color="auto" w:fill="3F6CAF"/>
            <w:tcMar>
              <w:top w:w="60" w:type="nil"/>
            </w:tcMar>
            <w:vAlign w:val="center"/>
          </w:tcPr>
          <w:p w14:paraId="31287BD9" w14:textId="77777777" w:rsidR="005D437D" w:rsidRDefault="005D437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2</w:t>
            </w:r>
          </w:p>
        </w:tc>
        <w:tc>
          <w:tcPr>
            <w:tcW w:w="3860" w:type="dxa"/>
            <w:tcBorders>
              <w:bottom w:val="single" w:sz="8" w:space="0" w:color="1C1C1C"/>
              <w:right w:val="single" w:sz="8" w:space="0" w:color="1C1C1C"/>
            </w:tcBorders>
            <w:tcMar>
              <w:top w:w="60" w:type="nil"/>
            </w:tcMar>
            <w:vAlign w:val="center"/>
          </w:tcPr>
          <w:p w14:paraId="7923FF95"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Calles en Regulación (FIR)</w:t>
            </w:r>
          </w:p>
        </w:tc>
        <w:tc>
          <w:tcPr>
            <w:tcW w:w="880" w:type="dxa"/>
            <w:tcBorders>
              <w:bottom w:val="single" w:sz="8" w:space="0" w:color="1C1C1C"/>
            </w:tcBorders>
            <w:vAlign w:val="center"/>
          </w:tcPr>
          <w:p w14:paraId="7510E977"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68%</w:t>
            </w:r>
          </w:p>
        </w:tc>
        <w:tc>
          <w:tcPr>
            <w:tcW w:w="1040" w:type="dxa"/>
            <w:tcBorders>
              <w:bottom w:val="single" w:sz="8" w:space="0" w:color="1C1C1C"/>
            </w:tcBorders>
            <w:vAlign w:val="center"/>
          </w:tcPr>
          <w:p w14:paraId="24D981A1"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vAlign w:val="center"/>
          </w:tcPr>
          <w:p w14:paraId="474EB9A8"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3%</w:t>
            </w:r>
          </w:p>
        </w:tc>
        <w:tc>
          <w:tcPr>
            <w:tcW w:w="1180" w:type="dxa"/>
            <w:tcBorders>
              <w:bottom w:val="single" w:sz="8" w:space="0" w:color="1C1C1C"/>
            </w:tcBorders>
            <w:vAlign w:val="center"/>
          </w:tcPr>
          <w:p w14:paraId="32353667"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5D437D" w14:paraId="39597652" w14:textId="77777777">
        <w:tblPrEx>
          <w:tblBorders>
            <w:top w:val="none" w:sz="0" w:space="0" w:color="auto"/>
          </w:tblBorders>
        </w:tblPrEx>
        <w:tc>
          <w:tcPr>
            <w:tcW w:w="260" w:type="dxa"/>
            <w:shd w:val="clear" w:color="auto" w:fill="3F6CAF"/>
            <w:tcMar>
              <w:top w:w="60" w:type="nil"/>
            </w:tcMar>
            <w:vAlign w:val="center"/>
          </w:tcPr>
          <w:p w14:paraId="2320FFF3" w14:textId="77777777" w:rsidR="005D437D" w:rsidRDefault="005D437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3</w:t>
            </w:r>
          </w:p>
        </w:tc>
        <w:tc>
          <w:tcPr>
            <w:tcW w:w="3860" w:type="dxa"/>
            <w:tcBorders>
              <w:bottom w:val="single" w:sz="8" w:space="0" w:color="1C1C1C"/>
              <w:right w:val="single" w:sz="8" w:space="0" w:color="1C1C1C"/>
            </w:tcBorders>
            <w:shd w:val="clear" w:color="auto" w:fill="EBEBEB"/>
            <w:tcMar>
              <w:top w:w="60" w:type="nil"/>
            </w:tcMar>
            <w:vAlign w:val="center"/>
          </w:tcPr>
          <w:p w14:paraId="4407C027"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Greenes en Regulación (GIR)</w:t>
            </w:r>
          </w:p>
        </w:tc>
        <w:tc>
          <w:tcPr>
            <w:tcW w:w="880" w:type="dxa"/>
            <w:tcBorders>
              <w:bottom w:val="single" w:sz="8" w:space="0" w:color="1C1C1C"/>
            </w:tcBorders>
            <w:shd w:val="clear" w:color="auto" w:fill="EBEBEB"/>
            <w:vAlign w:val="center"/>
          </w:tcPr>
          <w:p w14:paraId="78637ED1"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78%</w:t>
            </w:r>
          </w:p>
        </w:tc>
        <w:tc>
          <w:tcPr>
            <w:tcW w:w="1040" w:type="dxa"/>
            <w:tcBorders>
              <w:bottom w:val="single" w:sz="8" w:space="0" w:color="1C1C1C"/>
            </w:tcBorders>
            <w:shd w:val="clear" w:color="auto" w:fill="EBEBEB"/>
            <w:vAlign w:val="center"/>
          </w:tcPr>
          <w:p w14:paraId="1C051249"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shd w:val="clear" w:color="auto" w:fill="EBEBEB"/>
            <w:vAlign w:val="center"/>
          </w:tcPr>
          <w:p w14:paraId="099B45D3"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13%</w:t>
            </w:r>
          </w:p>
        </w:tc>
        <w:tc>
          <w:tcPr>
            <w:tcW w:w="1180" w:type="dxa"/>
            <w:tcBorders>
              <w:bottom w:val="single" w:sz="8" w:space="0" w:color="1C1C1C"/>
            </w:tcBorders>
            <w:shd w:val="clear" w:color="auto" w:fill="EBEBEB"/>
            <w:vAlign w:val="center"/>
          </w:tcPr>
          <w:p w14:paraId="24D2782F"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36</w:t>
            </w:r>
          </w:p>
        </w:tc>
      </w:tr>
      <w:tr w:rsidR="005D437D" w14:paraId="4D70315E" w14:textId="77777777">
        <w:tblPrEx>
          <w:tblBorders>
            <w:top w:val="none" w:sz="0" w:space="0" w:color="auto"/>
          </w:tblBorders>
        </w:tblPrEx>
        <w:tc>
          <w:tcPr>
            <w:tcW w:w="260" w:type="dxa"/>
            <w:vMerge w:val="restart"/>
            <w:shd w:val="clear" w:color="auto" w:fill="3F6CAF"/>
            <w:tcMar>
              <w:top w:w="60" w:type="nil"/>
            </w:tcMar>
            <w:vAlign w:val="center"/>
          </w:tcPr>
          <w:p w14:paraId="381CFA10" w14:textId="77777777" w:rsidR="005D437D" w:rsidRDefault="005D437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4</w:t>
            </w:r>
          </w:p>
        </w:tc>
        <w:tc>
          <w:tcPr>
            <w:tcW w:w="3860" w:type="dxa"/>
            <w:tcBorders>
              <w:right w:val="single" w:sz="8" w:space="0" w:color="000000"/>
            </w:tcBorders>
            <w:tcMar>
              <w:top w:w="60" w:type="nil"/>
            </w:tcMar>
            <w:vAlign w:val="center"/>
          </w:tcPr>
          <w:p w14:paraId="4AB1FC39" w14:textId="77777777" w:rsidR="005D437D" w:rsidRPr="00B31066" w:rsidRDefault="005D437D">
            <w:pPr>
              <w:widowControl w:val="0"/>
              <w:autoSpaceDE w:val="0"/>
              <w:autoSpaceDN w:val="0"/>
              <w:adjustRightInd w:val="0"/>
              <w:rPr>
                <w:rFonts w:ascii="Arial" w:hAnsi="Arial" w:cs="Arial"/>
                <w:szCs w:val="22"/>
                <w:lang w:val="en-US" w:eastAsia="es-ES"/>
              </w:rPr>
            </w:pPr>
            <w:r w:rsidRPr="00B31066">
              <w:rPr>
                <w:rFonts w:ascii="Arial" w:hAnsi="Arial" w:cs="Arial"/>
                <w:szCs w:val="22"/>
                <w:lang w:val="en-US" w:eastAsia="es-ES"/>
              </w:rPr>
              <w:t>Approach y Putt (U&amp;D)</w:t>
            </w:r>
          </w:p>
        </w:tc>
        <w:tc>
          <w:tcPr>
            <w:tcW w:w="880" w:type="dxa"/>
            <w:vAlign w:val="center"/>
          </w:tcPr>
          <w:p w14:paraId="2925EA54" w14:textId="77777777" w:rsidR="005D437D" w:rsidRDefault="005D437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29%</w:t>
            </w:r>
          </w:p>
        </w:tc>
        <w:tc>
          <w:tcPr>
            <w:tcW w:w="1040" w:type="dxa"/>
            <w:vAlign w:val="center"/>
          </w:tcPr>
          <w:p w14:paraId="2E9B6744"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50.00%</w:t>
            </w:r>
          </w:p>
        </w:tc>
        <w:tc>
          <w:tcPr>
            <w:tcW w:w="880" w:type="dxa"/>
            <w:vAlign w:val="center"/>
          </w:tcPr>
          <w:p w14:paraId="1AD571E0" w14:textId="77777777" w:rsidR="005D437D" w:rsidRDefault="005D437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-21</w:t>
            </w:r>
          </w:p>
        </w:tc>
        <w:tc>
          <w:tcPr>
            <w:tcW w:w="1180" w:type="dxa"/>
            <w:vAlign w:val="center"/>
          </w:tcPr>
          <w:p w14:paraId="097E4D82"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7</w:t>
            </w:r>
          </w:p>
        </w:tc>
      </w:tr>
      <w:tr w:rsidR="005D437D" w14:paraId="514A29C1" w14:textId="77777777">
        <w:tblPrEx>
          <w:tblBorders>
            <w:top w:val="none" w:sz="0" w:space="0" w:color="auto"/>
          </w:tblBorders>
        </w:tblPrEx>
        <w:tc>
          <w:tcPr>
            <w:tcW w:w="260" w:type="dxa"/>
            <w:vMerge/>
            <w:shd w:val="clear" w:color="auto" w:fill="3F6CAF"/>
            <w:tcMar>
              <w:top w:w="60" w:type="nil"/>
            </w:tcMar>
            <w:vAlign w:val="center"/>
          </w:tcPr>
          <w:p w14:paraId="6422C561" w14:textId="77777777" w:rsidR="005D437D" w:rsidRDefault="005D437D">
            <w:pPr>
              <w:widowControl w:val="0"/>
              <w:autoSpaceDE w:val="0"/>
              <w:autoSpaceDN w:val="0"/>
              <w:adjustRightInd w:val="0"/>
              <w:rPr>
                <w:rFonts w:ascii="Arial" w:hAnsi="Arial" w:cs="Arial"/>
                <w:szCs w:val="22"/>
                <w:lang w:eastAsia="es-ES"/>
              </w:rPr>
            </w:pPr>
          </w:p>
        </w:tc>
        <w:tc>
          <w:tcPr>
            <w:tcW w:w="3860" w:type="dxa"/>
            <w:tcBorders>
              <w:bottom w:val="single" w:sz="8" w:space="0" w:color="1C1C1C"/>
              <w:right w:val="single" w:sz="8" w:space="0" w:color="1C1C1C"/>
            </w:tcBorders>
            <w:shd w:val="clear" w:color="auto" w:fill="EBEBEB"/>
            <w:tcMar>
              <w:top w:w="60" w:type="nil"/>
            </w:tcMar>
            <w:vAlign w:val="center"/>
          </w:tcPr>
          <w:p w14:paraId="24FAF919"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Sand Save</w:t>
            </w:r>
          </w:p>
        </w:tc>
        <w:tc>
          <w:tcPr>
            <w:tcW w:w="880" w:type="dxa"/>
            <w:tcBorders>
              <w:bottom w:val="single" w:sz="8" w:space="0" w:color="1C1C1C"/>
            </w:tcBorders>
            <w:shd w:val="clear" w:color="auto" w:fill="EBEBEB"/>
            <w:vAlign w:val="center"/>
          </w:tcPr>
          <w:p w14:paraId="4B330C46"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100%</w:t>
            </w:r>
          </w:p>
        </w:tc>
        <w:tc>
          <w:tcPr>
            <w:tcW w:w="1040" w:type="dxa"/>
            <w:tcBorders>
              <w:bottom w:val="single" w:sz="8" w:space="0" w:color="1C1C1C"/>
            </w:tcBorders>
            <w:shd w:val="clear" w:color="auto" w:fill="EBEBEB"/>
            <w:vAlign w:val="center"/>
          </w:tcPr>
          <w:p w14:paraId="006AAB41"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45.00%</w:t>
            </w:r>
          </w:p>
        </w:tc>
        <w:tc>
          <w:tcPr>
            <w:tcW w:w="880" w:type="dxa"/>
            <w:tcBorders>
              <w:bottom w:val="single" w:sz="8" w:space="0" w:color="1C1C1C"/>
            </w:tcBorders>
            <w:shd w:val="clear" w:color="auto" w:fill="EBEBEB"/>
            <w:vAlign w:val="center"/>
          </w:tcPr>
          <w:p w14:paraId="17389D94"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55%</w:t>
            </w:r>
          </w:p>
        </w:tc>
        <w:tc>
          <w:tcPr>
            <w:tcW w:w="1180" w:type="dxa"/>
            <w:tcBorders>
              <w:bottom w:val="single" w:sz="8" w:space="0" w:color="1C1C1C"/>
            </w:tcBorders>
            <w:shd w:val="clear" w:color="auto" w:fill="EBEBEB"/>
            <w:vAlign w:val="center"/>
          </w:tcPr>
          <w:p w14:paraId="7201FCBF"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1</w:t>
            </w:r>
          </w:p>
        </w:tc>
      </w:tr>
      <w:tr w:rsidR="005D437D" w14:paraId="09254131" w14:textId="77777777">
        <w:tblPrEx>
          <w:tblBorders>
            <w:top w:val="none" w:sz="0" w:space="0" w:color="auto"/>
          </w:tblBorders>
        </w:tblPrEx>
        <w:tc>
          <w:tcPr>
            <w:tcW w:w="260" w:type="dxa"/>
            <w:vMerge w:val="restart"/>
            <w:shd w:val="clear" w:color="auto" w:fill="3F6CAF"/>
            <w:tcMar>
              <w:top w:w="60" w:type="nil"/>
            </w:tcMar>
            <w:vAlign w:val="center"/>
          </w:tcPr>
          <w:p w14:paraId="2530A4CF" w14:textId="77777777" w:rsidR="005D437D" w:rsidRDefault="005D437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5</w:t>
            </w:r>
          </w:p>
        </w:tc>
        <w:tc>
          <w:tcPr>
            <w:tcW w:w="3860" w:type="dxa"/>
            <w:tcBorders>
              <w:right w:val="single" w:sz="8" w:space="0" w:color="000000"/>
            </w:tcBorders>
            <w:tcMar>
              <w:top w:w="60" w:type="nil"/>
            </w:tcMar>
            <w:vAlign w:val="center"/>
          </w:tcPr>
          <w:p w14:paraId="562F6EEB"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Putts por GIR</w:t>
            </w:r>
          </w:p>
        </w:tc>
        <w:tc>
          <w:tcPr>
            <w:tcW w:w="880" w:type="dxa"/>
            <w:vAlign w:val="center"/>
          </w:tcPr>
          <w:p w14:paraId="74BEFF6A"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1.68</w:t>
            </w:r>
          </w:p>
        </w:tc>
        <w:tc>
          <w:tcPr>
            <w:tcW w:w="1040" w:type="dxa"/>
            <w:vAlign w:val="center"/>
          </w:tcPr>
          <w:p w14:paraId="5E5981BD"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1.78</w:t>
            </w:r>
          </w:p>
        </w:tc>
        <w:tc>
          <w:tcPr>
            <w:tcW w:w="880" w:type="dxa"/>
            <w:vAlign w:val="center"/>
          </w:tcPr>
          <w:p w14:paraId="2AD30FCB"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-0.1</w:t>
            </w:r>
          </w:p>
        </w:tc>
        <w:tc>
          <w:tcPr>
            <w:tcW w:w="1180" w:type="dxa"/>
            <w:vAlign w:val="center"/>
          </w:tcPr>
          <w:p w14:paraId="7E11BA4E"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5D437D" w14:paraId="2C81D044" w14:textId="77777777">
        <w:tblPrEx>
          <w:tblBorders>
            <w:top w:val="none" w:sz="0" w:space="0" w:color="auto"/>
          </w:tblBorders>
        </w:tblPrEx>
        <w:tc>
          <w:tcPr>
            <w:tcW w:w="260" w:type="dxa"/>
            <w:vMerge/>
            <w:shd w:val="clear" w:color="auto" w:fill="3F6CAF"/>
            <w:tcMar>
              <w:top w:w="60" w:type="nil"/>
            </w:tcMar>
            <w:vAlign w:val="center"/>
          </w:tcPr>
          <w:p w14:paraId="7542BC34" w14:textId="77777777" w:rsidR="005D437D" w:rsidRDefault="005D437D">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shd w:val="clear" w:color="auto" w:fill="EBEBEB"/>
            <w:tcMar>
              <w:top w:w="60" w:type="nil"/>
            </w:tcMar>
            <w:vAlign w:val="center"/>
          </w:tcPr>
          <w:p w14:paraId="1C3B1B11"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Putts por Vuelta</w:t>
            </w:r>
          </w:p>
        </w:tc>
        <w:tc>
          <w:tcPr>
            <w:tcW w:w="880" w:type="dxa"/>
            <w:shd w:val="clear" w:color="auto" w:fill="EBEBEB"/>
            <w:vAlign w:val="center"/>
          </w:tcPr>
          <w:p w14:paraId="228A1E8A" w14:textId="77777777" w:rsidR="005D437D" w:rsidRDefault="005D437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31</w:t>
            </w:r>
          </w:p>
        </w:tc>
        <w:tc>
          <w:tcPr>
            <w:tcW w:w="1040" w:type="dxa"/>
            <w:shd w:val="clear" w:color="auto" w:fill="EBEBEB"/>
            <w:vAlign w:val="center"/>
          </w:tcPr>
          <w:p w14:paraId="27C252ED"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shd w:val="clear" w:color="auto" w:fill="EBEBEB"/>
            <w:vAlign w:val="center"/>
          </w:tcPr>
          <w:p w14:paraId="64F409D0" w14:textId="77777777" w:rsidR="005D437D" w:rsidRDefault="005D437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w:t>
            </w:r>
          </w:p>
        </w:tc>
        <w:tc>
          <w:tcPr>
            <w:tcW w:w="1180" w:type="dxa"/>
            <w:shd w:val="clear" w:color="auto" w:fill="EBEBEB"/>
            <w:vAlign w:val="center"/>
          </w:tcPr>
          <w:p w14:paraId="012967DA"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5D437D" w14:paraId="64E033C9" w14:textId="77777777">
        <w:tblPrEx>
          <w:tblBorders>
            <w:top w:val="none" w:sz="0" w:space="0" w:color="auto"/>
            <w:bottom w:val="single" w:sz="8" w:space="0" w:color="000000"/>
          </w:tblBorders>
        </w:tblPrEx>
        <w:tc>
          <w:tcPr>
            <w:tcW w:w="260" w:type="dxa"/>
            <w:vMerge/>
            <w:shd w:val="clear" w:color="auto" w:fill="3F6CAF"/>
            <w:tcMar>
              <w:top w:w="60" w:type="nil"/>
            </w:tcMar>
            <w:vAlign w:val="center"/>
          </w:tcPr>
          <w:p w14:paraId="0B1F91C8" w14:textId="77777777" w:rsidR="005D437D" w:rsidRDefault="005D437D">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tcMar>
              <w:top w:w="60" w:type="nil"/>
            </w:tcMar>
            <w:vAlign w:val="center"/>
          </w:tcPr>
          <w:p w14:paraId="552852CD"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Birdies o mejor convertidos desde &lt; 9m</w:t>
            </w:r>
          </w:p>
        </w:tc>
        <w:tc>
          <w:tcPr>
            <w:tcW w:w="880" w:type="dxa"/>
            <w:vAlign w:val="center"/>
          </w:tcPr>
          <w:p w14:paraId="06FD59F5"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36%</w:t>
            </w:r>
          </w:p>
        </w:tc>
        <w:tc>
          <w:tcPr>
            <w:tcW w:w="1040" w:type="dxa"/>
            <w:vAlign w:val="center"/>
          </w:tcPr>
          <w:p w14:paraId="4070AEC5"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vAlign w:val="center"/>
          </w:tcPr>
          <w:p w14:paraId="3DEDA032" w14:textId="77777777" w:rsidR="005D437D" w:rsidRDefault="005D437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w:t>
            </w:r>
          </w:p>
        </w:tc>
        <w:tc>
          <w:tcPr>
            <w:tcW w:w="1180" w:type="dxa"/>
            <w:vAlign w:val="center"/>
          </w:tcPr>
          <w:p w14:paraId="602775D4"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22</w:t>
            </w:r>
          </w:p>
        </w:tc>
      </w:tr>
    </w:tbl>
    <w:p w14:paraId="2047237B" w14:textId="533A417B" w:rsidR="0056475C" w:rsidRDefault="0056475C" w:rsidP="009030A0">
      <w:pPr>
        <w:jc w:val="both"/>
        <w:rPr>
          <w:rFonts w:ascii="Calibri" w:hAnsi="Calibri"/>
          <w:color w:val="002060"/>
          <w:lang w:val="es-ES_tradnl"/>
        </w:rPr>
      </w:pPr>
    </w:p>
    <w:p w14:paraId="09E22C52" w14:textId="77777777" w:rsidR="008D0073" w:rsidRDefault="008D0073" w:rsidP="009030A0">
      <w:pPr>
        <w:jc w:val="both"/>
        <w:rPr>
          <w:rFonts w:ascii="Calibri" w:hAnsi="Calibri"/>
          <w:color w:val="002060"/>
          <w:lang w:val="es-ES_tradnl"/>
        </w:rPr>
      </w:pPr>
    </w:p>
    <w:p w14:paraId="44CB01BB" w14:textId="77777777" w:rsidR="008D0073" w:rsidRDefault="008D0073" w:rsidP="009030A0">
      <w:pPr>
        <w:jc w:val="both"/>
        <w:rPr>
          <w:rFonts w:ascii="Calibri" w:hAnsi="Calibri"/>
          <w:color w:val="002060"/>
          <w:lang w:val="es-ES_tradnl"/>
        </w:rPr>
      </w:pPr>
    </w:p>
    <w:p w14:paraId="3B0E48C3" w14:textId="77777777" w:rsidR="008D0073" w:rsidRDefault="008D0073" w:rsidP="009030A0">
      <w:pPr>
        <w:jc w:val="both"/>
        <w:rPr>
          <w:rFonts w:ascii="Calibri" w:hAnsi="Calibri"/>
          <w:color w:val="002060"/>
          <w:lang w:val="es-ES_tradnl"/>
        </w:rPr>
      </w:pPr>
    </w:p>
    <w:p w14:paraId="2E0A34E9" w14:textId="77777777" w:rsidR="008D0073" w:rsidRDefault="008D0073" w:rsidP="009030A0">
      <w:pPr>
        <w:jc w:val="both"/>
        <w:rPr>
          <w:rFonts w:ascii="Calibri" w:hAnsi="Calibri"/>
          <w:color w:val="002060"/>
          <w:lang w:val="es-ES_tradnl"/>
        </w:rPr>
      </w:pPr>
    </w:p>
    <w:p w14:paraId="589CA0D7" w14:textId="77777777" w:rsidR="008D0073" w:rsidRDefault="008D0073" w:rsidP="009030A0">
      <w:pPr>
        <w:jc w:val="both"/>
        <w:rPr>
          <w:rFonts w:ascii="Calibri" w:hAnsi="Calibri"/>
          <w:color w:val="002060"/>
          <w:lang w:val="es-ES_tradnl"/>
        </w:rPr>
      </w:pPr>
    </w:p>
    <w:p w14:paraId="0BD33BEA" w14:textId="77777777" w:rsidR="008D0073" w:rsidRDefault="008D0073" w:rsidP="009030A0">
      <w:pPr>
        <w:jc w:val="both"/>
        <w:rPr>
          <w:rFonts w:ascii="Calibri" w:hAnsi="Calibri"/>
          <w:color w:val="002060"/>
          <w:lang w:val="es-ES_tradnl"/>
        </w:rPr>
      </w:pPr>
    </w:p>
    <w:p w14:paraId="41AE3163" w14:textId="77777777" w:rsidR="008D0073" w:rsidRDefault="008D0073" w:rsidP="009030A0">
      <w:pPr>
        <w:jc w:val="both"/>
        <w:rPr>
          <w:rFonts w:ascii="Calibri" w:hAnsi="Calibri"/>
          <w:color w:val="002060"/>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959"/>
        <w:gridCol w:w="754"/>
        <w:gridCol w:w="885"/>
        <w:gridCol w:w="874"/>
        <w:gridCol w:w="944"/>
        <w:gridCol w:w="956"/>
        <w:gridCol w:w="956"/>
        <w:gridCol w:w="956"/>
        <w:gridCol w:w="956"/>
      </w:tblGrid>
      <w:tr w:rsidR="005D437D" w14:paraId="2750AAF7" w14:textId="77777777" w:rsidTr="008D0073">
        <w:tc>
          <w:tcPr>
            <w:tcW w:w="959" w:type="dxa"/>
            <w:vMerge w:val="restart"/>
            <w:tcBorders>
              <w:bottom w:val="single" w:sz="8" w:space="0" w:color="1C1C1C"/>
              <w:right w:val="single" w:sz="8" w:space="0" w:color="1C1C1C"/>
            </w:tcBorders>
            <w:shd w:val="clear" w:color="auto" w:fill="1C1C1C"/>
            <w:tcMar>
              <w:bottom w:w="20" w:type="nil"/>
            </w:tcMar>
            <w:vAlign w:val="center"/>
          </w:tcPr>
          <w:p w14:paraId="022C62E3"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Distancia</w:t>
            </w:r>
          </w:p>
          <w:p w14:paraId="7BDA54EF"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Putt</w:t>
            </w:r>
          </w:p>
        </w:tc>
        <w:tc>
          <w:tcPr>
            <w:tcW w:w="7281" w:type="dxa"/>
            <w:gridSpan w:val="8"/>
            <w:tcBorders>
              <w:bottom w:val="single" w:sz="8" w:space="0" w:color="1C1C1C"/>
            </w:tcBorders>
            <w:shd w:val="clear" w:color="auto" w:fill="1C1C1C"/>
            <w:tcMar>
              <w:bottom w:w="20" w:type="nil"/>
            </w:tcMar>
            <w:vAlign w:val="center"/>
          </w:tcPr>
          <w:p w14:paraId="01F9570E"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Distancia Golpe a Green</w:t>
            </w:r>
          </w:p>
        </w:tc>
      </w:tr>
      <w:tr w:rsidR="005D437D" w14:paraId="7D680318" w14:textId="77777777" w:rsidTr="008D0073">
        <w:tblPrEx>
          <w:tblBorders>
            <w:top w:val="none" w:sz="0" w:space="0" w:color="auto"/>
          </w:tblBorders>
        </w:tblPrEx>
        <w:tc>
          <w:tcPr>
            <w:tcW w:w="959" w:type="dxa"/>
            <w:vMerge/>
            <w:tcBorders>
              <w:bottom w:val="single" w:sz="8" w:space="0" w:color="1C1C1C"/>
              <w:right w:val="single" w:sz="8" w:space="0" w:color="1C1C1C"/>
            </w:tcBorders>
            <w:shd w:val="clear" w:color="auto" w:fill="1C1C1C"/>
            <w:tcMar>
              <w:bottom w:w="20" w:type="nil"/>
            </w:tcMar>
            <w:vAlign w:val="center"/>
          </w:tcPr>
          <w:p w14:paraId="5CBB7B14"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p>
        </w:tc>
        <w:tc>
          <w:tcPr>
            <w:tcW w:w="754" w:type="dxa"/>
            <w:tcBorders>
              <w:bottom w:val="single" w:sz="8" w:space="0" w:color="1C1C1C"/>
              <w:right w:val="single" w:sz="8" w:space="0" w:color="1C1C1C"/>
            </w:tcBorders>
            <w:shd w:val="clear" w:color="auto" w:fill="3F6CAF"/>
            <w:tcMar>
              <w:bottom w:w="20" w:type="nil"/>
            </w:tcMar>
            <w:vAlign w:val="center"/>
          </w:tcPr>
          <w:p w14:paraId="1F6D94B2"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Recp. Corta</w:t>
            </w:r>
          </w:p>
          <w:p w14:paraId="49EE2FC1"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&lt;60</w:t>
            </w:r>
          </w:p>
        </w:tc>
        <w:tc>
          <w:tcPr>
            <w:tcW w:w="885" w:type="dxa"/>
            <w:tcBorders>
              <w:bottom w:val="single" w:sz="8" w:space="0" w:color="1C1C1C"/>
              <w:right w:val="single" w:sz="8" w:space="0" w:color="1C1C1C"/>
            </w:tcBorders>
            <w:shd w:val="clear" w:color="auto" w:fill="3F6CAF"/>
            <w:tcMar>
              <w:bottom w:w="20" w:type="nil"/>
            </w:tcMar>
            <w:vAlign w:val="center"/>
          </w:tcPr>
          <w:p w14:paraId="51AAD6B4"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Recp. Larga</w:t>
            </w:r>
          </w:p>
          <w:p w14:paraId="21FB9E32"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61-75</w:t>
            </w:r>
          </w:p>
        </w:tc>
        <w:tc>
          <w:tcPr>
            <w:tcW w:w="874" w:type="dxa"/>
            <w:tcBorders>
              <w:bottom w:val="single" w:sz="8" w:space="0" w:color="1C1C1C"/>
              <w:right w:val="single" w:sz="8" w:space="0" w:color="1C1C1C"/>
            </w:tcBorders>
            <w:shd w:val="clear" w:color="auto" w:fill="3F6CAF"/>
            <w:tcMar>
              <w:bottom w:w="20" w:type="nil"/>
            </w:tcMar>
            <w:vAlign w:val="center"/>
          </w:tcPr>
          <w:p w14:paraId="4CF09FBB"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Zona Birdie</w:t>
            </w:r>
          </w:p>
          <w:p w14:paraId="462CB248"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76-115</w:t>
            </w:r>
          </w:p>
        </w:tc>
        <w:tc>
          <w:tcPr>
            <w:tcW w:w="944" w:type="dxa"/>
            <w:tcBorders>
              <w:bottom w:val="single" w:sz="8" w:space="0" w:color="1C1C1C"/>
              <w:right w:val="single" w:sz="8" w:space="0" w:color="1C1C1C"/>
            </w:tcBorders>
            <w:shd w:val="clear" w:color="auto" w:fill="3F6CAF"/>
            <w:tcMar>
              <w:bottom w:w="20" w:type="nil"/>
            </w:tcMar>
            <w:vAlign w:val="center"/>
          </w:tcPr>
          <w:p w14:paraId="3BC05CD5"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Zona Segura</w:t>
            </w:r>
          </w:p>
          <w:p w14:paraId="5DB627B3"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116-160</w:t>
            </w:r>
          </w:p>
        </w:tc>
        <w:tc>
          <w:tcPr>
            <w:tcW w:w="956" w:type="dxa"/>
            <w:tcBorders>
              <w:bottom w:val="single" w:sz="8" w:space="0" w:color="1C1C1C"/>
            </w:tcBorders>
            <w:shd w:val="clear" w:color="auto" w:fill="3F6CAF"/>
            <w:tcMar>
              <w:bottom w:w="20" w:type="nil"/>
            </w:tcMar>
            <w:vAlign w:val="center"/>
          </w:tcPr>
          <w:p w14:paraId="301DF371"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Zona Peligro</w:t>
            </w:r>
          </w:p>
          <w:p w14:paraId="081101BB"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r w:rsidRPr="005D437D">
              <w:rPr>
                <w:rFonts w:ascii="Arial" w:hAnsi="Arial" w:cs="Arial"/>
                <w:b/>
                <w:bCs/>
                <w:color w:val="FFFFFF"/>
                <w:sz w:val="16"/>
                <w:szCs w:val="16"/>
                <w:lang w:eastAsia="es-ES"/>
              </w:rPr>
              <w:t>&gt;160</w:t>
            </w:r>
          </w:p>
        </w:tc>
        <w:tc>
          <w:tcPr>
            <w:tcW w:w="956" w:type="dxa"/>
            <w:tcBorders>
              <w:bottom w:val="single" w:sz="8" w:space="0" w:color="1C1C1C"/>
            </w:tcBorders>
            <w:shd w:val="clear" w:color="auto" w:fill="3F6CAF"/>
            <w:tcMar>
              <w:bottom w:w="20" w:type="nil"/>
            </w:tcMar>
            <w:vAlign w:val="center"/>
          </w:tcPr>
          <w:p w14:paraId="0F7C27F2"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p>
        </w:tc>
        <w:tc>
          <w:tcPr>
            <w:tcW w:w="956" w:type="dxa"/>
            <w:tcBorders>
              <w:bottom w:val="single" w:sz="8" w:space="0" w:color="1C1C1C"/>
            </w:tcBorders>
            <w:shd w:val="clear" w:color="auto" w:fill="3F6CAF"/>
            <w:tcMar>
              <w:bottom w:w="20" w:type="nil"/>
            </w:tcMar>
            <w:vAlign w:val="center"/>
          </w:tcPr>
          <w:p w14:paraId="29152D8E" w14:textId="77777777" w:rsidR="005D437D" w:rsidRPr="005D437D" w:rsidRDefault="005D437D">
            <w:pPr>
              <w:widowControl w:val="0"/>
              <w:autoSpaceDE w:val="0"/>
              <w:autoSpaceDN w:val="0"/>
              <w:adjustRightInd w:val="0"/>
              <w:rPr>
                <w:rFonts w:ascii="Arial" w:hAnsi="Arial" w:cs="Arial"/>
                <w:b/>
                <w:bCs/>
                <w:color w:val="FFFFFF"/>
                <w:sz w:val="16"/>
                <w:szCs w:val="16"/>
                <w:lang w:eastAsia="es-ES"/>
              </w:rPr>
            </w:pPr>
          </w:p>
        </w:tc>
        <w:tc>
          <w:tcPr>
            <w:tcW w:w="956" w:type="dxa"/>
            <w:tcBorders>
              <w:bottom w:val="single" w:sz="8" w:space="0" w:color="1C1C1C"/>
            </w:tcBorders>
            <w:shd w:val="clear" w:color="auto" w:fill="3F6CAF"/>
            <w:tcMar>
              <w:bottom w:w="20" w:type="nil"/>
            </w:tcMar>
            <w:vAlign w:val="center"/>
          </w:tcPr>
          <w:p w14:paraId="2C8174BB" w14:textId="77777777" w:rsidR="005D437D" w:rsidRDefault="005D437D">
            <w:pPr>
              <w:widowControl w:val="0"/>
              <w:autoSpaceDE w:val="0"/>
              <w:autoSpaceDN w:val="0"/>
              <w:adjustRightInd w:val="0"/>
              <w:rPr>
                <w:rFonts w:ascii="Arial" w:hAnsi="Arial" w:cs="Arial"/>
                <w:b/>
                <w:bCs/>
                <w:color w:val="FFFFFF"/>
                <w:szCs w:val="22"/>
                <w:lang w:eastAsia="es-ES"/>
              </w:rPr>
            </w:pPr>
          </w:p>
        </w:tc>
      </w:tr>
      <w:tr w:rsidR="005D437D" w14:paraId="14451C67" w14:textId="77777777" w:rsidTr="008D0073">
        <w:tblPrEx>
          <w:tblBorders>
            <w:top w:val="none" w:sz="0" w:space="0" w:color="auto"/>
          </w:tblBorders>
        </w:tblPrEx>
        <w:tc>
          <w:tcPr>
            <w:tcW w:w="959" w:type="dxa"/>
            <w:tcBorders>
              <w:bottom w:val="single" w:sz="8" w:space="0" w:color="1C1C1C"/>
              <w:right w:val="single" w:sz="8" w:space="0" w:color="1C1C1C"/>
            </w:tcBorders>
            <w:shd w:val="clear" w:color="auto" w:fill="3F6CAF"/>
            <w:vAlign w:val="center"/>
          </w:tcPr>
          <w:p w14:paraId="1A4BB5C5" w14:textId="77777777" w:rsidR="005D437D" w:rsidRPr="005D437D" w:rsidRDefault="005D437D">
            <w:pPr>
              <w:widowControl w:val="0"/>
              <w:autoSpaceDE w:val="0"/>
              <w:autoSpaceDN w:val="0"/>
              <w:adjustRightInd w:val="0"/>
              <w:rPr>
                <w:rFonts w:ascii="Arial" w:hAnsi="Arial" w:cs="Arial"/>
                <w:color w:val="FFFFFF"/>
                <w:sz w:val="16"/>
                <w:szCs w:val="16"/>
                <w:lang w:eastAsia="es-ES"/>
              </w:rPr>
            </w:pPr>
            <w:r w:rsidRPr="005D437D">
              <w:rPr>
                <w:rFonts w:ascii="Arial" w:hAnsi="Arial" w:cs="Arial"/>
                <w:color w:val="FFFFFF"/>
                <w:sz w:val="16"/>
                <w:szCs w:val="16"/>
                <w:lang w:eastAsia="es-ES"/>
              </w:rPr>
              <w:t>Nº Golpes</w:t>
            </w:r>
          </w:p>
        </w:tc>
        <w:tc>
          <w:tcPr>
            <w:tcW w:w="754" w:type="dxa"/>
            <w:tcBorders>
              <w:bottom w:val="single" w:sz="8" w:space="0" w:color="1C1C1C"/>
              <w:right w:val="single" w:sz="8" w:space="0" w:color="1C1C1C"/>
            </w:tcBorders>
            <w:shd w:val="clear" w:color="auto" w:fill="EBEBEB"/>
            <w:vAlign w:val="center"/>
          </w:tcPr>
          <w:p w14:paraId="6588F864"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2.5</w:t>
            </w:r>
          </w:p>
        </w:tc>
        <w:tc>
          <w:tcPr>
            <w:tcW w:w="885" w:type="dxa"/>
            <w:tcBorders>
              <w:bottom w:val="single" w:sz="8" w:space="0" w:color="1C1C1C"/>
              <w:right w:val="single" w:sz="8" w:space="0" w:color="1C1C1C"/>
            </w:tcBorders>
            <w:shd w:val="clear" w:color="auto" w:fill="EBEBEB"/>
            <w:vAlign w:val="center"/>
          </w:tcPr>
          <w:p w14:paraId="52AE0C83"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0.5</w:t>
            </w:r>
          </w:p>
        </w:tc>
        <w:tc>
          <w:tcPr>
            <w:tcW w:w="874" w:type="dxa"/>
            <w:tcBorders>
              <w:bottom w:val="single" w:sz="8" w:space="0" w:color="1C1C1C"/>
              <w:right w:val="single" w:sz="8" w:space="0" w:color="1C1C1C"/>
            </w:tcBorders>
            <w:shd w:val="clear" w:color="auto" w:fill="EBEBEB"/>
            <w:vAlign w:val="center"/>
          </w:tcPr>
          <w:p w14:paraId="7A22E4EA"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5.5</w:t>
            </w:r>
          </w:p>
        </w:tc>
        <w:tc>
          <w:tcPr>
            <w:tcW w:w="944" w:type="dxa"/>
            <w:tcBorders>
              <w:bottom w:val="single" w:sz="8" w:space="0" w:color="1C1C1C"/>
              <w:right w:val="single" w:sz="8" w:space="0" w:color="1C1C1C"/>
            </w:tcBorders>
            <w:shd w:val="clear" w:color="auto" w:fill="EBEBEB"/>
            <w:vAlign w:val="center"/>
          </w:tcPr>
          <w:p w14:paraId="27B4D15B"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9.5</w:t>
            </w:r>
          </w:p>
        </w:tc>
        <w:tc>
          <w:tcPr>
            <w:tcW w:w="956" w:type="dxa"/>
            <w:tcBorders>
              <w:bottom w:val="single" w:sz="8" w:space="0" w:color="1C1C1C"/>
            </w:tcBorders>
            <w:shd w:val="clear" w:color="auto" w:fill="EBEBEB"/>
            <w:vAlign w:val="center"/>
          </w:tcPr>
          <w:p w14:paraId="5ED05CB5"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0</w:t>
            </w:r>
          </w:p>
        </w:tc>
        <w:tc>
          <w:tcPr>
            <w:tcW w:w="956" w:type="dxa"/>
            <w:tcBorders>
              <w:bottom w:val="single" w:sz="8" w:space="0" w:color="1C1C1C"/>
            </w:tcBorders>
            <w:shd w:val="clear" w:color="auto" w:fill="EBEBEB"/>
            <w:vAlign w:val="center"/>
          </w:tcPr>
          <w:p w14:paraId="7A8184FC" w14:textId="77777777" w:rsidR="005D437D" w:rsidRPr="005D437D" w:rsidRDefault="005D437D">
            <w:pPr>
              <w:widowControl w:val="0"/>
              <w:autoSpaceDE w:val="0"/>
              <w:autoSpaceDN w:val="0"/>
              <w:adjustRightInd w:val="0"/>
              <w:rPr>
                <w:rFonts w:ascii="Arial" w:hAnsi="Arial" w:cs="Arial"/>
                <w:sz w:val="16"/>
                <w:szCs w:val="16"/>
                <w:lang w:eastAsia="es-ES"/>
              </w:rPr>
            </w:pPr>
          </w:p>
        </w:tc>
        <w:tc>
          <w:tcPr>
            <w:tcW w:w="956" w:type="dxa"/>
            <w:tcBorders>
              <w:bottom w:val="single" w:sz="8" w:space="0" w:color="1C1C1C"/>
            </w:tcBorders>
            <w:shd w:val="clear" w:color="auto" w:fill="EBEBEB"/>
            <w:vAlign w:val="center"/>
          </w:tcPr>
          <w:p w14:paraId="55D7B3B4" w14:textId="77777777" w:rsidR="005D437D" w:rsidRPr="005D437D" w:rsidRDefault="005D437D">
            <w:pPr>
              <w:widowControl w:val="0"/>
              <w:autoSpaceDE w:val="0"/>
              <w:autoSpaceDN w:val="0"/>
              <w:adjustRightInd w:val="0"/>
              <w:rPr>
                <w:rFonts w:ascii="Arial" w:hAnsi="Arial" w:cs="Arial"/>
                <w:sz w:val="16"/>
                <w:szCs w:val="16"/>
                <w:lang w:eastAsia="es-ES"/>
              </w:rPr>
            </w:pPr>
          </w:p>
        </w:tc>
        <w:tc>
          <w:tcPr>
            <w:tcW w:w="956" w:type="dxa"/>
            <w:tcBorders>
              <w:bottom w:val="single" w:sz="8" w:space="0" w:color="1C1C1C"/>
            </w:tcBorders>
            <w:shd w:val="clear" w:color="auto" w:fill="EBEBEB"/>
            <w:vAlign w:val="center"/>
          </w:tcPr>
          <w:p w14:paraId="4F15D97B" w14:textId="77777777" w:rsidR="005D437D" w:rsidRDefault="005D437D">
            <w:pPr>
              <w:widowControl w:val="0"/>
              <w:autoSpaceDE w:val="0"/>
              <w:autoSpaceDN w:val="0"/>
              <w:adjustRightInd w:val="0"/>
              <w:rPr>
                <w:rFonts w:ascii="Arial" w:hAnsi="Arial" w:cs="Arial"/>
                <w:szCs w:val="22"/>
                <w:lang w:eastAsia="es-ES"/>
              </w:rPr>
            </w:pPr>
          </w:p>
        </w:tc>
      </w:tr>
      <w:tr w:rsidR="005D437D" w14:paraId="48A521DC" w14:textId="77777777" w:rsidTr="008D0073">
        <w:tblPrEx>
          <w:tblBorders>
            <w:top w:val="none" w:sz="0" w:space="0" w:color="auto"/>
          </w:tblBorders>
        </w:tblPrEx>
        <w:tc>
          <w:tcPr>
            <w:tcW w:w="959" w:type="dxa"/>
            <w:tcBorders>
              <w:bottom w:val="single" w:sz="8" w:space="0" w:color="1C1C1C"/>
              <w:right w:val="single" w:sz="8" w:space="0" w:color="1C1C1C"/>
            </w:tcBorders>
            <w:shd w:val="clear" w:color="auto" w:fill="3F6CAF"/>
            <w:vAlign w:val="center"/>
          </w:tcPr>
          <w:p w14:paraId="3A5F514B" w14:textId="77777777" w:rsidR="005D437D" w:rsidRPr="005D437D" w:rsidRDefault="005D437D">
            <w:pPr>
              <w:widowControl w:val="0"/>
              <w:autoSpaceDE w:val="0"/>
              <w:autoSpaceDN w:val="0"/>
              <w:adjustRightInd w:val="0"/>
              <w:rPr>
                <w:rFonts w:ascii="Arial" w:hAnsi="Arial" w:cs="Arial"/>
                <w:color w:val="FFFFFF"/>
                <w:sz w:val="16"/>
                <w:szCs w:val="16"/>
                <w:lang w:eastAsia="es-ES"/>
              </w:rPr>
            </w:pPr>
            <w:r w:rsidRPr="005D437D">
              <w:rPr>
                <w:rFonts w:ascii="Arial" w:hAnsi="Arial" w:cs="Arial"/>
                <w:color w:val="FFFFFF"/>
                <w:sz w:val="16"/>
                <w:szCs w:val="16"/>
                <w:lang w:eastAsia="es-ES"/>
              </w:rPr>
              <w:t>% G.I.R.</w:t>
            </w:r>
          </w:p>
        </w:tc>
        <w:tc>
          <w:tcPr>
            <w:tcW w:w="754" w:type="dxa"/>
            <w:tcBorders>
              <w:bottom w:val="single" w:sz="8" w:space="0" w:color="1C1C1C"/>
              <w:right w:val="single" w:sz="8" w:space="0" w:color="1C1C1C"/>
            </w:tcBorders>
            <w:vAlign w:val="center"/>
          </w:tcPr>
          <w:p w14:paraId="75BE74B9"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80%</w:t>
            </w:r>
          </w:p>
        </w:tc>
        <w:tc>
          <w:tcPr>
            <w:tcW w:w="885" w:type="dxa"/>
            <w:tcBorders>
              <w:bottom w:val="single" w:sz="8" w:space="0" w:color="1C1C1C"/>
              <w:right w:val="single" w:sz="8" w:space="0" w:color="1C1C1C"/>
            </w:tcBorders>
            <w:vAlign w:val="center"/>
          </w:tcPr>
          <w:p w14:paraId="2690CC2D"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100%</w:t>
            </w:r>
          </w:p>
        </w:tc>
        <w:tc>
          <w:tcPr>
            <w:tcW w:w="874" w:type="dxa"/>
            <w:tcBorders>
              <w:bottom w:val="single" w:sz="8" w:space="0" w:color="1C1C1C"/>
              <w:right w:val="single" w:sz="8" w:space="0" w:color="1C1C1C"/>
            </w:tcBorders>
            <w:vAlign w:val="center"/>
          </w:tcPr>
          <w:p w14:paraId="1BF5B4A4"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100%</w:t>
            </w:r>
          </w:p>
        </w:tc>
        <w:tc>
          <w:tcPr>
            <w:tcW w:w="944" w:type="dxa"/>
            <w:tcBorders>
              <w:bottom w:val="single" w:sz="8" w:space="0" w:color="1C1C1C"/>
              <w:right w:val="single" w:sz="8" w:space="0" w:color="1C1C1C"/>
            </w:tcBorders>
            <w:vAlign w:val="center"/>
          </w:tcPr>
          <w:p w14:paraId="3C1FA655"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63.16%</w:t>
            </w:r>
          </w:p>
        </w:tc>
        <w:tc>
          <w:tcPr>
            <w:tcW w:w="956" w:type="dxa"/>
            <w:tcBorders>
              <w:bottom w:val="single" w:sz="8" w:space="0" w:color="1C1C1C"/>
            </w:tcBorders>
            <w:vAlign w:val="center"/>
          </w:tcPr>
          <w:p w14:paraId="253CF1E8"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0%</w:t>
            </w:r>
          </w:p>
        </w:tc>
        <w:tc>
          <w:tcPr>
            <w:tcW w:w="956" w:type="dxa"/>
            <w:tcBorders>
              <w:bottom w:val="single" w:sz="8" w:space="0" w:color="1C1C1C"/>
            </w:tcBorders>
            <w:vAlign w:val="center"/>
          </w:tcPr>
          <w:p w14:paraId="2E1921C1" w14:textId="77777777" w:rsidR="005D437D" w:rsidRPr="005D437D" w:rsidRDefault="005D437D">
            <w:pPr>
              <w:widowControl w:val="0"/>
              <w:autoSpaceDE w:val="0"/>
              <w:autoSpaceDN w:val="0"/>
              <w:adjustRightInd w:val="0"/>
              <w:rPr>
                <w:rFonts w:ascii="Arial" w:hAnsi="Arial" w:cs="Arial"/>
                <w:sz w:val="16"/>
                <w:szCs w:val="16"/>
                <w:lang w:eastAsia="es-ES"/>
              </w:rPr>
            </w:pPr>
          </w:p>
        </w:tc>
        <w:tc>
          <w:tcPr>
            <w:tcW w:w="956" w:type="dxa"/>
            <w:tcBorders>
              <w:bottom w:val="single" w:sz="8" w:space="0" w:color="1C1C1C"/>
            </w:tcBorders>
            <w:vAlign w:val="center"/>
          </w:tcPr>
          <w:p w14:paraId="1530C61A" w14:textId="77777777" w:rsidR="005D437D" w:rsidRPr="005D437D" w:rsidRDefault="005D437D">
            <w:pPr>
              <w:widowControl w:val="0"/>
              <w:autoSpaceDE w:val="0"/>
              <w:autoSpaceDN w:val="0"/>
              <w:adjustRightInd w:val="0"/>
              <w:rPr>
                <w:rFonts w:ascii="Arial" w:hAnsi="Arial" w:cs="Arial"/>
                <w:sz w:val="16"/>
                <w:szCs w:val="16"/>
                <w:lang w:eastAsia="es-ES"/>
              </w:rPr>
            </w:pPr>
          </w:p>
        </w:tc>
        <w:tc>
          <w:tcPr>
            <w:tcW w:w="956" w:type="dxa"/>
            <w:tcBorders>
              <w:bottom w:val="single" w:sz="8" w:space="0" w:color="1C1C1C"/>
            </w:tcBorders>
            <w:vAlign w:val="center"/>
          </w:tcPr>
          <w:p w14:paraId="0B2C96E2" w14:textId="77777777" w:rsidR="005D437D" w:rsidRDefault="005D437D">
            <w:pPr>
              <w:widowControl w:val="0"/>
              <w:autoSpaceDE w:val="0"/>
              <w:autoSpaceDN w:val="0"/>
              <w:adjustRightInd w:val="0"/>
              <w:rPr>
                <w:rFonts w:ascii="Arial" w:hAnsi="Arial" w:cs="Arial"/>
                <w:szCs w:val="22"/>
                <w:lang w:eastAsia="es-ES"/>
              </w:rPr>
            </w:pPr>
          </w:p>
        </w:tc>
      </w:tr>
      <w:tr w:rsidR="005D437D" w14:paraId="4719D959" w14:textId="77777777" w:rsidTr="008D0073">
        <w:tblPrEx>
          <w:tblBorders>
            <w:top w:val="none" w:sz="0" w:space="0" w:color="auto"/>
          </w:tblBorders>
        </w:tblPrEx>
        <w:tc>
          <w:tcPr>
            <w:tcW w:w="959" w:type="dxa"/>
            <w:tcBorders>
              <w:bottom w:val="single" w:sz="8" w:space="0" w:color="1C1C1C"/>
              <w:right w:val="single" w:sz="8" w:space="0" w:color="1C1C1C"/>
            </w:tcBorders>
            <w:shd w:val="clear" w:color="auto" w:fill="3F6CAF"/>
            <w:vAlign w:val="center"/>
          </w:tcPr>
          <w:p w14:paraId="0210D2E3" w14:textId="77777777" w:rsidR="005D437D" w:rsidRPr="005D437D" w:rsidRDefault="005D437D">
            <w:pPr>
              <w:widowControl w:val="0"/>
              <w:autoSpaceDE w:val="0"/>
              <w:autoSpaceDN w:val="0"/>
              <w:adjustRightInd w:val="0"/>
              <w:rPr>
                <w:rFonts w:ascii="Arial" w:hAnsi="Arial" w:cs="Arial"/>
                <w:color w:val="FFFFFF"/>
                <w:sz w:val="16"/>
                <w:szCs w:val="16"/>
                <w:lang w:eastAsia="es-ES"/>
              </w:rPr>
            </w:pPr>
            <w:r w:rsidRPr="005D437D">
              <w:rPr>
                <w:rFonts w:ascii="Arial" w:hAnsi="Arial" w:cs="Arial"/>
                <w:color w:val="FFFFFF"/>
                <w:sz w:val="16"/>
                <w:szCs w:val="16"/>
                <w:lang w:eastAsia="es-ES"/>
              </w:rPr>
              <w:t>&lt;3</w:t>
            </w:r>
          </w:p>
        </w:tc>
        <w:tc>
          <w:tcPr>
            <w:tcW w:w="754" w:type="dxa"/>
            <w:tcBorders>
              <w:bottom w:val="single" w:sz="8" w:space="0" w:color="1C1C1C"/>
              <w:right w:val="single" w:sz="8" w:space="0" w:color="1C1C1C"/>
            </w:tcBorders>
            <w:shd w:val="clear" w:color="auto" w:fill="EBEBEB"/>
            <w:vAlign w:val="center"/>
          </w:tcPr>
          <w:p w14:paraId="5A76F966"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50%</w:t>
            </w:r>
          </w:p>
        </w:tc>
        <w:tc>
          <w:tcPr>
            <w:tcW w:w="885" w:type="dxa"/>
            <w:tcBorders>
              <w:bottom w:val="single" w:sz="8" w:space="0" w:color="1C1C1C"/>
              <w:right w:val="single" w:sz="8" w:space="0" w:color="1C1C1C"/>
            </w:tcBorders>
            <w:shd w:val="clear" w:color="auto" w:fill="EBEBEB"/>
            <w:vAlign w:val="center"/>
          </w:tcPr>
          <w:p w14:paraId="214A9AF8"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0%</w:t>
            </w:r>
          </w:p>
        </w:tc>
        <w:tc>
          <w:tcPr>
            <w:tcW w:w="874" w:type="dxa"/>
            <w:tcBorders>
              <w:bottom w:val="single" w:sz="8" w:space="0" w:color="1C1C1C"/>
              <w:right w:val="single" w:sz="8" w:space="0" w:color="1C1C1C"/>
            </w:tcBorders>
            <w:shd w:val="clear" w:color="auto" w:fill="EBEBEB"/>
            <w:vAlign w:val="center"/>
          </w:tcPr>
          <w:p w14:paraId="4627EF90"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36.36%</w:t>
            </w:r>
          </w:p>
        </w:tc>
        <w:tc>
          <w:tcPr>
            <w:tcW w:w="944" w:type="dxa"/>
            <w:tcBorders>
              <w:bottom w:val="single" w:sz="8" w:space="0" w:color="1C1C1C"/>
              <w:right w:val="single" w:sz="8" w:space="0" w:color="1C1C1C"/>
            </w:tcBorders>
            <w:shd w:val="clear" w:color="auto" w:fill="EBEBEB"/>
            <w:vAlign w:val="center"/>
          </w:tcPr>
          <w:p w14:paraId="051E4E7E"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16.67%</w:t>
            </w:r>
          </w:p>
        </w:tc>
        <w:tc>
          <w:tcPr>
            <w:tcW w:w="956" w:type="dxa"/>
            <w:tcBorders>
              <w:bottom w:val="single" w:sz="8" w:space="0" w:color="1C1C1C"/>
            </w:tcBorders>
            <w:shd w:val="clear" w:color="auto" w:fill="EBEBEB"/>
            <w:vAlign w:val="center"/>
          </w:tcPr>
          <w:p w14:paraId="76B5EFD1"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0%</w:t>
            </w:r>
          </w:p>
        </w:tc>
        <w:tc>
          <w:tcPr>
            <w:tcW w:w="956" w:type="dxa"/>
            <w:tcBorders>
              <w:bottom w:val="single" w:sz="8" w:space="0" w:color="1C1C1C"/>
            </w:tcBorders>
            <w:shd w:val="clear" w:color="auto" w:fill="EBEBEB"/>
            <w:vAlign w:val="center"/>
          </w:tcPr>
          <w:p w14:paraId="3CBE2009" w14:textId="77777777" w:rsidR="005D437D" w:rsidRPr="005D437D" w:rsidRDefault="005D437D">
            <w:pPr>
              <w:widowControl w:val="0"/>
              <w:autoSpaceDE w:val="0"/>
              <w:autoSpaceDN w:val="0"/>
              <w:adjustRightInd w:val="0"/>
              <w:rPr>
                <w:rFonts w:ascii="Arial" w:hAnsi="Arial" w:cs="Arial"/>
                <w:sz w:val="16"/>
                <w:szCs w:val="16"/>
                <w:lang w:eastAsia="es-ES"/>
              </w:rPr>
            </w:pPr>
          </w:p>
        </w:tc>
        <w:tc>
          <w:tcPr>
            <w:tcW w:w="956" w:type="dxa"/>
            <w:tcBorders>
              <w:bottom w:val="single" w:sz="8" w:space="0" w:color="1C1C1C"/>
            </w:tcBorders>
            <w:shd w:val="clear" w:color="auto" w:fill="EBEBEB"/>
            <w:vAlign w:val="center"/>
          </w:tcPr>
          <w:p w14:paraId="64DFBD87" w14:textId="77777777" w:rsidR="005D437D" w:rsidRPr="005D437D" w:rsidRDefault="005D437D">
            <w:pPr>
              <w:widowControl w:val="0"/>
              <w:autoSpaceDE w:val="0"/>
              <w:autoSpaceDN w:val="0"/>
              <w:adjustRightInd w:val="0"/>
              <w:rPr>
                <w:rFonts w:ascii="Arial" w:hAnsi="Arial" w:cs="Arial"/>
                <w:sz w:val="16"/>
                <w:szCs w:val="16"/>
                <w:lang w:eastAsia="es-ES"/>
              </w:rPr>
            </w:pPr>
          </w:p>
        </w:tc>
        <w:tc>
          <w:tcPr>
            <w:tcW w:w="956" w:type="dxa"/>
            <w:tcBorders>
              <w:bottom w:val="single" w:sz="8" w:space="0" w:color="1C1C1C"/>
            </w:tcBorders>
            <w:shd w:val="clear" w:color="auto" w:fill="EBEBEB"/>
            <w:vAlign w:val="center"/>
          </w:tcPr>
          <w:p w14:paraId="7676D016" w14:textId="77777777" w:rsidR="005D437D" w:rsidRDefault="005D437D">
            <w:pPr>
              <w:widowControl w:val="0"/>
              <w:autoSpaceDE w:val="0"/>
              <w:autoSpaceDN w:val="0"/>
              <w:adjustRightInd w:val="0"/>
              <w:rPr>
                <w:rFonts w:ascii="Arial" w:hAnsi="Arial" w:cs="Arial"/>
                <w:szCs w:val="22"/>
                <w:lang w:eastAsia="es-ES"/>
              </w:rPr>
            </w:pPr>
          </w:p>
        </w:tc>
      </w:tr>
      <w:tr w:rsidR="005D437D" w14:paraId="602EA796" w14:textId="77777777" w:rsidTr="008D0073">
        <w:tblPrEx>
          <w:tblBorders>
            <w:top w:val="none" w:sz="0" w:space="0" w:color="auto"/>
          </w:tblBorders>
        </w:tblPrEx>
        <w:tc>
          <w:tcPr>
            <w:tcW w:w="959" w:type="dxa"/>
            <w:tcBorders>
              <w:bottom w:val="single" w:sz="8" w:space="0" w:color="1C1C1C"/>
              <w:right w:val="single" w:sz="8" w:space="0" w:color="1C1C1C"/>
            </w:tcBorders>
            <w:shd w:val="clear" w:color="auto" w:fill="3F6CAF"/>
            <w:vAlign w:val="center"/>
          </w:tcPr>
          <w:p w14:paraId="45B400D3" w14:textId="77777777" w:rsidR="005D437D" w:rsidRPr="005D437D" w:rsidRDefault="005D437D">
            <w:pPr>
              <w:widowControl w:val="0"/>
              <w:autoSpaceDE w:val="0"/>
              <w:autoSpaceDN w:val="0"/>
              <w:adjustRightInd w:val="0"/>
              <w:rPr>
                <w:rFonts w:ascii="Arial" w:hAnsi="Arial" w:cs="Arial"/>
                <w:color w:val="FFFFFF"/>
                <w:sz w:val="16"/>
                <w:szCs w:val="16"/>
                <w:lang w:eastAsia="es-ES"/>
              </w:rPr>
            </w:pPr>
            <w:r w:rsidRPr="005D437D">
              <w:rPr>
                <w:rFonts w:ascii="Arial" w:hAnsi="Arial" w:cs="Arial"/>
                <w:color w:val="FFFFFF"/>
                <w:sz w:val="16"/>
                <w:szCs w:val="16"/>
                <w:lang w:eastAsia="es-ES"/>
              </w:rPr>
              <w:t>&lt;9m</w:t>
            </w:r>
          </w:p>
        </w:tc>
        <w:tc>
          <w:tcPr>
            <w:tcW w:w="754" w:type="dxa"/>
            <w:tcBorders>
              <w:bottom w:val="single" w:sz="8" w:space="0" w:color="1C1C1C"/>
              <w:right w:val="single" w:sz="8" w:space="0" w:color="1C1C1C"/>
            </w:tcBorders>
            <w:vAlign w:val="center"/>
          </w:tcPr>
          <w:p w14:paraId="25908229"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50%</w:t>
            </w:r>
          </w:p>
        </w:tc>
        <w:tc>
          <w:tcPr>
            <w:tcW w:w="885" w:type="dxa"/>
            <w:tcBorders>
              <w:bottom w:val="single" w:sz="8" w:space="0" w:color="1C1C1C"/>
              <w:right w:val="single" w:sz="8" w:space="0" w:color="1C1C1C"/>
            </w:tcBorders>
            <w:vAlign w:val="center"/>
          </w:tcPr>
          <w:p w14:paraId="33DE1AC3"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100%</w:t>
            </w:r>
          </w:p>
        </w:tc>
        <w:tc>
          <w:tcPr>
            <w:tcW w:w="874" w:type="dxa"/>
            <w:tcBorders>
              <w:bottom w:val="single" w:sz="8" w:space="0" w:color="1C1C1C"/>
              <w:right w:val="single" w:sz="8" w:space="0" w:color="1C1C1C"/>
            </w:tcBorders>
            <w:vAlign w:val="center"/>
          </w:tcPr>
          <w:p w14:paraId="6AB589B2"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63.64%</w:t>
            </w:r>
          </w:p>
        </w:tc>
        <w:tc>
          <w:tcPr>
            <w:tcW w:w="944" w:type="dxa"/>
            <w:tcBorders>
              <w:bottom w:val="single" w:sz="8" w:space="0" w:color="1C1C1C"/>
              <w:right w:val="single" w:sz="8" w:space="0" w:color="1C1C1C"/>
            </w:tcBorders>
            <w:vAlign w:val="center"/>
          </w:tcPr>
          <w:p w14:paraId="51707038"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33.33%</w:t>
            </w:r>
          </w:p>
        </w:tc>
        <w:tc>
          <w:tcPr>
            <w:tcW w:w="956" w:type="dxa"/>
            <w:tcBorders>
              <w:bottom w:val="single" w:sz="8" w:space="0" w:color="1C1C1C"/>
            </w:tcBorders>
            <w:vAlign w:val="center"/>
          </w:tcPr>
          <w:p w14:paraId="618DE62A" w14:textId="77777777" w:rsidR="005D437D" w:rsidRPr="005D437D" w:rsidRDefault="005D437D">
            <w:pPr>
              <w:widowControl w:val="0"/>
              <w:autoSpaceDE w:val="0"/>
              <w:autoSpaceDN w:val="0"/>
              <w:adjustRightInd w:val="0"/>
              <w:rPr>
                <w:rFonts w:ascii="Arial" w:hAnsi="Arial" w:cs="Arial"/>
                <w:sz w:val="16"/>
                <w:szCs w:val="16"/>
                <w:lang w:eastAsia="es-ES"/>
              </w:rPr>
            </w:pPr>
            <w:r w:rsidRPr="005D437D">
              <w:rPr>
                <w:rFonts w:ascii="Arial" w:hAnsi="Arial" w:cs="Arial"/>
                <w:sz w:val="16"/>
                <w:szCs w:val="16"/>
                <w:lang w:eastAsia="es-ES"/>
              </w:rPr>
              <w:t>0%</w:t>
            </w:r>
          </w:p>
        </w:tc>
        <w:tc>
          <w:tcPr>
            <w:tcW w:w="956" w:type="dxa"/>
            <w:tcBorders>
              <w:bottom w:val="single" w:sz="8" w:space="0" w:color="1C1C1C"/>
            </w:tcBorders>
            <w:vAlign w:val="center"/>
          </w:tcPr>
          <w:p w14:paraId="1BC3C096" w14:textId="77777777" w:rsidR="005D437D" w:rsidRPr="005D437D" w:rsidRDefault="005D437D">
            <w:pPr>
              <w:widowControl w:val="0"/>
              <w:autoSpaceDE w:val="0"/>
              <w:autoSpaceDN w:val="0"/>
              <w:adjustRightInd w:val="0"/>
              <w:rPr>
                <w:rFonts w:ascii="Arial" w:hAnsi="Arial" w:cs="Arial"/>
                <w:sz w:val="16"/>
                <w:szCs w:val="16"/>
                <w:lang w:eastAsia="es-ES"/>
              </w:rPr>
            </w:pPr>
          </w:p>
        </w:tc>
        <w:tc>
          <w:tcPr>
            <w:tcW w:w="956" w:type="dxa"/>
            <w:tcBorders>
              <w:bottom w:val="single" w:sz="8" w:space="0" w:color="1C1C1C"/>
            </w:tcBorders>
            <w:vAlign w:val="center"/>
          </w:tcPr>
          <w:p w14:paraId="3FC0007A" w14:textId="77777777" w:rsidR="005D437D" w:rsidRPr="005D437D" w:rsidRDefault="005D437D">
            <w:pPr>
              <w:widowControl w:val="0"/>
              <w:autoSpaceDE w:val="0"/>
              <w:autoSpaceDN w:val="0"/>
              <w:adjustRightInd w:val="0"/>
              <w:rPr>
                <w:rFonts w:ascii="Arial" w:hAnsi="Arial" w:cs="Arial"/>
                <w:sz w:val="16"/>
                <w:szCs w:val="16"/>
                <w:lang w:eastAsia="es-ES"/>
              </w:rPr>
            </w:pPr>
          </w:p>
        </w:tc>
        <w:tc>
          <w:tcPr>
            <w:tcW w:w="956" w:type="dxa"/>
            <w:tcBorders>
              <w:bottom w:val="single" w:sz="8" w:space="0" w:color="1C1C1C"/>
            </w:tcBorders>
            <w:vAlign w:val="center"/>
          </w:tcPr>
          <w:p w14:paraId="43DF14D2" w14:textId="77777777" w:rsidR="005D437D" w:rsidRDefault="005D437D">
            <w:pPr>
              <w:widowControl w:val="0"/>
              <w:autoSpaceDE w:val="0"/>
              <w:autoSpaceDN w:val="0"/>
              <w:adjustRightInd w:val="0"/>
              <w:rPr>
                <w:rFonts w:ascii="Arial" w:hAnsi="Arial" w:cs="Arial"/>
                <w:szCs w:val="22"/>
                <w:lang w:eastAsia="es-ES"/>
              </w:rPr>
            </w:pPr>
          </w:p>
        </w:tc>
      </w:tr>
      <w:tr w:rsidR="005D437D" w14:paraId="06B38DA7" w14:textId="77777777" w:rsidTr="008D0073">
        <w:tblPrEx>
          <w:tblBorders>
            <w:top w:val="none" w:sz="0" w:space="0" w:color="auto"/>
          </w:tblBorders>
        </w:tblPrEx>
        <w:tc>
          <w:tcPr>
            <w:tcW w:w="959" w:type="dxa"/>
            <w:tcBorders>
              <w:bottom w:val="single" w:sz="8" w:space="0" w:color="1C1C1C"/>
              <w:right w:val="single" w:sz="8" w:space="0" w:color="1C1C1C"/>
            </w:tcBorders>
            <w:shd w:val="clear" w:color="auto" w:fill="3F6CAF"/>
            <w:vAlign w:val="center"/>
          </w:tcPr>
          <w:p w14:paraId="78E00386" w14:textId="77777777" w:rsidR="005D437D" w:rsidRDefault="005D437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&gt;9m</w:t>
            </w:r>
          </w:p>
        </w:tc>
        <w:tc>
          <w:tcPr>
            <w:tcW w:w="754" w:type="dxa"/>
            <w:tcBorders>
              <w:bottom w:val="single" w:sz="8" w:space="0" w:color="1C1C1C"/>
              <w:right w:val="single" w:sz="8" w:space="0" w:color="1C1C1C"/>
            </w:tcBorders>
            <w:shd w:val="clear" w:color="auto" w:fill="EBEBEB"/>
            <w:vAlign w:val="center"/>
          </w:tcPr>
          <w:p w14:paraId="44F42A4F"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885" w:type="dxa"/>
            <w:tcBorders>
              <w:bottom w:val="single" w:sz="8" w:space="0" w:color="1C1C1C"/>
              <w:right w:val="single" w:sz="8" w:space="0" w:color="1C1C1C"/>
            </w:tcBorders>
            <w:shd w:val="clear" w:color="auto" w:fill="EBEBEB"/>
            <w:vAlign w:val="center"/>
          </w:tcPr>
          <w:p w14:paraId="6607F1A3"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874" w:type="dxa"/>
            <w:tcBorders>
              <w:bottom w:val="single" w:sz="8" w:space="0" w:color="1C1C1C"/>
              <w:right w:val="single" w:sz="8" w:space="0" w:color="1C1C1C"/>
            </w:tcBorders>
            <w:shd w:val="clear" w:color="auto" w:fill="EBEBEB"/>
            <w:vAlign w:val="center"/>
          </w:tcPr>
          <w:p w14:paraId="59CDEB5B"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944" w:type="dxa"/>
            <w:tcBorders>
              <w:bottom w:val="single" w:sz="8" w:space="0" w:color="1C1C1C"/>
              <w:right w:val="single" w:sz="8" w:space="0" w:color="1C1C1C"/>
            </w:tcBorders>
            <w:shd w:val="clear" w:color="auto" w:fill="EBEBEB"/>
            <w:vAlign w:val="center"/>
          </w:tcPr>
          <w:p w14:paraId="4BCAE689"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956" w:type="dxa"/>
            <w:tcBorders>
              <w:bottom w:val="single" w:sz="8" w:space="0" w:color="1C1C1C"/>
            </w:tcBorders>
            <w:shd w:val="clear" w:color="auto" w:fill="EBEBEB"/>
            <w:vAlign w:val="center"/>
          </w:tcPr>
          <w:p w14:paraId="41FB05DD"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956" w:type="dxa"/>
            <w:tcBorders>
              <w:bottom w:val="single" w:sz="8" w:space="0" w:color="1C1C1C"/>
            </w:tcBorders>
            <w:shd w:val="clear" w:color="auto" w:fill="EBEBEB"/>
            <w:vAlign w:val="center"/>
          </w:tcPr>
          <w:p w14:paraId="561CBEEF" w14:textId="77777777" w:rsidR="005D437D" w:rsidRDefault="005D437D">
            <w:pPr>
              <w:widowControl w:val="0"/>
              <w:autoSpaceDE w:val="0"/>
              <w:autoSpaceDN w:val="0"/>
              <w:adjustRightInd w:val="0"/>
              <w:rPr>
                <w:rFonts w:ascii="Arial" w:hAnsi="Arial" w:cs="Arial"/>
                <w:szCs w:val="22"/>
                <w:lang w:eastAsia="es-ES"/>
              </w:rPr>
            </w:pPr>
          </w:p>
        </w:tc>
        <w:tc>
          <w:tcPr>
            <w:tcW w:w="956" w:type="dxa"/>
            <w:tcBorders>
              <w:bottom w:val="single" w:sz="8" w:space="0" w:color="1C1C1C"/>
            </w:tcBorders>
            <w:shd w:val="clear" w:color="auto" w:fill="EBEBEB"/>
            <w:vAlign w:val="center"/>
          </w:tcPr>
          <w:p w14:paraId="27D5B3E3" w14:textId="77777777" w:rsidR="005D437D" w:rsidRDefault="005D437D">
            <w:pPr>
              <w:widowControl w:val="0"/>
              <w:autoSpaceDE w:val="0"/>
              <w:autoSpaceDN w:val="0"/>
              <w:adjustRightInd w:val="0"/>
              <w:rPr>
                <w:rFonts w:ascii="Arial" w:hAnsi="Arial" w:cs="Arial"/>
                <w:szCs w:val="22"/>
                <w:lang w:eastAsia="es-ES"/>
              </w:rPr>
            </w:pPr>
          </w:p>
        </w:tc>
        <w:tc>
          <w:tcPr>
            <w:tcW w:w="956" w:type="dxa"/>
            <w:tcBorders>
              <w:bottom w:val="single" w:sz="8" w:space="0" w:color="1C1C1C"/>
            </w:tcBorders>
            <w:shd w:val="clear" w:color="auto" w:fill="EBEBEB"/>
            <w:vAlign w:val="center"/>
          </w:tcPr>
          <w:p w14:paraId="4C62D5DE" w14:textId="77777777" w:rsidR="005D437D" w:rsidRDefault="005D437D">
            <w:pPr>
              <w:widowControl w:val="0"/>
              <w:autoSpaceDE w:val="0"/>
              <w:autoSpaceDN w:val="0"/>
              <w:adjustRightInd w:val="0"/>
              <w:rPr>
                <w:rFonts w:ascii="Arial" w:hAnsi="Arial" w:cs="Arial"/>
                <w:szCs w:val="22"/>
                <w:lang w:eastAsia="es-ES"/>
              </w:rPr>
            </w:pPr>
          </w:p>
        </w:tc>
      </w:tr>
      <w:tr w:rsidR="005D437D" w14:paraId="7C66F243" w14:textId="77777777" w:rsidTr="008D0073">
        <w:tblPrEx>
          <w:tblBorders>
            <w:top w:val="none" w:sz="0" w:space="0" w:color="auto"/>
            <w:bottom w:val="single" w:sz="8" w:space="0" w:color="000000"/>
          </w:tblBorders>
        </w:tblPrEx>
        <w:tc>
          <w:tcPr>
            <w:tcW w:w="959" w:type="dxa"/>
            <w:tcBorders>
              <w:bottom w:val="single" w:sz="8" w:space="0" w:color="1C1C1C"/>
              <w:right w:val="single" w:sz="8" w:space="0" w:color="1C1C1C"/>
            </w:tcBorders>
            <w:shd w:val="clear" w:color="auto" w:fill="3F6CAF"/>
            <w:vAlign w:val="center"/>
          </w:tcPr>
          <w:p w14:paraId="314DF7A4" w14:textId="77777777" w:rsidR="005D437D" w:rsidRDefault="005D437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No G.I.R.</w:t>
            </w:r>
          </w:p>
        </w:tc>
        <w:tc>
          <w:tcPr>
            <w:tcW w:w="754" w:type="dxa"/>
            <w:tcBorders>
              <w:right w:val="single" w:sz="8" w:space="0" w:color="000000"/>
            </w:tcBorders>
            <w:vAlign w:val="center"/>
          </w:tcPr>
          <w:p w14:paraId="17221C5B"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885" w:type="dxa"/>
            <w:tcBorders>
              <w:right w:val="single" w:sz="8" w:space="0" w:color="000000"/>
            </w:tcBorders>
            <w:vAlign w:val="center"/>
          </w:tcPr>
          <w:p w14:paraId="12A6975E"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874" w:type="dxa"/>
            <w:tcBorders>
              <w:right w:val="single" w:sz="8" w:space="0" w:color="000000"/>
            </w:tcBorders>
            <w:vAlign w:val="center"/>
          </w:tcPr>
          <w:p w14:paraId="1C09AF7E"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944" w:type="dxa"/>
            <w:tcBorders>
              <w:right w:val="single" w:sz="8" w:space="0" w:color="000000"/>
            </w:tcBorders>
            <w:vAlign w:val="center"/>
          </w:tcPr>
          <w:p w14:paraId="3A9E2D0C"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36.84%</w:t>
            </w:r>
          </w:p>
        </w:tc>
        <w:tc>
          <w:tcPr>
            <w:tcW w:w="956" w:type="dxa"/>
            <w:vAlign w:val="center"/>
          </w:tcPr>
          <w:p w14:paraId="6132E8A5" w14:textId="77777777" w:rsidR="005D437D" w:rsidRDefault="005D437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956" w:type="dxa"/>
            <w:vAlign w:val="center"/>
          </w:tcPr>
          <w:p w14:paraId="7913E020" w14:textId="77777777" w:rsidR="005D437D" w:rsidRDefault="005D437D">
            <w:pPr>
              <w:widowControl w:val="0"/>
              <w:autoSpaceDE w:val="0"/>
              <w:autoSpaceDN w:val="0"/>
              <w:adjustRightInd w:val="0"/>
              <w:rPr>
                <w:rFonts w:ascii="Arial" w:hAnsi="Arial" w:cs="Arial"/>
                <w:szCs w:val="22"/>
                <w:lang w:eastAsia="es-ES"/>
              </w:rPr>
            </w:pPr>
          </w:p>
        </w:tc>
        <w:tc>
          <w:tcPr>
            <w:tcW w:w="956" w:type="dxa"/>
            <w:vAlign w:val="center"/>
          </w:tcPr>
          <w:p w14:paraId="0A8A11D5" w14:textId="77777777" w:rsidR="005D437D" w:rsidRDefault="005D437D">
            <w:pPr>
              <w:widowControl w:val="0"/>
              <w:autoSpaceDE w:val="0"/>
              <w:autoSpaceDN w:val="0"/>
              <w:adjustRightInd w:val="0"/>
              <w:rPr>
                <w:rFonts w:ascii="Arial" w:hAnsi="Arial" w:cs="Arial"/>
                <w:szCs w:val="22"/>
                <w:lang w:eastAsia="es-ES"/>
              </w:rPr>
            </w:pPr>
          </w:p>
        </w:tc>
        <w:tc>
          <w:tcPr>
            <w:tcW w:w="956" w:type="dxa"/>
            <w:vAlign w:val="center"/>
          </w:tcPr>
          <w:p w14:paraId="6DDAC290" w14:textId="77777777" w:rsidR="005D437D" w:rsidRDefault="005D437D">
            <w:pPr>
              <w:widowControl w:val="0"/>
              <w:autoSpaceDE w:val="0"/>
              <w:autoSpaceDN w:val="0"/>
              <w:adjustRightInd w:val="0"/>
              <w:rPr>
                <w:rFonts w:ascii="Arial" w:hAnsi="Arial" w:cs="Arial"/>
                <w:szCs w:val="22"/>
                <w:lang w:eastAsia="es-ES"/>
              </w:rPr>
            </w:pPr>
          </w:p>
        </w:tc>
      </w:tr>
    </w:tbl>
    <w:p w14:paraId="6428E273" w14:textId="1CF43342" w:rsidR="0056475C" w:rsidRDefault="0056475C" w:rsidP="009030A0">
      <w:pPr>
        <w:jc w:val="both"/>
        <w:rPr>
          <w:rFonts w:ascii="Calibri" w:hAnsi="Calibri"/>
          <w:color w:val="002060"/>
          <w:lang w:val="es-ES_tradnl"/>
        </w:rPr>
      </w:pPr>
    </w:p>
    <w:p w14:paraId="4FDB04C2" w14:textId="77777777" w:rsidR="00566F91" w:rsidRDefault="00566F91" w:rsidP="009030A0">
      <w:pPr>
        <w:jc w:val="both"/>
        <w:rPr>
          <w:rFonts w:ascii="Calibri" w:hAnsi="Calibri"/>
          <w:color w:val="002060"/>
          <w:lang w:val="es-ES_tradnl"/>
        </w:rPr>
      </w:pPr>
    </w:p>
    <w:p w14:paraId="25A4676B" w14:textId="3CE267F4" w:rsidR="005D437D" w:rsidRDefault="00566F91" w:rsidP="009030A0">
      <w:pPr>
        <w:jc w:val="both"/>
        <w:rPr>
          <w:rFonts w:ascii="Calibri" w:hAnsi="Calibri"/>
          <w:color w:val="002060"/>
          <w:lang w:val="es-ES_tradnl"/>
        </w:rPr>
      </w:pPr>
      <w:r>
        <w:rPr>
          <w:rFonts w:ascii="Calibri" w:hAnsi="Calibri"/>
          <w:color w:val="002060"/>
          <w:lang w:val="es-ES_tradnl"/>
        </w:rPr>
        <w:t xml:space="preserve"> </w:t>
      </w:r>
      <w:r w:rsidR="008D0073">
        <w:rPr>
          <w:rFonts w:ascii="Calibri" w:hAnsi="Calibri"/>
          <w:color w:val="002060"/>
          <w:lang w:val="es-ES_tradnl"/>
        </w:rPr>
        <w:t xml:space="preserve">Bajo mi punto de vista, Natalia necesita ser más precisa en su juego corto, ya ha solucionado sus problemas con el juego largo, juega con mucha confianza desde el tee de salida, pero debe desarrollar </w:t>
      </w:r>
      <w:r w:rsidR="00D04019">
        <w:rPr>
          <w:rFonts w:ascii="Calibri" w:hAnsi="Calibri"/>
          <w:color w:val="002060"/>
          <w:lang w:val="es-ES_tradnl"/>
        </w:rPr>
        <w:t>más</w:t>
      </w:r>
      <w:r w:rsidR="008D0073">
        <w:rPr>
          <w:rFonts w:ascii="Calibri" w:hAnsi="Calibri"/>
          <w:color w:val="002060"/>
          <w:lang w:val="es-ES_tradnl"/>
        </w:rPr>
        <w:t xml:space="preserve"> creatividad alrededor de los greenes.</w:t>
      </w:r>
    </w:p>
    <w:p w14:paraId="28895D6C" w14:textId="77777777" w:rsidR="008D0073" w:rsidRDefault="008D0073" w:rsidP="009030A0">
      <w:pPr>
        <w:jc w:val="both"/>
        <w:rPr>
          <w:rFonts w:ascii="Calibri" w:hAnsi="Calibri"/>
          <w:color w:val="002060"/>
          <w:lang w:val="es-ES_tradnl"/>
        </w:rPr>
      </w:pPr>
    </w:p>
    <w:p w14:paraId="6366C0BB" w14:textId="77777777" w:rsidR="008D0073" w:rsidRDefault="008D0073" w:rsidP="009030A0">
      <w:pPr>
        <w:jc w:val="both"/>
        <w:rPr>
          <w:rFonts w:ascii="Calibri" w:hAnsi="Calibri"/>
          <w:color w:val="002060"/>
          <w:lang w:val="es-ES_tradnl"/>
        </w:rPr>
      </w:pPr>
    </w:p>
    <w:p w14:paraId="55CDBC68" w14:textId="2F202B05" w:rsidR="00C7242D" w:rsidRDefault="00E00795" w:rsidP="009030A0">
      <w:pPr>
        <w:jc w:val="both"/>
        <w:rPr>
          <w:rFonts w:ascii="Calibri" w:hAnsi="Calibri"/>
          <w:b/>
          <w:color w:val="002060"/>
          <w:sz w:val="32"/>
          <w:szCs w:val="32"/>
          <w:lang w:val="es-ES_tradnl"/>
        </w:rPr>
      </w:pPr>
      <w:r>
        <w:rPr>
          <w:rFonts w:ascii="Calibri" w:hAnsi="Calibri"/>
          <w:b/>
          <w:color w:val="002060"/>
          <w:sz w:val="32"/>
          <w:szCs w:val="32"/>
          <w:lang w:val="es-ES_tradnl"/>
        </w:rPr>
        <w:t>Nuria Iturrios</w:t>
      </w:r>
    </w:p>
    <w:p w14:paraId="68948CBC" w14:textId="77777777" w:rsidR="00E00795" w:rsidRDefault="00E00795" w:rsidP="009030A0">
      <w:pPr>
        <w:jc w:val="both"/>
        <w:rPr>
          <w:rFonts w:ascii="Calibri" w:hAnsi="Calibri"/>
          <w:b/>
          <w:color w:val="002060"/>
          <w:sz w:val="32"/>
          <w:szCs w:val="32"/>
          <w:lang w:val="es-ES_tradnl"/>
        </w:rPr>
      </w:pPr>
    </w:p>
    <w:p w14:paraId="104EF033" w14:textId="44D887AD" w:rsidR="00E00795" w:rsidRPr="00E00795" w:rsidRDefault="00E00795" w:rsidP="009030A0">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FB3208" w:rsidRPr="00FB3208" w14:paraId="5CF88512" w14:textId="77777777" w:rsidTr="00FB3208">
        <w:tc>
          <w:tcPr>
            <w:tcW w:w="3369" w:type="dxa"/>
            <w:tcBorders>
              <w:top w:val="single" w:sz="8" w:space="0" w:color="CFCFCF"/>
            </w:tcBorders>
            <w:tcMar>
              <w:left w:w="60" w:type="nil"/>
              <w:bottom w:w="120" w:type="nil"/>
              <w:right w:w="160" w:type="nil"/>
            </w:tcMar>
          </w:tcPr>
          <w:p w14:paraId="13D5D2FC" w14:textId="77777777" w:rsidR="00FB3208" w:rsidRPr="00FB3208" w:rsidRDefault="00FB3208">
            <w:pPr>
              <w:widowControl w:val="0"/>
              <w:autoSpaceDE w:val="0"/>
              <w:autoSpaceDN w:val="0"/>
              <w:adjustRightInd w:val="0"/>
              <w:rPr>
                <w:rFonts w:ascii="Verdana" w:hAnsi="Verdana" w:cs="Verdana"/>
                <w:b/>
                <w:bCs/>
                <w:color w:val="414141"/>
                <w:sz w:val="16"/>
                <w:szCs w:val="16"/>
                <w:lang w:eastAsia="es-ES"/>
              </w:rPr>
            </w:pPr>
            <w:r w:rsidRPr="00FB3208">
              <w:rPr>
                <w:rFonts w:ascii="Verdana" w:hAnsi="Verdana" w:cs="Verdana"/>
                <w:b/>
                <w:bCs/>
                <w:color w:val="414141"/>
                <w:sz w:val="16"/>
                <w:szCs w:val="16"/>
                <w:lang w:eastAsia="es-ES"/>
              </w:rPr>
              <w:t>ComoCumplirObjetivo1</w:t>
            </w:r>
          </w:p>
        </w:tc>
        <w:tc>
          <w:tcPr>
            <w:tcW w:w="11051" w:type="dxa"/>
            <w:tcBorders>
              <w:top w:val="single" w:sz="8" w:space="0" w:color="CFCFCF"/>
            </w:tcBorders>
            <w:shd w:val="clear" w:color="auto" w:fill="E6F0FF"/>
            <w:tcMar>
              <w:top w:w="120" w:type="nil"/>
              <w:left w:w="60" w:type="nil"/>
              <w:bottom w:w="80" w:type="nil"/>
              <w:right w:w="120" w:type="nil"/>
            </w:tcMar>
          </w:tcPr>
          <w:p w14:paraId="17F2E99A" w14:textId="77777777" w:rsidR="00FB3208" w:rsidRPr="00FB3208" w:rsidRDefault="00FB3208">
            <w:pPr>
              <w:widowControl w:val="0"/>
              <w:autoSpaceDE w:val="0"/>
              <w:autoSpaceDN w:val="0"/>
              <w:adjustRightInd w:val="0"/>
              <w:rPr>
                <w:rFonts w:ascii="Verdana" w:hAnsi="Verdana" w:cs="Verdana"/>
                <w:sz w:val="16"/>
                <w:szCs w:val="16"/>
                <w:lang w:eastAsia="es-ES"/>
              </w:rPr>
            </w:pPr>
            <w:r w:rsidRPr="00FB3208">
              <w:rPr>
                <w:rFonts w:ascii="Verdana" w:hAnsi="Verdana" w:cs="Verdana"/>
                <w:color w:val="3B3B3B"/>
                <w:sz w:val="16"/>
                <w:szCs w:val="16"/>
                <w:lang w:eastAsia="es-ES"/>
              </w:rPr>
              <w:t>Ir calmada y concentrada, chispita y a lo mío</w:t>
            </w:r>
          </w:p>
        </w:tc>
      </w:tr>
      <w:tr w:rsidR="00FB3208" w:rsidRPr="00FB3208" w14:paraId="62F90F58" w14:textId="77777777" w:rsidTr="00FB3208">
        <w:tblPrEx>
          <w:tblBorders>
            <w:top w:val="none" w:sz="0" w:space="0" w:color="auto"/>
          </w:tblBorders>
        </w:tblPrEx>
        <w:tc>
          <w:tcPr>
            <w:tcW w:w="3369" w:type="dxa"/>
            <w:tcBorders>
              <w:top w:val="single" w:sz="8" w:space="0" w:color="CFCFCF"/>
            </w:tcBorders>
            <w:tcMar>
              <w:left w:w="60" w:type="nil"/>
              <w:bottom w:w="120" w:type="nil"/>
              <w:right w:w="160" w:type="nil"/>
            </w:tcMar>
          </w:tcPr>
          <w:p w14:paraId="4515F25C" w14:textId="77777777" w:rsidR="00FB3208" w:rsidRPr="00FB3208" w:rsidRDefault="00FB3208">
            <w:pPr>
              <w:widowControl w:val="0"/>
              <w:autoSpaceDE w:val="0"/>
              <w:autoSpaceDN w:val="0"/>
              <w:adjustRightInd w:val="0"/>
              <w:rPr>
                <w:rFonts w:ascii="Verdana" w:hAnsi="Verdana" w:cs="Verdana"/>
                <w:b/>
                <w:bCs/>
                <w:color w:val="414141"/>
                <w:sz w:val="16"/>
                <w:szCs w:val="16"/>
                <w:lang w:eastAsia="es-ES"/>
              </w:rPr>
            </w:pPr>
            <w:r w:rsidRPr="00FB3208">
              <w:rPr>
                <w:rFonts w:ascii="Verdana" w:hAnsi="Verdana" w:cs="Verdana"/>
                <w:b/>
                <w:bCs/>
                <w:color w:val="414141"/>
                <w:sz w:val="16"/>
                <w:szCs w:val="16"/>
                <w:lang w:eastAsia="es-ES"/>
              </w:rPr>
              <w:t>ComoCumplirObjetivo2</w:t>
            </w:r>
          </w:p>
        </w:tc>
        <w:tc>
          <w:tcPr>
            <w:tcW w:w="11051" w:type="dxa"/>
            <w:tcBorders>
              <w:top w:val="single" w:sz="8" w:space="0" w:color="CFCFCF"/>
            </w:tcBorders>
            <w:shd w:val="clear" w:color="auto" w:fill="E6F0FF"/>
            <w:tcMar>
              <w:top w:w="120" w:type="nil"/>
              <w:left w:w="60" w:type="nil"/>
              <w:bottom w:w="80" w:type="nil"/>
              <w:right w:w="120" w:type="nil"/>
            </w:tcMar>
          </w:tcPr>
          <w:p w14:paraId="65D2CC6B" w14:textId="77777777" w:rsidR="00FB3208" w:rsidRPr="00FB3208" w:rsidRDefault="00FB3208">
            <w:pPr>
              <w:widowControl w:val="0"/>
              <w:autoSpaceDE w:val="0"/>
              <w:autoSpaceDN w:val="0"/>
              <w:adjustRightInd w:val="0"/>
              <w:rPr>
                <w:rFonts w:ascii="Verdana" w:hAnsi="Verdana" w:cs="Verdana"/>
                <w:sz w:val="16"/>
                <w:szCs w:val="16"/>
                <w:lang w:eastAsia="es-ES"/>
              </w:rPr>
            </w:pPr>
            <w:r w:rsidRPr="00FB3208">
              <w:rPr>
                <w:rFonts w:ascii="Verdana" w:hAnsi="Verdana" w:cs="Verdana"/>
                <w:color w:val="3B3B3B"/>
                <w:sz w:val="16"/>
                <w:szCs w:val="16"/>
                <w:lang w:eastAsia="es-ES"/>
              </w:rPr>
              <w:t>Fijarme en la rutina pregolpe y postgolpe en el putt</w:t>
            </w:r>
          </w:p>
        </w:tc>
      </w:tr>
      <w:tr w:rsidR="00FB3208" w:rsidRPr="00FB3208" w14:paraId="1D523F34" w14:textId="77777777" w:rsidTr="00FB3208">
        <w:tc>
          <w:tcPr>
            <w:tcW w:w="3369" w:type="dxa"/>
            <w:tcBorders>
              <w:top w:val="single" w:sz="8" w:space="0" w:color="CFCFCF"/>
            </w:tcBorders>
            <w:tcMar>
              <w:left w:w="60" w:type="nil"/>
              <w:bottom w:w="120" w:type="nil"/>
              <w:right w:w="160" w:type="nil"/>
            </w:tcMar>
          </w:tcPr>
          <w:p w14:paraId="07CE8115" w14:textId="77777777" w:rsidR="00FB3208" w:rsidRPr="00FB3208" w:rsidRDefault="00FB3208">
            <w:pPr>
              <w:widowControl w:val="0"/>
              <w:autoSpaceDE w:val="0"/>
              <w:autoSpaceDN w:val="0"/>
              <w:adjustRightInd w:val="0"/>
              <w:rPr>
                <w:rFonts w:ascii="Verdana" w:hAnsi="Verdana" w:cs="Verdana"/>
                <w:b/>
                <w:bCs/>
                <w:color w:val="414141"/>
                <w:sz w:val="16"/>
                <w:szCs w:val="16"/>
                <w:lang w:eastAsia="es-ES"/>
              </w:rPr>
            </w:pPr>
            <w:r w:rsidRPr="00FB3208">
              <w:rPr>
                <w:rFonts w:ascii="Verdana" w:hAnsi="Verdana" w:cs="Verdana"/>
                <w:b/>
                <w:bCs/>
                <w:color w:val="414141"/>
                <w:sz w:val="16"/>
                <w:szCs w:val="16"/>
                <w:lang w:eastAsia="es-ES"/>
              </w:rPr>
              <w:t>ComoCumplirObjetivo3</w:t>
            </w:r>
          </w:p>
        </w:tc>
        <w:tc>
          <w:tcPr>
            <w:tcW w:w="11051" w:type="dxa"/>
            <w:tcBorders>
              <w:top w:val="single" w:sz="8" w:space="0" w:color="CFCFCF"/>
            </w:tcBorders>
            <w:shd w:val="clear" w:color="auto" w:fill="E6F0FF"/>
            <w:tcMar>
              <w:top w:w="120" w:type="nil"/>
              <w:left w:w="60" w:type="nil"/>
              <w:bottom w:w="80" w:type="nil"/>
              <w:right w:w="120" w:type="nil"/>
            </w:tcMar>
          </w:tcPr>
          <w:p w14:paraId="2037F22C" w14:textId="77777777" w:rsidR="00FB3208" w:rsidRPr="00FB3208" w:rsidRDefault="00FB3208">
            <w:pPr>
              <w:widowControl w:val="0"/>
              <w:autoSpaceDE w:val="0"/>
              <w:autoSpaceDN w:val="0"/>
              <w:adjustRightInd w:val="0"/>
              <w:rPr>
                <w:rFonts w:ascii="Verdana" w:hAnsi="Verdana" w:cs="Verdana"/>
                <w:color w:val="3B3B3B"/>
                <w:sz w:val="16"/>
                <w:szCs w:val="16"/>
                <w:lang w:eastAsia="es-ES"/>
              </w:rPr>
            </w:pPr>
            <w:r w:rsidRPr="00FB3208">
              <w:rPr>
                <w:rFonts w:ascii="Verdana" w:hAnsi="Verdana" w:cs="Verdana"/>
                <w:color w:val="3B3B3B"/>
                <w:sz w:val="16"/>
                <w:szCs w:val="16"/>
                <w:lang w:eastAsia="es-ES"/>
              </w:rPr>
              <w:t>Pensar en los desgires de fade</w:t>
            </w:r>
          </w:p>
        </w:tc>
      </w:tr>
    </w:tbl>
    <w:p w14:paraId="2046794A" w14:textId="1D546FD3" w:rsidR="00E00795" w:rsidRPr="00FB3208" w:rsidRDefault="00E00795" w:rsidP="00E00795">
      <w:pPr>
        <w:widowControl w:val="0"/>
        <w:autoSpaceDE w:val="0"/>
        <w:autoSpaceDN w:val="0"/>
        <w:adjustRightInd w:val="0"/>
        <w:rPr>
          <w:rFonts w:ascii="Verdana" w:hAnsi="Verdana" w:cs="Verdana"/>
          <w:b/>
          <w:bCs/>
          <w:color w:val="414141"/>
          <w:sz w:val="16"/>
          <w:szCs w:val="16"/>
          <w:lang w:eastAsia="es-ES"/>
        </w:rPr>
      </w:pP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FB3208" w:rsidRPr="00FB3208" w14:paraId="4FD1EA9B" w14:textId="77777777" w:rsidTr="00FB3208">
        <w:tc>
          <w:tcPr>
            <w:tcW w:w="3369" w:type="dxa"/>
            <w:tcBorders>
              <w:top w:val="single" w:sz="8" w:space="0" w:color="CFCFCF"/>
            </w:tcBorders>
            <w:tcMar>
              <w:left w:w="60" w:type="nil"/>
              <w:bottom w:w="120" w:type="nil"/>
              <w:right w:w="160" w:type="nil"/>
            </w:tcMar>
          </w:tcPr>
          <w:p w14:paraId="2D916574" w14:textId="77777777" w:rsidR="00FB3208" w:rsidRPr="00FB3208" w:rsidRDefault="00FB3208">
            <w:pPr>
              <w:widowControl w:val="0"/>
              <w:autoSpaceDE w:val="0"/>
              <w:autoSpaceDN w:val="0"/>
              <w:adjustRightInd w:val="0"/>
              <w:rPr>
                <w:rFonts w:ascii="Verdana" w:hAnsi="Verdana" w:cs="Verdana"/>
                <w:b/>
                <w:bCs/>
                <w:color w:val="414141"/>
                <w:sz w:val="16"/>
                <w:szCs w:val="16"/>
                <w:lang w:eastAsia="es-ES"/>
              </w:rPr>
            </w:pPr>
            <w:r w:rsidRPr="00FB3208">
              <w:rPr>
                <w:rFonts w:ascii="Verdana" w:hAnsi="Verdana" w:cs="Verdana"/>
                <w:b/>
                <w:bCs/>
                <w:color w:val="414141"/>
                <w:sz w:val="16"/>
                <w:szCs w:val="16"/>
                <w:lang w:eastAsia="es-ES"/>
              </w:rPr>
              <w:t>RetosDificultadesPreocupaciones</w:t>
            </w:r>
          </w:p>
        </w:tc>
        <w:tc>
          <w:tcPr>
            <w:tcW w:w="11051" w:type="dxa"/>
            <w:tcBorders>
              <w:top w:val="single" w:sz="8" w:space="0" w:color="CFCFCF"/>
            </w:tcBorders>
            <w:shd w:val="clear" w:color="auto" w:fill="E6F0FF"/>
            <w:tcMar>
              <w:top w:w="120" w:type="nil"/>
              <w:left w:w="60" w:type="nil"/>
              <w:bottom w:w="80" w:type="nil"/>
              <w:right w:w="120" w:type="nil"/>
            </w:tcMar>
          </w:tcPr>
          <w:p w14:paraId="6C4FE35A" w14:textId="77777777" w:rsidR="00FB3208" w:rsidRPr="00FB3208" w:rsidRDefault="00FB3208">
            <w:pPr>
              <w:widowControl w:val="0"/>
              <w:autoSpaceDE w:val="0"/>
              <w:autoSpaceDN w:val="0"/>
              <w:adjustRightInd w:val="0"/>
              <w:rPr>
                <w:rFonts w:ascii="Verdana" w:hAnsi="Verdana" w:cs="Verdana"/>
                <w:sz w:val="16"/>
                <w:szCs w:val="16"/>
                <w:lang w:eastAsia="es-ES"/>
              </w:rPr>
            </w:pPr>
            <w:r w:rsidRPr="00FB3208">
              <w:rPr>
                <w:rFonts w:ascii="Verdana" w:hAnsi="Verdana" w:cs="Verdana"/>
                <w:color w:val="3B3B3B"/>
                <w:sz w:val="16"/>
                <w:szCs w:val="16"/>
                <w:lang w:eastAsia="es-ES"/>
              </w:rPr>
              <w:t>Que no me salgan las cosas como espero y me acelere</w:t>
            </w:r>
          </w:p>
        </w:tc>
      </w:tr>
      <w:tr w:rsidR="00FB3208" w:rsidRPr="00FB3208" w14:paraId="1101F5EC" w14:textId="77777777" w:rsidTr="00FB3208">
        <w:tc>
          <w:tcPr>
            <w:tcW w:w="3369" w:type="dxa"/>
            <w:tcBorders>
              <w:top w:val="single" w:sz="8" w:space="0" w:color="CFCFCF"/>
            </w:tcBorders>
            <w:tcMar>
              <w:left w:w="60" w:type="nil"/>
              <w:bottom w:w="120" w:type="nil"/>
              <w:right w:w="160" w:type="nil"/>
            </w:tcMar>
          </w:tcPr>
          <w:p w14:paraId="43222057" w14:textId="77777777" w:rsidR="00FB3208" w:rsidRPr="00FB3208" w:rsidRDefault="00FB3208">
            <w:pPr>
              <w:widowControl w:val="0"/>
              <w:autoSpaceDE w:val="0"/>
              <w:autoSpaceDN w:val="0"/>
              <w:adjustRightInd w:val="0"/>
              <w:rPr>
                <w:rFonts w:ascii="Verdana" w:hAnsi="Verdana" w:cs="Verdana"/>
                <w:b/>
                <w:bCs/>
                <w:color w:val="414141"/>
                <w:sz w:val="16"/>
                <w:szCs w:val="16"/>
                <w:lang w:eastAsia="es-ES"/>
              </w:rPr>
            </w:pPr>
            <w:r w:rsidRPr="00FB3208">
              <w:rPr>
                <w:rFonts w:ascii="Verdana" w:hAnsi="Verdana" w:cs="Verdana"/>
                <w:b/>
                <w:bCs/>
                <w:color w:val="414141"/>
                <w:sz w:val="16"/>
                <w:szCs w:val="16"/>
                <w:lang w:eastAsia="es-ES"/>
              </w:rPr>
              <w:t>SolucionesEstrategias</w:t>
            </w:r>
          </w:p>
        </w:tc>
        <w:tc>
          <w:tcPr>
            <w:tcW w:w="11051" w:type="dxa"/>
            <w:tcBorders>
              <w:top w:val="single" w:sz="8" w:space="0" w:color="CFCFCF"/>
            </w:tcBorders>
            <w:shd w:val="clear" w:color="auto" w:fill="E6F0FF"/>
            <w:tcMar>
              <w:top w:w="120" w:type="nil"/>
              <w:left w:w="60" w:type="nil"/>
              <w:bottom w:w="80" w:type="nil"/>
              <w:right w:w="120" w:type="nil"/>
            </w:tcMar>
          </w:tcPr>
          <w:p w14:paraId="45D055E3" w14:textId="79CBABFD" w:rsidR="00FB3208" w:rsidRDefault="00FB3208">
            <w:pPr>
              <w:widowControl w:val="0"/>
              <w:autoSpaceDE w:val="0"/>
              <w:autoSpaceDN w:val="0"/>
              <w:adjustRightInd w:val="0"/>
              <w:rPr>
                <w:rFonts w:ascii="Verdana" w:hAnsi="Verdana" w:cs="Verdana"/>
                <w:color w:val="3B3B3B"/>
                <w:sz w:val="16"/>
                <w:szCs w:val="16"/>
                <w:lang w:eastAsia="es-ES"/>
              </w:rPr>
            </w:pPr>
            <w:r w:rsidRPr="00FB3208">
              <w:rPr>
                <w:rFonts w:ascii="Verdana" w:hAnsi="Verdana" w:cs="Verdana"/>
                <w:color w:val="3B3B3B"/>
                <w:sz w:val="16"/>
                <w:szCs w:val="16"/>
                <w:lang w:eastAsia="es-ES"/>
              </w:rPr>
              <w:t>Llevarlo en el librito apuntado lo trabajado con Oscar.</w:t>
            </w:r>
          </w:p>
          <w:p w14:paraId="4221A529" w14:textId="77777777" w:rsidR="00FB3208" w:rsidRPr="00FB3208" w:rsidRDefault="00FB3208">
            <w:pPr>
              <w:widowControl w:val="0"/>
              <w:autoSpaceDE w:val="0"/>
              <w:autoSpaceDN w:val="0"/>
              <w:adjustRightInd w:val="0"/>
              <w:rPr>
                <w:rFonts w:ascii="Verdana" w:hAnsi="Verdana" w:cs="Verdana"/>
                <w:color w:val="FF0000"/>
                <w:sz w:val="16"/>
                <w:szCs w:val="16"/>
                <w:lang w:eastAsia="es-ES"/>
              </w:rPr>
            </w:pPr>
            <w:r w:rsidRPr="00FB3208">
              <w:rPr>
                <w:rFonts w:ascii="Verdana" w:hAnsi="Verdana" w:cs="Verdana"/>
                <w:color w:val="FF0000"/>
                <w:sz w:val="16"/>
                <w:szCs w:val="16"/>
                <w:lang w:eastAsia="es-ES"/>
              </w:rPr>
              <w:t xml:space="preserve">Marcelo: Fue muy calmada hasta la final, en los segundos 18 hoyos se la veía </w:t>
            </w:r>
          </w:p>
          <w:p w14:paraId="0FB43FD8" w14:textId="1E752E33" w:rsidR="00FB3208" w:rsidRPr="00FB3208" w:rsidRDefault="00FB3208">
            <w:pPr>
              <w:widowControl w:val="0"/>
              <w:autoSpaceDE w:val="0"/>
              <w:autoSpaceDN w:val="0"/>
              <w:adjustRightInd w:val="0"/>
              <w:rPr>
                <w:rFonts w:ascii="Verdana" w:hAnsi="Verdana" w:cs="Verdana"/>
                <w:color w:val="3B3B3B"/>
                <w:sz w:val="16"/>
                <w:szCs w:val="16"/>
                <w:lang w:eastAsia="es-ES"/>
              </w:rPr>
            </w:pPr>
            <w:r w:rsidRPr="00FB3208">
              <w:rPr>
                <w:rFonts w:ascii="Verdana" w:hAnsi="Verdana" w:cs="Verdana"/>
                <w:color w:val="FF0000"/>
                <w:sz w:val="16"/>
                <w:szCs w:val="16"/>
                <w:lang w:eastAsia="es-ES"/>
              </w:rPr>
              <w:t>que le estaba entrando el resultado en la mente y se estaba chispando.</w:t>
            </w:r>
          </w:p>
        </w:tc>
      </w:tr>
    </w:tbl>
    <w:p w14:paraId="4AA7C9B3" w14:textId="647BBB41" w:rsidR="00E00795" w:rsidRDefault="00E00795" w:rsidP="009030A0">
      <w:pPr>
        <w:jc w:val="both"/>
        <w:rPr>
          <w:rFonts w:ascii="Calibri" w:hAnsi="Calibri"/>
          <w:color w:val="002060"/>
          <w:lang w:val="es-ES_tradnl"/>
        </w:rPr>
      </w:pPr>
    </w:p>
    <w:p w14:paraId="64D4426B" w14:textId="77777777" w:rsidR="004D5CE8" w:rsidRDefault="004D5CE8" w:rsidP="009030A0">
      <w:pPr>
        <w:jc w:val="both"/>
        <w:rPr>
          <w:rFonts w:ascii="Calibri" w:hAnsi="Calibri"/>
          <w:color w:val="002060"/>
          <w:lang w:val="es-ES_tradnl"/>
        </w:rPr>
      </w:pPr>
    </w:p>
    <w:p w14:paraId="49F9F35D" w14:textId="77777777" w:rsidR="004D5CE8" w:rsidRPr="0089435C" w:rsidRDefault="004D5CE8" w:rsidP="004D5CE8">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FB3208" w:rsidRPr="00FB3208" w14:paraId="6819801A" w14:textId="77777777" w:rsidTr="00FB3208">
        <w:tc>
          <w:tcPr>
            <w:tcW w:w="3369" w:type="dxa"/>
            <w:tcBorders>
              <w:top w:val="single" w:sz="8" w:space="0" w:color="CFCFCF"/>
            </w:tcBorders>
            <w:tcMar>
              <w:left w:w="60" w:type="nil"/>
              <w:bottom w:w="120" w:type="nil"/>
              <w:right w:w="160" w:type="nil"/>
            </w:tcMar>
          </w:tcPr>
          <w:p w14:paraId="0DAE8EB3" w14:textId="77777777" w:rsidR="00FB3208" w:rsidRPr="00FB3208" w:rsidRDefault="00FB3208">
            <w:pPr>
              <w:widowControl w:val="0"/>
              <w:autoSpaceDE w:val="0"/>
              <w:autoSpaceDN w:val="0"/>
              <w:adjustRightInd w:val="0"/>
              <w:rPr>
                <w:rFonts w:ascii="Verdana" w:hAnsi="Verdana" w:cs="Verdana"/>
                <w:b/>
                <w:bCs/>
                <w:color w:val="414141"/>
                <w:sz w:val="16"/>
                <w:szCs w:val="16"/>
                <w:lang w:eastAsia="es-ES"/>
              </w:rPr>
            </w:pPr>
            <w:r w:rsidRPr="00FB3208">
              <w:rPr>
                <w:rFonts w:ascii="Verdana" w:hAnsi="Verdana" w:cs="Verdana"/>
                <w:b/>
                <w:bCs/>
                <w:color w:val="414141"/>
                <w:sz w:val="16"/>
                <w:szCs w:val="16"/>
                <w:lang w:eastAsia="es-ES"/>
              </w:rPr>
              <w:t>Mejor1</w:t>
            </w:r>
          </w:p>
        </w:tc>
        <w:tc>
          <w:tcPr>
            <w:tcW w:w="11051" w:type="dxa"/>
            <w:tcBorders>
              <w:top w:val="single" w:sz="8" w:space="0" w:color="CFCFCF"/>
            </w:tcBorders>
            <w:shd w:val="clear" w:color="auto" w:fill="E6F0FF"/>
            <w:tcMar>
              <w:top w:w="120" w:type="nil"/>
              <w:left w:w="60" w:type="nil"/>
              <w:bottom w:w="80" w:type="nil"/>
              <w:right w:w="120" w:type="nil"/>
            </w:tcMar>
          </w:tcPr>
          <w:p w14:paraId="58299549" w14:textId="77777777" w:rsidR="00FB3208" w:rsidRDefault="00FB3208">
            <w:pPr>
              <w:widowControl w:val="0"/>
              <w:autoSpaceDE w:val="0"/>
              <w:autoSpaceDN w:val="0"/>
              <w:adjustRightInd w:val="0"/>
              <w:rPr>
                <w:rFonts w:ascii="Verdana" w:hAnsi="Verdana" w:cs="Verdana"/>
                <w:bCs/>
                <w:color w:val="414141"/>
                <w:sz w:val="16"/>
                <w:szCs w:val="16"/>
                <w:lang w:eastAsia="es-ES"/>
              </w:rPr>
            </w:pPr>
            <w:r w:rsidRPr="00FB3208">
              <w:rPr>
                <w:rFonts w:ascii="Verdana" w:hAnsi="Verdana" w:cs="Verdana"/>
                <w:bCs/>
                <w:color w:val="414141"/>
                <w:sz w:val="16"/>
                <w:szCs w:val="16"/>
                <w:lang w:eastAsia="es-ES"/>
              </w:rPr>
              <w:t>ir calmada y centrada, actitud</w:t>
            </w:r>
          </w:p>
          <w:p w14:paraId="4073DE1C" w14:textId="77777777" w:rsidR="00FB3208" w:rsidRPr="00FB3208" w:rsidRDefault="00FB3208">
            <w:pPr>
              <w:widowControl w:val="0"/>
              <w:autoSpaceDE w:val="0"/>
              <w:autoSpaceDN w:val="0"/>
              <w:adjustRightInd w:val="0"/>
              <w:rPr>
                <w:rFonts w:ascii="Verdana" w:hAnsi="Verdana" w:cs="Verdana"/>
                <w:bCs/>
                <w:color w:val="FF0000"/>
                <w:sz w:val="16"/>
                <w:szCs w:val="16"/>
                <w:lang w:eastAsia="es-ES"/>
              </w:rPr>
            </w:pPr>
            <w:r w:rsidRPr="00FB3208">
              <w:rPr>
                <w:rFonts w:ascii="Verdana" w:hAnsi="Verdana" w:cs="Verdana"/>
                <w:bCs/>
                <w:color w:val="FF0000"/>
                <w:sz w:val="16"/>
                <w:szCs w:val="16"/>
                <w:lang w:eastAsia="es-ES"/>
              </w:rPr>
              <w:t xml:space="preserve">Marcelo: Ha mejorado mucho en el aspecto de ir calmada, a pesar que tuvo unos hoyos </w:t>
            </w:r>
          </w:p>
          <w:p w14:paraId="68AA4B59" w14:textId="6055CE55" w:rsidR="00FB3208" w:rsidRPr="00FB3208" w:rsidRDefault="00FB3208">
            <w:pPr>
              <w:widowControl w:val="0"/>
              <w:autoSpaceDE w:val="0"/>
              <w:autoSpaceDN w:val="0"/>
              <w:adjustRightInd w:val="0"/>
              <w:rPr>
                <w:rFonts w:ascii="Verdana" w:hAnsi="Verdana" w:cs="Verdana"/>
                <w:bCs/>
                <w:color w:val="414141"/>
                <w:sz w:val="16"/>
                <w:szCs w:val="16"/>
                <w:lang w:eastAsia="es-ES"/>
              </w:rPr>
            </w:pPr>
            <w:r w:rsidRPr="00FB3208">
              <w:rPr>
                <w:rFonts w:ascii="Verdana" w:hAnsi="Verdana" w:cs="Verdana"/>
                <w:bCs/>
                <w:color w:val="FF0000"/>
                <w:sz w:val="16"/>
                <w:szCs w:val="16"/>
                <w:lang w:eastAsia="es-ES"/>
              </w:rPr>
              <w:t>Un poco al límite sobre este aspecto.</w:t>
            </w:r>
          </w:p>
        </w:tc>
      </w:tr>
    </w:tbl>
    <w:p w14:paraId="3E04F5A9" w14:textId="381CAC04" w:rsidR="004D5CE8" w:rsidRPr="00FB3208" w:rsidRDefault="004D5CE8" w:rsidP="00FB3208">
      <w:pPr>
        <w:widowControl w:val="0"/>
        <w:autoSpaceDE w:val="0"/>
        <w:autoSpaceDN w:val="0"/>
        <w:adjustRightInd w:val="0"/>
        <w:rPr>
          <w:rFonts w:ascii="Verdana" w:hAnsi="Verdana" w:cs="Verdana"/>
          <w:b/>
          <w:bCs/>
          <w:color w:val="414141"/>
          <w:sz w:val="16"/>
          <w:szCs w:val="16"/>
          <w:lang w:eastAsia="es-ES"/>
        </w:rPr>
      </w:pPr>
    </w:p>
    <w:p w14:paraId="3FFAEF40" w14:textId="77777777" w:rsidR="00E00795" w:rsidRPr="004D5CE8" w:rsidRDefault="00E00795" w:rsidP="004D5CE8">
      <w:pPr>
        <w:widowControl w:val="0"/>
        <w:autoSpaceDE w:val="0"/>
        <w:autoSpaceDN w:val="0"/>
        <w:adjustRightInd w:val="0"/>
        <w:rPr>
          <w:rFonts w:ascii="Verdana" w:hAnsi="Verdana" w:cs="Verdana"/>
          <w:b/>
          <w:bCs/>
          <w:color w:val="414141"/>
          <w:sz w:val="16"/>
          <w:szCs w:val="16"/>
          <w:lang w:eastAsia="es-ES"/>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260"/>
        <w:gridCol w:w="3980"/>
        <w:gridCol w:w="880"/>
        <w:gridCol w:w="1040"/>
        <w:gridCol w:w="880"/>
        <w:gridCol w:w="1200"/>
      </w:tblGrid>
      <w:tr w:rsidR="00FB3208" w14:paraId="12BBF94F" w14:textId="77777777" w:rsidTr="00FB3208">
        <w:tc>
          <w:tcPr>
            <w:tcW w:w="8240" w:type="dxa"/>
            <w:gridSpan w:val="6"/>
            <w:tcBorders>
              <w:bottom w:val="single" w:sz="8" w:space="0" w:color="1C1C1C"/>
            </w:tcBorders>
            <w:shd w:val="clear" w:color="auto" w:fill="1C1C1C"/>
            <w:tcMar>
              <w:bottom w:w="20" w:type="nil"/>
            </w:tcMar>
            <w:vAlign w:val="center"/>
          </w:tcPr>
          <w:p w14:paraId="151B3932"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ESTADÍSTICAS DESTACADAS</w:t>
            </w:r>
          </w:p>
        </w:tc>
      </w:tr>
      <w:tr w:rsidR="00FB3208" w14:paraId="01F56B6A" w14:textId="77777777" w:rsidTr="00FB3208">
        <w:tblPrEx>
          <w:tblBorders>
            <w:top w:val="none" w:sz="0" w:space="0" w:color="auto"/>
          </w:tblBorders>
        </w:tblPrEx>
        <w:tc>
          <w:tcPr>
            <w:tcW w:w="4240" w:type="dxa"/>
            <w:gridSpan w:val="2"/>
            <w:tcBorders>
              <w:bottom w:val="single" w:sz="8" w:space="0" w:color="1C1C1C"/>
              <w:right w:val="single" w:sz="8" w:space="0" w:color="1C1C1C"/>
            </w:tcBorders>
            <w:shd w:val="clear" w:color="auto" w:fill="3F6CAF"/>
            <w:tcMar>
              <w:bottom w:w="20" w:type="nil"/>
            </w:tcMar>
            <w:vAlign w:val="center"/>
          </w:tcPr>
          <w:p w14:paraId="5058126E" w14:textId="77777777" w:rsidR="00FB3208" w:rsidRDefault="00FB3208">
            <w:pPr>
              <w:widowControl w:val="0"/>
              <w:autoSpaceDE w:val="0"/>
              <w:autoSpaceDN w:val="0"/>
              <w:adjustRightInd w:val="0"/>
              <w:rPr>
                <w:rFonts w:ascii="Arial" w:hAnsi="Arial" w:cs="Arial"/>
                <w:b/>
                <w:bCs/>
                <w:color w:val="FFFFFF"/>
                <w:szCs w:val="22"/>
                <w:lang w:eastAsia="es-ES"/>
              </w:rPr>
            </w:pPr>
          </w:p>
        </w:tc>
        <w:tc>
          <w:tcPr>
            <w:tcW w:w="860" w:type="dxa"/>
            <w:tcBorders>
              <w:bottom w:val="single" w:sz="8" w:space="0" w:color="1C1C1C"/>
              <w:right w:val="single" w:sz="8" w:space="0" w:color="1C1C1C"/>
            </w:tcBorders>
            <w:shd w:val="clear" w:color="auto" w:fill="3F6CAF"/>
            <w:tcMar>
              <w:bottom w:w="20" w:type="nil"/>
            </w:tcMar>
            <w:vAlign w:val="center"/>
          </w:tcPr>
          <w:p w14:paraId="5A936E1B"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Res.</w:t>
            </w:r>
          </w:p>
        </w:tc>
        <w:tc>
          <w:tcPr>
            <w:tcW w:w="1020" w:type="dxa"/>
            <w:tcBorders>
              <w:bottom w:val="single" w:sz="8" w:space="0" w:color="1C1C1C"/>
              <w:right w:val="single" w:sz="8" w:space="0" w:color="1C1C1C"/>
            </w:tcBorders>
            <w:shd w:val="clear" w:color="auto" w:fill="3F6CAF"/>
            <w:tcMar>
              <w:bottom w:w="20" w:type="nil"/>
            </w:tcMar>
            <w:vAlign w:val="center"/>
          </w:tcPr>
          <w:p w14:paraId="64F3E397"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Ref.</w:t>
            </w:r>
          </w:p>
        </w:tc>
        <w:tc>
          <w:tcPr>
            <w:tcW w:w="860" w:type="dxa"/>
            <w:tcBorders>
              <w:bottom w:val="single" w:sz="8" w:space="0" w:color="1C1C1C"/>
              <w:right w:val="single" w:sz="8" w:space="0" w:color="1C1C1C"/>
            </w:tcBorders>
            <w:shd w:val="clear" w:color="auto" w:fill="3F6CAF"/>
            <w:tcMar>
              <w:bottom w:w="20" w:type="nil"/>
            </w:tcMar>
            <w:vAlign w:val="center"/>
          </w:tcPr>
          <w:p w14:paraId="7B6EF344"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Dif.</w:t>
            </w:r>
          </w:p>
        </w:tc>
        <w:tc>
          <w:tcPr>
            <w:tcW w:w="1180" w:type="dxa"/>
            <w:tcBorders>
              <w:bottom w:val="single" w:sz="8" w:space="0" w:color="1C1C1C"/>
            </w:tcBorders>
            <w:shd w:val="clear" w:color="auto" w:fill="3F6CAF"/>
            <w:tcMar>
              <w:bottom w:w="20" w:type="nil"/>
            </w:tcMar>
            <w:vAlign w:val="center"/>
          </w:tcPr>
          <w:p w14:paraId="6A77689E"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Muestra</w:t>
            </w:r>
          </w:p>
        </w:tc>
      </w:tr>
      <w:tr w:rsidR="00FB3208" w14:paraId="4BEBC1C7" w14:textId="77777777">
        <w:tblPrEx>
          <w:tblBorders>
            <w:top w:val="none" w:sz="0" w:space="0" w:color="auto"/>
          </w:tblBorders>
        </w:tblPrEx>
        <w:tc>
          <w:tcPr>
            <w:tcW w:w="260" w:type="dxa"/>
            <w:shd w:val="clear" w:color="auto" w:fill="3F6CAF"/>
            <w:tcMar>
              <w:top w:w="60" w:type="nil"/>
            </w:tcMar>
            <w:vAlign w:val="center"/>
          </w:tcPr>
          <w:p w14:paraId="3F267835"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1</w:t>
            </w:r>
          </w:p>
        </w:tc>
        <w:tc>
          <w:tcPr>
            <w:tcW w:w="3860" w:type="dxa"/>
            <w:tcBorders>
              <w:bottom w:val="single" w:sz="8" w:space="0" w:color="1C1C1C"/>
              <w:right w:val="single" w:sz="8" w:space="0" w:color="1C1C1C"/>
            </w:tcBorders>
            <w:shd w:val="clear" w:color="auto" w:fill="EBEBEB"/>
            <w:tcMar>
              <w:top w:w="60" w:type="nil"/>
            </w:tcMar>
            <w:vAlign w:val="center"/>
          </w:tcPr>
          <w:p w14:paraId="41DE53A9"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Resultado</w:t>
            </w:r>
          </w:p>
        </w:tc>
        <w:tc>
          <w:tcPr>
            <w:tcW w:w="880" w:type="dxa"/>
            <w:tcBorders>
              <w:bottom w:val="single" w:sz="8" w:space="0" w:color="1C1C1C"/>
            </w:tcBorders>
            <w:shd w:val="clear" w:color="auto" w:fill="EBEBEB"/>
            <w:vAlign w:val="center"/>
          </w:tcPr>
          <w:p w14:paraId="093C530A"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74</w:t>
            </w:r>
          </w:p>
        </w:tc>
        <w:tc>
          <w:tcPr>
            <w:tcW w:w="1040" w:type="dxa"/>
            <w:tcBorders>
              <w:bottom w:val="single" w:sz="8" w:space="0" w:color="1C1C1C"/>
            </w:tcBorders>
            <w:shd w:val="clear" w:color="auto" w:fill="EBEBEB"/>
            <w:vAlign w:val="center"/>
          </w:tcPr>
          <w:p w14:paraId="6A4A5589"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880" w:type="dxa"/>
            <w:tcBorders>
              <w:bottom w:val="single" w:sz="8" w:space="0" w:color="1C1C1C"/>
            </w:tcBorders>
            <w:shd w:val="clear" w:color="auto" w:fill="EBEBEB"/>
            <w:vAlign w:val="center"/>
          </w:tcPr>
          <w:p w14:paraId="40C05DBC"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w:t>
            </w:r>
          </w:p>
        </w:tc>
        <w:tc>
          <w:tcPr>
            <w:tcW w:w="1180" w:type="dxa"/>
            <w:tcBorders>
              <w:bottom w:val="single" w:sz="8" w:space="0" w:color="1C1C1C"/>
            </w:tcBorders>
            <w:shd w:val="clear" w:color="auto" w:fill="EBEBEB"/>
            <w:vAlign w:val="center"/>
          </w:tcPr>
          <w:p w14:paraId="2ED8BD87"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FB3208" w14:paraId="360E9F06" w14:textId="77777777">
        <w:tblPrEx>
          <w:tblBorders>
            <w:top w:val="none" w:sz="0" w:space="0" w:color="auto"/>
          </w:tblBorders>
        </w:tblPrEx>
        <w:tc>
          <w:tcPr>
            <w:tcW w:w="260" w:type="dxa"/>
            <w:shd w:val="clear" w:color="auto" w:fill="3F6CAF"/>
            <w:tcMar>
              <w:top w:w="60" w:type="nil"/>
            </w:tcMar>
            <w:vAlign w:val="center"/>
          </w:tcPr>
          <w:p w14:paraId="2E75D20D"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2</w:t>
            </w:r>
          </w:p>
        </w:tc>
        <w:tc>
          <w:tcPr>
            <w:tcW w:w="3860" w:type="dxa"/>
            <w:tcBorders>
              <w:bottom w:val="single" w:sz="8" w:space="0" w:color="1C1C1C"/>
              <w:right w:val="single" w:sz="8" w:space="0" w:color="1C1C1C"/>
            </w:tcBorders>
            <w:tcMar>
              <w:top w:w="60" w:type="nil"/>
            </w:tcMar>
            <w:vAlign w:val="center"/>
          </w:tcPr>
          <w:p w14:paraId="7907FFA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Calles en Regulación (FIR)</w:t>
            </w:r>
          </w:p>
        </w:tc>
        <w:tc>
          <w:tcPr>
            <w:tcW w:w="880" w:type="dxa"/>
            <w:tcBorders>
              <w:bottom w:val="single" w:sz="8" w:space="0" w:color="1C1C1C"/>
            </w:tcBorders>
            <w:vAlign w:val="center"/>
          </w:tcPr>
          <w:p w14:paraId="42E6CB8F" w14:textId="77777777" w:rsidR="00FB3208" w:rsidRDefault="00FB3208">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89%</w:t>
            </w:r>
          </w:p>
        </w:tc>
        <w:tc>
          <w:tcPr>
            <w:tcW w:w="1040" w:type="dxa"/>
            <w:tcBorders>
              <w:bottom w:val="single" w:sz="8" w:space="0" w:color="1C1C1C"/>
            </w:tcBorders>
            <w:vAlign w:val="center"/>
          </w:tcPr>
          <w:p w14:paraId="2B1C0165"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vAlign w:val="center"/>
          </w:tcPr>
          <w:p w14:paraId="6C6E4E5D" w14:textId="77777777" w:rsidR="00FB3208" w:rsidRDefault="00FB3208">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24%</w:t>
            </w:r>
          </w:p>
        </w:tc>
        <w:tc>
          <w:tcPr>
            <w:tcW w:w="1180" w:type="dxa"/>
            <w:tcBorders>
              <w:bottom w:val="single" w:sz="8" w:space="0" w:color="1C1C1C"/>
            </w:tcBorders>
            <w:vAlign w:val="center"/>
          </w:tcPr>
          <w:p w14:paraId="5EC13B59"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FB3208" w14:paraId="5822763E" w14:textId="77777777">
        <w:tblPrEx>
          <w:tblBorders>
            <w:top w:val="none" w:sz="0" w:space="0" w:color="auto"/>
          </w:tblBorders>
        </w:tblPrEx>
        <w:tc>
          <w:tcPr>
            <w:tcW w:w="260" w:type="dxa"/>
            <w:shd w:val="clear" w:color="auto" w:fill="3F6CAF"/>
            <w:tcMar>
              <w:top w:w="60" w:type="nil"/>
            </w:tcMar>
            <w:vAlign w:val="center"/>
          </w:tcPr>
          <w:p w14:paraId="69F76CEA"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3</w:t>
            </w:r>
          </w:p>
        </w:tc>
        <w:tc>
          <w:tcPr>
            <w:tcW w:w="3860" w:type="dxa"/>
            <w:tcBorders>
              <w:bottom w:val="single" w:sz="8" w:space="0" w:color="1C1C1C"/>
              <w:right w:val="single" w:sz="8" w:space="0" w:color="1C1C1C"/>
            </w:tcBorders>
            <w:shd w:val="clear" w:color="auto" w:fill="EBEBEB"/>
            <w:tcMar>
              <w:top w:w="60" w:type="nil"/>
            </w:tcMar>
            <w:vAlign w:val="center"/>
          </w:tcPr>
          <w:p w14:paraId="541A2EA3"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Greenes en Regulación (GIR)</w:t>
            </w:r>
          </w:p>
        </w:tc>
        <w:tc>
          <w:tcPr>
            <w:tcW w:w="880" w:type="dxa"/>
            <w:tcBorders>
              <w:bottom w:val="single" w:sz="8" w:space="0" w:color="1C1C1C"/>
            </w:tcBorders>
            <w:shd w:val="clear" w:color="auto" w:fill="EBEBEB"/>
            <w:vAlign w:val="center"/>
          </w:tcPr>
          <w:p w14:paraId="0B7C170F" w14:textId="77777777" w:rsidR="00FB3208" w:rsidRDefault="00FB3208">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69%</w:t>
            </w:r>
          </w:p>
        </w:tc>
        <w:tc>
          <w:tcPr>
            <w:tcW w:w="1040" w:type="dxa"/>
            <w:tcBorders>
              <w:bottom w:val="single" w:sz="8" w:space="0" w:color="1C1C1C"/>
            </w:tcBorders>
            <w:shd w:val="clear" w:color="auto" w:fill="EBEBEB"/>
            <w:vAlign w:val="center"/>
          </w:tcPr>
          <w:p w14:paraId="328D46E2"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shd w:val="clear" w:color="auto" w:fill="EBEBEB"/>
            <w:vAlign w:val="center"/>
          </w:tcPr>
          <w:p w14:paraId="70E51AEC" w14:textId="77777777" w:rsidR="00FB3208" w:rsidRDefault="00FB3208">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4%</w:t>
            </w:r>
          </w:p>
        </w:tc>
        <w:tc>
          <w:tcPr>
            <w:tcW w:w="1180" w:type="dxa"/>
            <w:tcBorders>
              <w:bottom w:val="single" w:sz="8" w:space="0" w:color="1C1C1C"/>
            </w:tcBorders>
            <w:shd w:val="clear" w:color="auto" w:fill="EBEBEB"/>
            <w:vAlign w:val="center"/>
          </w:tcPr>
          <w:p w14:paraId="2046D33C"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36</w:t>
            </w:r>
          </w:p>
        </w:tc>
      </w:tr>
      <w:tr w:rsidR="00FB3208" w14:paraId="4F82F621" w14:textId="77777777">
        <w:tblPrEx>
          <w:tblBorders>
            <w:top w:val="none" w:sz="0" w:space="0" w:color="auto"/>
          </w:tblBorders>
        </w:tblPrEx>
        <w:tc>
          <w:tcPr>
            <w:tcW w:w="260" w:type="dxa"/>
            <w:vMerge w:val="restart"/>
            <w:shd w:val="clear" w:color="auto" w:fill="3F6CAF"/>
            <w:tcMar>
              <w:top w:w="60" w:type="nil"/>
            </w:tcMar>
            <w:vAlign w:val="center"/>
          </w:tcPr>
          <w:p w14:paraId="3D1F135F"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4</w:t>
            </w:r>
          </w:p>
        </w:tc>
        <w:tc>
          <w:tcPr>
            <w:tcW w:w="3860" w:type="dxa"/>
            <w:tcBorders>
              <w:right w:val="single" w:sz="8" w:space="0" w:color="000000"/>
            </w:tcBorders>
            <w:tcMar>
              <w:top w:w="60" w:type="nil"/>
            </w:tcMar>
            <w:vAlign w:val="center"/>
          </w:tcPr>
          <w:p w14:paraId="6C36FE19" w14:textId="77777777" w:rsidR="00FB3208" w:rsidRPr="00B31066" w:rsidRDefault="00FB3208">
            <w:pPr>
              <w:widowControl w:val="0"/>
              <w:autoSpaceDE w:val="0"/>
              <w:autoSpaceDN w:val="0"/>
              <w:adjustRightInd w:val="0"/>
              <w:rPr>
                <w:rFonts w:ascii="Arial" w:hAnsi="Arial" w:cs="Arial"/>
                <w:szCs w:val="22"/>
                <w:lang w:val="en-US" w:eastAsia="es-ES"/>
              </w:rPr>
            </w:pPr>
            <w:r w:rsidRPr="00B31066">
              <w:rPr>
                <w:rFonts w:ascii="Arial" w:hAnsi="Arial" w:cs="Arial"/>
                <w:szCs w:val="22"/>
                <w:lang w:val="en-US" w:eastAsia="es-ES"/>
              </w:rPr>
              <w:t>Approach y Putt (U&amp;D)</w:t>
            </w:r>
          </w:p>
        </w:tc>
        <w:tc>
          <w:tcPr>
            <w:tcW w:w="880" w:type="dxa"/>
            <w:vAlign w:val="center"/>
          </w:tcPr>
          <w:p w14:paraId="14BEF614"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36%</w:t>
            </w:r>
          </w:p>
        </w:tc>
        <w:tc>
          <w:tcPr>
            <w:tcW w:w="1040" w:type="dxa"/>
            <w:vAlign w:val="center"/>
          </w:tcPr>
          <w:p w14:paraId="7CF30D7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50.00%</w:t>
            </w:r>
          </w:p>
        </w:tc>
        <w:tc>
          <w:tcPr>
            <w:tcW w:w="880" w:type="dxa"/>
            <w:vAlign w:val="center"/>
          </w:tcPr>
          <w:p w14:paraId="1357A064"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-14</w:t>
            </w:r>
          </w:p>
        </w:tc>
        <w:tc>
          <w:tcPr>
            <w:tcW w:w="1180" w:type="dxa"/>
            <w:vAlign w:val="center"/>
          </w:tcPr>
          <w:p w14:paraId="23B0C504"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11</w:t>
            </w:r>
          </w:p>
        </w:tc>
      </w:tr>
      <w:tr w:rsidR="00FB3208" w14:paraId="0BF00218" w14:textId="77777777">
        <w:tblPrEx>
          <w:tblBorders>
            <w:top w:val="none" w:sz="0" w:space="0" w:color="auto"/>
          </w:tblBorders>
        </w:tblPrEx>
        <w:tc>
          <w:tcPr>
            <w:tcW w:w="260" w:type="dxa"/>
            <w:vMerge/>
            <w:shd w:val="clear" w:color="auto" w:fill="3F6CAF"/>
            <w:tcMar>
              <w:top w:w="60" w:type="nil"/>
            </w:tcMar>
            <w:vAlign w:val="center"/>
          </w:tcPr>
          <w:p w14:paraId="6E293B5C" w14:textId="77777777" w:rsidR="00FB3208" w:rsidRDefault="00FB3208">
            <w:pPr>
              <w:widowControl w:val="0"/>
              <w:autoSpaceDE w:val="0"/>
              <w:autoSpaceDN w:val="0"/>
              <w:adjustRightInd w:val="0"/>
              <w:rPr>
                <w:rFonts w:ascii="Arial" w:hAnsi="Arial" w:cs="Arial"/>
                <w:szCs w:val="22"/>
                <w:lang w:eastAsia="es-ES"/>
              </w:rPr>
            </w:pPr>
          </w:p>
        </w:tc>
        <w:tc>
          <w:tcPr>
            <w:tcW w:w="3860" w:type="dxa"/>
            <w:tcBorders>
              <w:bottom w:val="single" w:sz="8" w:space="0" w:color="1C1C1C"/>
              <w:right w:val="single" w:sz="8" w:space="0" w:color="1C1C1C"/>
            </w:tcBorders>
            <w:shd w:val="clear" w:color="auto" w:fill="EBEBEB"/>
            <w:tcMar>
              <w:top w:w="60" w:type="nil"/>
            </w:tcMar>
            <w:vAlign w:val="center"/>
          </w:tcPr>
          <w:p w14:paraId="3ED71D6D"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Sand Save</w:t>
            </w:r>
          </w:p>
        </w:tc>
        <w:tc>
          <w:tcPr>
            <w:tcW w:w="880" w:type="dxa"/>
            <w:tcBorders>
              <w:bottom w:val="single" w:sz="8" w:space="0" w:color="1C1C1C"/>
            </w:tcBorders>
            <w:shd w:val="clear" w:color="auto" w:fill="EBEBEB"/>
            <w:vAlign w:val="center"/>
          </w:tcPr>
          <w:p w14:paraId="5D90B2BE"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w:t>
            </w:r>
          </w:p>
        </w:tc>
        <w:tc>
          <w:tcPr>
            <w:tcW w:w="1040" w:type="dxa"/>
            <w:tcBorders>
              <w:bottom w:val="single" w:sz="8" w:space="0" w:color="1C1C1C"/>
            </w:tcBorders>
            <w:shd w:val="clear" w:color="auto" w:fill="EBEBEB"/>
            <w:vAlign w:val="center"/>
          </w:tcPr>
          <w:p w14:paraId="1325FC3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45.00%</w:t>
            </w:r>
          </w:p>
        </w:tc>
        <w:tc>
          <w:tcPr>
            <w:tcW w:w="880" w:type="dxa"/>
            <w:tcBorders>
              <w:bottom w:val="single" w:sz="8" w:space="0" w:color="1C1C1C"/>
            </w:tcBorders>
            <w:shd w:val="clear" w:color="auto" w:fill="EBEBEB"/>
            <w:vAlign w:val="center"/>
          </w:tcPr>
          <w:p w14:paraId="33489D1F"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-45%</w:t>
            </w:r>
          </w:p>
        </w:tc>
        <w:tc>
          <w:tcPr>
            <w:tcW w:w="1180" w:type="dxa"/>
            <w:tcBorders>
              <w:bottom w:val="single" w:sz="8" w:space="0" w:color="1C1C1C"/>
            </w:tcBorders>
            <w:shd w:val="clear" w:color="auto" w:fill="EBEBEB"/>
            <w:vAlign w:val="center"/>
          </w:tcPr>
          <w:p w14:paraId="03C08662"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r>
      <w:tr w:rsidR="00FB3208" w14:paraId="03A7A76E" w14:textId="77777777">
        <w:tblPrEx>
          <w:tblBorders>
            <w:top w:val="none" w:sz="0" w:space="0" w:color="auto"/>
          </w:tblBorders>
        </w:tblPrEx>
        <w:tc>
          <w:tcPr>
            <w:tcW w:w="260" w:type="dxa"/>
            <w:vMerge w:val="restart"/>
            <w:shd w:val="clear" w:color="auto" w:fill="3F6CAF"/>
            <w:tcMar>
              <w:top w:w="60" w:type="nil"/>
            </w:tcMar>
            <w:vAlign w:val="center"/>
          </w:tcPr>
          <w:p w14:paraId="118D17CE"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5</w:t>
            </w:r>
          </w:p>
        </w:tc>
        <w:tc>
          <w:tcPr>
            <w:tcW w:w="3860" w:type="dxa"/>
            <w:tcBorders>
              <w:right w:val="single" w:sz="8" w:space="0" w:color="000000"/>
            </w:tcBorders>
            <w:tcMar>
              <w:top w:w="60" w:type="nil"/>
            </w:tcMar>
            <w:vAlign w:val="center"/>
          </w:tcPr>
          <w:p w14:paraId="6CD6FF7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Putts por GIR</w:t>
            </w:r>
          </w:p>
        </w:tc>
        <w:tc>
          <w:tcPr>
            <w:tcW w:w="880" w:type="dxa"/>
            <w:vAlign w:val="center"/>
          </w:tcPr>
          <w:p w14:paraId="0F128871"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1.92</w:t>
            </w:r>
          </w:p>
        </w:tc>
        <w:tc>
          <w:tcPr>
            <w:tcW w:w="1040" w:type="dxa"/>
            <w:vAlign w:val="center"/>
          </w:tcPr>
          <w:p w14:paraId="55090A3A"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1.78</w:t>
            </w:r>
          </w:p>
        </w:tc>
        <w:tc>
          <w:tcPr>
            <w:tcW w:w="880" w:type="dxa"/>
            <w:vAlign w:val="center"/>
          </w:tcPr>
          <w:p w14:paraId="56DA2F3B"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0.14</w:t>
            </w:r>
          </w:p>
        </w:tc>
        <w:tc>
          <w:tcPr>
            <w:tcW w:w="1180" w:type="dxa"/>
            <w:vAlign w:val="center"/>
          </w:tcPr>
          <w:p w14:paraId="0B52D450"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r>
      <w:tr w:rsidR="00FB3208" w14:paraId="76B15D2E" w14:textId="77777777">
        <w:tblPrEx>
          <w:tblBorders>
            <w:top w:val="none" w:sz="0" w:space="0" w:color="auto"/>
          </w:tblBorders>
        </w:tblPrEx>
        <w:tc>
          <w:tcPr>
            <w:tcW w:w="260" w:type="dxa"/>
            <w:vMerge/>
            <w:shd w:val="clear" w:color="auto" w:fill="3F6CAF"/>
            <w:tcMar>
              <w:top w:w="60" w:type="nil"/>
            </w:tcMar>
            <w:vAlign w:val="center"/>
          </w:tcPr>
          <w:p w14:paraId="51CEDA70" w14:textId="77777777" w:rsidR="00FB3208" w:rsidRDefault="00FB3208">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shd w:val="clear" w:color="auto" w:fill="EBEBEB"/>
            <w:tcMar>
              <w:top w:w="60" w:type="nil"/>
            </w:tcMar>
            <w:vAlign w:val="center"/>
          </w:tcPr>
          <w:p w14:paraId="079ECC5D"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Putts por Vuelta</w:t>
            </w:r>
          </w:p>
        </w:tc>
        <w:tc>
          <w:tcPr>
            <w:tcW w:w="880" w:type="dxa"/>
            <w:shd w:val="clear" w:color="auto" w:fill="EBEBEB"/>
            <w:vAlign w:val="center"/>
          </w:tcPr>
          <w:p w14:paraId="7212BECF"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33</w:t>
            </w:r>
          </w:p>
        </w:tc>
        <w:tc>
          <w:tcPr>
            <w:tcW w:w="1040" w:type="dxa"/>
            <w:shd w:val="clear" w:color="auto" w:fill="EBEBEB"/>
            <w:vAlign w:val="center"/>
          </w:tcPr>
          <w:p w14:paraId="542EFFC9"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shd w:val="clear" w:color="auto" w:fill="EBEBEB"/>
            <w:vAlign w:val="center"/>
          </w:tcPr>
          <w:p w14:paraId="2A17B423"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w:t>
            </w:r>
          </w:p>
        </w:tc>
        <w:tc>
          <w:tcPr>
            <w:tcW w:w="1180" w:type="dxa"/>
            <w:shd w:val="clear" w:color="auto" w:fill="EBEBEB"/>
            <w:vAlign w:val="center"/>
          </w:tcPr>
          <w:p w14:paraId="6A666EB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FB3208" w14:paraId="35D2D922" w14:textId="77777777">
        <w:tblPrEx>
          <w:tblBorders>
            <w:top w:val="none" w:sz="0" w:space="0" w:color="auto"/>
            <w:bottom w:val="single" w:sz="8" w:space="0" w:color="000000"/>
          </w:tblBorders>
        </w:tblPrEx>
        <w:tc>
          <w:tcPr>
            <w:tcW w:w="260" w:type="dxa"/>
            <w:vMerge/>
            <w:shd w:val="clear" w:color="auto" w:fill="3F6CAF"/>
            <w:tcMar>
              <w:top w:w="60" w:type="nil"/>
            </w:tcMar>
            <w:vAlign w:val="center"/>
          </w:tcPr>
          <w:p w14:paraId="0D50A899" w14:textId="77777777" w:rsidR="00FB3208" w:rsidRDefault="00FB3208">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tcMar>
              <w:top w:w="60" w:type="nil"/>
            </w:tcMar>
            <w:vAlign w:val="center"/>
          </w:tcPr>
          <w:p w14:paraId="6A60A4DC"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Birdies o mejor convertidos desde &lt; 9m</w:t>
            </w:r>
          </w:p>
        </w:tc>
        <w:tc>
          <w:tcPr>
            <w:tcW w:w="880" w:type="dxa"/>
            <w:vAlign w:val="center"/>
          </w:tcPr>
          <w:p w14:paraId="18A17D5E"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15%</w:t>
            </w:r>
          </w:p>
        </w:tc>
        <w:tc>
          <w:tcPr>
            <w:tcW w:w="1040" w:type="dxa"/>
            <w:vAlign w:val="center"/>
          </w:tcPr>
          <w:p w14:paraId="065332C7"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vAlign w:val="center"/>
          </w:tcPr>
          <w:p w14:paraId="40CFB58A" w14:textId="77777777" w:rsidR="00FB3208" w:rsidRDefault="00FB3208">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-15%</w:t>
            </w:r>
          </w:p>
        </w:tc>
        <w:tc>
          <w:tcPr>
            <w:tcW w:w="1180" w:type="dxa"/>
            <w:vAlign w:val="center"/>
          </w:tcPr>
          <w:p w14:paraId="7B744047"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20</w:t>
            </w:r>
          </w:p>
        </w:tc>
      </w:tr>
    </w:tbl>
    <w:p w14:paraId="18B9346F" w14:textId="340B4BD0" w:rsidR="00E00795" w:rsidRDefault="00E00795" w:rsidP="009030A0">
      <w:pPr>
        <w:jc w:val="both"/>
        <w:rPr>
          <w:rFonts w:ascii="Calibri" w:hAnsi="Calibri"/>
          <w:color w:val="002060"/>
          <w:lang w:val="es-ES_tradnl"/>
        </w:rPr>
      </w:pPr>
    </w:p>
    <w:p w14:paraId="188756F1" w14:textId="77777777" w:rsidR="00FB3208" w:rsidRDefault="00FB3208" w:rsidP="009030A0">
      <w:pPr>
        <w:jc w:val="both"/>
        <w:rPr>
          <w:rFonts w:ascii="Calibri" w:hAnsi="Calibri"/>
          <w:color w:val="002060"/>
          <w:lang w:val="es-ES_tradnl"/>
        </w:rPr>
      </w:pPr>
    </w:p>
    <w:p w14:paraId="1B1F1FF7" w14:textId="77777777" w:rsidR="00FB3208" w:rsidRDefault="00FB3208" w:rsidP="009030A0">
      <w:pPr>
        <w:jc w:val="both"/>
        <w:rPr>
          <w:rFonts w:ascii="Calibri" w:hAnsi="Calibri"/>
          <w:color w:val="002060"/>
          <w:lang w:val="es-ES_tradnl"/>
        </w:rPr>
      </w:pPr>
    </w:p>
    <w:p w14:paraId="1419F3FD" w14:textId="77777777" w:rsidR="00FB3208" w:rsidRDefault="00FB3208" w:rsidP="009030A0">
      <w:pPr>
        <w:jc w:val="both"/>
        <w:rPr>
          <w:rFonts w:ascii="Calibri" w:hAnsi="Calibri"/>
          <w:color w:val="002060"/>
          <w:lang w:val="es-ES_tradnl"/>
        </w:rPr>
      </w:pPr>
    </w:p>
    <w:p w14:paraId="42B1FFA9" w14:textId="77777777" w:rsidR="00FB3208" w:rsidRDefault="00FB3208" w:rsidP="009030A0">
      <w:pPr>
        <w:jc w:val="both"/>
        <w:rPr>
          <w:rFonts w:ascii="Calibri" w:hAnsi="Calibri"/>
          <w:color w:val="002060"/>
          <w:lang w:val="es-ES_tradnl"/>
        </w:rPr>
      </w:pPr>
    </w:p>
    <w:p w14:paraId="41A9CC90" w14:textId="77777777" w:rsidR="00FB3208" w:rsidRDefault="00FB3208" w:rsidP="009030A0">
      <w:pPr>
        <w:jc w:val="both"/>
        <w:rPr>
          <w:rFonts w:ascii="Calibri" w:hAnsi="Calibri"/>
          <w:color w:val="002060"/>
          <w:lang w:val="es-ES_tradnl"/>
        </w:rPr>
      </w:pPr>
    </w:p>
    <w:p w14:paraId="2A1985CF" w14:textId="77777777" w:rsidR="00FB3208" w:rsidRDefault="00FB3208" w:rsidP="009030A0">
      <w:pPr>
        <w:jc w:val="both"/>
        <w:rPr>
          <w:rFonts w:ascii="Calibri" w:hAnsi="Calibri"/>
          <w:color w:val="002060"/>
          <w:lang w:val="es-ES_tradnl"/>
        </w:rPr>
      </w:pPr>
    </w:p>
    <w:p w14:paraId="1905D2D7" w14:textId="77777777" w:rsidR="00FB3208" w:rsidRDefault="00FB3208" w:rsidP="009030A0">
      <w:pPr>
        <w:jc w:val="both"/>
        <w:rPr>
          <w:rFonts w:ascii="Calibri" w:hAnsi="Calibri"/>
          <w:color w:val="002060"/>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839"/>
        <w:gridCol w:w="874"/>
        <w:gridCol w:w="885"/>
        <w:gridCol w:w="874"/>
        <w:gridCol w:w="944"/>
        <w:gridCol w:w="956"/>
        <w:gridCol w:w="956"/>
        <w:gridCol w:w="956"/>
        <w:gridCol w:w="956"/>
      </w:tblGrid>
      <w:tr w:rsidR="00FB3208" w14:paraId="628A0807" w14:textId="77777777" w:rsidTr="00FB3208">
        <w:tc>
          <w:tcPr>
            <w:tcW w:w="1260" w:type="dxa"/>
            <w:vMerge w:val="restart"/>
            <w:tcBorders>
              <w:bottom w:val="single" w:sz="8" w:space="0" w:color="1C1C1C"/>
              <w:right w:val="single" w:sz="8" w:space="0" w:color="1C1C1C"/>
            </w:tcBorders>
            <w:shd w:val="clear" w:color="auto" w:fill="1C1C1C"/>
            <w:tcMar>
              <w:bottom w:w="20" w:type="nil"/>
            </w:tcMar>
            <w:vAlign w:val="center"/>
          </w:tcPr>
          <w:p w14:paraId="4FA84220"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w:t>
            </w:r>
          </w:p>
          <w:p w14:paraId="04FDAC6E"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Putt</w:t>
            </w:r>
          </w:p>
        </w:tc>
        <w:tc>
          <w:tcPr>
            <w:tcW w:w="6960" w:type="dxa"/>
            <w:gridSpan w:val="8"/>
            <w:tcBorders>
              <w:bottom w:val="single" w:sz="8" w:space="0" w:color="1C1C1C"/>
            </w:tcBorders>
            <w:shd w:val="clear" w:color="auto" w:fill="1C1C1C"/>
            <w:tcMar>
              <w:bottom w:w="20" w:type="nil"/>
            </w:tcMar>
            <w:vAlign w:val="center"/>
          </w:tcPr>
          <w:p w14:paraId="12CCB388"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 Golpe a Green</w:t>
            </w:r>
          </w:p>
        </w:tc>
      </w:tr>
      <w:tr w:rsidR="00FB3208" w14:paraId="6FF07BA4" w14:textId="77777777">
        <w:tblPrEx>
          <w:tblBorders>
            <w:top w:val="none" w:sz="0" w:space="0" w:color="auto"/>
          </w:tblBorders>
        </w:tblPrEx>
        <w:tc>
          <w:tcPr>
            <w:tcW w:w="1260" w:type="dxa"/>
            <w:vMerge/>
            <w:tcBorders>
              <w:bottom w:val="single" w:sz="8" w:space="0" w:color="1C1C1C"/>
              <w:right w:val="single" w:sz="8" w:space="0" w:color="1C1C1C"/>
            </w:tcBorders>
            <w:shd w:val="clear" w:color="auto" w:fill="1C1C1C"/>
            <w:tcMar>
              <w:bottom w:w="20" w:type="nil"/>
            </w:tcMar>
            <w:vAlign w:val="center"/>
          </w:tcPr>
          <w:p w14:paraId="6462CDB5" w14:textId="77777777" w:rsidR="00FB3208" w:rsidRDefault="00FB3208">
            <w:pPr>
              <w:widowControl w:val="0"/>
              <w:autoSpaceDE w:val="0"/>
              <w:autoSpaceDN w:val="0"/>
              <w:adjustRightInd w:val="0"/>
              <w:rPr>
                <w:rFonts w:ascii="Arial" w:hAnsi="Arial" w:cs="Arial"/>
                <w:b/>
                <w:bCs/>
                <w:color w:val="FFFFFF"/>
                <w:szCs w:val="22"/>
                <w:lang w:eastAsia="es-ES"/>
              </w:rPr>
            </w:pPr>
          </w:p>
        </w:tc>
        <w:tc>
          <w:tcPr>
            <w:tcW w:w="1320" w:type="dxa"/>
            <w:tcBorders>
              <w:bottom w:val="single" w:sz="8" w:space="0" w:color="1C1C1C"/>
              <w:right w:val="single" w:sz="8" w:space="0" w:color="1C1C1C"/>
            </w:tcBorders>
            <w:shd w:val="clear" w:color="auto" w:fill="3F6CAF"/>
            <w:tcMar>
              <w:bottom w:w="20" w:type="nil"/>
            </w:tcMar>
            <w:vAlign w:val="center"/>
          </w:tcPr>
          <w:p w14:paraId="3D7A7870"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Corta</w:t>
            </w:r>
          </w:p>
          <w:p w14:paraId="1E6B38CE"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&lt;60</w:t>
            </w:r>
          </w:p>
        </w:tc>
        <w:tc>
          <w:tcPr>
            <w:tcW w:w="1340" w:type="dxa"/>
            <w:tcBorders>
              <w:bottom w:val="single" w:sz="8" w:space="0" w:color="1C1C1C"/>
              <w:right w:val="single" w:sz="8" w:space="0" w:color="1C1C1C"/>
            </w:tcBorders>
            <w:shd w:val="clear" w:color="auto" w:fill="3F6CAF"/>
            <w:tcMar>
              <w:bottom w:w="20" w:type="nil"/>
            </w:tcMar>
            <w:vAlign w:val="center"/>
          </w:tcPr>
          <w:p w14:paraId="126F01B1"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Larga</w:t>
            </w:r>
          </w:p>
          <w:p w14:paraId="47A0A862"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61-75</w:t>
            </w:r>
          </w:p>
        </w:tc>
        <w:tc>
          <w:tcPr>
            <w:tcW w:w="1320" w:type="dxa"/>
            <w:tcBorders>
              <w:bottom w:val="single" w:sz="8" w:space="0" w:color="1C1C1C"/>
              <w:right w:val="single" w:sz="8" w:space="0" w:color="1C1C1C"/>
            </w:tcBorders>
            <w:shd w:val="clear" w:color="auto" w:fill="3F6CAF"/>
            <w:tcMar>
              <w:bottom w:w="20" w:type="nil"/>
            </w:tcMar>
            <w:vAlign w:val="center"/>
          </w:tcPr>
          <w:p w14:paraId="7968A392"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Birdie</w:t>
            </w:r>
          </w:p>
          <w:p w14:paraId="3E580E6D"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76-115</w:t>
            </w:r>
          </w:p>
        </w:tc>
        <w:tc>
          <w:tcPr>
            <w:tcW w:w="1440" w:type="dxa"/>
            <w:tcBorders>
              <w:bottom w:val="single" w:sz="8" w:space="0" w:color="1C1C1C"/>
              <w:right w:val="single" w:sz="8" w:space="0" w:color="1C1C1C"/>
            </w:tcBorders>
            <w:shd w:val="clear" w:color="auto" w:fill="3F6CAF"/>
            <w:tcMar>
              <w:bottom w:w="20" w:type="nil"/>
            </w:tcMar>
            <w:vAlign w:val="center"/>
          </w:tcPr>
          <w:p w14:paraId="532E4523"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Segura</w:t>
            </w:r>
          </w:p>
          <w:p w14:paraId="311F2BE1"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116-160</w:t>
            </w:r>
          </w:p>
        </w:tc>
        <w:tc>
          <w:tcPr>
            <w:tcW w:w="1460" w:type="dxa"/>
            <w:tcBorders>
              <w:bottom w:val="single" w:sz="8" w:space="0" w:color="1C1C1C"/>
            </w:tcBorders>
            <w:shd w:val="clear" w:color="auto" w:fill="3F6CAF"/>
            <w:tcMar>
              <w:bottom w:w="20" w:type="nil"/>
            </w:tcMar>
            <w:vAlign w:val="center"/>
          </w:tcPr>
          <w:p w14:paraId="13E31A40"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Peligro</w:t>
            </w:r>
          </w:p>
          <w:p w14:paraId="0A72D5FB" w14:textId="77777777" w:rsidR="00FB3208" w:rsidRDefault="00FB3208">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&gt;160</w:t>
            </w:r>
          </w:p>
        </w:tc>
        <w:tc>
          <w:tcPr>
            <w:tcW w:w="1460" w:type="dxa"/>
            <w:tcBorders>
              <w:bottom w:val="single" w:sz="8" w:space="0" w:color="1C1C1C"/>
            </w:tcBorders>
            <w:shd w:val="clear" w:color="auto" w:fill="3F6CAF"/>
            <w:tcMar>
              <w:bottom w:w="20" w:type="nil"/>
            </w:tcMar>
            <w:vAlign w:val="center"/>
          </w:tcPr>
          <w:p w14:paraId="7287B1A8" w14:textId="77777777" w:rsidR="00FB3208" w:rsidRDefault="00FB3208">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5AB77211" w14:textId="77777777" w:rsidR="00FB3208" w:rsidRDefault="00FB3208">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4A9FCFB7" w14:textId="77777777" w:rsidR="00FB3208" w:rsidRDefault="00FB3208">
            <w:pPr>
              <w:widowControl w:val="0"/>
              <w:autoSpaceDE w:val="0"/>
              <w:autoSpaceDN w:val="0"/>
              <w:adjustRightInd w:val="0"/>
              <w:rPr>
                <w:rFonts w:ascii="Arial" w:hAnsi="Arial" w:cs="Arial"/>
                <w:b/>
                <w:bCs/>
                <w:color w:val="FFFFFF"/>
                <w:szCs w:val="22"/>
                <w:lang w:eastAsia="es-ES"/>
              </w:rPr>
            </w:pPr>
          </w:p>
        </w:tc>
      </w:tr>
      <w:tr w:rsidR="00FB3208" w14:paraId="52C23D61"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77C42C73"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Nº Golpes</w:t>
            </w:r>
          </w:p>
        </w:tc>
        <w:tc>
          <w:tcPr>
            <w:tcW w:w="1320" w:type="dxa"/>
            <w:tcBorders>
              <w:bottom w:val="single" w:sz="8" w:space="0" w:color="1C1C1C"/>
              <w:right w:val="single" w:sz="8" w:space="0" w:color="1C1C1C"/>
            </w:tcBorders>
            <w:shd w:val="clear" w:color="auto" w:fill="EBEBEB"/>
            <w:vAlign w:val="center"/>
          </w:tcPr>
          <w:p w14:paraId="3BEA2AF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4</w:t>
            </w:r>
          </w:p>
        </w:tc>
        <w:tc>
          <w:tcPr>
            <w:tcW w:w="1340" w:type="dxa"/>
            <w:tcBorders>
              <w:bottom w:val="single" w:sz="8" w:space="0" w:color="1C1C1C"/>
              <w:right w:val="single" w:sz="8" w:space="0" w:color="1C1C1C"/>
            </w:tcBorders>
            <w:shd w:val="clear" w:color="auto" w:fill="EBEBEB"/>
            <w:vAlign w:val="center"/>
          </w:tcPr>
          <w:p w14:paraId="217E406F"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320" w:type="dxa"/>
            <w:tcBorders>
              <w:bottom w:val="single" w:sz="8" w:space="0" w:color="1C1C1C"/>
              <w:right w:val="single" w:sz="8" w:space="0" w:color="1C1C1C"/>
            </w:tcBorders>
            <w:shd w:val="clear" w:color="auto" w:fill="EBEBEB"/>
            <w:vAlign w:val="center"/>
          </w:tcPr>
          <w:p w14:paraId="037AB6D9"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3</w:t>
            </w:r>
          </w:p>
        </w:tc>
        <w:tc>
          <w:tcPr>
            <w:tcW w:w="1440" w:type="dxa"/>
            <w:tcBorders>
              <w:bottom w:val="single" w:sz="8" w:space="0" w:color="1C1C1C"/>
              <w:right w:val="single" w:sz="8" w:space="0" w:color="1C1C1C"/>
            </w:tcBorders>
            <w:shd w:val="clear" w:color="auto" w:fill="EBEBEB"/>
            <w:vAlign w:val="center"/>
          </w:tcPr>
          <w:p w14:paraId="15C5521D"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8.5</w:t>
            </w:r>
          </w:p>
        </w:tc>
        <w:tc>
          <w:tcPr>
            <w:tcW w:w="1460" w:type="dxa"/>
            <w:tcBorders>
              <w:bottom w:val="single" w:sz="8" w:space="0" w:color="1C1C1C"/>
            </w:tcBorders>
            <w:shd w:val="clear" w:color="auto" w:fill="EBEBEB"/>
            <w:vAlign w:val="center"/>
          </w:tcPr>
          <w:p w14:paraId="4DEBED9D"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6F077A06"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0CE117CB"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325A7188" w14:textId="77777777" w:rsidR="00FB3208" w:rsidRDefault="00FB3208">
            <w:pPr>
              <w:widowControl w:val="0"/>
              <w:autoSpaceDE w:val="0"/>
              <w:autoSpaceDN w:val="0"/>
              <w:adjustRightInd w:val="0"/>
              <w:rPr>
                <w:rFonts w:ascii="Arial" w:hAnsi="Arial" w:cs="Arial"/>
                <w:szCs w:val="22"/>
                <w:lang w:eastAsia="es-ES"/>
              </w:rPr>
            </w:pPr>
          </w:p>
        </w:tc>
      </w:tr>
      <w:tr w:rsidR="00FB3208" w14:paraId="78C9A7B9"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00B99D51"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G.I.R.</w:t>
            </w:r>
          </w:p>
        </w:tc>
        <w:tc>
          <w:tcPr>
            <w:tcW w:w="1320" w:type="dxa"/>
            <w:tcBorders>
              <w:bottom w:val="single" w:sz="8" w:space="0" w:color="1C1C1C"/>
              <w:right w:val="single" w:sz="8" w:space="0" w:color="1C1C1C"/>
            </w:tcBorders>
            <w:vAlign w:val="center"/>
          </w:tcPr>
          <w:p w14:paraId="6BD4CF3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75%</w:t>
            </w:r>
          </w:p>
        </w:tc>
        <w:tc>
          <w:tcPr>
            <w:tcW w:w="1340" w:type="dxa"/>
            <w:tcBorders>
              <w:bottom w:val="single" w:sz="8" w:space="0" w:color="1C1C1C"/>
              <w:right w:val="single" w:sz="8" w:space="0" w:color="1C1C1C"/>
            </w:tcBorders>
            <w:vAlign w:val="center"/>
          </w:tcPr>
          <w:p w14:paraId="5E1D6F6E"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320" w:type="dxa"/>
            <w:tcBorders>
              <w:bottom w:val="single" w:sz="8" w:space="0" w:color="1C1C1C"/>
              <w:right w:val="single" w:sz="8" w:space="0" w:color="1C1C1C"/>
            </w:tcBorders>
            <w:vAlign w:val="center"/>
          </w:tcPr>
          <w:p w14:paraId="2A48B23E"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66.67%</w:t>
            </w:r>
          </w:p>
        </w:tc>
        <w:tc>
          <w:tcPr>
            <w:tcW w:w="1440" w:type="dxa"/>
            <w:tcBorders>
              <w:bottom w:val="single" w:sz="8" w:space="0" w:color="1C1C1C"/>
              <w:right w:val="single" w:sz="8" w:space="0" w:color="1C1C1C"/>
            </w:tcBorders>
            <w:vAlign w:val="center"/>
          </w:tcPr>
          <w:p w14:paraId="41EAC1DA"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58.82%</w:t>
            </w:r>
          </w:p>
        </w:tc>
        <w:tc>
          <w:tcPr>
            <w:tcW w:w="1460" w:type="dxa"/>
            <w:tcBorders>
              <w:bottom w:val="single" w:sz="8" w:space="0" w:color="1C1C1C"/>
            </w:tcBorders>
            <w:vAlign w:val="center"/>
          </w:tcPr>
          <w:p w14:paraId="661B8D0D"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49FF2927"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5CDA998E"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4941B500" w14:textId="77777777" w:rsidR="00FB3208" w:rsidRDefault="00FB3208">
            <w:pPr>
              <w:widowControl w:val="0"/>
              <w:autoSpaceDE w:val="0"/>
              <w:autoSpaceDN w:val="0"/>
              <w:adjustRightInd w:val="0"/>
              <w:rPr>
                <w:rFonts w:ascii="Arial" w:hAnsi="Arial" w:cs="Arial"/>
                <w:szCs w:val="22"/>
                <w:lang w:eastAsia="es-ES"/>
              </w:rPr>
            </w:pPr>
          </w:p>
        </w:tc>
      </w:tr>
      <w:tr w:rsidR="00FB3208" w14:paraId="383F27AC"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6B346588"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&lt;3</w:t>
            </w:r>
          </w:p>
        </w:tc>
        <w:tc>
          <w:tcPr>
            <w:tcW w:w="1320" w:type="dxa"/>
            <w:tcBorders>
              <w:bottom w:val="single" w:sz="8" w:space="0" w:color="1C1C1C"/>
              <w:right w:val="single" w:sz="8" w:space="0" w:color="1C1C1C"/>
            </w:tcBorders>
            <w:shd w:val="clear" w:color="auto" w:fill="EBEBEB"/>
            <w:vAlign w:val="center"/>
          </w:tcPr>
          <w:p w14:paraId="54280007"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16.67%</w:t>
            </w:r>
          </w:p>
        </w:tc>
        <w:tc>
          <w:tcPr>
            <w:tcW w:w="1340" w:type="dxa"/>
            <w:tcBorders>
              <w:bottom w:val="single" w:sz="8" w:space="0" w:color="1C1C1C"/>
              <w:right w:val="single" w:sz="8" w:space="0" w:color="1C1C1C"/>
            </w:tcBorders>
            <w:shd w:val="clear" w:color="auto" w:fill="EBEBEB"/>
            <w:vAlign w:val="center"/>
          </w:tcPr>
          <w:p w14:paraId="1D95DC7E"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40%</w:t>
            </w:r>
          </w:p>
        </w:tc>
        <w:tc>
          <w:tcPr>
            <w:tcW w:w="1320" w:type="dxa"/>
            <w:tcBorders>
              <w:bottom w:val="single" w:sz="8" w:space="0" w:color="1C1C1C"/>
              <w:right w:val="single" w:sz="8" w:space="0" w:color="1C1C1C"/>
            </w:tcBorders>
            <w:shd w:val="clear" w:color="auto" w:fill="EBEBEB"/>
            <w:vAlign w:val="center"/>
          </w:tcPr>
          <w:p w14:paraId="1938A059"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440" w:type="dxa"/>
            <w:tcBorders>
              <w:bottom w:val="single" w:sz="8" w:space="0" w:color="1C1C1C"/>
              <w:right w:val="single" w:sz="8" w:space="0" w:color="1C1C1C"/>
            </w:tcBorders>
            <w:shd w:val="clear" w:color="auto" w:fill="EBEBEB"/>
            <w:vAlign w:val="center"/>
          </w:tcPr>
          <w:p w14:paraId="2C6C304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20%</w:t>
            </w:r>
          </w:p>
        </w:tc>
        <w:tc>
          <w:tcPr>
            <w:tcW w:w="1460" w:type="dxa"/>
            <w:tcBorders>
              <w:bottom w:val="single" w:sz="8" w:space="0" w:color="1C1C1C"/>
            </w:tcBorders>
            <w:shd w:val="clear" w:color="auto" w:fill="EBEBEB"/>
            <w:vAlign w:val="center"/>
          </w:tcPr>
          <w:p w14:paraId="4D83F0C0"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59B7C5FF"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7A33B614"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2CDD136E" w14:textId="77777777" w:rsidR="00FB3208" w:rsidRDefault="00FB3208">
            <w:pPr>
              <w:widowControl w:val="0"/>
              <w:autoSpaceDE w:val="0"/>
              <w:autoSpaceDN w:val="0"/>
              <w:adjustRightInd w:val="0"/>
              <w:rPr>
                <w:rFonts w:ascii="Arial" w:hAnsi="Arial" w:cs="Arial"/>
                <w:szCs w:val="22"/>
                <w:lang w:eastAsia="es-ES"/>
              </w:rPr>
            </w:pPr>
          </w:p>
        </w:tc>
      </w:tr>
      <w:tr w:rsidR="00FB3208" w14:paraId="68AD33D7"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69E1BA9D"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&lt;9m</w:t>
            </w:r>
          </w:p>
        </w:tc>
        <w:tc>
          <w:tcPr>
            <w:tcW w:w="1320" w:type="dxa"/>
            <w:tcBorders>
              <w:bottom w:val="single" w:sz="8" w:space="0" w:color="1C1C1C"/>
              <w:right w:val="single" w:sz="8" w:space="0" w:color="1C1C1C"/>
            </w:tcBorders>
            <w:vAlign w:val="center"/>
          </w:tcPr>
          <w:p w14:paraId="13C0FDAB"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83.33%</w:t>
            </w:r>
          </w:p>
        </w:tc>
        <w:tc>
          <w:tcPr>
            <w:tcW w:w="1340" w:type="dxa"/>
            <w:tcBorders>
              <w:bottom w:val="single" w:sz="8" w:space="0" w:color="1C1C1C"/>
              <w:right w:val="single" w:sz="8" w:space="0" w:color="1C1C1C"/>
            </w:tcBorders>
            <w:vAlign w:val="center"/>
          </w:tcPr>
          <w:p w14:paraId="6DD03A6C"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60%</w:t>
            </w:r>
          </w:p>
        </w:tc>
        <w:tc>
          <w:tcPr>
            <w:tcW w:w="1320" w:type="dxa"/>
            <w:tcBorders>
              <w:bottom w:val="single" w:sz="8" w:space="0" w:color="1C1C1C"/>
              <w:right w:val="single" w:sz="8" w:space="0" w:color="1C1C1C"/>
            </w:tcBorders>
            <w:vAlign w:val="center"/>
          </w:tcPr>
          <w:p w14:paraId="685E2F0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440" w:type="dxa"/>
            <w:tcBorders>
              <w:bottom w:val="single" w:sz="8" w:space="0" w:color="1C1C1C"/>
              <w:right w:val="single" w:sz="8" w:space="0" w:color="1C1C1C"/>
            </w:tcBorders>
            <w:vAlign w:val="center"/>
          </w:tcPr>
          <w:p w14:paraId="003E174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40%</w:t>
            </w:r>
          </w:p>
        </w:tc>
        <w:tc>
          <w:tcPr>
            <w:tcW w:w="1460" w:type="dxa"/>
            <w:tcBorders>
              <w:bottom w:val="single" w:sz="8" w:space="0" w:color="1C1C1C"/>
            </w:tcBorders>
            <w:vAlign w:val="center"/>
          </w:tcPr>
          <w:p w14:paraId="690EBC94"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75655ACC"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4C5934F3"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15513D66" w14:textId="77777777" w:rsidR="00FB3208" w:rsidRDefault="00FB3208">
            <w:pPr>
              <w:widowControl w:val="0"/>
              <w:autoSpaceDE w:val="0"/>
              <w:autoSpaceDN w:val="0"/>
              <w:adjustRightInd w:val="0"/>
              <w:rPr>
                <w:rFonts w:ascii="Arial" w:hAnsi="Arial" w:cs="Arial"/>
                <w:szCs w:val="22"/>
                <w:lang w:eastAsia="es-ES"/>
              </w:rPr>
            </w:pPr>
          </w:p>
        </w:tc>
      </w:tr>
      <w:tr w:rsidR="00FB3208" w14:paraId="7DBC5601"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57AAAB60"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&gt;9m</w:t>
            </w:r>
          </w:p>
        </w:tc>
        <w:tc>
          <w:tcPr>
            <w:tcW w:w="1320" w:type="dxa"/>
            <w:tcBorders>
              <w:bottom w:val="single" w:sz="8" w:space="0" w:color="1C1C1C"/>
              <w:right w:val="single" w:sz="8" w:space="0" w:color="1C1C1C"/>
            </w:tcBorders>
            <w:shd w:val="clear" w:color="auto" w:fill="EBEBEB"/>
            <w:vAlign w:val="center"/>
          </w:tcPr>
          <w:p w14:paraId="497D6DC6"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shd w:val="clear" w:color="auto" w:fill="EBEBEB"/>
            <w:vAlign w:val="center"/>
          </w:tcPr>
          <w:p w14:paraId="6BE90DFB"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shd w:val="clear" w:color="auto" w:fill="EBEBEB"/>
            <w:vAlign w:val="center"/>
          </w:tcPr>
          <w:p w14:paraId="66CA5A35"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440" w:type="dxa"/>
            <w:tcBorders>
              <w:bottom w:val="single" w:sz="8" w:space="0" w:color="1C1C1C"/>
              <w:right w:val="single" w:sz="8" w:space="0" w:color="1C1C1C"/>
            </w:tcBorders>
            <w:shd w:val="clear" w:color="auto" w:fill="EBEBEB"/>
            <w:vAlign w:val="center"/>
          </w:tcPr>
          <w:p w14:paraId="7BF37F30"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40%</w:t>
            </w:r>
          </w:p>
        </w:tc>
        <w:tc>
          <w:tcPr>
            <w:tcW w:w="1460" w:type="dxa"/>
            <w:tcBorders>
              <w:bottom w:val="single" w:sz="8" w:space="0" w:color="1C1C1C"/>
            </w:tcBorders>
            <w:shd w:val="clear" w:color="auto" w:fill="EBEBEB"/>
            <w:vAlign w:val="center"/>
          </w:tcPr>
          <w:p w14:paraId="47634FC5"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47F811CE"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12CFF27E" w14:textId="77777777" w:rsidR="00FB3208" w:rsidRDefault="00FB3208">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4E967967" w14:textId="77777777" w:rsidR="00FB3208" w:rsidRDefault="00FB3208">
            <w:pPr>
              <w:widowControl w:val="0"/>
              <w:autoSpaceDE w:val="0"/>
              <w:autoSpaceDN w:val="0"/>
              <w:adjustRightInd w:val="0"/>
              <w:rPr>
                <w:rFonts w:ascii="Arial" w:hAnsi="Arial" w:cs="Arial"/>
                <w:szCs w:val="22"/>
                <w:lang w:eastAsia="es-ES"/>
              </w:rPr>
            </w:pPr>
          </w:p>
        </w:tc>
      </w:tr>
      <w:tr w:rsidR="00FB3208" w14:paraId="661396A6" w14:textId="77777777">
        <w:tblPrEx>
          <w:tblBorders>
            <w:top w:val="none" w:sz="0" w:space="0" w:color="auto"/>
            <w:bottom w:val="single" w:sz="8" w:space="0" w:color="000000"/>
          </w:tblBorders>
        </w:tblPrEx>
        <w:tc>
          <w:tcPr>
            <w:tcW w:w="1260" w:type="dxa"/>
            <w:tcBorders>
              <w:bottom w:val="single" w:sz="8" w:space="0" w:color="1C1C1C"/>
              <w:right w:val="single" w:sz="8" w:space="0" w:color="1C1C1C"/>
            </w:tcBorders>
            <w:shd w:val="clear" w:color="auto" w:fill="3F6CAF"/>
            <w:vAlign w:val="center"/>
          </w:tcPr>
          <w:p w14:paraId="3D3C72A7" w14:textId="77777777" w:rsidR="00FB3208" w:rsidRDefault="00FB3208">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No G.I.R.</w:t>
            </w:r>
          </w:p>
        </w:tc>
        <w:tc>
          <w:tcPr>
            <w:tcW w:w="1320" w:type="dxa"/>
            <w:tcBorders>
              <w:right w:val="single" w:sz="8" w:space="0" w:color="000000"/>
            </w:tcBorders>
            <w:vAlign w:val="center"/>
          </w:tcPr>
          <w:p w14:paraId="5307481C"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right w:val="single" w:sz="8" w:space="0" w:color="000000"/>
            </w:tcBorders>
            <w:vAlign w:val="center"/>
          </w:tcPr>
          <w:p w14:paraId="59663309"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right w:val="single" w:sz="8" w:space="0" w:color="000000"/>
            </w:tcBorders>
            <w:vAlign w:val="center"/>
          </w:tcPr>
          <w:p w14:paraId="40C0CA71"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33.33%</w:t>
            </w:r>
          </w:p>
        </w:tc>
        <w:tc>
          <w:tcPr>
            <w:tcW w:w="1440" w:type="dxa"/>
            <w:tcBorders>
              <w:right w:val="single" w:sz="8" w:space="0" w:color="000000"/>
            </w:tcBorders>
            <w:vAlign w:val="center"/>
          </w:tcPr>
          <w:p w14:paraId="3F2339A7"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41.18%</w:t>
            </w:r>
          </w:p>
        </w:tc>
        <w:tc>
          <w:tcPr>
            <w:tcW w:w="1460" w:type="dxa"/>
            <w:vAlign w:val="center"/>
          </w:tcPr>
          <w:p w14:paraId="45678506" w14:textId="77777777" w:rsidR="00FB3208" w:rsidRDefault="00FB3208">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vAlign w:val="center"/>
          </w:tcPr>
          <w:p w14:paraId="2F670A5A" w14:textId="77777777" w:rsidR="00FB3208" w:rsidRDefault="00FB3208">
            <w:pPr>
              <w:widowControl w:val="0"/>
              <w:autoSpaceDE w:val="0"/>
              <w:autoSpaceDN w:val="0"/>
              <w:adjustRightInd w:val="0"/>
              <w:rPr>
                <w:rFonts w:ascii="Arial" w:hAnsi="Arial" w:cs="Arial"/>
                <w:szCs w:val="22"/>
                <w:lang w:eastAsia="es-ES"/>
              </w:rPr>
            </w:pPr>
          </w:p>
        </w:tc>
        <w:tc>
          <w:tcPr>
            <w:tcW w:w="1460" w:type="dxa"/>
            <w:vAlign w:val="center"/>
          </w:tcPr>
          <w:p w14:paraId="1F04EA00" w14:textId="77777777" w:rsidR="00FB3208" w:rsidRDefault="00FB3208">
            <w:pPr>
              <w:widowControl w:val="0"/>
              <w:autoSpaceDE w:val="0"/>
              <w:autoSpaceDN w:val="0"/>
              <w:adjustRightInd w:val="0"/>
              <w:rPr>
                <w:rFonts w:ascii="Arial" w:hAnsi="Arial" w:cs="Arial"/>
                <w:szCs w:val="22"/>
                <w:lang w:eastAsia="es-ES"/>
              </w:rPr>
            </w:pPr>
          </w:p>
        </w:tc>
        <w:tc>
          <w:tcPr>
            <w:tcW w:w="1460" w:type="dxa"/>
            <w:vAlign w:val="center"/>
          </w:tcPr>
          <w:p w14:paraId="1A91CA88" w14:textId="77777777" w:rsidR="00FB3208" w:rsidRDefault="00FB3208">
            <w:pPr>
              <w:widowControl w:val="0"/>
              <w:autoSpaceDE w:val="0"/>
              <w:autoSpaceDN w:val="0"/>
              <w:adjustRightInd w:val="0"/>
              <w:rPr>
                <w:rFonts w:ascii="Arial" w:hAnsi="Arial" w:cs="Arial"/>
                <w:szCs w:val="22"/>
                <w:lang w:eastAsia="es-ES"/>
              </w:rPr>
            </w:pPr>
          </w:p>
        </w:tc>
      </w:tr>
    </w:tbl>
    <w:p w14:paraId="141D4172" w14:textId="7CEEFF12" w:rsidR="00E00795" w:rsidRDefault="00E00795" w:rsidP="009030A0">
      <w:pPr>
        <w:jc w:val="both"/>
        <w:rPr>
          <w:rFonts w:ascii="Calibri" w:hAnsi="Calibri"/>
          <w:color w:val="002060"/>
          <w:lang w:val="es-ES_tradnl"/>
        </w:rPr>
      </w:pPr>
    </w:p>
    <w:p w14:paraId="0F763A9B" w14:textId="5D448721" w:rsidR="00FB3208" w:rsidRDefault="00FB3208" w:rsidP="009030A0">
      <w:pPr>
        <w:jc w:val="both"/>
        <w:rPr>
          <w:rFonts w:ascii="Calibri" w:hAnsi="Calibri"/>
          <w:color w:val="002060"/>
          <w:lang w:val="es-ES_tradnl"/>
        </w:rPr>
      </w:pPr>
      <w:r>
        <w:rPr>
          <w:rFonts w:ascii="Calibri" w:hAnsi="Calibri"/>
          <w:color w:val="002060"/>
          <w:lang w:val="es-ES_tradnl"/>
        </w:rPr>
        <w:t>Ha jugado excel</w:t>
      </w:r>
      <w:r w:rsidR="0020009D">
        <w:rPr>
          <w:rFonts w:ascii="Calibri" w:hAnsi="Calibri"/>
          <w:color w:val="002060"/>
          <w:lang w:val="es-ES_tradnl"/>
        </w:rPr>
        <w:t>e</w:t>
      </w:r>
      <w:r>
        <w:rPr>
          <w:rFonts w:ascii="Calibri" w:hAnsi="Calibri"/>
          <w:color w:val="002060"/>
          <w:lang w:val="es-ES_tradnl"/>
        </w:rPr>
        <w:t>nte desde el tee de salida, ha fallado muy pocas salidas, teniendo en cuenta esto, ha tenido un porcentaje bastante alto de bolas &lt;3 Mts</w:t>
      </w:r>
      <w:r w:rsidR="0020009D">
        <w:rPr>
          <w:rFonts w:ascii="Calibri" w:hAnsi="Calibri"/>
          <w:color w:val="002060"/>
          <w:lang w:val="es-ES_tradnl"/>
        </w:rPr>
        <w:t xml:space="preserve"> en sus segundos golpes. Cuando Nuria está fina con el driver, cuenta con mucha ventaja con respecto a las demás.</w:t>
      </w:r>
    </w:p>
    <w:p w14:paraId="76621F6F" w14:textId="77BC4B40" w:rsidR="004D5CE8" w:rsidRDefault="004D5CE8" w:rsidP="009030A0">
      <w:pPr>
        <w:jc w:val="both"/>
        <w:rPr>
          <w:rFonts w:ascii="Calibri" w:hAnsi="Calibri"/>
          <w:color w:val="002060"/>
          <w:lang w:val="es-ES_tradnl"/>
        </w:rPr>
      </w:pPr>
    </w:p>
    <w:p w14:paraId="2D5CC96E" w14:textId="46F44D87" w:rsidR="004D5CE8" w:rsidRDefault="004D5CE8" w:rsidP="009030A0">
      <w:pPr>
        <w:jc w:val="both"/>
        <w:rPr>
          <w:rFonts w:ascii="Calibri" w:hAnsi="Calibri"/>
          <w:color w:val="002060"/>
          <w:lang w:val="es-ES_tradnl"/>
        </w:rPr>
      </w:pPr>
    </w:p>
    <w:p w14:paraId="50C1C523" w14:textId="663BE0A2" w:rsidR="00C7242D" w:rsidRDefault="00DC0942" w:rsidP="009030A0">
      <w:pPr>
        <w:jc w:val="both"/>
        <w:rPr>
          <w:rFonts w:ascii="Calibri" w:hAnsi="Calibri"/>
          <w:b/>
          <w:color w:val="002060"/>
          <w:sz w:val="32"/>
          <w:szCs w:val="32"/>
          <w:lang w:val="es-ES_tradnl"/>
        </w:rPr>
      </w:pPr>
      <w:r>
        <w:rPr>
          <w:rFonts w:ascii="Calibri" w:hAnsi="Calibri"/>
          <w:b/>
          <w:color w:val="002060"/>
          <w:sz w:val="32"/>
          <w:szCs w:val="32"/>
          <w:lang w:val="es-ES_tradnl"/>
        </w:rPr>
        <w:t xml:space="preserve">María Parra </w:t>
      </w:r>
    </w:p>
    <w:p w14:paraId="2D8519CF" w14:textId="77777777" w:rsidR="00DC0942" w:rsidRDefault="00DC0942" w:rsidP="009030A0">
      <w:pPr>
        <w:jc w:val="both"/>
        <w:rPr>
          <w:rFonts w:ascii="Calibri" w:hAnsi="Calibri"/>
          <w:b/>
          <w:color w:val="002060"/>
          <w:sz w:val="32"/>
          <w:szCs w:val="32"/>
          <w:lang w:val="es-ES_tradnl"/>
        </w:rPr>
      </w:pPr>
    </w:p>
    <w:p w14:paraId="6D69E309" w14:textId="39E78A58" w:rsidR="00DC0942" w:rsidRPr="00DC0942" w:rsidRDefault="00DC0942" w:rsidP="009030A0">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3227"/>
        <w:gridCol w:w="11193"/>
      </w:tblGrid>
      <w:tr w:rsidR="0075632C" w:rsidRPr="0075632C" w14:paraId="1DE8D644" w14:textId="77777777" w:rsidTr="0075632C">
        <w:tc>
          <w:tcPr>
            <w:tcW w:w="3227" w:type="dxa"/>
            <w:tcBorders>
              <w:top w:val="single" w:sz="8" w:space="0" w:color="CFCFCF"/>
            </w:tcBorders>
            <w:tcMar>
              <w:left w:w="60" w:type="nil"/>
              <w:bottom w:w="120" w:type="nil"/>
              <w:right w:w="160" w:type="nil"/>
            </w:tcMar>
          </w:tcPr>
          <w:p w14:paraId="45ABBDDF" w14:textId="77777777" w:rsidR="0075632C" w:rsidRPr="0075632C" w:rsidRDefault="0075632C">
            <w:pPr>
              <w:widowControl w:val="0"/>
              <w:autoSpaceDE w:val="0"/>
              <w:autoSpaceDN w:val="0"/>
              <w:adjustRightInd w:val="0"/>
              <w:rPr>
                <w:rFonts w:ascii="Verdana" w:hAnsi="Verdana" w:cs="Verdana"/>
                <w:b/>
                <w:bCs/>
                <w:color w:val="414141"/>
                <w:sz w:val="16"/>
                <w:szCs w:val="16"/>
                <w:lang w:eastAsia="es-ES"/>
              </w:rPr>
            </w:pPr>
            <w:r w:rsidRPr="0075632C">
              <w:rPr>
                <w:rFonts w:ascii="Verdana" w:hAnsi="Verdana" w:cs="Verdana"/>
                <w:b/>
                <w:bCs/>
                <w:color w:val="414141"/>
                <w:sz w:val="16"/>
                <w:szCs w:val="16"/>
                <w:lang w:eastAsia="es-ES"/>
              </w:rPr>
              <w:t>ComoCumplirObjetivo1</w:t>
            </w:r>
          </w:p>
        </w:tc>
        <w:tc>
          <w:tcPr>
            <w:tcW w:w="11193" w:type="dxa"/>
            <w:tcBorders>
              <w:top w:val="single" w:sz="8" w:space="0" w:color="CFCFCF"/>
            </w:tcBorders>
            <w:shd w:val="clear" w:color="auto" w:fill="E6F0FF"/>
            <w:tcMar>
              <w:top w:w="120" w:type="nil"/>
              <w:left w:w="60" w:type="nil"/>
              <w:bottom w:w="80" w:type="nil"/>
              <w:right w:w="120" w:type="nil"/>
            </w:tcMar>
          </w:tcPr>
          <w:p w14:paraId="5C96BD4B" w14:textId="77777777" w:rsidR="0075632C" w:rsidRPr="0075632C" w:rsidRDefault="0075632C">
            <w:pPr>
              <w:widowControl w:val="0"/>
              <w:autoSpaceDE w:val="0"/>
              <w:autoSpaceDN w:val="0"/>
              <w:adjustRightInd w:val="0"/>
              <w:rPr>
                <w:rFonts w:ascii="Verdana" w:hAnsi="Verdana" w:cs="Verdana"/>
                <w:sz w:val="16"/>
                <w:szCs w:val="16"/>
                <w:lang w:eastAsia="es-ES"/>
              </w:rPr>
            </w:pPr>
            <w:r w:rsidRPr="0075632C">
              <w:rPr>
                <w:rFonts w:ascii="Verdana" w:hAnsi="Verdana" w:cs="Verdana"/>
                <w:color w:val="3B3B3B"/>
                <w:sz w:val="16"/>
                <w:szCs w:val="16"/>
                <w:lang w:eastAsia="es-ES"/>
              </w:rPr>
              <w:t>Buen ritmo con el putt</w:t>
            </w:r>
          </w:p>
        </w:tc>
      </w:tr>
      <w:tr w:rsidR="0075632C" w:rsidRPr="0075632C" w14:paraId="785AFFE1" w14:textId="77777777" w:rsidTr="0075632C">
        <w:tblPrEx>
          <w:tblBorders>
            <w:top w:val="none" w:sz="0" w:space="0" w:color="auto"/>
          </w:tblBorders>
        </w:tblPrEx>
        <w:tc>
          <w:tcPr>
            <w:tcW w:w="3227" w:type="dxa"/>
            <w:tcBorders>
              <w:top w:val="single" w:sz="8" w:space="0" w:color="CFCFCF"/>
            </w:tcBorders>
            <w:tcMar>
              <w:left w:w="60" w:type="nil"/>
              <w:bottom w:w="120" w:type="nil"/>
              <w:right w:w="160" w:type="nil"/>
            </w:tcMar>
          </w:tcPr>
          <w:p w14:paraId="0870B763" w14:textId="77777777" w:rsidR="0075632C" w:rsidRPr="0075632C" w:rsidRDefault="0075632C">
            <w:pPr>
              <w:widowControl w:val="0"/>
              <w:autoSpaceDE w:val="0"/>
              <w:autoSpaceDN w:val="0"/>
              <w:adjustRightInd w:val="0"/>
              <w:rPr>
                <w:rFonts w:ascii="Verdana" w:hAnsi="Verdana" w:cs="Verdana"/>
                <w:b/>
                <w:bCs/>
                <w:color w:val="414141"/>
                <w:sz w:val="16"/>
                <w:szCs w:val="16"/>
                <w:lang w:eastAsia="es-ES"/>
              </w:rPr>
            </w:pPr>
            <w:r w:rsidRPr="0075632C">
              <w:rPr>
                <w:rFonts w:ascii="Verdana" w:hAnsi="Verdana" w:cs="Verdana"/>
                <w:b/>
                <w:bCs/>
                <w:color w:val="414141"/>
                <w:sz w:val="16"/>
                <w:szCs w:val="16"/>
                <w:lang w:eastAsia="es-ES"/>
              </w:rPr>
              <w:t>ComoCumplirObjetivo2</w:t>
            </w:r>
          </w:p>
        </w:tc>
        <w:tc>
          <w:tcPr>
            <w:tcW w:w="11193" w:type="dxa"/>
            <w:tcBorders>
              <w:top w:val="single" w:sz="8" w:space="0" w:color="CFCFCF"/>
            </w:tcBorders>
            <w:shd w:val="clear" w:color="auto" w:fill="E6F0FF"/>
            <w:tcMar>
              <w:top w:w="120" w:type="nil"/>
              <w:left w:w="60" w:type="nil"/>
              <w:bottom w:w="80" w:type="nil"/>
              <w:right w:w="120" w:type="nil"/>
            </w:tcMar>
          </w:tcPr>
          <w:p w14:paraId="6C28E80C" w14:textId="77777777" w:rsidR="0075632C" w:rsidRPr="0075632C" w:rsidRDefault="0075632C">
            <w:pPr>
              <w:widowControl w:val="0"/>
              <w:autoSpaceDE w:val="0"/>
              <w:autoSpaceDN w:val="0"/>
              <w:adjustRightInd w:val="0"/>
              <w:rPr>
                <w:rFonts w:ascii="Verdana" w:hAnsi="Verdana" w:cs="Verdana"/>
                <w:sz w:val="16"/>
                <w:szCs w:val="16"/>
                <w:lang w:eastAsia="es-ES"/>
              </w:rPr>
            </w:pPr>
            <w:r w:rsidRPr="0075632C">
              <w:rPr>
                <w:rFonts w:ascii="Verdana" w:hAnsi="Verdana" w:cs="Verdana"/>
                <w:color w:val="3B3B3B"/>
                <w:sz w:val="16"/>
                <w:szCs w:val="16"/>
                <w:lang w:eastAsia="es-ES"/>
              </w:rPr>
              <w:t>Mantener el palo corto en la subida</w:t>
            </w:r>
          </w:p>
        </w:tc>
      </w:tr>
      <w:tr w:rsidR="0075632C" w:rsidRPr="0075632C" w14:paraId="2E209083" w14:textId="77777777" w:rsidTr="0075632C">
        <w:tblPrEx>
          <w:tblBorders>
            <w:top w:val="none" w:sz="0" w:space="0" w:color="auto"/>
          </w:tblBorders>
        </w:tblPrEx>
        <w:tc>
          <w:tcPr>
            <w:tcW w:w="3227" w:type="dxa"/>
            <w:tcBorders>
              <w:top w:val="single" w:sz="8" w:space="0" w:color="CFCFCF"/>
            </w:tcBorders>
            <w:tcMar>
              <w:left w:w="60" w:type="nil"/>
              <w:bottom w:w="120" w:type="nil"/>
              <w:right w:w="160" w:type="nil"/>
            </w:tcMar>
          </w:tcPr>
          <w:p w14:paraId="56174DC1" w14:textId="77777777" w:rsidR="0075632C" w:rsidRPr="0075632C" w:rsidRDefault="0075632C">
            <w:pPr>
              <w:widowControl w:val="0"/>
              <w:autoSpaceDE w:val="0"/>
              <w:autoSpaceDN w:val="0"/>
              <w:adjustRightInd w:val="0"/>
              <w:rPr>
                <w:rFonts w:ascii="Verdana" w:hAnsi="Verdana" w:cs="Verdana"/>
                <w:b/>
                <w:bCs/>
                <w:color w:val="414141"/>
                <w:sz w:val="16"/>
                <w:szCs w:val="16"/>
                <w:lang w:eastAsia="es-ES"/>
              </w:rPr>
            </w:pPr>
            <w:r w:rsidRPr="0075632C">
              <w:rPr>
                <w:rFonts w:ascii="Verdana" w:hAnsi="Verdana" w:cs="Verdana"/>
                <w:b/>
                <w:bCs/>
                <w:color w:val="414141"/>
                <w:sz w:val="16"/>
                <w:szCs w:val="16"/>
                <w:lang w:eastAsia="es-ES"/>
              </w:rPr>
              <w:t>ComoCumplirObjetivo3</w:t>
            </w:r>
          </w:p>
        </w:tc>
        <w:tc>
          <w:tcPr>
            <w:tcW w:w="11193" w:type="dxa"/>
            <w:tcBorders>
              <w:top w:val="single" w:sz="8" w:space="0" w:color="CFCFCF"/>
            </w:tcBorders>
            <w:shd w:val="clear" w:color="auto" w:fill="E6F0FF"/>
            <w:tcMar>
              <w:top w:w="120" w:type="nil"/>
              <w:left w:w="60" w:type="nil"/>
              <w:bottom w:w="80" w:type="nil"/>
              <w:right w:w="120" w:type="nil"/>
            </w:tcMar>
          </w:tcPr>
          <w:p w14:paraId="61F5AFA2" w14:textId="77777777" w:rsidR="0075632C" w:rsidRDefault="0075632C">
            <w:pPr>
              <w:widowControl w:val="0"/>
              <w:autoSpaceDE w:val="0"/>
              <w:autoSpaceDN w:val="0"/>
              <w:adjustRightInd w:val="0"/>
              <w:rPr>
                <w:rFonts w:ascii="Verdana" w:hAnsi="Verdana" w:cs="Verdana"/>
                <w:color w:val="3B3B3B"/>
                <w:sz w:val="16"/>
                <w:szCs w:val="16"/>
                <w:lang w:eastAsia="es-ES"/>
              </w:rPr>
            </w:pPr>
            <w:r w:rsidRPr="0075632C">
              <w:rPr>
                <w:rFonts w:ascii="Verdana" w:hAnsi="Verdana" w:cs="Verdana"/>
                <w:color w:val="3B3B3B"/>
                <w:sz w:val="16"/>
                <w:szCs w:val="16"/>
                <w:lang w:eastAsia="es-ES"/>
              </w:rPr>
              <w:t>Pensar en el presente y no dejar que la mente vaya a hoyos siguientes o anteriores</w:t>
            </w:r>
          </w:p>
          <w:p w14:paraId="295FD27D" w14:textId="4C13204A" w:rsidR="0075632C" w:rsidRPr="0075632C" w:rsidRDefault="0075632C">
            <w:pPr>
              <w:widowControl w:val="0"/>
              <w:autoSpaceDE w:val="0"/>
              <w:autoSpaceDN w:val="0"/>
              <w:adjustRightInd w:val="0"/>
              <w:rPr>
                <w:rFonts w:ascii="Verdana" w:hAnsi="Verdana" w:cs="Verdana"/>
                <w:color w:val="FF0000"/>
                <w:sz w:val="16"/>
                <w:szCs w:val="16"/>
                <w:lang w:eastAsia="es-ES"/>
              </w:rPr>
            </w:pPr>
            <w:r w:rsidRPr="0075632C">
              <w:rPr>
                <w:rFonts w:ascii="Verdana" w:hAnsi="Verdana" w:cs="Verdana"/>
                <w:color w:val="FF0000"/>
                <w:sz w:val="16"/>
                <w:szCs w:val="16"/>
                <w:lang w:eastAsia="es-ES"/>
              </w:rPr>
              <w:t>Marcelo: Tenía bastante claro los objetivos antes de jugar</w:t>
            </w:r>
          </w:p>
          <w:p w14:paraId="5C1AE0D2" w14:textId="77777777" w:rsidR="0075632C" w:rsidRDefault="0075632C">
            <w:pPr>
              <w:widowControl w:val="0"/>
              <w:autoSpaceDE w:val="0"/>
              <w:autoSpaceDN w:val="0"/>
              <w:adjustRightInd w:val="0"/>
              <w:rPr>
                <w:rFonts w:ascii="Verdana" w:hAnsi="Verdana" w:cs="Verdana"/>
                <w:color w:val="3B3B3B"/>
                <w:sz w:val="16"/>
                <w:szCs w:val="16"/>
                <w:lang w:eastAsia="es-ES"/>
              </w:rPr>
            </w:pPr>
          </w:p>
          <w:p w14:paraId="6AB7F435" w14:textId="77777777" w:rsidR="0075632C" w:rsidRPr="0075632C" w:rsidRDefault="0075632C">
            <w:pPr>
              <w:widowControl w:val="0"/>
              <w:autoSpaceDE w:val="0"/>
              <w:autoSpaceDN w:val="0"/>
              <w:adjustRightInd w:val="0"/>
              <w:rPr>
                <w:rFonts w:ascii="Verdana" w:hAnsi="Verdana" w:cs="Verdana"/>
                <w:sz w:val="16"/>
                <w:szCs w:val="16"/>
                <w:lang w:eastAsia="es-ES"/>
              </w:rPr>
            </w:pPr>
          </w:p>
        </w:tc>
      </w:tr>
      <w:tr w:rsidR="0075632C" w:rsidRPr="0075632C" w14:paraId="6D6050CC" w14:textId="77777777" w:rsidTr="0075632C">
        <w:tblPrEx>
          <w:tblBorders>
            <w:top w:val="none" w:sz="0" w:space="0" w:color="auto"/>
          </w:tblBorders>
        </w:tblPrEx>
        <w:tc>
          <w:tcPr>
            <w:tcW w:w="3227" w:type="dxa"/>
            <w:tcBorders>
              <w:top w:val="single" w:sz="8" w:space="0" w:color="CFCFCF"/>
            </w:tcBorders>
            <w:tcMar>
              <w:left w:w="60" w:type="nil"/>
              <w:bottom w:w="120" w:type="nil"/>
              <w:right w:w="160" w:type="nil"/>
            </w:tcMar>
          </w:tcPr>
          <w:p w14:paraId="3A4AAF3E" w14:textId="77777777" w:rsidR="0075632C" w:rsidRPr="0075632C" w:rsidRDefault="0075632C">
            <w:pPr>
              <w:widowControl w:val="0"/>
              <w:autoSpaceDE w:val="0"/>
              <w:autoSpaceDN w:val="0"/>
              <w:adjustRightInd w:val="0"/>
              <w:rPr>
                <w:rFonts w:ascii="Verdana" w:hAnsi="Verdana" w:cs="Verdana"/>
                <w:b/>
                <w:bCs/>
                <w:color w:val="414141"/>
                <w:sz w:val="16"/>
                <w:szCs w:val="16"/>
                <w:lang w:eastAsia="es-ES"/>
              </w:rPr>
            </w:pPr>
            <w:r w:rsidRPr="0075632C">
              <w:rPr>
                <w:rFonts w:ascii="Verdana" w:hAnsi="Verdana" w:cs="Verdana"/>
                <w:b/>
                <w:bCs/>
                <w:color w:val="414141"/>
                <w:sz w:val="16"/>
                <w:szCs w:val="16"/>
                <w:lang w:eastAsia="es-ES"/>
              </w:rPr>
              <w:t>RetosDificultadesPreocupaciones</w:t>
            </w:r>
          </w:p>
        </w:tc>
        <w:tc>
          <w:tcPr>
            <w:tcW w:w="11193" w:type="dxa"/>
            <w:tcBorders>
              <w:top w:val="single" w:sz="8" w:space="0" w:color="CFCFCF"/>
            </w:tcBorders>
            <w:shd w:val="clear" w:color="auto" w:fill="E6F0FF"/>
            <w:tcMar>
              <w:top w:w="120" w:type="nil"/>
              <w:left w:w="60" w:type="nil"/>
              <w:bottom w:w="80" w:type="nil"/>
              <w:right w:w="120" w:type="nil"/>
            </w:tcMar>
          </w:tcPr>
          <w:p w14:paraId="3470FB2A" w14:textId="77777777" w:rsidR="0075632C" w:rsidRPr="0075632C" w:rsidRDefault="0075632C">
            <w:pPr>
              <w:widowControl w:val="0"/>
              <w:autoSpaceDE w:val="0"/>
              <w:autoSpaceDN w:val="0"/>
              <w:adjustRightInd w:val="0"/>
              <w:rPr>
                <w:rFonts w:ascii="Verdana" w:hAnsi="Verdana" w:cs="Verdana"/>
                <w:sz w:val="16"/>
                <w:szCs w:val="16"/>
                <w:lang w:eastAsia="es-ES"/>
              </w:rPr>
            </w:pPr>
            <w:r w:rsidRPr="0075632C">
              <w:rPr>
                <w:rFonts w:ascii="Verdana" w:hAnsi="Verdana" w:cs="Verdana"/>
                <w:color w:val="3B3B3B"/>
                <w:sz w:val="16"/>
                <w:szCs w:val="16"/>
                <w:lang w:eastAsia="es-ES"/>
              </w:rPr>
              <w:t>No tener la mente en el presente y desesperarme con el putt porque no me de resultado</w:t>
            </w:r>
          </w:p>
        </w:tc>
      </w:tr>
      <w:tr w:rsidR="0075632C" w:rsidRPr="0075632C" w14:paraId="4E56D5A7" w14:textId="77777777" w:rsidTr="0075632C">
        <w:tc>
          <w:tcPr>
            <w:tcW w:w="3227" w:type="dxa"/>
            <w:tcBorders>
              <w:top w:val="single" w:sz="8" w:space="0" w:color="CFCFCF"/>
            </w:tcBorders>
            <w:tcMar>
              <w:left w:w="60" w:type="nil"/>
              <w:bottom w:w="120" w:type="nil"/>
              <w:right w:w="160" w:type="nil"/>
            </w:tcMar>
          </w:tcPr>
          <w:p w14:paraId="23089A72" w14:textId="77777777" w:rsidR="0075632C" w:rsidRPr="0075632C" w:rsidRDefault="0075632C">
            <w:pPr>
              <w:widowControl w:val="0"/>
              <w:autoSpaceDE w:val="0"/>
              <w:autoSpaceDN w:val="0"/>
              <w:adjustRightInd w:val="0"/>
              <w:rPr>
                <w:rFonts w:ascii="Verdana" w:hAnsi="Verdana" w:cs="Verdana"/>
                <w:b/>
                <w:bCs/>
                <w:color w:val="414141"/>
                <w:sz w:val="16"/>
                <w:szCs w:val="16"/>
                <w:lang w:eastAsia="es-ES"/>
              </w:rPr>
            </w:pPr>
            <w:r w:rsidRPr="0075632C">
              <w:rPr>
                <w:rFonts w:ascii="Verdana" w:hAnsi="Verdana" w:cs="Verdana"/>
                <w:b/>
                <w:bCs/>
                <w:color w:val="414141"/>
                <w:sz w:val="16"/>
                <w:szCs w:val="16"/>
                <w:lang w:eastAsia="es-ES"/>
              </w:rPr>
              <w:t>SolucionesEstrategias</w:t>
            </w:r>
          </w:p>
        </w:tc>
        <w:tc>
          <w:tcPr>
            <w:tcW w:w="11193" w:type="dxa"/>
            <w:tcBorders>
              <w:top w:val="single" w:sz="8" w:space="0" w:color="CFCFCF"/>
            </w:tcBorders>
            <w:shd w:val="clear" w:color="auto" w:fill="E6F0FF"/>
            <w:tcMar>
              <w:top w:w="120" w:type="nil"/>
              <w:left w:w="60" w:type="nil"/>
              <w:bottom w:w="80" w:type="nil"/>
              <w:right w:w="120" w:type="nil"/>
            </w:tcMar>
          </w:tcPr>
          <w:p w14:paraId="26455EE9" w14:textId="77777777" w:rsidR="0075632C" w:rsidRPr="0075632C" w:rsidRDefault="0075632C">
            <w:pPr>
              <w:widowControl w:val="0"/>
              <w:autoSpaceDE w:val="0"/>
              <w:autoSpaceDN w:val="0"/>
              <w:adjustRightInd w:val="0"/>
              <w:rPr>
                <w:rFonts w:ascii="Verdana" w:hAnsi="Verdana" w:cs="Verdana"/>
                <w:color w:val="3B3B3B"/>
                <w:sz w:val="16"/>
                <w:szCs w:val="16"/>
                <w:lang w:eastAsia="es-ES"/>
              </w:rPr>
            </w:pPr>
            <w:r w:rsidRPr="0075632C">
              <w:rPr>
                <w:rFonts w:ascii="Verdana" w:hAnsi="Verdana" w:cs="Verdana"/>
                <w:color w:val="3B3B3B"/>
                <w:sz w:val="16"/>
                <w:szCs w:val="16"/>
                <w:lang w:eastAsia="es-ES"/>
              </w:rPr>
              <w:t>Pensar solamente en lo que toca en cada momento, jugar por zonas y a mi juego, sin pensar en nada más</w:t>
            </w:r>
          </w:p>
        </w:tc>
      </w:tr>
    </w:tbl>
    <w:p w14:paraId="461E635A" w14:textId="6BCBD1A4" w:rsidR="00DC0942" w:rsidRDefault="00DC0942" w:rsidP="009030A0">
      <w:pPr>
        <w:jc w:val="both"/>
        <w:rPr>
          <w:rFonts w:ascii="Calibri" w:hAnsi="Calibri"/>
          <w:b/>
          <w:color w:val="002060"/>
          <w:sz w:val="32"/>
          <w:szCs w:val="32"/>
          <w:lang w:val="es-ES_tradnl"/>
        </w:rPr>
      </w:pPr>
    </w:p>
    <w:p w14:paraId="3B526D0B" w14:textId="77777777" w:rsidR="0075632C" w:rsidRDefault="0075632C" w:rsidP="0075632C">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p w14:paraId="78A7C343" w14:textId="77777777" w:rsidR="0075632C" w:rsidRPr="0089435C" w:rsidRDefault="0075632C" w:rsidP="0075632C">
      <w:pPr>
        <w:jc w:val="both"/>
        <w:rPr>
          <w:rFonts w:ascii="Verdana" w:hAnsi="Verdana" w:cs="Verdana"/>
          <w:b/>
          <w:bCs/>
          <w:color w:val="FFFFFF" w:themeColor="background1"/>
          <w:sz w:val="20"/>
          <w:szCs w:val="16"/>
          <w:lang w:eastAsia="es-ES"/>
        </w:rPr>
      </w:pPr>
    </w:p>
    <w:p w14:paraId="16D6443F" w14:textId="642E056D" w:rsidR="00DC0942" w:rsidRPr="0075632C" w:rsidRDefault="0075632C" w:rsidP="009030A0">
      <w:pPr>
        <w:jc w:val="both"/>
        <w:rPr>
          <w:rFonts w:ascii="Verdana" w:hAnsi="Verdana" w:cs="Verdana"/>
          <w:color w:val="3B3B3B"/>
          <w:sz w:val="16"/>
          <w:szCs w:val="16"/>
          <w:lang w:eastAsia="es-ES"/>
        </w:rPr>
      </w:pPr>
      <w:r w:rsidRPr="0075632C">
        <w:rPr>
          <w:rFonts w:ascii="Verdana" w:hAnsi="Verdana" w:cs="Verdana"/>
          <w:color w:val="3B3B3B"/>
          <w:sz w:val="16"/>
          <w:szCs w:val="16"/>
          <w:lang w:eastAsia="es-ES"/>
        </w:rPr>
        <w:t>No lo tiene</w:t>
      </w: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260"/>
        <w:gridCol w:w="3980"/>
        <w:gridCol w:w="880"/>
        <w:gridCol w:w="1040"/>
        <w:gridCol w:w="880"/>
        <w:gridCol w:w="1200"/>
      </w:tblGrid>
      <w:tr w:rsidR="0075632C" w14:paraId="73752659" w14:textId="77777777" w:rsidTr="0075632C">
        <w:tc>
          <w:tcPr>
            <w:tcW w:w="8240" w:type="dxa"/>
            <w:gridSpan w:val="6"/>
            <w:tcBorders>
              <w:bottom w:val="single" w:sz="8" w:space="0" w:color="1C1C1C"/>
            </w:tcBorders>
            <w:shd w:val="clear" w:color="auto" w:fill="1C1C1C"/>
            <w:tcMar>
              <w:bottom w:w="20" w:type="nil"/>
            </w:tcMar>
            <w:vAlign w:val="center"/>
          </w:tcPr>
          <w:p w14:paraId="03809259"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ESTADÍSTICAS DESTACADAS</w:t>
            </w:r>
          </w:p>
        </w:tc>
      </w:tr>
      <w:tr w:rsidR="0075632C" w14:paraId="2281A77E" w14:textId="77777777" w:rsidTr="0075632C">
        <w:tblPrEx>
          <w:tblBorders>
            <w:top w:val="none" w:sz="0" w:space="0" w:color="auto"/>
          </w:tblBorders>
        </w:tblPrEx>
        <w:tc>
          <w:tcPr>
            <w:tcW w:w="4240" w:type="dxa"/>
            <w:gridSpan w:val="2"/>
            <w:tcBorders>
              <w:bottom w:val="single" w:sz="8" w:space="0" w:color="1C1C1C"/>
              <w:right w:val="single" w:sz="8" w:space="0" w:color="1C1C1C"/>
            </w:tcBorders>
            <w:shd w:val="clear" w:color="auto" w:fill="3F6CAF"/>
            <w:tcMar>
              <w:bottom w:w="20" w:type="nil"/>
            </w:tcMar>
            <w:vAlign w:val="center"/>
          </w:tcPr>
          <w:p w14:paraId="704D0D27" w14:textId="77777777" w:rsidR="0075632C" w:rsidRDefault="0075632C">
            <w:pPr>
              <w:widowControl w:val="0"/>
              <w:autoSpaceDE w:val="0"/>
              <w:autoSpaceDN w:val="0"/>
              <w:adjustRightInd w:val="0"/>
              <w:rPr>
                <w:rFonts w:ascii="Arial" w:hAnsi="Arial" w:cs="Arial"/>
                <w:b/>
                <w:bCs/>
                <w:color w:val="FFFFFF"/>
                <w:szCs w:val="22"/>
                <w:lang w:eastAsia="es-ES"/>
              </w:rPr>
            </w:pPr>
          </w:p>
        </w:tc>
        <w:tc>
          <w:tcPr>
            <w:tcW w:w="860" w:type="dxa"/>
            <w:tcBorders>
              <w:bottom w:val="single" w:sz="8" w:space="0" w:color="1C1C1C"/>
              <w:right w:val="single" w:sz="8" w:space="0" w:color="1C1C1C"/>
            </w:tcBorders>
            <w:shd w:val="clear" w:color="auto" w:fill="3F6CAF"/>
            <w:tcMar>
              <w:bottom w:w="20" w:type="nil"/>
            </w:tcMar>
            <w:vAlign w:val="center"/>
          </w:tcPr>
          <w:p w14:paraId="7FC8337F"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Res.</w:t>
            </w:r>
          </w:p>
        </w:tc>
        <w:tc>
          <w:tcPr>
            <w:tcW w:w="1020" w:type="dxa"/>
            <w:tcBorders>
              <w:bottom w:val="single" w:sz="8" w:space="0" w:color="1C1C1C"/>
              <w:right w:val="single" w:sz="8" w:space="0" w:color="1C1C1C"/>
            </w:tcBorders>
            <w:shd w:val="clear" w:color="auto" w:fill="3F6CAF"/>
            <w:tcMar>
              <w:bottom w:w="20" w:type="nil"/>
            </w:tcMar>
            <w:vAlign w:val="center"/>
          </w:tcPr>
          <w:p w14:paraId="3E6C84C6"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Ref.</w:t>
            </w:r>
          </w:p>
        </w:tc>
        <w:tc>
          <w:tcPr>
            <w:tcW w:w="860" w:type="dxa"/>
            <w:tcBorders>
              <w:bottom w:val="single" w:sz="8" w:space="0" w:color="1C1C1C"/>
              <w:right w:val="single" w:sz="8" w:space="0" w:color="1C1C1C"/>
            </w:tcBorders>
            <w:shd w:val="clear" w:color="auto" w:fill="3F6CAF"/>
            <w:tcMar>
              <w:bottom w:w="20" w:type="nil"/>
            </w:tcMar>
            <w:vAlign w:val="center"/>
          </w:tcPr>
          <w:p w14:paraId="642E80A9"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Dif.</w:t>
            </w:r>
          </w:p>
        </w:tc>
        <w:tc>
          <w:tcPr>
            <w:tcW w:w="1180" w:type="dxa"/>
            <w:tcBorders>
              <w:bottom w:val="single" w:sz="8" w:space="0" w:color="1C1C1C"/>
            </w:tcBorders>
            <w:shd w:val="clear" w:color="auto" w:fill="3F6CAF"/>
            <w:tcMar>
              <w:bottom w:w="20" w:type="nil"/>
            </w:tcMar>
            <w:vAlign w:val="center"/>
          </w:tcPr>
          <w:p w14:paraId="670AC057"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Muestra</w:t>
            </w:r>
          </w:p>
        </w:tc>
      </w:tr>
      <w:tr w:rsidR="0075632C" w14:paraId="00513D9C" w14:textId="77777777">
        <w:tblPrEx>
          <w:tblBorders>
            <w:top w:val="none" w:sz="0" w:space="0" w:color="auto"/>
          </w:tblBorders>
        </w:tblPrEx>
        <w:tc>
          <w:tcPr>
            <w:tcW w:w="260" w:type="dxa"/>
            <w:shd w:val="clear" w:color="auto" w:fill="3F6CAF"/>
            <w:tcMar>
              <w:top w:w="60" w:type="nil"/>
            </w:tcMar>
            <w:vAlign w:val="center"/>
          </w:tcPr>
          <w:p w14:paraId="6303571A"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1</w:t>
            </w:r>
          </w:p>
        </w:tc>
        <w:tc>
          <w:tcPr>
            <w:tcW w:w="3860" w:type="dxa"/>
            <w:tcBorders>
              <w:bottom w:val="single" w:sz="8" w:space="0" w:color="1C1C1C"/>
              <w:right w:val="single" w:sz="8" w:space="0" w:color="1C1C1C"/>
            </w:tcBorders>
            <w:shd w:val="clear" w:color="auto" w:fill="EBEBEB"/>
            <w:tcMar>
              <w:top w:w="60" w:type="nil"/>
            </w:tcMar>
            <w:vAlign w:val="center"/>
          </w:tcPr>
          <w:p w14:paraId="1231617B"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Resultado</w:t>
            </w:r>
          </w:p>
        </w:tc>
        <w:tc>
          <w:tcPr>
            <w:tcW w:w="880" w:type="dxa"/>
            <w:tcBorders>
              <w:bottom w:val="single" w:sz="8" w:space="0" w:color="1C1C1C"/>
            </w:tcBorders>
            <w:shd w:val="clear" w:color="auto" w:fill="EBEBEB"/>
            <w:vAlign w:val="center"/>
          </w:tcPr>
          <w:p w14:paraId="0B7567C8"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76</w:t>
            </w:r>
          </w:p>
        </w:tc>
        <w:tc>
          <w:tcPr>
            <w:tcW w:w="1040" w:type="dxa"/>
            <w:tcBorders>
              <w:bottom w:val="single" w:sz="8" w:space="0" w:color="1C1C1C"/>
            </w:tcBorders>
            <w:shd w:val="clear" w:color="auto" w:fill="EBEBEB"/>
            <w:vAlign w:val="center"/>
          </w:tcPr>
          <w:p w14:paraId="321B0AB2"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880" w:type="dxa"/>
            <w:tcBorders>
              <w:bottom w:val="single" w:sz="8" w:space="0" w:color="1C1C1C"/>
            </w:tcBorders>
            <w:shd w:val="clear" w:color="auto" w:fill="EBEBEB"/>
            <w:vAlign w:val="center"/>
          </w:tcPr>
          <w:p w14:paraId="52761A7E"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w:t>
            </w:r>
          </w:p>
        </w:tc>
        <w:tc>
          <w:tcPr>
            <w:tcW w:w="1180" w:type="dxa"/>
            <w:tcBorders>
              <w:bottom w:val="single" w:sz="8" w:space="0" w:color="1C1C1C"/>
            </w:tcBorders>
            <w:shd w:val="clear" w:color="auto" w:fill="EBEBEB"/>
            <w:vAlign w:val="center"/>
          </w:tcPr>
          <w:p w14:paraId="17E326B9"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75632C" w14:paraId="383ADD9C" w14:textId="77777777">
        <w:tblPrEx>
          <w:tblBorders>
            <w:top w:val="none" w:sz="0" w:space="0" w:color="auto"/>
          </w:tblBorders>
        </w:tblPrEx>
        <w:tc>
          <w:tcPr>
            <w:tcW w:w="260" w:type="dxa"/>
            <w:shd w:val="clear" w:color="auto" w:fill="3F6CAF"/>
            <w:tcMar>
              <w:top w:w="60" w:type="nil"/>
            </w:tcMar>
            <w:vAlign w:val="center"/>
          </w:tcPr>
          <w:p w14:paraId="47B53834"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2</w:t>
            </w:r>
          </w:p>
        </w:tc>
        <w:tc>
          <w:tcPr>
            <w:tcW w:w="3860" w:type="dxa"/>
            <w:tcBorders>
              <w:bottom w:val="single" w:sz="8" w:space="0" w:color="1C1C1C"/>
              <w:right w:val="single" w:sz="8" w:space="0" w:color="1C1C1C"/>
            </w:tcBorders>
            <w:tcMar>
              <w:top w:w="60" w:type="nil"/>
            </w:tcMar>
            <w:vAlign w:val="center"/>
          </w:tcPr>
          <w:p w14:paraId="0E39F504"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Calles en Regulación (FIR)</w:t>
            </w:r>
          </w:p>
        </w:tc>
        <w:tc>
          <w:tcPr>
            <w:tcW w:w="880" w:type="dxa"/>
            <w:tcBorders>
              <w:bottom w:val="single" w:sz="8" w:space="0" w:color="1C1C1C"/>
            </w:tcBorders>
            <w:vAlign w:val="center"/>
          </w:tcPr>
          <w:p w14:paraId="60795F50"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61%</w:t>
            </w:r>
          </w:p>
        </w:tc>
        <w:tc>
          <w:tcPr>
            <w:tcW w:w="1040" w:type="dxa"/>
            <w:tcBorders>
              <w:bottom w:val="single" w:sz="8" w:space="0" w:color="1C1C1C"/>
            </w:tcBorders>
            <w:vAlign w:val="center"/>
          </w:tcPr>
          <w:p w14:paraId="2B4A5721"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vAlign w:val="center"/>
          </w:tcPr>
          <w:p w14:paraId="5DFD6960"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-4%</w:t>
            </w:r>
          </w:p>
        </w:tc>
        <w:tc>
          <w:tcPr>
            <w:tcW w:w="1180" w:type="dxa"/>
            <w:tcBorders>
              <w:bottom w:val="single" w:sz="8" w:space="0" w:color="1C1C1C"/>
            </w:tcBorders>
            <w:vAlign w:val="center"/>
          </w:tcPr>
          <w:p w14:paraId="5DC0604A"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75632C" w14:paraId="093A521A" w14:textId="77777777">
        <w:tblPrEx>
          <w:tblBorders>
            <w:top w:val="none" w:sz="0" w:space="0" w:color="auto"/>
          </w:tblBorders>
        </w:tblPrEx>
        <w:tc>
          <w:tcPr>
            <w:tcW w:w="260" w:type="dxa"/>
            <w:shd w:val="clear" w:color="auto" w:fill="3F6CAF"/>
            <w:tcMar>
              <w:top w:w="60" w:type="nil"/>
            </w:tcMar>
            <w:vAlign w:val="center"/>
          </w:tcPr>
          <w:p w14:paraId="455484A3"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3</w:t>
            </w:r>
          </w:p>
        </w:tc>
        <w:tc>
          <w:tcPr>
            <w:tcW w:w="3860" w:type="dxa"/>
            <w:tcBorders>
              <w:bottom w:val="single" w:sz="8" w:space="0" w:color="1C1C1C"/>
              <w:right w:val="single" w:sz="8" w:space="0" w:color="1C1C1C"/>
            </w:tcBorders>
            <w:shd w:val="clear" w:color="auto" w:fill="EBEBEB"/>
            <w:tcMar>
              <w:top w:w="60" w:type="nil"/>
            </w:tcMar>
            <w:vAlign w:val="center"/>
          </w:tcPr>
          <w:p w14:paraId="56712852"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Greenes en Regulación (GIR)</w:t>
            </w:r>
          </w:p>
        </w:tc>
        <w:tc>
          <w:tcPr>
            <w:tcW w:w="880" w:type="dxa"/>
            <w:tcBorders>
              <w:bottom w:val="single" w:sz="8" w:space="0" w:color="1C1C1C"/>
            </w:tcBorders>
            <w:shd w:val="clear" w:color="auto" w:fill="EBEBEB"/>
            <w:vAlign w:val="center"/>
          </w:tcPr>
          <w:p w14:paraId="4E24BA17" w14:textId="77777777" w:rsidR="0075632C" w:rsidRDefault="0075632C">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67%</w:t>
            </w:r>
          </w:p>
        </w:tc>
        <w:tc>
          <w:tcPr>
            <w:tcW w:w="1040" w:type="dxa"/>
            <w:tcBorders>
              <w:bottom w:val="single" w:sz="8" w:space="0" w:color="1C1C1C"/>
            </w:tcBorders>
            <w:shd w:val="clear" w:color="auto" w:fill="EBEBEB"/>
            <w:vAlign w:val="center"/>
          </w:tcPr>
          <w:p w14:paraId="7203D833"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shd w:val="clear" w:color="auto" w:fill="EBEBEB"/>
            <w:vAlign w:val="center"/>
          </w:tcPr>
          <w:p w14:paraId="188A002F" w14:textId="77777777" w:rsidR="0075632C" w:rsidRDefault="0075632C">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2%</w:t>
            </w:r>
          </w:p>
        </w:tc>
        <w:tc>
          <w:tcPr>
            <w:tcW w:w="1180" w:type="dxa"/>
            <w:tcBorders>
              <w:bottom w:val="single" w:sz="8" w:space="0" w:color="1C1C1C"/>
            </w:tcBorders>
            <w:shd w:val="clear" w:color="auto" w:fill="EBEBEB"/>
            <w:vAlign w:val="center"/>
          </w:tcPr>
          <w:p w14:paraId="0135D508"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36</w:t>
            </w:r>
          </w:p>
        </w:tc>
      </w:tr>
      <w:tr w:rsidR="0075632C" w14:paraId="137824B1" w14:textId="77777777">
        <w:tblPrEx>
          <w:tblBorders>
            <w:top w:val="none" w:sz="0" w:space="0" w:color="auto"/>
          </w:tblBorders>
        </w:tblPrEx>
        <w:tc>
          <w:tcPr>
            <w:tcW w:w="260" w:type="dxa"/>
            <w:vMerge w:val="restart"/>
            <w:shd w:val="clear" w:color="auto" w:fill="3F6CAF"/>
            <w:tcMar>
              <w:top w:w="60" w:type="nil"/>
            </w:tcMar>
            <w:vAlign w:val="center"/>
          </w:tcPr>
          <w:p w14:paraId="1D6C59C9"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4</w:t>
            </w:r>
          </w:p>
        </w:tc>
        <w:tc>
          <w:tcPr>
            <w:tcW w:w="3860" w:type="dxa"/>
            <w:tcBorders>
              <w:right w:val="single" w:sz="8" w:space="0" w:color="000000"/>
            </w:tcBorders>
            <w:tcMar>
              <w:top w:w="60" w:type="nil"/>
            </w:tcMar>
            <w:vAlign w:val="center"/>
          </w:tcPr>
          <w:p w14:paraId="60BD24AF" w14:textId="77777777" w:rsidR="0075632C" w:rsidRPr="00B31066" w:rsidRDefault="0075632C">
            <w:pPr>
              <w:widowControl w:val="0"/>
              <w:autoSpaceDE w:val="0"/>
              <w:autoSpaceDN w:val="0"/>
              <w:adjustRightInd w:val="0"/>
              <w:rPr>
                <w:rFonts w:ascii="Arial" w:hAnsi="Arial" w:cs="Arial"/>
                <w:szCs w:val="22"/>
                <w:lang w:val="en-US" w:eastAsia="es-ES"/>
              </w:rPr>
            </w:pPr>
            <w:r w:rsidRPr="00B31066">
              <w:rPr>
                <w:rFonts w:ascii="Arial" w:hAnsi="Arial" w:cs="Arial"/>
                <w:szCs w:val="22"/>
                <w:lang w:val="en-US" w:eastAsia="es-ES"/>
              </w:rPr>
              <w:t>Approach y Putt (U&amp;D)</w:t>
            </w:r>
          </w:p>
        </w:tc>
        <w:tc>
          <w:tcPr>
            <w:tcW w:w="880" w:type="dxa"/>
            <w:vAlign w:val="center"/>
          </w:tcPr>
          <w:p w14:paraId="533539A8"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25%</w:t>
            </w:r>
          </w:p>
        </w:tc>
        <w:tc>
          <w:tcPr>
            <w:tcW w:w="1040" w:type="dxa"/>
            <w:vAlign w:val="center"/>
          </w:tcPr>
          <w:p w14:paraId="3BF1CFBA"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50.00%</w:t>
            </w:r>
          </w:p>
        </w:tc>
        <w:tc>
          <w:tcPr>
            <w:tcW w:w="880" w:type="dxa"/>
            <w:vAlign w:val="center"/>
          </w:tcPr>
          <w:p w14:paraId="46BAE96A"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-25</w:t>
            </w:r>
          </w:p>
        </w:tc>
        <w:tc>
          <w:tcPr>
            <w:tcW w:w="1180" w:type="dxa"/>
            <w:vAlign w:val="center"/>
          </w:tcPr>
          <w:p w14:paraId="0B994EFE"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8</w:t>
            </w:r>
          </w:p>
        </w:tc>
      </w:tr>
      <w:tr w:rsidR="0075632C" w14:paraId="6631572D" w14:textId="77777777">
        <w:tblPrEx>
          <w:tblBorders>
            <w:top w:val="none" w:sz="0" w:space="0" w:color="auto"/>
          </w:tblBorders>
        </w:tblPrEx>
        <w:tc>
          <w:tcPr>
            <w:tcW w:w="260" w:type="dxa"/>
            <w:vMerge/>
            <w:shd w:val="clear" w:color="auto" w:fill="3F6CAF"/>
            <w:tcMar>
              <w:top w:w="60" w:type="nil"/>
            </w:tcMar>
            <w:vAlign w:val="center"/>
          </w:tcPr>
          <w:p w14:paraId="0324598B" w14:textId="77777777" w:rsidR="0075632C" w:rsidRDefault="0075632C">
            <w:pPr>
              <w:widowControl w:val="0"/>
              <w:autoSpaceDE w:val="0"/>
              <w:autoSpaceDN w:val="0"/>
              <w:adjustRightInd w:val="0"/>
              <w:rPr>
                <w:rFonts w:ascii="Arial" w:hAnsi="Arial" w:cs="Arial"/>
                <w:szCs w:val="22"/>
                <w:lang w:eastAsia="es-ES"/>
              </w:rPr>
            </w:pPr>
          </w:p>
        </w:tc>
        <w:tc>
          <w:tcPr>
            <w:tcW w:w="3860" w:type="dxa"/>
            <w:tcBorders>
              <w:bottom w:val="single" w:sz="8" w:space="0" w:color="1C1C1C"/>
              <w:right w:val="single" w:sz="8" w:space="0" w:color="1C1C1C"/>
            </w:tcBorders>
            <w:shd w:val="clear" w:color="auto" w:fill="EBEBEB"/>
            <w:tcMar>
              <w:top w:w="60" w:type="nil"/>
            </w:tcMar>
            <w:vAlign w:val="center"/>
          </w:tcPr>
          <w:p w14:paraId="248BE8AA"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Sand Save</w:t>
            </w:r>
          </w:p>
        </w:tc>
        <w:tc>
          <w:tcPr>
            <w:tcW w:w="880" w:type="dxa"/>
            <w:tcBorders>
              <w:bottom w:val="single" w:sz="8" w:space="0" w:color="1C1C1C"/>
            </w:tcBorders>
            <w:shd w:val="clear" w:color="auto" w:fill="EBEBEB"/>
            <w:vAlign w:val="center"/>
          </w:tcPr>
          <w:p w14:paraId="266979F5"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25%</w:t>
            </w:r>
          </w:p>
        </w:tc>
        <w:tc>
          <w:tcPr>
            <w:tcW w:w="1040" w:type="dxa"/>
            <w:tcBorders>
              <w:bottom w:val="single" w:sz="8" w:space="0" w:color="1C1C1C"/>
            </w:tcBorders>
            <w:shd w:val="clear" w:color="auto" w:fill="EBEBEB"/>
            <w:vAlign w:val="center"/>
          </w:tcPr>
          <w:p w14:paraId="37787F53"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45.00%</w:t>
            </w:r>
          </w:p>
        </w:tc>
        <w:tc>
          <w:tcPr>
            <w:tcW w:w="880" w:type="dxa"/>
            <w:tcBorders>
              <w:bottom w:val="single" w:sz="8" w:space="0" w:color="1C1C1C"/>
            </w:tcBorders>
            <w:shd w:val="clear" w:color="auto" w:fill="EBEBEB"/>
            <w:vAlign w:val="center"/>
          </w:tcPr>
          <w:p w14:paraId="24B96C65"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-20%</w:t>
            </w:r>
          </w:p>
        </w:tc>
        <w:tc>
          <w:tcPr>
            <w:tcW w:w="1180" w:type="dxa"/>
            <w:tcBorders>
              <w:bottom w:val="single" w:sz="8" w:space="0" w:color="1C1C1C"/>
            </w:tcBorders>
            <w:shd w:val="clear" w:color="auto" w:fill="EBEBEB"/>
            <w:vAlign w:val="center"/>
          </w:tcPr>
          <w:p w14:paraId="78801EFA"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4</w:t>
            </w:r>
          </w:p>
        </w:tc>
      </w:tr>
      <w:tr w:rsidR="0075632C" w14:paraId="104C0955" w14:textId="77777777">
        <w:tblPrEx>
          <w:tblBorders>
            <w:top w:val="none" w:sz="0" w:space="0" w:color="auto"/>
          </w:tblBorders>
        </w:tblPrEx>
        <w:tc>
          <w:tcPr>
            <w:tcW w:w="260" w:type="dxa"/>
            <w:vMerge w:val="restart"/>
            <w:shd w:val="clear" w:color="auto" w:fill="3F6CAF"/>
            <w:tcMar>
              <w:top w:w="60" w:type="nil"/>
            </w:tcMar>
            <w:vAlign w:val="center"/>
          </w:tcPr>
          <w:p w14:paraId="0DEA4B04"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5</w:t>
            </w:r>
          </w:p>
        </w:tc>
        <w:tc>
          <w:tcPr>
            <w:tcW w:w="3860" w:type="dxa"/>
            <w:tcBorders>
              <w:right w:val="single" w:sz="8" w:space="0" w:color="000000"/>
            </w:tcBorders>
            <w:tcMar>
              <w:top w:w="60" w:type="nil"/>
            </w:tcMar>
            <w:vAlign w:val="center"/>
          </w:tcPr>
          <w:p w14:paraId="704CA0FB"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Putts por GIR</w:t>
            </w:r>
          </w:p>
        </w:tc>
        <w:tc>
          <w:tcPr>
            <w:tcW w:w="880" w:type="dxa"/>
            <w:vAlign w:val="center"/>
          </w:tcPr>
          <w:p w14:paraId="46C8B6CB"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1.96</w:t>
            </w:r>
          </w:p>
        </w:tc>
        <w:tc>
          <w:tcPr>
            <w:tcW w:w="1040" w:type="dxa"/>
            <w:vAlign w:val="center"/>
          </w:tcPr>
          <w:p w14:paraId="1D195C18"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1.78</w:t>
            </w:r>
          </w:p>
        </w:tc>
        <w:tc>
          <w:tcPr>
            <w:tcW w:w="880" w:type="dxa"/>
            <w:vAlign w:val="center"/>
          </w:tcPr>
          <w:p w14:paraId="70EED018"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0.18</w:t>
            </w:r>
          </w:p>
        </w:tc>
        <w:tc>
          <w:tcPr>
            <w:tcW w:w="1180" w:type="dxa"/>
            <w:vAlign w:val="center"/>
          </w:tcPr>
          <w:p w14:paraId="14B21E95"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24</w:t>
            </w:r>
          </w:p>
        </w:tc>
      </w:tr>
      <w:tr w:rsidR="0075632C" w14:paraId="3BA56DAB" w14:textId="77777777">
        <w:tblPrEx>
          <w:tblBorders>
            <w:top w:val="none" w:sz="0" w:space="0" w:color="auto"/>
          </w:tblBorders>
        </w:tblPrEx>
        <w:tc>
          <w:tcPr>
            <w:tcW w:w="260" w:type="dxa"/>
            <w:vMerge/>
            <w:shd w:val="clear" w:color="auto" w:fill="3F6CAF"/>
            <w:tcMar>
              <w:top w:w="60" w:type="nil"/>
            </w:tcMar>
            <w:vAlign w:val="center"/>
          </w:tcPr>
          <w:p w14:paraId="500EB521" w14:textId="77777777" w:rsidR="0075632C" w:rsidRDefault="0075632C">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shd w:val="clear" w:color="auto" w:fill="EBEBEB"/>
            <w:tcMar>
              <w:top w:w="60" w:type="nil"/>
            </w:tcMar>
            <w:vAlign w:val="center"/>
          </w:tcPr>
          <w:p w14:paraId="5F47961E"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Putts por Vuelta</w:t>
            </w:r>
          </w:p>
        </w:tc>
        <w:tc>
          <w:tcPr>
            <w:tcW w:w="880" w:type="dxa"/>
            <w:shd w:val="clear" w:color="auto" w:fill="EBEBEB"/>
            <w:vAlign w:val="center"/>
          </w:tcPr>
          <w:p w14:paraId="5856E2A6"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36</w:t>
            </w:r>
          </w:p>
        </w:tc>
        <w:tc>
          <w:tcPr>
            <w:tcW w:w="1040" w:type="dxa"/>
            <w:shd w:val="clear" w:color="auto" w:fill="EBEBEB"/>
            <w:vAlign w:val="center"/>
          </w:tcPr>
          <w:p w14:paraId="1841EDC6"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shd w:val="clear" w:color="auto" w:fill="EBEBEB"/>
            <w:vAlign w:val="center"/>
          </w:tcPr>
          <w:p w14:paraId="344B74E3" w14:textId="77777777" w:rsidR="0075632C" w:rsidRDefault="0075632C">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6</w:t>
            </w:r>
          </w:p>
        </w:tc>
        <w:tc>
          <w:tcPr>
            <w:tcW w:w="1180" w:type="dxa"/>
            <w:shd w:val="clear" w:color="auto" w:fill="EBEBEB"/>
            <w:vAlign w:val="center"/>
          </w:tcPr>
          <w:p w14:paraId="4DCFE588"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75632C" w14:paraId="16E56510" w14:textId="77777777">
        <w:tblPrEx>
          <w:tblBorders>
            <w:top w:val="none" w:sz="0" w:space="0" w:color="auto"/>
            <w:bottom w:val="single" w:sz="8" w:space="0" w:color="000000"/>
          </w:tblBorders>
        </w:tblPrEx>
        <w:tc>
          <w:tcPr>
            <w:tcW w:w="260" w:type="dxa"/>
            <w:vMerge/>
            <w:shd w:val="clear" w:color="auto" w:fill="3F6CAF"/>
            <w:tcMar>
              <w:top w:w="60" w:type="nil"/>
            </w:tcMar>
            <w:vAlign w:val="center"/>
          </w:tcPr>
          <w:p w14:paraId="546D1C1A" w14:textId="77777777" w:rsidR="0075632C" w:rsidRDefault="0075632C">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tcMar>
              <w:top w:w="60" w:type="nil"/>
            </w:tcMar>
            <w:vAlign w:val="center"/>
          </w:tcPr>
          <w:p w14:paraId="78DBE942"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Birdies o mejor convertidos desde &lt; 9m</w:t>
            </w:r>
          </w:p>
        </w:tc>
        <w:tc>
          <w:tcPr>
            <w:tcW w:w="880" w:type="dxa"/>
            <w:vAlign w:val="center"/>
          </w:tcPr>
          <w:p w14:paraId="279084AF" w14:textId="77777777" w:rsidR="0075632C" w:rsidRDefault="0075632C">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32%</w:t>
            </w:r>
          </w:p>
        </w:tc>
        <w:tc>
          <w:tcPr>
            <w:tcW w:w="1040" w:type="dxa"/>
            <w:vAlign w:val="center"/>
          </w:tcPr>
          <w:p w14:paraId="6E3F0337"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vAlign w:val="center"/>
          </w:tcPr>
          <w:p w14:paraId="026B466D" w14:textId="77777777" w:rsidR="0075632C" w:rsidRDefault="0075632C">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2%</w:t>
            </w:r>
          </w:p>
        </w:tc>
        <w:tc>
          <w:tcPr>
            <w:tcW w:w="1180" w:type="dxa"/>
            <w:vAlign w:val="center"/>
          </w:tcPr>
          <w:p w14:paraId="6879775F"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19</w:t>
            </w:r>
          </w:p>
        </w:tc>
      </w:tr>
    </w:tbl>
    <w:p w14:paraId="3504E27B" w14:textId="2900D302" w:rsidR="00DC0942" w:rsidRDefault="00DC0942" w:rsidP="009030A0">
      <w:pPr>
        <w:jc w:val="both"/>
        <w:rPr>
          <w:rFonts w:ascii="Calibri" w:hAnsi="Calibri"/>
          <w:b/>
          <w:color w:val="002060"/>
          <w:sz w:val="32"/>
          <w:szCs w:val="32"/>
          <w:lang w:val="es-ES_tradnl"/>
        </w:rPr>
      </w:pPr>
    </w:p>
    <w:p w14:paraId="56FACAD6" w14:textId="77777777" w:rsidR="0075632C" w:rsidRDefault="0075632C" w:rsidP="009030A0">
      <w:pPr>
        <w:jc w:val="both"/>
        <w:rPr>
          <w:rFonts w:ascii="Calibri" w:hAnsi="Calibri"/>
          <w:b/>
          <w:color w:val="002060"/>
          <w:sz w:val="32"/>
          <w:szCs w:val="32"/>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839"/>
        <w:gridCol w:w="874"/>
        <w:gridCol w:w="885"/>
        <w:gridCol w:w="874"/>
        <w:gridCol w:w="944"/>
        <w:gridCol w:w="956"/>
        <w:gridCol w:w="956"/>
        <w:gridCol w:w="956"/>
        <w:gridCol w:w="956"/>
      </w:tblGrid>
      <w:tr w:rsidR="0075632C" w14:paraId="0831AE46" w14:textId="77777777" w:rsidTr="0075632C">
        <w:trPr>
          <w:trHeight w:val="553"/>
        </w:trPr>
        <w:tc>
          <w:tcPr>
            <w:tcW w:w="1260" w:type="dxa"/>
            <w:vMerge w:val="restart"/>
            <w:tcBorders>
              <w:bottom w:val="single" w:sz="8" w:space="0" w:color="1C1C1C"/>
              <w:right w:val="single" w:sz="8" w:space="0" w:color="1C1C1C"/>
            </w:tcBorders>
            <w:shd w:val="clear" w:color="auto" w:fill="1C1C1C"/>
            <w:tcMar>
              <w:bottom w:w="20" w:type="nil"/>
            </w:tcMar>
            <w:vAlign w:val="center"/>
          </w:tcPr>
          <w:p w14:paraId="41E2E184"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w:t>
            </w:r>
          </w:p>
          <w:p w14:paraId="37F25880"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Putt</w:t>
            </w:r>
          </w:p>
        </w:tc>
        <w:tc>
          <w:tcPr>
            <w:tcW w:w="6960" w:type="dxa"/>
            <w:gridSpan w:val="8"/>
            <w:tcBorders>
              <w:bottom w:val="single" w:sz="8" w:space="0" w:color="1C1C1C"/>
            </w:tcBorders>
            <w:shd w:val="clear" w:color="auto" w:fill="1C1C1C"/>
            <w:tcMar>
              <w:bottom w:w="20" w:type="nil"/>
            </w:tcMar>
            <w:vAlign w:val="center"/>
          </w:tcPr>
          <w:p w14:paraId="6739EE47"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 Golpe a Green</w:t>
            </w:r>
          </w:p>
        </w:tc>
      </w:tr>
      <w:tr w:rsidR="0075632C" w14:paraId="012A8293" w14:textId="77777777" w:rsidTr="0075632C">
        <w:tblPrEx>
          <w:tblBorders>
            <w:top w:val="none" w:sz="0" w:space="0" w:color="auto"/>
          </w:tblBorders>
        </w:tblPrEx>
        <w:trPr>
          <w:trHeight w:val="973"/>
        </w:trPr>
        <w:tc>
          <w:tcPr>
            <w:tcW w:w="1260" w:type="dxa"/>
            <w:vMerge/>
            <w:tcBorders>
              <w:bottom w:val="single" w:sz="8" w:space="0" w:color="1C1C1C"/>
              <w:right w:val="single" w:sz="8" w:space="0" w:color="1C1C1C"/>
            </w:tcBorders>
            <w:shd w:val="clear" w:color="auto" w:fill="1C1C1C"/>
            <w:tcMar>
              <w:bottom w:w="20" w:type="nil"/>
            </w:tcMar>
            <w:vAlign w:val="center"/>
          </w:tcPr>
          <w:p w14:paraId="74F75751" w14:textId="77777777" w:rsidR="0075632C" w:rsidRDefault="0075632C">
            <w:pPr>
              <w:widowControl w:val="0"/>
              <w:autoSpaceDE w:val="0"/>
              <w:autoSpaceDN w:val="0"/>
              <w:adjustRightInd w:val="0"/>
              <w:rPr>
                <w:rFonts w:ascii="Arial" w:hAnsi="Arial" w:cs="Arial"/>
                <w:b/>
                <w:bCs/>
                <w:color w:val="FFFFFF"/>
                <w:szCs w:val="22"/>
                <w:lang w:eastAsia="es-ES"/>
              </w:rPr>
            </w:pPr>
          </w:p>
        </w:tc>
        <w:tc>
          <w:tcPr>
            <w:tcW w:w="1320" w:type="dxa"/>
            <w:tcBorders>
              <w:bottom w:val="single" w:sz="8" w:space="0" w:color="1C1C1C"/>
              <w:right w:val="single" w:sz="8" w:space="0" w:color="1C1C1C"/>
            </w:tcBorders>
            <w:shd w:val="clear" w:color="auto" w:fill="3F6CAF"/>
            <w:tcMar>
              <w:bottom w:w="20" w:type="nil"/>
            </w:tcMar>
            <w:vAlign w:val="center"/>
          </w:tcPr>
          <w:p w14:paraId="4FDDBEDA"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Corta</w:t>
            </w:r>
          </w:p>
          <w:p w14:paraId="08EF97ED"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&lt;60</w:t>
            </w:r>
          </w:p>
        </w:tc>
        <w:tc>
          <w:tcPr>
            <w:tcW w:w="1340" w:type="dxa"/>
            <w:tcBorders>
              <w:bottom w:val="single" w:sz="8" w:space="0" w:color="1C1C1C"/>
              <w:right w:val="single" w:sz="8" w:space="0" w:color="1C1C1C"/>
            </w:tcBorders>
            <w:shd w:val="clear" w:color="auto" w:fill="3F6CAF"/>
            <w:tcMar>
              <w:bottom w:w="20" w:type="nil"/>
            </w:tcMar>
            <w:vAlign w:val="center"/>
          </w:tcPr>
          <w:p w14:paraId="6AA413B2"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Larga</w:t>
            </w:r>
          </w:p>
          <w:p w14:paraId="33948123"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61-75</w:t>
            </w:r>
          </w:p>
        </w:tc>
        <w:tc>
          <w:tcPr>
            <w:tcW w:w="1320" w:type="dxa"/>
            <w:tcBorders>
              <w:bottom w:val="single" w:sz="8" w:space="0" w:color="1C1C1C"/>
              <w:right w:val="single" w:sz="8" w:space="0" w:color="1C1C1C"/>
            </w:tcBorders>
            <w:shd w:val="clear" w:color="auto" w:fill="3F6CAF"/>
            <w:tcMar>
              <w:bottom w:w="20" w:type="nil"/>
            </w:tcMar>
            <w:vAlign w:val="center"/>
          </w:tcPr>
          <w:p w14:paraId="632ADDA6"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Birdie</w:t>
            </w:r>
          </w:p>
          <w:p w14:paraId="7E862382"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76-115</w:t>
            </w:r>
          </w:p>
        </w:tc>
        <w:tc>
          <w:tcPr>
            <w:tcW w:w="1440" w:type="dxa"/>
            <w:tcBorders>
              <w:bottom w:val="single" w:sz="8" w:space="0" w:color="1C1C1C"/>
              <w:right w:val="single" w:sz="8" w:space="0" w:color="1C1C1C"/>
            </w:tcBorders>
            <w:shd w:val="clear" w:color="auto" w:fill="3F6CAF"/>
            <w:tcMar>
              <w:bottom w:w="20" w:type="nil"/>
            </w:tcMar>
            <w:vAlign w:val="center"/>
          </w:tcPr>
          <w:p w14:paraId="7B0D3C3E"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Segura</w:t>
            </w:r>
          </w:p>
          <w:p w14:paraId="45CD06D7"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116-160</w:t>
            </w:r>
          </w:p>
        </w:tc>
        <w:tc>
          <w:tcPr>
            <w:tcW w:w="1460" w:type="dxa"/>
            <w:tcBorders>
              <w:bottom w:val="single" w:sz="8" w:space="0" w:color="1C1C1C"/>
            </w:tcBorders>
            <w:shd w:val="clear" w:color="auto" w:fill="3F6CAF"/>
            <w:tcMar>
              <w:bottom w:w="20" w:type="nil"/>
            </w:tcMar>
            <w:vAlign w:val="center"/>
          </w:tcPr>
          <w:p w14:paraId="658C4ABB"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Peligro</w:t>
            </w:r>
          </w:p>
          <w:p w14:paraId="521BE5F6" w14:textId="77777777" w:rsidR="0075632C" w:rsidRDefault="0075632C">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&gt;160</w:t>
            </w:r>
          </w:p>
        </w:tc>
        <w:tc>
          <w:tcPr>
            <w:tcW w:w="1460" w:type="dxa"/>
            <w:tcBorders>
              <w:bottom w:val="single" w:sz="8" w:space="0" w:color="1C1C1C"/>
            </w:tcBorders>
            <w:shd w:val="clear" w:color="auto" w:fill="3F6CAF"/>
            <w:tcMar>
              <w:bottom w:w="20" w:type="nil"/>
            </w:tcMar>
            <w:vAlign w:val="center"/>
          </w:tcPr>
          <w:p w14:paraId="1351FC24" w14:textId="77777777" w:rsidR="0075632C" w:rsidRDefault="0075632C">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4B42A886" w14:textId="77777777" w:rsidR="0075632C" w:rsidRDefault="0075632C">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57480667" w14:textId="77777777" w:rsidR="0075632C" w:rsidRDefault="0075632C">
            <w:pPr>
              <w:widowControl w:val="0"/>
              <w:autoSpaceDE w:val="0"/>
              <w:autoSpaceDN w:val="0"/>
              <w:adjustRightInd w:val="0"/>
              <w:rPr>
                <w:rFonts w:ascii="Arial" w:hAnsi="Arial" w:cs="Arial"/>
                <w:b/>
                <w:bCs/>
                <w:color w:val="FFFFFF"/>
                <w:szCs w:val="22"/>
                <w:lang w:eastAsia="es-ES"/>
              </w:rPr>
            </w:pPr>
          </w:p>
        </w:tc>
      </w:tr>
      <w:tr w:rsidR="0075632C" w14:paraId="1F1C93F1"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56DFFD1E"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Nº Golpes</w:t>
            </w:r>
          </w:p>
        </w:tc>
        <w:tc>
          <w:tcPr>
            <w:tcW w:w="1320" w:type="dxa"/>
            <w:tcBorders>
              <w:bottom w:val="single" w:sz="8" w:space="0" w:color="1C1C1C"/>
              <w:right w:val="single" w:sz="8" w:space="0" w:color="1C1C1C"/>
            </w:tcBorders>
            <w:shd w:val="clear" w:color="auto" w:fill="EBEBEB"/>
            <w:vAlign w:val="center"/>
          </w:tcPr>
          <w:p w14:paraId="69FE5F2F"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shd w:val="clear" w:color="auto" w:fill="EBEBEB"/>
            <w:vAlign w:val="center"/>
          </w:tcPr>
          <w:p w14:paraId="5E9679F8"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1</w:t>
            </w:r>
          </w:p>
        </w:tc>
        <w:tc>
          <w:tcPr>
            <w:tcW w:w="1320" w:type="dxa"/>
            <w:tcBorders>
              <w:bottom w:val="single" w:sz="8" w:space="0" w:color="1C1C1C"/>
              <w:right w:val="single" w:sz="8" w:space="0" w:color="1C1C1C"/>
            </w:tcBorders>
            <w:shd w:val="clear" w:color="auto" w:fill="EBEBEB"/>
            <w:vAlign w:val="center"/>
          </w:tcPr>
          <w:p w14:paraId="4DD20E83"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5</w:t>
            </w:r>
          </w:p>
        </w:tc>
        <w:tc>
          <w:tcPr>
            <w:tcW w:w="1440" w:type="dxa"/>
            <w:tcBorders>
              <w:bottom w:val="single" w:sz="8" w:space="0" w:color="1C1C1C"/>
              <w:right w:val="single" w:sz="8" w:space="0" w:color="1C1C1C"/>
            </w:tcBorders>
            <w:shd w:val="clear" w:color="auto" w:fill="EBEBEB"/>
            <w:vAlign w:val="center"/>
          </w:tcPr>
          <w:p w14:paraId="0E839541"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12</w:t>
            </w:r>
          </w:p>
        </w:tc>
        <w:tc>
          <w:tcPr>
            <w:tcW w:w="1460" w:type="dxa"/>
            <w:tcBorders>
              <w:bottom w:val="single" w:sz="8" w:space="0" w:color="1C1C1C"/>
            </w:tcBorders>
            <w:shd w:val="clear" w:color="auto" w:fill="EBEBEB"/>
            <w:vAlign w:val="center"/>
          </w:tcPr>
          <w:p w14:paraId="69019409"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7C990AA9"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163AFD18"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700C3365" w14:textId="77777777" w:rsidR="0075632C" w:rsidRDefault="0075632C">
            <w:pPr>
              <w:widowControl w:val="0"/>
              <w:autoSpaceDE w:val="0"/>
              <w:autoSpaceDN w:val="0"/>
              <w:adjustRightInd w:val="0"/>
              <w:rPr>
                <w:rFonts w:ascii="Arial" w:hAnsi="Arial" w:cs="Arial"/>
                <w:szCs w:val="22"/>
                <w:lang w:eastAsia="es-ES"/>
              </w:rPr>
            </w:pPr>
          </w:p>
        </w:tc>
      </w:tr>
      <w:tr w:rsidR="0075632C" w14:paraId="4CABB2F0"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26644DE8"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G.I.R.</w:t>
            </w:r>
          </w:p>
        </w:tc>
        <w:tc>
          <w:tcPr>
            <w:tcW w:w="1320" w:type="dxa"/>
            <w:tcBorders>
              <w:bottom w:val="single" w:sz="8" w:space="0" w:color="1C1C1C"/>
              <w:right w:val="single" w:sz="8" w:space="0" w:color="1C1C1C"/>
            </w:tcBorders>
            <w:vAlign w:val="center"/>
          </w:tcPr>
          <w:p w14:paraId="710D9073"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vAlign w:val="center"/>
          </w:tcPr>
          <w:p w14:paraId="306B7D72"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320" w:type="dxa"/>
            <w:tcBorders>
              <w:bottom w:val="single" w:sz="8" w:space="0" w:color="1C1C1C"/>
              <w:right w:val="single" w:sz="8" w:space="0" w:color="1C1C1C"/>
            </w:tcBorders>
            <w:vAlign w:val="center"/>
          </w:tcPr>
          <w:p w14:paraId="26B84705"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440" w:type="dxa"/>
            <w:tcBorders>
              <w:bottom w:val="single" w:sz="8" w:space="0" w:color="1C1C1C"/>
              <w:right w:val="single" w:sz="8" w:space="0" w:color="1C1C1C"/>
            </w:tcBorders>
            <w:vAlign w:val="center"/>
          </w:tcPr>
          <w:p w14:paraId="06896509"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460" w:type="dxa"/>
            <w:tcBorders>
              <w:bottom w:val="single" w:sz="8" w:space="0" w:color="1C1C1C"/>
            </w:tcBorders>
            <w:vAlign w:val="center"/>
          </w:tcPr>
          <w:p w14:paraId="5FF5B20E"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6FBCAE3B"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347503E5"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082348C7" w14:textId="77777777" w:rsidR="0075632C" w:rsidRDefault="0075632C">
            <w:pPr>
              <w:widowControl w:val="0"/>
              <w:autoSpaceDE w:val="0"/>
              <w:autoSpaceDN w:val="0"/>
              <w:adjustRightInd w:val="0"/>
              <w:rPr>
                <w:rFonts w:ascii="Arial" w:hAnsi="Arial" w:cs="Arial"/>
                <w:szCs w:val="22"/>
                <w:lang w:eastAsia="es-ES"/>
              </w:rPr>
            </w:pPr>
          </w:p>
        </w:tc>
      </w:tr>
      <w:tr w:rsidR="0075632C" w14:paraId="6A4EF756"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71FC8750"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&lt;3</w:t>
            </w:r>
          </w:p>
        </w:tc>
        <w:tc>
          <w:tcPr>
            <w:tcW w:w="1320" w:type="dxa"/>
            <w:tcBorders>
              <w:bottom w:val="single" w:sz="8" w:space="0" w:color="1C1C1C"/>
              <w:right w:val="single" w:sz="8" w:space="0" w:color="1C1C1C"/>
            </w:tcBorders>
            <w:shd w:val="clear" w:color="auto" w:fill="EBEBEB"/>
            <w:vAlign w:val="center"/>
          </w:tcPr>
          <w:p w14:paraId="7FDFF800"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shd w:val="clear" w:color="auto" w:fill="EBEBEB"/>
            <w:vAlign w:val="center"/>
          </w:tcPr>
          <w:p w14:paraId="4E3A2697"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shd w:val="clear" w:color="auto" w:fill="EBEBEB"/>
            <w:vAlign w:val="center"/>
          </w:tcPr>
          <w:p w14:paraId="27E73BCF"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40" w:type="dxa"/>
            <w:tcBorders>
              <w:bottom w:val="single" w:sz="8" w:space="0" w:color="1C1C1C"/>
              <w:right w:val="single" w:sz="8" w:space="0" w:color="1C1C1C"/>
            </w:tcBorders>
            <w:shd w:val="clear" w:color="auto" w:fill="EBEBEB"/>
            <w:vAlign w:val="center"/>
          </w:tcPr>
          <w:p w14:paraId="6CEE3C94"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8.33%</w:t>
            </w:r>
          </w:p>
        </w:tc>
        <w:tc>
          <w:tcPr>
            <w:tcW w:w="1460" w:type="dxa"/>
            <w:tcBorders>
              <w:bottom w:val="single" w:sz="8" w:space="0" w:color="1C1C1C"/>
            </w:tcBorders>
            <w:shd w:val="clear" w:color="auto" w:fill="EBEBEB"/>
            <w:vAlign w:val="center"/>
          </w:tcPr>
          <w:p w14:paraId="0A96E571"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59ECD446"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6D98726B"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0C6A6FC8" w14:textId="77777777" w:rsidR="0075632C" w:rsidRDefault="0075632C">
            <w:pPr>
              <w:widowControl w:val="0"/>
              <w:autoSpaceDE w:val="0"/>
              <w:autoSpaceDN w:val="0"/>
              <w:adjustRightInd w:val="0"/>
              <w:rPr>
                <w:rFonts w:ascii="Arial" w:hAnsi="Arial" w:cs="Arial"/>
                <w:szCs w:val="22"/>
                <w:lang w:eastAsia="es-ES"/>
              </w:rPr>
            </w:pPr>
          </w:p>
        </w:tc>
      </w:tr>
      <w:tr w:rsidR="0075632C" w14:paraId="1B9ABA12"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72739A78"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&lt;9m</w:t>
            </w:r>
          </w:p>
        </w:tc>
        <w:tc>
          <w:tcPr>
            <w:tcW w:w="1320" w:type="dxa"/>
            <w:tcBorders>
              <w:bottom w:val="single" w:sz="8" w:space="0" w:color="1C1C1C"/>
              <w:right w:val="single" w:sz="8" w:space="0" w:color="1C1C1C"/>
            </w:tcBorders>
            <w:vAlign w:val="center"/>
          </w:tcPr>
          <w:p w14:paraId="57F9F3F0"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vAlign w:val="center"/>
          </w:tcPr>
          <w:p w14:paraId="2B103241"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320" w:type="dxa"/>
            <w:tcBorders>
              <w:bottom w:val="single" w:sz="8" w:space="0" w:color="1C1C1C"/>
              <w:right w:val="single" w:sz="8" w:space="0" w:color="1C1C1C"/>
            </w:tcBorders>
            <w:vAlign w:val="center"/>
          </w:tcPr>
          <w:p w14:paraId="2764A8F4"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90%</w:t>
            </w:r>
          </w:p>
        </w:tc>
        <w:tc>
          <w:tcPr>
            <w:tcW w:w="1440" w:type="dxa"/>
            <w:tcBorders>
              <w:bottom w:val="single" w:sz="8" w:space="0" w:color="1C1C1C"/>
              <w:right w:val="single" w:sz="8" w:space="0" w:color="1C1C1C"/>
            </w:tcBorders>
            <w:vAlign w:val="center"/>
          </w:tcPr>
          <w:p w14:paraId="5BB25B1A"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66.67%</w:t>
            </w:r>
          </w:p>
        </w:tc>
        <w:tc>
          <w:tcPr>
            <w:tcW w:w="1460" w:type="dxa"/>
            <w:tcBorders>
              <w:bottom w:val="single" w:sz="8" w:space="0" w:color="1C1C1C"/>
            </w:tcBorders>
            <w:vAlign w:val="center"/>
          </w:tcPr>
          <w:p w14:paraId="645DD2B4"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7E69308F"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2478D0BE"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49ECC6FD" w14:textId="77777777" w:rsidR="0075632C" w:rsidRDefault="0075632C">
            <w:pPr>
              <w:widowControl w:val="0"/>
              <w:autoSpaceDE w:val="0"/>
              <w:autoSpaceDN w:val="0"/>
              <w:adjustRightInd w:val="0"/>
              <w:rPr>
                <w:rFonts w:ascii="Arial" w:hAnsi="Arial" w:cs="Arial"/>
                <w:szCs w:val="22"/>
                <w:lang w:eastAsia="es-ES"/>
              </w:rPr>
            </w:pPr>
          </w:p>
        </w:tc>
      </w:tr>
      <w:tr w:rsidR="0075632C" w14:paraId="4F130A58"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19E0F612"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&gt;9m</w:t>
            </w:r>
          </w:p>
        </w:tc>
        <w:tc>
          <w:tcPr>
            <w:tcW w:w="1320" w:type="dxa"/>
            <w:tcBorders>
              <w:bottom w:val="single" w:sz="8" w:space="0" w:color="1C1C1C"/>
              <w:right w:val="single" w:sz="8" w:space="0" w:color="1C1C1C"/>
            </w:tcBorders>
            <w:shd w:val="clear" w:color="auto" w:fill="EBEBEB"/>
            <w:vAlign w:val="center"/>
          </w:tcPr>
          <w:p w14:paraId="664CC67C"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shd w:val="clear" w:color="auto" w:fill="EBEBEB"/>
            <w:vAlign w:val="center"/>
          </w:tcPr>
          <w:p w14:paraId="2A677ADC"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320" w:type="dxa"/>
            <w:tcBorders>
              <w:bottom w:val="single" w:sz="8" w:space="0" w:color="1C1C1C"/>
              <w:right w:val="single" w:sz="8" w:space="0" w:color="1C1C1C"/>
            </w:tcBorders>
            <w:shd w:val="clear" w:color="auto" w:fill="EBEBEB"/>
            <w:vAlign w:val="center"/>
          </w:tcPr>
          <w:p w14:paraId="5EE10E68"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10%</w:t>
            </w:r>
          </w:p>
        </w:tc>
        <w:tc>
          <w:tcPr>
            <w:tcW w:w="1440" w:type="dxa"/>
            <w:tcBorders>
              <w:bottom w:val="single" w:sz="8" w:space="0" w:color="1C1C1C"/>
              <w:right w:val="single" w:sz="8" w:space="0" w:color="1C1C1C"/>
            </w:tcBorders>
            <w:shd w:val="clear" w:color="auto" w:fill="EBEBEB"/>
            <w:vAlign w:val="center"/>
          </w:tcPr>
          <w:p w14:paraId="7AF2865E"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460" w:type="dxa"/>
            <w:tcBorders>
              <w:bottom w:val="single" w:sz="8" w:space="0" w:color="1C1C1C"/>
            </w:tcBorders>
            <w:shd w:val="clear" w:color="auto" w:fill="EBEBEB"/>
            <w:vAlign w:val="center"/>
          </w:tcPr>
          <w:p w14:paraId="4519B524"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0646FCA0"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6C5631BB" w14:textId="77777777" w:rsidR="0075632C" w:rsidRDefault="0075632C">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41BEC832" w14:textId="77777777" w:rsidR="0075632C" w:rsidRDefault="0075632C">
            <w:pPr>
              <w:widowControl w:val="0"/>
              <w:autoSpaceDE w:val="0"/>
              <w:autoSpaceDN w:val="0"/>
              <w:adjustRightInd w:val="0"/>
              <w:rPr>
                <w:rFonts w:ascii="Arial" w:hAnsi="Arial" w:cs="Arial"/>
                <w:szCs w:val="22"/>
                <w:lang w:eastAsia="es-ES"/>
              </w:rPr>
            </w:pPr>
          </w:p>
        </w:tc>
      </w:tr>
      <w:tr w:rsidR="0075632C" w14:paraId="0A420D07" w14:textId="77777777">
        <w:tblPrEx>
          <w:tblBorders>
            <w:top w:val="none" w:sz="0" w:space="0" w:color="auto"/>
            <w:bottom w:val="single" w:sz="8" w:space="0" w:color="000000"/>
          </w:tblBorders>
        </w:tblPrEx>
        <w:tc>
          <w:tcPr>
            <w:tcW w:w="1260" w:type="dxa"/>
            <w:tcBorders>
              <w:bottom w:val="single" w:sz="8" w:space="0" w:color="1C1C1C"/>
              <w:right w:val="single" w:sz="8" w:space="0" w:color="1C1C1C"/>
            </w:tcBorders>
            <w:shd w:val="clear" w:color="auto" w:fill="3F6CAF"/>
            <w:vAlign w:val="center"/>
          </w:tcPr>
          <w:p w14:paraId="2880A631" w14:textId="77777777" w:rsidR="0075632C" w:rsidRDefault="0075632C">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No G.I.R.</w:t>
            </w:r>
          </w:p>
        </w:tc>
        <w:tc>
          <w:tcPr>
            <w:tcW w:w="1320" w:type="dxa"/>
            <w:tcBorders>
              <w:right w:val="single" w:sz="8" w:space="0" w:color="000000"/>
            </w:tcBorders>
            <w:vAlign w:val="center"/>
          </w:tcPr>
          <w:p w14:paraId="6A745F91"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right w:val="single" w:sz="8" w:space="0" w:color="000000"/>
            </w:tcBorders>
            <w:vAlign w:val="center"/>
          </w:tcPr>
          <w:p w14:paraId="0D833F9B"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right w:val="single" w:sz="8" w:space="0" w:color="000000"/>
            </w:tcBorders>
            <w:vAlign w:val="center"/>
          </w:tcPr>
          <w:p w14:paraId="7F2BCF6F"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40" w:type="dxa"/>
            <w:tcBorders>
              <w:right w:val="single" w:sz="8" w:space="0" w:color="000000"/>
            </w:tcBorders>
            <w:vAlign w:val="center"/>
          </w:tcPr>
          <w:p w14:paraId="4EC1C305"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41.67%</w:t>
            </w:r>
          </w:p>
        </w:tc>
        <w:tc>
          <w:tcPr>
            <w:tcW w:w="1460" w:type="dxa"/>
            <w:vAlign w:val="center"/>
          </w:tcPr>
          <w:p w14:paraId="7A636DA8" w14:textId="77777777" w:rsidR="0075632C" w:rsidRDefault="0075632C">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vAlign w:val="center"/>
          </w:tcPr>
          <w:p w14:paraId="5372B3E0" w14:textId="77777777" w:rsidR="0075632C" w:rsidRDefault="0075632C">
            <w:pPr>
              <w:widowControl w:val="0"/>
              <w:autoSpaceDE w:val="0"/>
              <w:autoSpaceDN w:val="0"/>
              <w:adjustRightInd w:val="0"/>
              <w:rPr>
                <w:rFonts w:ascii="Arial" w:hAnsi="Arial" w:cs="Arial"/>
                <w:szCs w:val="22"/>
                <w:lang w:eastAsia="es-ES"/>
              </w:rPr>
            </w:pPr>
          </w:p>
        </w:tc>
        <w:tc>
          <w:tcPr>
            <w:tcW w:w="1460" w:type="dxa"/>
            <w:vAlign w:val="center"/>
          </w:tcPr>
          <w:p w14:paraId="726B7D4D" w14:textId="77777777" w:rsidR="0075632C" w:rsidRDefault="0075632C">
            <w:pPr>
              <w:widowControl w:val="0"/>
              <w:autoSpaceDE w:val="0"/>
              <w:autoSpaceDN w:val="0"/>
              <w:adjustRightInd w:val="0"/>
              <w:rPr>
                <w:rFonts w:ascii="Arial" w:hAnsi="Arial" w:cs="Arial"/>
                <w:szCs w:val="22"/>
                <w:lang w:eastAsia="es-ES"/>
              </w:rPr>
            </w:pPr>
          </w:p>
        </w:tc>
        <w:tc>
          <w:tcPr>
            <w:tcW w:w="1460" w:type="dxa"/>
            <w:vAlign w:val="center"/>
          </w:tcPr>
          <w:p w14:paraId="20B2E684" w14:textId="77777777" w:rsidR="0075632C" w:rsidRDefault="0075632C">
            <w:pPr>
              <w:widowControl w:val="0"/>
              <w:autoSpaceDE w:val="0"/>
              <w:autoSpaceDN w:val="0"/>
              <w:adjustRightInd w:val="0"/>
              <w:rPr>
                <w:rFonts w:ascii="Arial" w:hAnsi="Arial" w:cs="Arial"/>
                <w:szCs w:val="22"/>
                <w:lang w:eastAsia="es-ES"/>
              </w:rPr>
            </w:pPr>
          </w:p>
        </w:tc>
      </w:tr>
    </w:tbl>
    <w:p w14:paraId="6E446A5A" w14:textId="77777777" w:rsidR="0075632C" w:rsidRDefault="0075632C" w:rsidP="009030A0">
      <w:pPr>
        <w:jc w:val="both"/>
        <w:rPr>
          <w:rFonts w:ascii="Calibri" w:hAnsi="Calibri"/>
          <w:b/>
          <w:color w:val="002060"/>
          <w:sz w:val="32"/>
          <w:szCs w:val="32"/>
          <w:lang w:val="es-ES_tradnl"/>
        </w:rPr>
      </w:pPr>
    </w:p>
    <w:tbl>
      <w:tblPr>
        <w:tblW w:w="620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1094"/>
        <w:gridCol w:w="1050"/>
        <w:gridCol w:w="1014"/>
        <w:gridCol w:w="1014"/>
        <w:gridCol w:w="1014"/>
        <w:gridCol w:w="1014"/>
      </w:tblGrid>
      <w:tr w:rsidR="00EA2CCE" w14:paraId="3893E791" w14:textId="77777777" w:rsidTr="00EA2CCE">
        <w:tc>
          <w:tcPr>
            <w:tcW w:w="6200" w:type="dxa"/>
            <w:gridSpan w:val="6"/>
            <w:tcBorders>
              <w:bottom w:val="single" w:sz="8" w:space="0" w:color="1C1C1C"/>
            </w:tcBorders>
            <w:shd w:val="clear" w:color="auto" w:fill="1C1C1C"/>
            <w:tcMar>
              <w:bottom w:w="20" w:type="nil"/>
            </w:tcMar>
            <w:vAlign w:val="center"/>
          </w:tcPr>
          <w:p w14:paraId="1838FEAC" w14:textId="77777777" w:rsidR="00EA2CCE" w:rsidRDefault="00EA2CCE">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2 - CALLES EN REGULACIÓN</w:t>
            </w:r>
          </w:p>
        </w:tc>
      </w:tr>
      <w:tr w:rsidR="00EA2CCE" w14:paraId="24E40B81" w14:textId="77777777">
        <w:tblPrEx>
          <w:tblBorders>
            <w:top w:val="none" w:sz="0" w:space="0" w:color="auto"/>
          </w:tblBorders>
        </w:tblPrEx>
        <w:tc>
          <w:tcPr>
            <w:tcW w:w="2140" w:type="dxa"/>
            <w:tcBorders>
              <w:bottom w:val="single" w:sz="8" w:space="0" w:color="1C1C1C"/>
              <w:right w:val="single" w:sz="8" w:space="0" w:color="1C1C1C"/>
            </w:tcBorders>
            <w:shd w:val="clear" w:color="auto" w:fill="3F6CAF"/>
            <w:tcMar>
              <w:bottom w:w="20" w:type="nil"/>
            </w:tcMar>
            <w:vAlign w:val="center"/>
          </w:tcPr>
          <w:p w14:paraId="1D2786EF" w14:textId="77777777" w:rsidR="00EA2CCE" w:rsidRDefault="00EA2CCE">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Izquierda</w:t>
            </w:r>
          </w:p>
        </w:tc>
        <w:tc>
          <w:tcPr>
            <w:tcW w:w="2040" w:type="dxa"/>
            <w:tcBorders>
              <w:bottom w:val="single" w:sz="8" w:space="0" w:color="1C1C1C"/>
              <w:right w:val="single" w:sz="8" w:space="0" w:color="1C1C1C"/>
            </w:tcBorders>
            <w:shd w:val="clear" w:color="auto" w:fill="3F6CAF"/>
            <w:tcMar>
              <w:bottom w:w="20" w:type="nil"/>
            </w:tcMar>
            <w:vAlign w:val="center"/>
          </w:tcPr>
          <w:p w14:paraId="10704FD3" w14:textId="77777777" w:rsidR="00EA2CCE" w:rsidRDefault="00EA2CCE">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Calle</w:t>
            </w:r>
          </w:p>
        </w:tc>
        <w:tc>
          <w:tcPr>
            <w:tcW w:w="1980" w:type="dxa"/>
            <w:tcBorders>
              <w:bottom w:val="single" w:sz="8" w:space="0" w:color="1C1C1C"/>
            </w:tcBorders>
            <w:shd w:val="clear" w:color="auto" w:fill="3F6CAF"/>
            <w:tcMar>
              <w:bottom w:w="20" w:type="nil"/>
            </w:tcMar>
            <w:vAlign w:val="center"/>
          </w:tcPr>
          <w:p w14:paraId="3FB312B1" w14:textId="77777777" w:rsidR="00EA2CCE" w:rsidRDefault="00EA2CCE">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Derecha</w:t>
            </w:r>
          </w:p>
        </w:tc>
        <w:tc>
          <w:tcPr>
            <w:tcW w:w="1980" w:type="dxa"/>
            <w:tcBorders>
              <w:bottom w:val="single" w:sz="8" w:space="0" w:color="1C1C1C"/>
            </w:tcBorders>
            <w:shd w:val="clear" w:color="auto" w:fill="3F6CAF"/>
            <w:tcMar>
              <w:bottom w:w="20" w:type="nil"/>
            </w:tcMar>
            <w:vAlign w:val="center"/>
          </w:tcPr>
          <w:p w14:paraId="53E0DD40" w14:textId="77777777" w:rsidR="00EA2CCE" w:rsidRDefault="00EA2CCE">
            <w:pPr>
              <w:widowControl w:val="0"/>
              <w:autoSpaceDE w:val="0"/>
              <w:autoSpaceDN w:val="0"/>
              <w:adjustRightInd w:val="0"/>
              <w:rPr>
                <w:rFonts w:ascii="Arial" w:hAnsi="Arial" w:cs="Arial"/>
                <w:b/>
                <w:bCs/>
                <w:color w:val="FFFFFF"/>
                <w:szCs w:val="22"/>
                <w:lang w:eastAsia="es-ES"/>
              </w:rPr>
            </w:pPr>
          </w:p>
        </w:tc>
        <w:tc>
          <w:tcPr>
            <w:tcW w:w="1980" w:type="dxa"/>
            <w:tcBorders>
              <w:bottom w:val="single" w:sz="8" w:space="0" w:color="1C1C1C"/>
            </w:tcBorders>
            <w:shd w:val="clear" w:color="auto" w:fill="3F6CAF"/>
            <w:tcMar>
              <w:bottom w:w="20" w:type="nil"/>
            </w:tcMar>
            <w:vAlign w:val="center"/>
          </w:tcPr>
          <w:p w14:paraId="7494CEFE" w14:textId="77777777" w:rsidR="00EA2CCE" w:rsidRDefault="00EA2CCE">
            <w:pPr>
              <w:widowControl w:val="0"/>
              <w:autoSpaceDE w:val="0"/>
              <w:autoSpaceDN w:val="0"/>
              <w:adjustRightInd w:val="0"/>
              <w:rPr>
                <w:rFonts w:ascii="Arial" w:hAnsi="Arial" w:cs="Arial"/>
                <w:b/>
                <w:bCs/>
                <w:color w:val="FFFFFF"/>
                <w:szCs w:val="22"/>
                <w:lang w:eastAsia="es-ES"/>
              </w:rPr>
            </w:pPr>
          </w:p>
        </w:tc>
        <w:tc>
          <w:tcPr>
            <w:tcW w:w="1980" w:type="dxa"/>
            <w:tcBorders>
              <w:bottom w:val="single" w:sz="8" w:space="0" w:color="1C1C1C"/>
            </w:tcBorders>
            <w:shd w:val="clear" w:color="auto" w:fill="3F6CAF"/>
            <w:tcMar>
              <w:bottom w:w="20" w:type="nil"/>
            </w:tcMar>
            <w:vAlign w:val="center"/>
          </w:tcPr>
          <w:p w14:paraId="0BD5D1F3" w14:textId="77777777" w:rsidR="00EA2CCE" w:rsidRDefault="00EA2CCE">
            <w:pPr>
              <w:widowControl w:val="0"/>
              <w:autoSpaceDE w:val="0"/>
              <w:autoSpaceDN w:val="0"/>
              <w:adjustRightInd w:val="0"/>
              <w:rPr>
                <w:rFonts w:ascii="Arial" w:hAnsi="Arial" w:cs="Arial"/>
                <w:b/>
                <w:bCs/>
                <w:color w:val="FFFFFF"/>
                <w:szCs w:val="22"/>
                <w:lang w:eastAsia="es-ES"/>
              </w:rPr>
            </w:pPr>
          </w:p>
        </w:tc>
      </w:tr>
      <w:tr w:rsidR="00EA2CCE" w14:paraId="78135F77" w14:textId="77777777">
        <w:tblPrEx>
          <w:tblBorders>
            <w:top w:val="none" w:sz="0" w:space="0" w:color="auto"/>
            <w:bottom w:val="single" w:sz="8" w:space="0" w:color="000000"/>
          </w:tblBorders>
        </w:tblPrEx>
        <w:tc>
          <w:tcPr>
            <w:tcW w:w="2160" w:type="dxa"/>
            <w:vAlign w:val="center"/>
          </w:tcPr>
          <w:p w14:paraId="5B9A1E7E" w14:textId="77777777" w:rsidR="00EA2CCE" w:rsidRDefault="00EA2CCE">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91%</w:t>
            </w:r>
          </w:p>
        </w:tc>
        <w:tc>
          <w:tcPr>
            <w:tcW w:w="2060" w:type="dxa"/>
            <w:vAlign w:val="center"/>
          </w:tcPr>
          <w:p w14:paraId="42909E51" w14:textId="77777777" w:rsidR="00EA2CCE" w:rsidRDefault="00EA2CCE">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61%</w:t>
            </w:r>
          </w:p>
        </w:tc>
        <w:tc>
          <w:tcPr>
            <w:tcW w:w="1980" w:type="dxa"/>
            <w:vAlign w:val="center"/>
          </w:tcPr>
          <w:p w14:paraId="41165B66" w14:textId="77777777" w:rsidR="00EA2CCE" w:rsidRDefault="00EA2CCE">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9%</w:t>
            </w:r>
          </w:p>
        </w:tc>
        <w:tc>
          <w:tcPr>
            <w:tcW w:w="1980" w:type="dxa"/>
            <w:vAlign w:val="center"/>
          </w:tcPr>
          <w:p w14:paraId="11BD26F5" w14:textId="77777777" w:rsidR="00EA2CCE" w:rsidRDefault="00EA2CCE">
            <w:pPr>
              <w:widowControl w:val="0"/>
              <w:autoSpaceDE w:val="0"/>
              <w:autoSpaceDN w:val="0"/>
              <w:adjustRightInd w:val="0"/>
              <w:rPr>
                <w:rFonts w:ascii="Arial" w:hAnsi="Arial" w:cs="Arial"/>
                <w:color w:val="DD0018"/>
                <w:szCs w:val="22"/>
                <w:lang w:eastAsia="es-ES"/>
              </w:rPr>
            </w:pPr>
          </w:p>
        </w:tc>
        <w:tc>
          <w:tcPr>
            <w:tcW w:w="1980" w:type="dxa"/>
            <w:vAlign w:val="center"/>
          </w:tcPr>
          <w:p w14:paraId="208C42BF" w14:textId="77777777" w:rsidR="00EA2CCE" w:rsidRDefault="00EA2CCE">
            <w:pPr>
              <w:widowControl w:val="0"/>
              <w:autoSpaceDE w:val="0"/>
              <w:autoSpaceDN w:val="0"/>
              <w:adjustRightInd w:val="0"/>
              <w:rPr>
                <w:rFonts w:ascii="Arial" w:hAnsi="Arial" w:cs="Arial"/>
                <w:color w:val="DD0018"/>
                <w:szCs w:val="22"/>
                <w:lang w:eastAsia="es-ES"/>
              </w:rPr>
            </w:pPr>
          </w:p>
        </w:tc>
        <w:tc>
          <w:tcPr>
            <w:tcW w:w="1980" w:type="dxa"/>
            <w:vAlign w:val="center"/>
          </w:tcPr>
          <w:p w14:paraId="3FE966A3" w14:textId="77777777" w:rsidR="00EA2CCE" w:rsidRDefault="00EA2CCE">
            <w:pPr>
              <w:widowControl w:val="0"/>
              <w:autoSpaceDE w:val="0"/>
              <w:autoSpaceDN w:val="0"/>
              <w:adjustRightInd w:val="0"/>
              <w:rPr>
                <w:rFonts w:ascii="Arial" w:hAnsi="Arial" w:cs="Arial"/>
                <w:color w:val="DD0018"/>
                <w:szCs w:val="22"/>
                <w:lang w:eastAsia="es-ES"/>
              </w:rPr>
            </w:pPr>
          </w:p>
        </w:tc>
      </w:tr>
    </w:tbl>
    <w:p w14:paraId="4800AE09" w14:textId="77777777" w:rsidR="00EA2CCE" w:rsidRDefault="00EA2CCE" w:rsidP="009030A0">
      <w:pPr>
        <w:jc w:val="both"/>
        <w:rPr>
          <w:rFonts w:ascii="Calibri" w:hAnsi="Calibri"/>
          <w:b/>
          <w:color w:val="002060"/>
          <w:sz w:val="32"/>
          <w:szCs w:val="32"/>
          <w:lang w:val="es-ES_tradnl"/>
        </w:rPr>
      </w:pPr>
    </w:p>
    <w:p w14:paraId="22FA8C6D" w14:textId="3F5533EA" w:rsidR="0075632C" w:rsidRDefault="00EA2CCE" w:rsidP="009030A0">
      <w:pPr>
        <w:jc w:val="both"/>
        <w:rPr>
          <w:rFonts w:ascii="Calibri" w:hAnsi="Calibri"/>
          <w:color w:val="002060"/>
          <w:lang w:val="es-ES_tradnl"/>
        </w:rPr>
      </w:pPr>
      <w:r w:rsidRPr="00EA2CCE">
        <w:rPr>
          <w:rFonts w:ascii="Calibri" w:hAnsi="Calibri"/>
          <w:color w:val="002060"/>
          <w:lang w:val="es-ES_tradnl"/>
        </w:rPr>
        <w:t xml:space="preserve">Ha tenido problemas desde las salidas, </w:t>
      </w:r>
      <w:r>
        <w:rPr>
          <w:rFonts w:ascii="Calibri" w:hAnsi="Calibri"/>
          <w:color w:val="002060"/>
          <w:lang w:val="es-ES_tradnl"/>
        </w:rPr>
        <w:t xml:space="preserve">como podemos ver arriba, ha perdido muchas calles por la izquierda, </w:t>
      </w:r>
      <w:r w:rsidR="008547C2">
        <w:rPr>
          <w:rFonts w:ascii="Calibri" w:hAnsi="Calibri"/>
          <w:color w:val="002060"/>
          <w:lang w:val="es-ES_tradnl"/>
        </w:rPr>
        <w:t>pero en cambio fue bastante precisa en los segundos golpes; por otra parte, el putt no le ayudó mucho, ha tenido una media de 36 putts por vuelta, por eso tuvo una media de +4 por vuelta.</w:t>
      </w:r>
    </w:p>
    <w:p w14:paraId="0836F4AD" w14:textId="77777777" w:rsidR="008547C2" w:rsidRDefault="008547C2" w:rsidP="009030A0">
      <w:pPr>
        <w:jc w:val="both"/>
        <w:rPr>
          <w:rFonts w:ascii="Calibri" w:hAnsi="Calibri"/>
          <w:color w:val="002060"/>
          <w:lang w:val="es-ES_tradnl"/>
        </w:rPr>
      </w:pPr>
    </w:p>
    <w:p w14:paraId="42B57226" w14:textId="77777777" w:rsidR="008547C2" w:rsidRDefault="008547C2" w:rsidP="009030A0">
      <w:pPr>
        <w:jc w:val="both"/>
        <w:rPr>
          <w:rFonts w:ascii="Calibri" w:hAnsi="Calibri"/>
          <w:color w:val="002060"/>
          <w:lang w:val="es-ES_tradnl"/>
        </w:rPr>
      </w:pPr>
    </w:p>
    <w:p w14:paraId="17E76C11" w14:textId="77777777" w:rsidR="00EA2CCE" w:rsidRPr="00EA2CCE" w:rsidRDefault="00EA2CCE" w:rsidP="009030A0">
      <w:pPr>
        <w:jc w:val="both"/>
        <w:rPr>
          <w:rFonts w:ascii="Calibri" w:hAnsi="Calibri"/>
          <w:color w:val="002060"/>
          <w:lang w:val="es-ES_tradnl"/>
        </w:rPr>
      </w:pPr>
    </w:p>
    <w:p w14:paraId="76264C5E" w14:textId="342CB201" w:rsidR="00C7242D" w:rsidRDefault="00D86315" w:rsidP="009030A0">
      <w:pPr>
        <w:jc w:val="both"/>
        <w:rPr>
          <w:rFonts w:ascii="Calibri" w:hAnsi="Calibri"/>
          <w:b/>
          <w:color w:val="002060"/>
          <w:sz w:val="32"/>
          <w:szCs w:val="32"/>
          <w:lang w:val="es-ES_tradnl"/>
        </w:rPr>
      </w:pPr>
      <w:r w:rsidRPr="00D86315">
        <w:rPr>
          <w:rFonts w:ascii="Calibri" w:hAnsi="Calibri"/>
          <w:b/>
          <w:color w:val="002060"/>
          <w:sz w:val="32"/>
          <w:szCs w:val="32"/>
          <w:lang w:val="es-ES_tradnl"/>
        </w:rPr>
        <w:t>Ana Peláez</w:t>
      </w:r>
    </w:p>
    <w:p w14:paraId="45E8E2FD" w14:textId="77777777" w:rsidR="008547C2" w:rsidRDefault="008547C2" w:rsidP="009030A0">
      <w:pPr>
        <w:jc w:val="both"/>
        <w:rPr>
          <w:rFonts w:ascii="Calibri" w:hAnsi="Calibri"/>
          <w:b/>
          <w:color w:val="002060"/>
          <w:sz w:val="32"/>
          <w:szCs w:val="32"/>
          <w:lang w:val="es-ES_tradnl"/>
        </w:rPr>
      </w:pPr>
    </w:p>
    <w:p w14:paraId="3167ED56" w14:textId="77777777" w:rsidR="008547C2" w:rsidRDefault="008547C2" w:rsidP="008547C2">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8547C2" w:rsidRPr="008547C2" w14:paraId="2975E04A" w14:textId="77777777" w:rsidTr="008547C2">
        <w:tc>
          <w:tcPr>
            <w:tcW w:w="3369" w:type="dxa"/>
            <w:tcBorders>
              <w:top w:val="single" w:sz="8" w:space="0" w:color="CFCFCF"/>
            </w:tcBorders>
            <w:tcMar>
              <w:left w:w="60" w:type="nil"/>
              <w:bottom w:w="120" w:type="nil"/>
              <w:right w:w="160" w:type="nil"/>
            </w:tcMar>
          </w:tcPr>
          <w:p w14:paraId="30579547" w14:textId="77777777" w:rsidR="008547C2" w:rsidRPr="008547C2" w:rsidRDefault="008547C2">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ComoCumplirObjetivo1</w:t>
            </w:r>
          </w:p>
        </w:tc>
        <w:tc>
          <w:tcPr>
            <w:tcW w:w="11051" w:type="dxa"/>
            <w:tcBorders>
              <w:top w:val="single" w:sz="8" w:space="0" w:color="CFCFCF"/>
            </w:tcBorders>
            <w:shd w:val="clear" w:color="auto" w:fill="E6F0FF"/>
            <w:tcMar>
              <w:top w:w="120" w:type="nil"/>
              <w:left w:w="60" w:type="nil"/>
              <w:bottom w:w="80" w:type="nil"/>
              <w:right w:w="120" w:type="nil"/>
            </w:tcMar>
          </w:tcPr>
          <w:p w14:paraId="28C01118" w14:textId="77777777" w:rsidR="008547C2" w:rsidRDefault="008547C2">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 xml:space="preserve">realizar una buena vuelta de entrenamiento esto quiere decir eligiendo </w:t>
            </w:r>
          </w:p>
          <w:p w14:paraId="37FABEC8" w14:textId="6B5C93DE" w:rsidR="008547C2" w:rsidRPr="008547C2" w:rsidRDefault="008547C2">
            <w:pPr>
              <w:widowControl w:val="0"/>
              <w:autoSpaceDE w:val="0"/>
              <w:autoSpaceDN w:val="0"/>
              <w:adjustRightInd w:val="0"/>
              <w:rPr>
                <w:rFonts w:ascii="Verdana" w:hAnsi="Verdana" w:cs="Verdana"/>
                <w:sz w:val="16"/>
                <w:szCs w:val="16"/>
                <w:lang w:eastAsia="es-ES"/>
              </w:rPr>
            </w:pPr>
            <w:r w:rsidRPr="008547C2">
              <w:rPr>
                <w:rFonts w:ascii="Verdana" w:hAnsi="Verdana" w:cs="Verdana"/>
                <w:color w:val="3B3B3B"/>
                <w:sz w:val="16"/>
                <w:szCs w:val="16"/>
                <w:lang w:eastAsia="es-ES"/>
              </w:rPr>
              <w:t>una buena estrategia en cada hoyo , buscando la zona verde</w:t>
            </w:r>
          </w:p>
        </w:tc>
      </w:tr>
      <w:tr w:rsidR="008547C2" w:rsidRPr="008547C2" w14:paraId="4C5CA5C2" w14:textId="77777777" w:rsidTr="008547C2">
        <w:tc>
          <w:tcPr>
            <w:tcW w:w="3369" w:type="dxa"/>
            <w:tcBorders>
              <w:top w:val="single" w:sz="8" w:space="0" w:color="CFCFCF"/>
            </w:tcBorders>
            <w:tcMar>
              <w:left w:w="60" w:type="nil"/>
              <w:bottom w:w="120" w:type="nil"/>
              <w:right w:w="160" w:type="nil"/>
            </w:tcMar>
          </w:tcPr>
          <w:p w14:paraId="2A2A445C" w14:textId="77777777" w:rsidR="008547C2" w:rsidRPr="008547C2" w:rsidRDefault="008547C2">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ComoCumplirObjetivo2</w:t>
            </w:r>
          </w:p>
        </w:tc>
        <w:tc>
          <w:tcPr>
            <w:tcW w:w="11051" w:type="dxa"/>
            <w:tcBorders>
              <w:top w:val="single" w:sz="8" w:space="0" w:color="CFCFCF"/>
            </w:tcBorders>
            <w:shd w:val="clear" w:color="auto" w:fill="E6F0FF"/>
            <w:tcMar>
              <w:top w:w="120" w:type="nil"/>
              <w:left w:w="60" w:type="nil"/>
              <w:bottom w:w="80" w:type="nil"/>
              <w:right w:w="120" w:type="nil"/>
            </w:tcMar>
          </w:tcPr>
          <w:p w14:paraId="724B432A" w14:textId="77777777" w:rsidR="008547C2" w:rsidRPr="008547C2" w:rsidRDefault="008547C2">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no agitar el cubo , ir en calma para que me permita una toma de decisiones claras</w:t>
            </w:r>
          </w:p>
        </w:tc>
      </w:tr>
    </w:tbl>
    <w:p w14:paraId="18F998F1" w14:textId="77777777" w:rsidR="008547C2" w:rsidRPr="008547C2" w:rsidRDefault="008547C2" w:rsidP="008547C2">
      <w:pPr>
        <w:jc w:val="both"/>
        <w:rPr>
          <w:rFonts w:ascii="Verdana" w:hAnsi="Verdana" w:cs="Verdana"/>
          <w:b/>
          <w:bCs/>
          <w:color w:val="FFFFFF" w:themeColor="background1"/>
          <w:sz w:val="16"/>
          <w:szCs w:val="16"/>
          <w:lang w:eastAsia="es-ES"/>
        </w:rPr>
      </w:pP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8547C2" w:rsidRPr="008547C2" w14:paraId="627B3295" w14:textId="77777777" w:rsidTr="008547C2">
        <w:tc>
          <w:tcPr>
            <w:tcW w:w="3369" w:type="dxa"/>
            <w:tcBorders>
              <w:top w:val="single" w:sz="8" w:space="0" w:color="CFCFCF"/>
            </w:tcBorders>
            <w:tcMar>
              <w:left w:w="60" w:type="nil"/>
              <w:bottom w:w="120" w:type="nil"/>
              <w:right w:w="160" w:type="nil"/>
            </w:tcMar>
          </w:tcPr>
          <w:p w14:paraId="45187D1A" w14:textId="77777777" w:rsidR="008547C2" w:rsidRPr="008547C2" w:rsidRDefault="008547C2">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RetosDificultadesPreocupaciones</w:t>
            </w:r>
          </w:p>
        </w:tc>
        <w:tc>
          <w:tcPr>
            <w:tcW w:w="11051" w:type="dxa"/>
            <w:tcBorders>
              <w:top w:val="single" w:sz="8" w:space="0" w:color="CFCFCF"/>
            </w:tcBorders>
            <w:shd w:val="clear" w:color="auto" w:fill="E6F0FF"/>
            <w:tcMar>
              <w:top w:w="120" w:type="nil"/>
              <w:left w:w="60" w:type="nil"/>
              <w:bottom w:w="80" w:type="nil"/>
              <w:right w:w="120" w:type="nil"/>
            </w:tcMar>
          </w:tcPr>
          <w:p w14:paraId="6F888394" w14:textId="77777777" w:rsidR="008547C2" w:rsidRDefault="008547C2">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en el primer objetivo una dificultad es que llegue el dia de entrenamiento y</w:t>
            </w:r>
          </w:p>
          <w:p w14:paraId="478A500B" w14:textId="77777777" w:rsidR="008547C2" w:rsidRDefault="008547C2">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 xml:space="preserve"> al principio este muy atenta a buscar esa estrategia y al ir acabando los</w:t>
            </w:r>
          </w:p>
          <w:p w14:paraId="11975807" w14:textId="77777777" w:rsidR="008547C2" w:rsidRDefault="008547C2">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 xml:space="preserve"> hoyos le preste menos atención ; en el segundo y tercero mi dificultad es</w:t>
            </w:r>
          </w:p>
          <w:p w14:paraId="05211DA7" w14:textId="7618AE33" w:rsidR="008547C2" w:rsidRPr="008547C2" w:rsidRDefault="008547C2">
            <w:pPr>
              <w:widowControl w:val="0"/>
              <w:autoSpaceDE w:val="0"/>
              <w:autoSpaceDN w:val="0"/>
              <w:adjustRightInd w:val="0"/>
              <w:rPr>
                <w:rFonts w:ascii="Verdana" w:hAnsi="Verdana" w:cs="Verdana"/>
                <w:sz w:val="16"/>
                <w:szCs w:val="16"/>
                <w:lang w:eastAsia="es-ES"/>
              </w:rPr>
            </w:pPr>
            <w:r w:rsidRPr="008547C2">
              <w:rPr>
                <w:rFonts w:ascii="Verdana" w:hAnsi="Verdana" w:cs="Verdana"/>
                <w:color w:val="3B3B3B"/>
                <w:sz w:val="16"/>
                <w:szCs w:val="16"/>
                <w:lang w:eastAsia="es-ES"/>
              </w:rPr>
              <w:t xml:space="preserve"> que empiece a juzgar en vez de jugar</w:t>
            </w:r>
          </w:p>
        </w:tc>
      </w:tr>
      <w:tr w:rsidR="008547C2" w:rsidRPr="008547C2" w14:paraId="5540165B" w14:textId="77777777" w:rsidTr="008547C2">
        <w:tc>
          <w:tcPr>
            <w:tcW w:w="3369" w:type="dxa"/>
            <w:tcBorders>
              <w:top w:val="single" w:sz="8" w:space="0" w:color="CFCFCF"/>
            </w:tcBorders>
            <w:tcMar>
              <w:left w:w="60" w:type="nil"/>
              <w:bottom w:w="120" w:type="nil"/>
              <w:right w:w="160" w:type="nil"/>
            </w:tcMar>
          </w:tcPr>
          <w:p w14:paraId="2B5070B2" w14:textId="77777777" w:rsidR="008547C2" w:rsidRPr="008547C2" w:rsidRDefault="008547C2">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SolucionesEstrategias</w:t>
            </w:r>
          </w:p>
        </w:tc>
        <w:tc>
          <w:tcPr>
            <w:tcW w:w="11051" w:type="dxa"/>
            <w:tcBorders>
              <w:top w:val="single" w:sz="8" w:space="0" w:color="CFCFCF"/>
            </w:tcBorders>
            <w:shd w:val="clear" w:color="auto" w:fill="E6F0FF"/>
            <w:tcMar>
              <w:top w:w="120" w:type="nil"/>
              <w:left w:w="60" w:type="nil"/>
              <w:bottom w:w="80" w:type="nil"/>
              <w:right w:w="120" w:type="nil"/>
            </w:tcMar>
          </w:tcPr>
          <w:p w14:paraId="2BDFDA6E" w14:textId="77777777" w:rsidR="008547C2" w:rsidRDefault="008547C2">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 xml:space="preserve">analizar y en el momento que yo sienta que no estoy al 100% en el dia de </w:t>
            </w:r>
          </w:p>
          <w:p w14:paraId="2C819102" w14:textId="77777777" w:rsidR="008547C2" w:rsidRDefault="008547C2">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entrenamiento volver a ese estado mental de lucha por conseguir una estrategia</w:t>
            </w:r>
          </w:p>
          <w:p w14:paraId="59A1A24C" w14:textId="77777777" w:rsidR="008547C2" w:rsidRDefault="008547C2">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 xml:space="preserve"> valida para el dia siguiente.</w:t>
            </w:r>
          </w:p>
          <w:p w14:paraId="2641363B" w14:textId="77777777" w:rsidR="008547C2" w:rsidRDefault="008547C2">
            <w:pPr>
              <w:widowControl w:val="0"/>
              <w:autoSpaceDE w:val="0"/>
              <w:autoSpaceDN w:val="0"/>
              <w:adjustRightInd w:val="0"/>
              <w:rPr>
                <w:rFonts w:ascii="Verdana" w:hAnsi="Verdana" w:cs="Verdana"/>
                <w:color w:val="3B3B3B"/>
                <w:sz w:val="16"/>
                <w:szCs w:val="16"/>
                <w:lang w:eastAsia="es-ES"/>
              </w:rPr>
            </w:pPr>
          </w:p>
          <w:p w14:paraId="49A83683" w14:textId="13E729F4" w:rsidR="008547C2" w:rsidRPr="008547C2" w:rsidRDefault="008547C2">
            <w:pPr>
              <w:widowControl w:val="0"/>
              <w:autoSpaceDE w:val="0"/>
              <w:autoSpaceDN w:val="0"/>
              <w:adjustRightInd w:val="0"/>
              <w:rPr>
                <w:rFonts w:ascii="Verdana" w:hAnsi="Verdana" w:cs="Verdana"/>
                <w:color w:val="FF0000"/>
                <w:sz w:val="16"/>
                <w:szCs w:val="16"/>
                <w:lang w:eastAsia="es-ES"/>
              </w:rPr>
            </w:pPr>
            <w:r w:rsidRPr="008547C2">
              <w:rPr>
                <w:rFonts w:ascii="Verdana" w:hAnsi="Verdana" w:cs="Verdana"/>
                <w:color w:val="FF0000"/>
                <w:sz w:val="16"/>
                <w:szCs w:val="16"/>
                <w:lang w:eastAsia="es-ES"/>
              </w:rPr>
              <w:t>Marcelo: Muy buena reflexión en sus pensamientos pre-torneo.</w:t>
            </w:r>
          </w:p>
        </w:tc>
      </w:tr>
    </w:tbl>
    <w:p w14:paraId="5EB886E0" w14:textId="77777777" w:rsidR="008547C2" w:rsidRDefault="008547C2" w:rsidP="008547C2">
      <w:pPr>
        <w:jc w:val="both"/>
        <w:rPr>
          <w:rFonts w:ascii="Verdana" w:hAnsi="Verdana" w:cs="Verdana"/>
          <w:b/>
          <w:bCs/>
          <w:color w:val="FFFFFF" w:themeColor="background1"/>
          <w:sz w:val="20"/>
          <w:szCs w:val="16"/>
          <w:lang w:eastAsia="es-ES"/>
        </w:rPr>
      </w:pPr>
    </w:p>
    <w:p w14:paraId="3A6D1D08" w14:textId="77777777" w:rsidR="008547C2" w:rsidRDefault="008547C2" w:rsidP="008547C2">
      <w:pPr>
        <w:jc w:val="both"/>
        <w:rPr>
          <w:rFonts w:ascii="Verdana" w:hAnsi="Verdana" w:cs="Verdana"/>
          <w:b/>
          <w:bCs/>
          <w:color w:val="FFFFFF" w:themeColor="background1"/>
          <w:sz w:val="20"/>
          <w:szCs w:val="16"/>
          <w:lang w:eastAsia="es-ES"/>
        </w:rPr>
      </w:pPr>
    </w:p>
    <w:p w14:paraId="06FFA0B0" w14:textId="77777777" w:rsidR="008547C2" w:rsidRDefault="008547C2" w:rsidP="008547C2">
      <w:pPr>
        <w:jc w:val="both"/>
        <w:rPr>
          <w:rFonts w:ascii="Verdana" w:hAnsi="Verdana" w:cs="Verdana"/>
          <w:b/>
          <w:bCs/>
          <w:color w:val="FFFFFF" w:themeColor="background1"/>
          <w:sz w:val="20"/>
          <w:szCs w:val="16"/>
          <w:lang w:eastAsia="es-ES"/>
        </w:rPr>
      </w:pPr>
    </w:p>
    <w:p w14:paraId="3F3446F5" w14:textId="77777777" w:rsidR="008547C2" w:rsidRDefault="008547C2" w:rsidP="008547C2">
      <w:pPr>
        <w:jc w:val="both"/>
        <w:rPr>
          <w:rFonts w:ascii="Verdana" w:hAnsi="Verdana" w:cs="Verdana"/>
          <w:b/>
          <w:bCs/>
          <w:color w:val="FFFFFF" w:themeColor="background1"/>
          <w:sz w:val="20"/>
          <w:szCs w:val="16"/>
          <w:highlight w:val="black"/>
          <w:lang w:eastAsia="es-ES"/>
        </w:rPr>
      </w:pPr>
    </w:p>
    <w:p w14:paraId="5392F4A7" w14:textId="77777777" w:rsidR="008547C2" w:rsidRDefault="008547C2" w:rsidP="008547C2">
      <w:pPr>
        <w:jc w:val="both"/>
        <w:rPr>
          <w:rFonts w:ascii="Verdana" w:hAnsi="Verdana" w:cs="Verdana"/>
          <w:b/>
          <w:bCs/>
          <w:color w:val="FFFFFF" w:themeColor="background1"/>
          <w:sz w:val="20"/>
          <w:szCs w:val="16"/>
          <w:highlight w:val="black"/>
          <w:lang w:eastAsia="es-ES"/>
        </w:rPr>
      </w:pPr>
    </w:p>
    <w:p w14:paraId="47C087BB" w14:textId="77777777" w:rsidR="008547C2" w:rsidRDefault="008547C2" w:rsidP="008547C2">
      <w:pPr>
        <w:jc w:val="both"/>
        <w:rPr>
          <w:rFonts w:ascii="Verdana" w:hAnsi="Verdana" w:cs="Verdana"/>
          <w:b/>
          <w:bCs/>
          <w:color w:val="FFFFFF" w:themeColor="background1"/>
          <w:sz w:val="20"/>
          <w:szCs w:val="16"/>
          <w:highlight w:val="black"/>
          <w:lang w:eastAsia="es-ES"/>
        </w:rPr>
      </w:pPr>
    </w:p>
    <w:p w14:paraId="4023DB56" w14:textId="77777777" w:rsidR="008547C2" w:rsidRDefault="008547C2" w:rsidP="008547C2">
      <w:pPr>
        <w:jc w:val="both"/>
        <w:rPr>
          <w:rFonts w:ascii="Verdana" w:hAnsi="Verdana" w:cs="Verdana"/>
          <w:b/>
          <w:bCs/>
          <w:color w:val="FFFFFF" w:themeColor="background1"/>
          <w:sz w:val="20"/>
          <w:szCs w:val="16"/>
          <w:highlight w:val="black"/>
          <w:lang w:eastAsia="es-ES"/>
        </w:rPr>
      </w:pPr>
    </w:p>
    <w:p w14:paraId="3AA25A3E" w14:textId="77777777" w:rsidR="008547C2" w:rsidRDefault="008547C2" w:rsidP="008547C2">
      <w:pPr>
        <w:jc w:val="both"/>
        <w:rPr>
          <w:rFonts w:ascii="Verdana" w:hAnsi="Verdana" w:cs="Verdana"/>
          <w:b/>
          <w:bCs/>
          <w:color w:val="FFFFFF" w:themeColor="background1"/>
          <w:sz w:val="20"/>
          <w:szCs w:val="16"/>
          <w:highlight w:val="black"/>
          <w:lang w:eastAsia="es-ES"/>
        </w:rPr>
      </w:pPr>
    </w:p>
    <w:p w14:paraId="016CDADD" w14:textId="77777777" w:rsidR="008547C2" w:rsidRDefault="008547C2" w:rsidP="008547C2">
      <w:pPr>
        <w:jc w:val="both"/>
        <w:rPr>
          <w:rFonts w:ascii="Verdana" w:hAnsi="Verdana" w:cs="Verdana"/>
          <w:b/>
          <w:bCs/>
          <w:color w:val="FFFFFF" w:themeColor="background1"/>
          <w:sz w:val="20"/>
          <w:szCs w:val="16"/>
          <w:highlight w:val="black"/>
          <w:lang w:eastAsia="es-ES"/>
        </w:rPr>
      </w:pPr>
    </w:p>
    <w:p w14:paraId="1A1E56EE" w14:textId="77777777" w:rsidR="008547C2" w:rsidRDefault="008547C2" w:rsidP="008547C2">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p w14:paraId="1258CCD2" w14:textId="77777777" w:rsidR="008547C2" w:rsidRDefault="008547C2" w:rsidP="009030A0">
      <w:pPr>
        <w:jc w:val="both"/>
        <w:rPr>
          <w:rFonts w:ascii="Calibri" w:hAnsi="Calibri"/>
          <w:b/>
          <w:color w:val="002060"/>
          <w:sz w:val="32"/>
          <w:szCs w:val="32"/>
          <w:lang w:val="es-ES_tradnl"/>
        </w:rPr>
      </w:pPr>
    </w:p>
    <w:tbl>
      <w:tblPr>
        <w:tblW w:w="14420" w:type="dxa"/>
        <w:tblInd w:w="108" w:type="dxa"/>
        <w:tblBorders>
          <w:top w:val="nil"/>
          <w:left w:val="nil"/>
          <w:right w:val="nil"/>
        </w:tblBorders>
        <w:tblLayout w:type="fixed"/>
        <w:tblLook w:val="0000" w:firstRow="0" w:lastRow="0" w:firstColumn="0" w:lastColumn="0" w:noHBand="0" w:noVBand="0"/>
      </w:tblPr>
      <w:tblGrid>
        <w:gridCol w:w="4219"/>
        <w:gridCol w:w="10201"/>
      </w:tblGrid>
      <w:tr w:rsidR="00CC20EB" w14:paraId="6EC8CCBC" w14:textId="77777777" w:rsidTr="00CC20EB">
        <w:tc>
          <w:tcPr>
            <w:tcW w:w="4219" w:type="dxa"/>
            <w:tcBorders>
              <w:top w:val="single" w:sz="8" w:space="0" w:color="CFCFCF"/>
            </w:tcBorders>
            <w:tcMar>
              <w:left w:w="60" w:type="nil"/>
              <w:bottom w:w="120" w:type="nil"/>
              <w:right w:w="160" w:type="nil"/>
            </w:tcMar>
          </w:tcPr>
          <w:p w14:paraId="0028A14F" w14:textId="77777777" w:rsidR="00CC20EB" w:rsidRPr="008547C2" w:rsidRDefault="00CC20EB" w:rsidP="00531BEC">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ComoCumplirObjetivo1CumplidoExplicacion</w:t>
            </w:r>
          </w:p>
        </w:tc>
        <w:tc>
          <w:tcPr>
            <w:tcW w:w="10201" w:type="dxa"/>
            <w:tcBorders>
              <w:top w:val="single" w:sz="8" w:space="0" w:color="CFCFCF"/>
            </w:tcBorders>
            <w:shd w:val="clear" w:color="auto" w:fill="E6F0FF"/>
            <w:tcMar>
              <w:top w:w="120" w:type="nil"/>
              <w:left w:w="60" w:type="nil"/>
              <w:bottom w:w="80" w:type="nil"/>
              <w:right w:w="120" w:type="nil"/>
            </w:tcMar>
          </w:tcPr>
          <w:p w14:paraId="31C10993" w14:textId="77777777" w:rsidR="00CC20EB" w:rsidRDefault="00CC20EB" w:rsidP="00531BEC">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 xml:space="preserve">tuve una buena vuelta de entrenamiento y jugué el campo con mi </w:t>
            </w:r>
          </w:p>
          <w:p w14:paraId="55992261" w14:textId="77777777" w:rsidR="00CC20EB" w:rsidRPr="008547C2" w:rsidRDefault="00CC20EB" w:rsidP="00531BEC">
            <w:pPr>
              <w:widowControl w:val="0"/>
              <w:autoSpaceDE w:val="0"/>
              <w:autoSpaceDN w:val="0"/>
              <w:adjustRightInd w:val="0"/>
              <w:rPr>
                <w:rFonts w:ascii="Verdana" w:hAnsi="Verdana" w:cs="Verdana"/>
                <w:sz w:val="16"/>
                <w:szCs w:val="16"/>
                <w:lang w:eastAsia="es-ES"/>
              </w:rPr>
            </w:pPr>
            <w:r w:rsidRPr="008547C2">
              <w:rPr>
                <w:rFonts w:ascii="Verdana" w:hAnsi="Verdana" w:cs="Verdana"/>
                <w:color w:val="3B3B3B"/>
                <w:sz w:val="16"/>
                <w:szCs w:val="16"/>
                <w:lang w:eastAsia="es-ES"/>
              </w:rPr>
              <w:t>e</w:t>
            </w:r>
            <w:r>
              <w:rPr>
                <w:rFonts w:ascii="Verdana" w:hAnsi="Verdana" w:cs="Verdana"/>
                <w:color w:val="3B3B3B"/>
                <w:sz w:val="16"/>
                <w:szCs w:val="16"/>
                <w:lang w:eastAsia="es-ES"/>
              </w:rPr>
              <w:t>strategia propuesta el primer dí</w:t>
            </w:r>
            <w:r w:rsidRPr="008547C2">
              <w:rPr>
                <w:rFonts w:ascii="Verdana" w:hAnsi="Verdana" w:cs="Verdana"/>
                <w:color w:val="3B3B3B"/>
                <w:sz w:val="16"/>
                <w:szCs w:val="16"/>
                <w:lang w:eastAsia="es-ES"/>
              </w:rPr>
              <w:t>a</w:t>
            </w:r>
          </w:p>
        </w:tc>
      </w:tr>
      <w:tr w:rsidR="00CC20EB" w14:paraId="4C9CE73D" w14:textId="77777777" w:rsidTr="00CC20EB">
        <w:tblPrEx>
          <w:tblBorders>
            <w:top w:val="none" w:sz="0" w:space="0" w:color="auto"/>
          </w:tblBorders>
        </w:tblPrEx>
        <w:tc>
          <w:tcPr>
            <w:tcW w:w="4219" w:type="dxa"/>
            <w:tcBorders>
              <w:top w:val="single" w:sz="8" w:space="0" w:color="CFCFCF"/>
            </w:tcBorders>
            <w:tcMar>
              <w:left w:w="60" w:type="nil"/>
              <w:bottom w:w="120" w:type="nil"/>
              <w:right w:w="160" w:type="nil"/>
            </w:tcMar>
          </w:tcPr>
          <w:p w14:paraId="28633EE9" w14:textId="77777777" w:rsidR="00CC20EB" w:rsidRPr="008547C2" w:rsidRDefault="00CC20EB" w:rsidP="00531BEC">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ComoCumplirObjetivo2Cumplido</w:t>
            </w:r>
          </w:p>
        </w:tc>
        <w:tc>
          <w:tcPr>
            <w:tcW w:w="10201" w:type="dxa"/>
            <w:tcBorders>
              <w:top w:val="single" w:sz="8" w:space="0" w:color="CFCFCF"/>
            </w:tcBorders>
            <w:shd w:val="clear" w:color="auto" w:fill="E6F0FF"/>
            <w:tcMar>
              <w:top w:w="120" w:type="nil"/>
              <w:left w:w="60" w:type="nil"/>
              <w:bottom w:w="80" w:type="nil"/>
              <w:right w:w="120" w:type="nil"/>
            </w:tcMar>
          </w:tcPr>
          <w:p w14:paraId="027138CE" w14:textId="77777777" w:rsidR="00CC20EB" w:rsidRPr="008547C2" w:rsidRDefault="00CC20EB" w:rsidP="00531BEC">
            <w:pPr>
              <w:widowControl w:val="0"/>
              <w:autoSpaceDE w:val="0"/>
              <w:autoSpaceDN w:val="0"/>
              <w:adjustRightInd w:val="0"/>
              <w:rPr>
                <w:rFonts w:ascii="Verdana" w:hAnsi="Verdana" w:cs="Verdana"/>
                <w:sz w:val="16"/>
                <w:szCs w:val="16"/>
                <w:lang w:eastAsia="es-ES"/>
              </w:rPr>
            </w:pPr>
            <w:r w:rsidRPr="008547C2">
              <w:rPr>
                <w:rFonts w:ascii="Verdana" w:hAnsi="Verdana" w:cs="Verdana"/>
                <w:color w:val="3B3B3B"/>
                <w:sz w:val="16"/>
                <w:szCs w:val="16"/>
                <w:lang w:eastAsia="es-ES"/>
              </w:rPr>
              <w:t>Sí </w:t>
            </w:r>
          </w:p>
        </w:tc>
      </w:tr>
      <w:tr w:rsidR="00CC20EB" w14:paraId="4875EF25" w14:textId="77777777" w:rsidTr="00CC20EB">
        <w:tblPrEx>
          <w:tblBorders>
            <w:top w:val="none" w:sz="0" w:space="0" w:color="auto"/>
          </w:tblBorders>
        </w:tblPrEx>
        <w:tc>
          <w:tcPr>
            <w:tcW w:w="4219" w:type="dxa"/>
            <w:tcBorders>
              <w:top w:val="single" w:sz="8" w:space="0" w:color="CFCFCF"/>
            </w:tcBorders>
            <w:tcMar>
              <w:left w:w="60" w:type="nil"/>
              <w:bottom w:w="120" w:type="nil"/>
              <w:right w:w="160" w:type="nil"/>
            </w:tcMar>
          </w:tcPr>
          <w:p w14:paraId="3A5FF60A" w14:textId="77777777" w:rsidR="00CC20EB" w:rsidRPr="008547C2" w:rsidRDefault="00CC20EB" w:rsidP="00531BEC">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ComoCumplirObjetivo2CumplidoExplicacion</w:t>
            </w:r>
          </w:p>
        </w:tc>
        <w:tc>
          <w:tcPr>
            <w:tcW w:w="10201" w:type="dxa"/>
            <w:tcBorders>
              <w:top w:val="single" w:sz="8" w:space="0" w:color="CFCFCF"/>
            </w:tcBorders>
            <w:shd w:val="clear" w:color="auto" w:fill="E6F0FF"/>
            <w:tcMar>
              <w:top w:w="120" w:type="nil"/>
              <w:left w:w="60" w:type="nil"/>
              <w:bottom w:w="80" w:type="nil"/>
              <w:right w:w="120" w:type="nil"/>
            </w:tcMar>
          </w:tcPr>
          <w:p w14:paraId="0E6EB72D" w14:textId="77777777" w:rsidR="00CC20EB" w:rsidRPr="008547C2" w:rsidRDefault="00CC20EB" w:rsidP="00531BEC">
            <w:pPr>
              <w:widowControl w:val="0"/>
              <w:autoSpaceDE w:val="0"/>
              <w:autoSpaceDN w:val="0"/>
              <w:adjustRightInd w:val="0"/>
              <w:rPr>
                <w:rFonts w:ascii="Verdana" w:hAnsi="Verdana" w:cs="Verdana"/>
                <w:sz w:val="16"/>
                <w:szCs w:val="16"/>
                <w:lang w:eastAsia="es-ES"/>
              </w:rPr>
            </w:pPr>
            <w:r w:rsidRPr="008547C2">
              <w:rPr>
                <w:rFonts w:ascii="Verdana" w:hAnsi="Verdana" w:cs="Verdana"/>
                <w:color w:val="3B3B3B"/>
                <w:sz w:val="16"/>
                <w:szCs w:val="16"/>
                <w:lang w:eastAsia="es-ES"/>
              </w:rPr>
              <w:t>supe mantenerme en calma pese a los fallos</w:t>
            </w:r>
          </w:p>
        </w:tc>
      </w:tr>
      <w:tr w:rsidR="00CC20EB" w14:paraId="5DA66A01" w14:textId="77777777" w:rsidTr="00CC20EB">
        <w:tblPrEx>
          <w:tblBorders>
            <w:top w:val="none" w:sz="0" w:space="0" w:color="auto"/>
          </w:tblBorders>
        </w:tblPrEx>
        <w:tc>
          <w:tcPr>
            <w:tcW w:w="4219" w:type="dxa"/>
            <w:tcBorders>
              <w:top w:val="single" w:sz="8" w:space="0" w:color="CFCFCF"/>
            </w:tcBorders>
            <w:tcMar>
              <w:left w:w="60" w:type="nil"/>
              <w:bottom w:w="120" w:type="nil"/>
              <w:right w:w="160" w:type="nil"/>
            </w:tcMar>
          </w:tcPr>
          <w:p w14:paraId="6F644850" w14:textId="77777777" w:rsidR="00CC20EB" w:rsidRPr="008547C2" w:rsidRDefault="00CC20EB" w:rsidP="00531BEC">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ComoCumplirObjetivo3Cumplido</w:t>
            </w:r>
          </w:p>
        </w:tc>
        <w:tc>
          <w:tcPr>
            <w:tcW w:w="10201" w:type="dxa"/>
            <w:tcBorders>
              <w:top w:val="single" w:sz="8" w:space="0" w:color="CFCFCF"/>
            </w:tcBorders>
            <w:shd w:val="clear" w:color="auto" w:fill="E6F0FF"/>
            <w:tcMar>
              <w:top w:w="120" w:type="nil"/>
              <w:left w:w="60" w:type="nil"/>
              <w:bottom w:w="80" w:type="nil"/>
              <w:right w:w="120" w:type="nil"/>
            </w:tcMar>
          </w:tcPr>
          <w:p w14:paraId="75371826" w14:textId="77777777" w:rsidR="00CC20EB" w:rsidRPr="008547C2" w:rsidRDefault="00CC20EB" w:rsidP="00531BEC">
            <w:pPr>
              <w:widowControl w:val="0"/>
              <w:autoSpaceDE w:val="0"/>
              <w:autoSpaceDN w:val="0"/>
              <w:adjustRightInd w:val="0"/>
              <w:rPr>
                <w:rFonts w:ascii="Verdana" w:hAnsi="Verdana" w:cs="Verdana"/>
                <w:sz w:val="16"/>
                <w:szCs w:val="16"/>
                <w:lang w:eastAsia="es-ES"/>
              </w:rPr>
            </w:pPr>
            <w:r w:rsidRPr="008547C2">
              <w:rPr>
                <w:rFonts w:ascii="Verdana" w:hAnsi="Verdana" w:cs="Verdana"/>
                <w:color w:val="3B3B3B"/>
                <w:sz w:val="16"/>
                <w:szCs w:val="16"/>
                <w:lang w:eastAsia="es-ES"/>
              </w:rPr>
              <w:t>Sí </w:t>
            </w:r>
          </w:p>
        </w:tc>
      </w:tr>
      <w:tr w:rsidR="00CC20EB" w14:paraId="7AA5456B" w14:textId="77777777" w:rsidTr="00CC20EB">
        <w:tc>
          <w:tcPr>
            <w:tcW w:w="4219" w:type="dxa"/>
            <w:tcBorders>
              <w:top w:val="single" w:sz="8" w:space="0" w:color="CFCFCF"/>
            </w:tcBorders>
            <w:tcMar>
              <w:left w:w="60" w:type="nil"/>
              <w:bottom w:w="120" w:type="nil"/>
              <w:right w:w="160" w:type="nil"/>
            </w:tcMar>
          </w:tcPr>
          <w:p w14:paraId="543DA079" w14:textId="77777777" w:rsidR="00CC20EB" w:rsidRPr="008547C2" w:rsidRDefault="00CC20EB" w:rsidP="00531BEC">
            <w:pPr>
              <w:widowControl w:val="0"/>
              <w:autoSpaceDE w:val="0"/>
              <w:autoSpaceDN w:val="0"/>
              <w:adjustRightInd w:val="0"/>
              <w:rPr>
                <w:rFonts w:ascii="Verdana" w:hAnsi="Verdana" w:cs="Verdana"/>
                <w:b/>
                <w:bCs/>
                <w:color w:val="414141"/>
                <w:sz w:val="16"/>
                <w:szCs w:val="16"/>
                <w:lang w:eastAsia="es-ES"/>
              </w:rPr>
            </w:pPr>
            <w:r w:rsidRPr="008547C2">
              <w:rPr>
                <w:rFonts w:ascii="Verdana" w:hAnsi="Verdana" w:cs="Verdana"/>
                <w:b/>
                <w:bCs/>
                <w:color w:val="414141"/>
                <w:sz w:val="16"/>
                <w:szCs w:val="16"/>
                <w:lang w:eastAsia="es-ES"/>
              </w:rPr>
              <w:t>ComoCumplirObjetivo3CumplidoExplicacion</w:t>
            </w:r>
          </w:p>
        </w:tc>
        <w:tc>
          <w:tcPr>
            <w:tcW w:w="10201" w:type="dxa"/>
            <w:tcBorders>
              <w:top w:val="single" w:sz="8" w:space="0" w:color="CFCFCF"/>
            </w:tcBorders>
            <w:shd w:val="clear" w:color="auto" w:fill="E6F0FF"/>
            <w:tcMar>
              <w:top w:w="120" w:type="nil"/>
              <w:left w:w="60" w:type="nil"/>
              <w:bottom w:w="80" w:type="nil"/>
              <w:right w:w="120" w:type="nil"/>
            </w:tcMar>
          </w:tcPr>
          <w:p w14:paraId="5B422250" w14:textId="77777777" w:rsidR="00CC20EB" w:rsidRDefault="00CC20EB" w:rsidP="00531BEC">
            <w:pPr>
              <w:widowControl w:val="0"/>
              <w:autoSpaceDE w:val="0"/>
              <w:autoSpaceDN w:val="0"/>
              <w:adjustRightInd w:val="0"/>
              <w:rPr>
                <w:rFonts w:ascii="Verdana" w:hAnsi="Verdana" w:cs="Verdana"/>
                <w:color w:val="3B3B3B"/>
                <w:sz w:val="16"/>
                <w:szCs w:val="16"/>
                <w:lang w:eastAsia="es-ES"/>
              </w:rPr>
            </w:pPr>
            <w:r w:rsidRPr="008547C2">
              <w:rPr>
                <w:rFonts w:ascii="Verdana" w:hAnsi="Verdana" w:cs="Verdana"/>
                <w:color w:val="3B3B3B"/>
                <w:sz w:val="16"/>
                <w:szCs w:val="16"/>
                <w:lang w:eastAsia="es-ES"/>
              </w:rPr>
              <w:t>acepté cada error y reenfoqué como supe</w:t>
            </w:r>
          </w:p>
          <w:p w14:paraId="132B4788" w14:textId="77777777" w:rsidR="00CC20EB" w:rsidRDefault="00CC20EB" w:rsidP="00531BEC">
            <w:pPr>
              <w:widowControl w:val="0"/>
              <w:autoSpaceDE w:val="0"/>
              <w:autoSpaceDN w:val="0"/>
              <w:adjustRightInd w:val="0"/>
              <w:rPr>
                <w:rFonts w:ascii="Verdana" w:hAnsi="Verdana" w:cs="Verdana"/>
                <w:color w:val="3B3B3B"/>
                <w:sz w:val="16"/>
                <w:szCs w:val="16"/>
                <w:lang w:eastAsia="es-ES"/>
              </w:rPr>
            </w:pPr>
          </w:p>
          <w:p w14:paraId="7E63F888" w14:textId="77777777" w:rsidR="00CC20EB" w:rsidRPr="009D7BFD" w:rsidRDefault="00CC20EB" w:rsidP="00531BEC">
            <w:pPr>
              <w:widowControl w:val="0"/>
              <w:autoSpaceDE w:val="0"/>
              <w:autoSpaceDN w:val="0"/>
              <w:adjustRightInd w:val="0"/>
              <w:rPr>
                <w:rFonts w:ascii="Verdana" w:hAnsi="Verdana" w:cs="Verdana"/>
                <w:color w:val="FF0000"/>
                <w:sz w:val="16"/>
                <w:szCs w:val="16"/>
                <w:lang w:eastAsia="es-ES"/>
              </w:rPr>
            </w:pPr>
            <w:r w:rsidRPr="009D7BFD">
              <w:rPr>
                <w:rFonts w:ascii="Verdana" w:hAnsi="Verdana" w:cs="Verdana"/>
                <w:color w:val="FF0000"/>
                <w:sz w:val="16"/>
                <w:szCs w:val="16"/>
                <w:lang w:eastAsia="es-ES"/>
              </w:rPr>
              <w:t>Marcelo: Realmente ha cumplido con todo lo establecido, pero cuando</w:t>
            </w:r>
          </w:p>
          <w:p w14:paraId="5C426839" w14:textId="77777777" w:rsidR="00CC20EB" w:rsidRPr="008547C2" w:rsidRDefault="00CC20EB" w:rsidP="00531BEC">
            <w:pPr>
              <w:widowControl w:val="0"/>
              <w:autoSpaceDE w:val="0"/>
              <w:autoSpaceDN w:val="0"/>
              <w:adjustRightInd w:val="0"/>
              <w:rPr>
                <w:rFonts w:ascii="Verdana" w:hAnsi="Verdana" w:cs="Verdana"/>
                <w:color w:val="3B3B3B"/>
                <w:sz w:val="16"/>
                <w:szCs w:val="16"/>
                <w:lang w:eastAsia="es-ES"/>
              </w:rPr>
            </w:pPr>
            <w:r w:rsidRPr="009D7BFD">
              <w:rPr>
                <w:rFonts w:ascii="Verdana" w:hAnsi="Verdana" w:cs="Verdana"/>
                <w:color w:val="FF0000"/>
                <w:sz w:val="16"/>
                <w:szCs w:val="16"/>
                <w:lang w:eastAsia="es-ES"/>
              </w:rPr>
              <w:t>perdió el match con Nuria, le costó superarlo.</w:t>
            </w:r>
          </w:p>
        </w:tc>
      </w:tr>
    </w:tbl>
    <w:p w14:paraId="164FCFB4" w14:textId="77777777" w:rsidR="008547C2" w:rsidRDefault="008547C2" w:rsidP="009030A0">
      <w:pPr>
        <w:jc w:val="both"/>
        <w:rPr>
          <w:rFonts w:ascii="Calibri" w:hAnsi="Calibri"/>
          <w:b/>
          <w:color w:val="002060"/>
          <w:sz w:val="32"/>
          <w:szCs w:val="32"/>
          <w:lang w:val="es-ES_tradnl"/>
        </w:rPr>
      </w:pPr>
    </w:p>
    <w:p w14:paraId="0EDFEA82" w14:textId="77777777" w:rsidR="008547C2" w:rsidRDefault="008547C2" w:rsidP="009030A0">
      <w:pPr>
        <w:jc w:val="both"/>
        <w:rPr>
          <w:rFonts w:ascii="Calibri" w:hAnsi="Calibri"/>
          <w:b/>
          <w:color w:val="002060"/>
          <w:sz w:val="32"/>
          <w:szCs w:val="32"/>
          <w:lang w:val="es-ES_tradnl"/>
        </w:rPr>
      </w:pPr>
    </w:p>
    <w:p w14:paraId="3A7286C4" w14:textId="77777777" w:rsidR="004F17AF" w:rsidRDefault="004F17AF" w:rsidP="009030A0">
      <w:pPr>
        <w:jc w:val="both"/>
        <w:rPr>
          <w:rFonts w:ascii="Calibri" w:hAnsi="Calibri"/>
          <w:b/>
          <w:color w:val="002060"/>
          <w:sz w:val="32"/>
          <w:szCs w:val="32"/>
          <w:lang w:val="es-ES_tradnl"/>
        </w:rPr>
      </w:pPr>
    </w:p>
    <w:p w14:paraId="6F312E3B" w14:textId="77777777" w:rsidR="0029378D" w:rsidRDefault="0029378D" w:rsidP="009030A0">
      <w:pPr>
        <w:jc w:val="both"/>
        <w:rPr>
          <w:rFonts w:ascii="Calibri" w:hAnsi="Calibri"/>
          <w:color w:val="002060"/>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260"/>
        <w:gridCol w:w="3980"/>
        <w:gridCol w:w="880"/>
        <w:gridCol w:w="1040"/>
        <w:gridCol w:w="880"/>
        <w:gridCol w:w="1200"/>
      </w:tblGrid>
      <w:tr w:rsidR="00F924B2" w14:paraId="1ED893ED" w14:textId="77777777" w:rsidTr="00F924B2">
        <w:tc>
          <w:tcPr>
            <w:tcW w:w="8240" w:type="dxa"/>
            <w:gridSpan w:val="6"/>
            <w:tcBorders>
              <w:bottom w:val="single" w:sz="8" w:space="0" w:color="1C1C1C"/>
            </w:tcBorders>
            <w:shd w:val="clear" w:color="auto" w:fill="1C1C1C"/>
            <w:tcMar>
              <w:bottom w:w="20" w:type="nil"/>
            </w:tcMar>
            <w:vAlign w:val="center"/>
          </w:tcPr>
          <w:p w14:paraId="0AC1E1E5"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ESTADÍSTICAS DESTACADAS</w:t>
            </w:r>
          </w:p>
        </w:tc>
      </w:tr>
      <w:tr w:rsidR="00F924B2" w14:paraId="46C1BDB3" w14:textId="77777777" w:rsidTr="00F924B2">
        <w:tblPrEx>
          <w:tblBorders>
            <w:top w:val="none" w:sz="0" w:space="0" w:color="auto"/>
          </w:tblBorders>
        </w:tblPrEx>
        <w:tc>
          <w:tcPr>
            <w:tcW w:w="4240" w:type="dxa"/>
            <w:gridSpan w:val="2"/>
            <w:tcBorders>
              <w:bottom w:val="single" w:sz="8" w:space="0" w:color="1C1C1C"/>
              <w:right w:val="single" w:sz="8" w:space="0" w:color="1C1C1C"/>
            </w:tcBorders>
            <w:shd w:val="clear" w:color="auto" w:fill="3F6CAF"/>
            <w:tcMar>
              <w:bottom w:w="20" w:type="nil"/>
            </w:tcMar>
            <w:vAlign w:val="center"/>
          </w:tcPr>
          <w:p w14:paraId="75AF9B20" w14:textId="77777777" w:rsidR="009D7BFD" w:rsidRDefault="009D7BFD">
            <w:pPr>
              <w:widowControl w:val="0"/>
              <w:autoSpaceDE w:val="0"/>
              <w:autoSpaceDN w:val="0"/>
              <w:adjustRightInd w:val="0"/>
              <w:rPr>
                <w:rFonts w:ascii="Arial" w:hAnsi="Arial" w:cs="Arial"/>
                <w:b/>
                <w:bCs/>
                <w:color w:val="FFFFFF"/>
                <w:szCs w:val="22"/>
                <w:lang w:eastAsia="es-ES"/>
              </w:rPr>
            </w:pPr>
          </w:p>
        </w:tc>
        <w:tc>
          <w:tcPr>
            <w:tcW w:w="860" w:type="dxa"/>
            <w:tcBorders>
              <w:bottom w:val="single" w:sz="8" w:space="0" w:color="1C1C1C"/>
              <w:right w:val="single" w:sz="8" w:space="0" w:color="1C1C1C"/>
            </w:tcBorders>
            <w:shd w:val="clear" w:color="auto" w:fill="3F6CAF"/>
            <w:tcMar>
              <w:bottom w:w="20" w:type="nil"/>
            </w:tcMar>
            <w:vAlign w:val="center"/>
          </w:tcPr>
          <w:p w14:paraId="42D08E52"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Res.</w:t>
            </w:r>
          </w:p>
        </w:tc>
        <w:tc>
          <w:tcPr>
            <w:tcW w:w="1020" w:type="dxa"/>
            <w:tcBorders>
              <w:bottom w:val="single" w:sz="8" w:space="0" w:color="1C1C1C"/>
              <w:right w:val="single" w:sz="8" w:space="0" w:color="1C1C1C"/>
            </w:tcBorders>
            <w:shd w:val="clear" w:color="auto" w:fill="3F6CAF"/>
            <w:tcMar>
              <w:bottom w:w="20" w:type="nil"/>
            </w:tcMar>
            <w:vAlign w:val="center"/>
          </w:tcPr>
          <w:p w14:paraId="55F0C338"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Ref.</w:t>
            </w:r>
          </w:p>
        </w:tc>
        <w:tc>
          <w:tcPr>
            <w:tcW w:w="860" w:type="dxa"/>
            <w:tcBorders>
              <w:bottom w:val="single" w:sz="8" w:space="0" w:color="1C1C1C"/>
              <w:right w:val="single" w:sz="8" w:space="0" w:color="1C1C1C"/>
            </w:tcBorders>
            <w:shd w:val="clear" w:color="auto" w:fill="3F6CAF"/>
            <w:tcMar>
              <w:bottom w:w="20" w:type="nil"/>
            </w:tcMar>
            <w:vAlign w:val="center"/>
          </w:tcPr>
          <w:p w14:paraId="107E169C"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Dif.</w:t>
            </w:r>
          </w:p>
        </w:tc>
        <w:tc>
          <w:tcPr>
            <w:tcW w:w="1180" w:type="dxa"/>
            <w:tcBorders>
              <w:bottom w:val="single" w:sz="8" w:space="0" w:color="1C1C1C"/>
            </w:tcBorders>
            <w:shd w:val="clear" w:color="auto" w:fill="3F6CAF"/>
            <w:tcMar>
              <w:bottom w:w="20" w:type="nil"/>
            </w:tcMar>
            <w:vAlign w:val="center"/>
          </w:tcPr>
          <w:p w14:paraId="50361B4A"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Muestra</w:t>
            </w:r>
          </w:p>
        </w:tc>
      </w:tr>
      <w:tr w:rsidR="009D7BFD" w14:paraId="766A7BC0" w14:textId="77777777">
        <w:tblPrEx>
          <w:tblBorders>
            <w:top w:val="none" w:sz="0" w:space="0" w:color="auto"/>
          </w:tblBorders>
        </w:tblPrEx>
        <w:tc>
          <w:tcPr>
            <w:tcW w:w="260" w:type="dxa"/>
            <w:shd w:val="clear" w:color="auto" w:fill="3F6CAF"/>
            <w:tcMar>
              <w:top w:w="60" w:type="nil"/>
            </w:tcMar>
            <w:vAlign w:val="center"/>
          </w:tcPr>
          <w:p w14:paraId="11975160"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1</w:t>
            </w:r>
          </w:p>
        </w:tc>
        <w:tc>
          <w:tcPr>
            <w:tcW w:w="3860" w:type="dxa"/>
            <w:tcBorders>
              <w:bottom w:val="single" w:sz="8" w:space="0" w:color="1C1C1C"/>
              <w:right w:val="single" w:sz="8" w:space="0" w:color="1C1C1C"/>
            </w:tcBorders>
            <w:shd w:val="clear" w:color="auto" w:fill="EBEBEB"/>
            <w:tcMar>
              <w:top w:w="60" w:type="nil"/>
            </w:tcMar>
            <w:vAlign w:val="center"/>
          </w:tcPr>
          <w:p w14:paraId="75197F14"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Resultado</w:t>
            </w:r>
          </w:p>
        </w:tc>
        <w:tc>
          <w:tcPr>
            <w:tcW w:w="880" w:type="dxa"/>
            <w:tcBorders>
              <w:bottom w:val="single" w:sz="8" w:space="0" w:color="1C1C1C"/>
            </w:tcBorders>
            <w:shd w:val="clear" w:color="auto" w:fill="EBEBEB"/>
            <w:vAlign w:val="center"/>
          </w:tcPr>
          <w:p w14:paraId="6E2D0CBC" w14:textId="77777777" w:rsidR="009D7BFD" w:rsidRDefault="009D7BF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74</w:t>
            </w:r>
          </w:p>
        </w:tc>
        <w:tc>
          <w:tcPr>
            <w:tcW w:w="1040" w:type="dxa"/>
            <w:tcBorders>
              <w:bottom w:val="single" w:sz="8" w:space="0" w:color="1C1C1C"/>
            </w:tcBorders>
            <w:shd w:val="clear" w:color="auto" w:fill="EBEBEB"/>
            <w:vAlign w:val="center"/>
          </w:tcPr>
          <w:p w14:paraId="514E8CD8"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880" w:type="dxa"/>
            <w:tcBorders>
              <w:bottom w:val="single" w:sz="8" w:space="0" w:color="1C1C1C"/>
            </w:tcBorders>
            <w:shd w:val="clear" w:color="auto" w:fill="EBEBEB"/>
            <w:vAlign w:val="center"/>
          </w:tcPr>
          <w:p w14:paraId="4D7E20BF" w14:textId="77777777" w:rsidR="009D7BFD" w:rsidRDefault="009D7BF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w:t>
            </w:r>
          </w:p>
        </w:tc>
        <w:tc>
          <w:tcPr>
            <w:tcW w:w="1180" w:type="dxa"/>
            <w:tcBorders>
              <w:bottom w:val="single" w:sz="8" w:space="0" w:color="1C1C1C"/>
            </w:tcBorders>
            <w:shd w:val="clear" w:color="auto" w:fill="EBEBEB"/>
            <w:vAlign w:val="center"/>
          </w:tcPr>
          <w:p w14:paraId="7ABB16E6"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9D7BFD" w14:paraId="79944C3F" w14:textId="77777777">
        <w:tblPrEx>
          <w:tblBorders>
            <w:top w:val="none" w:sz="0" w:space="0" w:color="auto"/>
          </w:tblBorders>
        </w:tblPrEx>
        <w:tc>
          <w:tcPr>
            <w:tcW w:w="260" w:type="dxa"/>
            <w:shd w:val="clear" w:color="auto" w:fill="3F6CAF"/>
            <w:tcMar>
              <w:top w:w="60" w:type="nil"/>
            </w:tcMar>
            <w:vAlign w:val="center"/>
          </w:tcPr>
          <w:p w14:paraId="6E1A5AE0"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2</w:t>
            </w:r>
          </w:p>
        </w:tc>
        <w:tc>
          <w:tcPr>
            <w:tcW w:w="3860" w:type="dxa"/>
            <w:tcBorders>
              <w:bottom w:val="single" w:sz="8" w:space="0" w:color="1C1C1C"/>
              <w:right w:val="single" w:sz="8" w:space="0" w:color="1C1C1C"/>
            </w:tcBorders>
            <w:tcMar>
              <w:top w:w="60" w:type="nil"/>
            </w:tcMar>
            <w:vAlign w:val="center"/>
          </w:tcPr>
          <w:p w14:paraId="041D3366"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Calles en Regulación (FIR)</w:t>
            </w:r>
          </w:p>
        </w:tc>
        <w:tc>
          <w:tcPr>
            <w:tcW w:w="880" w:type="dxa"/>
            <w:tcBorders>
              <w:bottom w:val="single" w:sz="8" w:space="0" w:color="1C1C1C"/>
            </w:tcBorders>
            <w:vAlign w:val="center"/>
          </w:tcPr>
          <w:p w14:paraId="6F497272" w14:textId="77777777" w:rsidR="009D7BFD" w:rsidRDefault="009D7BF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82%</w:t>
            </w:r>
          </w:p>
        </w:tc>
        <w:tc>
          <w:tcPr>
            <w:tcW w:w="1040" w:type="dxa"/>
            <w:tcBorders>
              <w:bottom w:val="single" w:sz="8" w:space="0" w:color="1C1C1C"/>
            </w:tcBorders>
            <w:vAlign w:val="center"/>
          </w:tcPr>
          <w:p w14:paraId="6FB86790"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vAlign w:val="center"/>
          </w:tcPr>
          <w:p w14:paraId="1069EBBD" w14:textId="77777777" w:rsidR="009D7BFD" w:rsidRDefault="009D7BF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17%</w:t>
            </w:r>
          </w:p>
        </w:tc>
        <w:tc>
          <w:tcPr>
            <w:tcW w:w="1180" w:type="dxa"/>
            <w:tcBorders>
              <w:bottom w:val="single" w:sz="8" w:space="0" w:color="1C1C1C"/>
            </w:tcBorders>
            <w:vAlign w:val="center"/>
          </w:tcPr>
          <w:p w14:paraId="4A855ED7"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9D7BFD" w14:paraId="77A12D36" w14:textId="77777777">
        <w:tblPrEx>
          <w:tblBorders>
            <w:top w:val="none" w:sz="0" w:space="0" w:color="auto"/>
          </w:tblBorders>
        </w:tblPrEx>
        <w:tc>
          <w:tcPr>
            <w:tcW w:w="260" w:type="dxa"/>
            <w:shd w:val="clear" w:color="auto" w:fill="3F6CAF"/>
            <w:tcMar>
              <w:top w:w="60" w:type="nil"/>
            </w:tcMar>
            <w:vAlign w:val="center"/>
          </w:tcPr>
          <w:p w14:paraId="493E0D8A"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3</w:t>
            </w:r>
          </w:p>
        </w:tc>
        <w:tc>
          <w:tcPr>
            <w:tcW w:w="3860" w:type="dxa"/>
            <w:tcBorders>
              <w:bottom w:val="single" w:sz="8" w:space="0" w:color="1C1C1C"/>
              <w:right w:val="single" w:sz="8" w:space="0" w:color="1C1C1C"/>
            </w:tcBorders>
            <w:shd w:val="clear" w:color="auto" w:fill="EBEBEB"/>
            <w:tcMar>
              <w:top w:w="60" w:type="nil"/>
            </w:tcMar>
            <w:vAlign w:val="center"/>
          </w:tcPr>
          <w:p w14:paraId="6C9A3C53"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Greenes en Regulación (GIR)</w:t>
            </w:r>
          </w:p>
        </w:tc>
        <w:tc>
          <w:tcPr>
            <w:tcW w:w="880" w:type="dxa"/>
            <w:tcBorders>
              <w:bottom w:val="single" w:sz="8" w:space="0" w:color="1C1C1C"/>
            </w:tcBorders>
            <w:shd w:val="clear" w:color="auto" w:fill="EBEBEB"/>
            <w:vAlign w:val="center"/>
          </w:tcPr>
          <w:p w14:paraId="74092A25" w14:textId="77777777" w:rsidR="009D7BFD" w:rsidRDefault="009D7BF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69%</w:t>
            </w:r>
          </w:p>
        </w:tc>
        <w:tc>
          <w:tcPr>
            <w:tcW w:w="1040" w:type="dxa"/>
            <w:tcBorders>
              <w:bottom w:val="single" w:sz="8" w:space="0" w:color="1C1C1C"/>
            </w:tcBorders>
            <w:shd w:val="clear" w:color="auto" w:fill="EBEBEB"/>
            <w:vAlign w:val="center"/>
          </w:tcPr>
          <w:p w14:paraId="1EA2C029"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shd w:val="clear" w:color="auto" w:fill="EBEBEB"/>
            <w:vAlign w:val="center"/>
          </w:tcPr>
          <w:p w14:paraId="64B29BF7" w14:textId="77777777" w:rsidR="009D7BFD" w:rsidRDefault="009D7BF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4%</w:t>
            </w:r>
          </w:p>
        </w:tc>
        <w:tc>
          <w:tcPr>
            <w:tcW w:w="1180" w:type="dxa"/>
            <w:tcBorders>
              <w:bottom w:val="single" w:sz="8" w:space="0" w:color="1C1C1C"/>
            </w:tcBorders>
            <w:shd w:val="clear" w:color="auto" w:fill="EBEBEB"/>
            <w:vAlign w:val="center"/>
          </w:tcPr>
          <w:p w14:paraId="33163FFA"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36</w:t>
            </w:r>
          </w:p>
        </w:tc>
      </w:tr>
      <w:tr w:rsidR="009D7BFD" w14:paraId="1FB08D67" w14:textId="77777777">
        <w:tblPrEx>
          <w:tblBorders>
            <w:top w:val="none" w:sz="0" w:space="0" w:color="auto"/>
          </w:tblBorders>
        </w:tblPrEx>
        <w:tc>
          <w:tcPr>
            <w:tcW w:w="260" w:type="dxa"/>
            <w:vMerge w:val="restart"/>
            <w:shd w:val="clear" w:color="auto" w:fill="3F6CAF"/>
            <w:tcMar>
              <w:top w:w="60" w:type="nil"/>
            </w:tcMar>
            <w:vAlign w:val="center"/>
          </w:tcPr>
          <w:p w14:paraId="7D50772F"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4</w:t>
            </w:r>
          </w:p>
        </w:tc>
        <w:tc>
          <w:tcPr>
            <w:tcW w:w="3860" w:type="dxa"/>
            <w:tcBorders>
              <w:right w:val="single" w:sz="8" w:space="0" w:color="000000"/>
            </w:tcBorders>
            <w:tcMar>
              <w:top w:w="60" w:type="nil"/>
            </w:tcMar>
            <w:vAlign w:val="center"/>
          </w:tcPr>
          <w:p w14:paraId="12F94EF9" w14:textId="77777777" w:rsidR="009D7BFD" w:rsidRPr="00B31066" w:rsidRDefault="009D7BFD">
            <w:pPr>
              <w:widowControl w:val="0"/>
              <w:autoSpaceDE w:val="0"/>
              <w:autoSpaceDN w:val="0"/>
              <w:adjustRightInd w:val="0"/>
              <w:rPr>
                <w:rFonts w:ascii="Arial" w:hAnsi="Arial" w:cs="Arial"/>
                <w:szCs w:val="22"/>
                <w:lang w:val="en-US" w:eastAsia="es-ES"/>
              </w:rPr>
            </w:pPr>
            <w:r w:rsidRPr="00B31066">
              <w:rPr>
                <w:rFonts w:ascii="Arial" w:hAnsi="Arial" w:cs="Arial"/>
                <w:szCs w:val="22"/>
                <w:lang w:val="en-US" w:eastAsia="es-ES"/>
              </w:rPr>
              <w:t>Approach y Putt (U&amp;D)</w:t>
            </w:r>
          </w:p>
        </w:tc>
        <w:tc>
          <w:tcPr>
            <w:tcW w:w="880" w:type="dxa"/>
            <w:vAlign w:val="center"/>
          </w:tcPr>
          <w:p w14:paraId="0157548B" w14:textId="77777777" w:rsidR="009D7BFD" w:rsidRDefault="009D7BF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56%</w:t>
            </w:r>
          </w:p>
        </w:tc>
        <w:tc>
          <w:tcPr>
            <w:tcW w:w="1040" w:type="dxa"/>
            <w:vAlign w:val="center"/>
          </w:tcPr>
          <w:p w14:paraId="0E5300D0"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50.00%</w:t>
            </w:r>
          </w:p>
        </w:tc>
        <w:tc>
          <w:tcPr>
            <w:tcW w:w="880" w:type="dxa"/>
            <w:vAlign w:val="center"/>
          </w:tcPr>
          <w:p w14:paraId="2152D467" w14:textId="77777777" w:rsidR="009D7BFD" w:rsidRDefault="009D7BF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w:t>
            </w:r>
          </w:p>
        </w:tc>
        <w:tc>
          <w:tcPr>
            <w:tcW w:w="1180" w:type="dxa"/>
            <w:vAlign w:val="center"/>
          </w:tcPr>
          <w:p w14:paraId="01AB322D"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9</w:t>
            </w:r>
          </w:p>
        </w:tc>
      </w:tr>
      <w:tr w:rsidR="009D7BFD" w14:paraId="46111B5A" w14:textId="77777777">
        <w:tblPrEx>
          <w:tblBorders>
            <w:top w:val="none" w:sz="0" w:space="0" w:color="auto"/>
          </w:tblBorders>
        </w:tblPrEx>
        <w:tc>
          <w:tcPr>
            <w:tcW w:w="260" w:type="dxa"/>
            <w:vMerge/>
            <w:shd w:val="clear" w:color="auto" w:fill="3F6CAF"/>
            <w:tcMar>
              <w:top w:w="60" w:type="nil"/>
            </w:tcMar>
            <w:vAlign w:val="center"/>
          </w:tcPr>
          <w:p w14:paraId="532D6839" w14:textId="77777777" w:rsidR="009D7BFD" w:rsidRDefault="009D7BFD">
            <w:pPr>
              <w:widowControl w:val="0"/>
              <w:autoSpaceDE w:val="0"/>
              <w:autoSpaceDN w:val="0"/>
              <w:adjustRightInd w:val="0"/>
              <w:rPr>
                <w:rFonts w:ascii="Arial" w:hAnsi="Arial" w:cs="Arial"/>
                <w:szCs w:val="22"/>
                <w:lang w:eastAsia="es-ES"/>
              </w:rPr>
            </w:pPr>
          </w:p>
        </w:tc>
        <w:tc>
          <w:tcPr>
            <w:tcW w:w="3860" w:type="dxa"/>
            <w:tcBorders>
              <w:bottom w:val="single" w:sz="8" w:space="0" w:color="1C1C1C"/>
              <w:right w:val="single" w:sz="8" w:space="0" w:color="1C1C1C"/>
            </w:tcBorders>
            <w:shd w:val="clear" w:color="auto" w:fill="EBEBEB"/>
            <w:tcMar>
              <w:top w:w="60" w:type="nil"/>
            </w:tcMar>
            <w:vAlign w:val="center"/>
          </w:tcPr>
          <w:p w14:paraId="10042398"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Sand Save</w:t>
            </w:r>
          </w:p>
        </w:tc>
        <w:tc>
          <w:tcPr>
            <w:tcW w:w="880" w:type="dxa"/>
            <w:tcBorders>
              <w:bottom w:val="single" w:sz="8" w:space="0" w:color="1C1C1C"/>
            </w:tcBorders>
            <w:shd w:val="clear" w:color="auto" w:fill="EBEBEB"/>
            <w:vAlign w:val="center"/>
          </w:tcPr>
          <w:p w14:paraId="09D647F4" w14:textId="77777777" w:rsidR="009D7BFD" w:rsidRDefault="009D7BF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w:t>
            </w:r>
          </w:p>
        </w:tc>
        <w:tc>
          <w:tcPr>
            <w:tcW w:w="1040" w:type="dxa"/>
            <w:tcBorders>
              <w:bottom w:val="single" w:sz="8" w:space="0" w:color="1C1C1C"/>
            </w:tcBorders>
            <w:shd w:val="clear" w:color="auto" w:fill="EBEBEB"/>
            <w:vAlign w:val="center"/>
          </w:tcPr>
          <w:p w14:paraId="7C9304EC"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45.00%</w:t>
            </w:r>
          </w:p>
        </w:tc>
        <w:tc>
          <w:tcPr>
            <w:tcW w:w="880" w:type="dxa"/>
            <w:tcBorders>
              <w:bottom w:val="single" w:sz="8" w:space="0" w:color="1C1C1C"/>
            </w:tcBorders>
            <w:shd w:val="clear" w:color="auto" w:fill="EBEBEB"/>
            <w:vAlign w:val="center"/>
          </w:tcPr>
          <w:p w14:paraId="2F30D529" w14:textId="77777777" w:rsidR="009D7BFD" w:rsidRDefault="009D7BF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-45%</w:t>
            </w:r>
          </w:p>
        </w:tc>
        <w:tc>
          <w:tcPr>
            <w:tcW w:w="1180" w:type="dxa"/>
            <w:tcBorders>
              <w:bottom w:val="single" w:sz="8" w:space="0" w:color="1C1C1C"/>
            </w:tcBorders>
            <w:shd w:val="clear" w:color="auto" w:fill="EBEBEB"/>
            <w:vAlign w:val="center"/>
          </w:tcPr>
          <w:p w14:paraId="7F6E5072"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9D7BFD" w14:paraId="4BB9FB36" w14:textId="77777777">
        <w:tblPrEx>
          <w:tblBorders>
            <w:top w:val="none" w:sz="0" w:space="0" w:color="auto"/>
          </w:tblBorders>
        </w:tblPrEx>
        <w:tc>
          <w:tcPr>
            <w:tcW w:w="260" w:type="dxa"/>
            <w:vMerge w:val="restart"/>
            <w:shd w:val="clear" w:color="auto" w:fill="3F6CAF"/>
            <w:tcMar>
              <w:top w:w="60" w:type="nil"/>
            </w:tcMar>
            <w:vAlign w:val="center"/>
          </w:tcPr>
          <w:p w14:paraId="195321F1"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5</w:t>
            </w:r>
          </w:p>
        </w:tc>
        <w:tc>
          <w:tcPr>
            <w:tcW w:w="3860" w:type="dxa"/>
            <w:tcBorders>
              <w:right w:val="single" w:sz="8" w:space="0" w:color="000000"/>
            </w:tcBorders>
            <w:tcMar>
              <w:top w:w="60" w:type="nil"/>
            </w:tcMar>
            <w:vAlign w:val="center"/>
          </w:tcPr>
          <w:p w14:paraId="2549D0A7"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Putts por GIR</w:t>
            </w:r>
          </w:p>
        </w:tc>
        <w:tc>
          <w:tcPr>
            <w:tcW w:w="880" w:type="dxa"/>
            <w:vAlign w:val="center"/>
          </w:tcPr>
          <w:p w14:paraId="1BD64FB1" w14:textId="77777777" w:rsidR="009D7BFD" w:rsidRDefault="009D7BF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1.96</w:t>
            </w:r>
          </w:p>
        </w:tc>
        <w:tc>
          <w:tcPr>
            <w:tcW w:w="1040" w:type="dxa"/>
            <w:vAlign w:val="center"/>
          </w:tcPr>
          <w:p w14:paraId="07BBF58C"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1.78</w:t>
            </w:r>
          </w:p>
        </w:tc>
        <w:tc>
          <w:tcPr>
            <w:tcW w:w="880" w:type="dxa"/>
            <w:vAlign w:val="center"/>
          </w:tcPr>
          <w:p w14:paraId="50C7B0D5" w14:textId="77777777" w:rsidR="009D7BFD" w:rsidRDefault="009D7BF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0.18</w:t>
            </w:r>
          </w:p>
        </w:tc>
        <w:tc>
          <w:tcPr>
            <w:tcW w:w="1180" w:type="dxa"/>
            <w:vAlign w:val="center"/>
          </w:tcPr>
          <w:p w14:paraId="17D7C555"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r>
      <w:tr w:rsidR="009D7BFD" w14:paraId="1A5E6512" w14:textId="77777777">
        <w:tblPrEx>
          <w:tblBorders>
            <w:top w:val="none" w:sz="0" w:space="0" w:color="auto"/>
          </w:tblBorders>
        </w:tblPrEx>
        <w:tc>
          <w:tcPr>
            <w:tcW w:w="260" w:type="dxa"/>
            <w:vMerge/>
            <w:shd w:val="clear" w:color="auto" w:fill="3F6CAF"/>
            <w:tcMar>
              <w:top w:w="60" w:type="nil"/>
            </w:tcMar>
            <w:vAlign w:val="center"/>
          </w:tcPr>
          <w:p w14:paraId="38E71C56" w14:textId="77777777" w:rsidR="009D7BFD" w:rsidRDefault="009D7BFD">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shd w:val="clear" w:color="auto" w:fill="EBEBEB"/>
            <w:tcMar>
              <w:top w:w="60" w:type="nil"/>
            </w:tcMar>
            <w:vAlign w:val="center"/>
          </w:tcPr>
          <w:p w14:paraId="1536E14B"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Putts por Vuelta</w:t>
            </w:r>
          </w:p>
        </w:tc>
        <w:tc>
          <w:tcPr>
            <w:tcW w:w="880" w:type="dxa"/>
            <w:shd w:val="clear" w:color="auto" w:fill="EBEBEB"/>
            <w:vAlign w:val="center"/>
          </w:tcPr>
          <w:p w14:paraId="756DA9BF" w14:textId="77777777" w:rsidR="009D7BFD" w:rsidRDefault="009D7BF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33</w:t>
            </w:r>
          </w:p>
        </w:tc>
        <w:tc>
          <w:tcPr>
            <w:tcW w:w="1040" w:type="dxa"/>
            <w:shd w:val="clear" w:color="auto" w:fill="EBEBEB"/>
            <w:vAlign w:val="center"/>
          </w:tcPr>
          <w:p w14:paraId="0B160ABD"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shd w:val="clear" w:color="auto" w:fill="EBEBEB"/>
            <w:vAlign w:val="center"/>
          </w:tcPr>
          <w:p w14:paraId="67A69BFF" w14:textId="77777777" w:rsidR="009D7BFD" w:rsidRDefault="009D7BFD">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w:t>
            </w:r>
          </w:p>
        </w:tc>
        <w:tc>
          <w:tcPr>
            <w:tcW w:w="1180" w:type="dxa"/>
            <w:shd w:val="clear" w:color="auto" w:fill="EBEBEB"/>
            <w:vAlign w:val="center"/>
          </w:tcPr>
          <w:p w14:paraId="7DBB6D56"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9D7BFD" w14:paraId="18A44B00" w14:textId="77777777">
        <w:tblPrEx>
          <w:tblBorders>
            <w:top w:val="none" w:sz="0" w:space="0" w:color="auto"/>
            <w:bottom w:val="single" w:sz="8" w:space="0" w:color="000000"/>
          </w:tblBorders>
        </w:tblPrEx>
        <w:tc>
          <w:tcPr>
            <w:tcW w:w="260" w:type="dxa"/>
            <w:vMerge/>
            <w:shd w:val="clear" w:color="auto" w:fill="3F6CAF"/>
            <w:tcMar>
              <w:top w:w="60" w:type="nil"/>
            </w:tcMar>
            <w:vAlign w:val="center"/>
          </w:tcPr>
          <w:p w14:paraId="32581B83" w14:textId="77777777" w:rsidR="009D7BFD" w:rsidRDefault="009D7BFD">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tcMar>
              <w:top w:w="60" w:type="nil"/>
            </w:tcMar>
            <w:vAlign w:val="center"/>
          </w:tcPr>
          <w:p w14:paraId="79243E5D"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Birdies o mejor convertidos desde &lt; 9m</w:t>
            </w:r>
          </w:p>
        </w:tc>
        <w:tc>
          <w:tcPr>
            <w:tcW w:w="880" w:type="dxa"/>
            <w:vAlign w:val="center"/>
          </w:tcPr>
          <w:p w14:paraId="7E796473" w14:textId="77777777" w:rsidR="009D7BFD" w:rsidRDefault="009D7BF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35%</w:t>
            </w:r>
          </w:p>
        </w:tc>
        <w:tc>
          <w:tcPr>
            <w:tcW w:w="1040" w:type="dxa"/>
            <w:vAlign w:val="center"/>
          </w:tcPr>
          <w:p w14:paraId="120F9AEC"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vAlign w:val="center"/>
          </w:tcPr>
          <w:p w14:paraId="7BB70F0C" w14:textId="77777777" w:rsidR="009D7BFD" w:rsidRDefault="009D7BFD">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5%</w:t>
            </w:r>
          </w:p>
        </w:tc>
        <w:tc>
          <w:tcPr>
            <w:tcW w:w="1180" w:type="dxa"/>
            <w:vAlign w:val="center"/>
          </w:tcPr>
          <w:p w14:paraId="38C92BDB"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20</w:t>
            </w:r>
          </w:p>
        </w:tc>
      </w:tr>
    </w:tbl>
    <w:p w14:paraId="4CC778A8" w14:textId="77777777" w:rsidR="0029378D" w:rsidRDefault="0029378D" w:rsidP="009030A0">
      <w:pPr>
        <w:jc w:val="both"/>
        <w:rPr>
          <w:rFonts w:ascii="Calibri" w:hAnsi="Calibri"/>
          <w:color w:val="002060"/>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839"/>
        <w:gridCol w:w="874"/>
        <w:gridCol w:w="885"/>
        <w:gridCol w:w="874"/>
        <w:gridCol w:w="944"/>
        <w:gridCol w:w="956"/>
        <w:gridCol w:w="956"/>
        <w:gridCol w:w="956"/>
        <w:gridCol w:w="956"/>
      </w:tblGrid>
      <w:tr w:rsidR="00F924B2" w14:paraId="6FB157C4" w14:textId="77777777" w:rsidTr="00F924B2">
        <w:tc>
          <w:tcPr>
            <w:tcW w:w="1260" w:type="dxa"/>
            <w:vMerge w:val="restart"/>
            <w:tcBorders>
              <w:bottom w:val="single" w:sz="8" w:space="0" w:color="1C1C1C"/>
              <w:right w:val="single" w:sz="8" w:space="0" w:color="1C1C1C"/>
            </w:tcBorders>
            <w:shd w:val="clear" w:color="auto" w:fill="1C1C1C"/>
            <w:tcMar>
              <w:bottom w:w="20" w:type="nil"/>
            </w:tcMar>
            <w:vAlign w:val="center"/>
          </w:tcPr>
          <w:p w14:paraId="57E72E54"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w:t>
            </w:r>
          </w:p>
          <w:p w14:paraId="5AE92348"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Putt</w:t>
            </w:r>
          </w:p>
        </w:tc>
        <w:tc>
          <w:tcPr>
            <w:tcW w:w="6960" w:type="dxa"/>
            <w:gridSpan w:val="8"/>
            <w:tcBorders>
              <w:bottom w:val="single" w:sz="8" w:space="0" w:color="1C1C1C"/>
            </w:tcBorders>
            <w:shd w:val="clear" w:color="auto" w:fill="1C1C1C"/>
            <w:tcMar>
              <w:bottom w:w="20" w:type="nil"/>
            </w:tcMar>
            <w:vAlign w:val="center"/>
          </w:tcPr>
          <w:p w14:paraId="3CFB6809"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 Golpe a Green</w:t>
            </w:r>
          </w:p>
        </w:tc>
      </w:tr>
      <w:tr w:rsidR="009D7BFD" w14:paraId="1AFE913B" w14:textId="77777777">
        <w:tblPrEx>
          <w:tblBorders>
            <w:top w:val="none" w:sz="0" w:space="0" w:color="auto"/>
          </w:tblBorders>
        </w:tblPrEx>
        <w:tc>
          <w:tcPr>
            <w:tcW w:w="1260" w:type="dxa"/>
            <w:vMerge/>
            <w:tcBorders>
              <w:bottom w:val="single" w:sz="8" w:space="0" w:color="1C1C1C"/>
              <w:right w:val="single" w:sz="8" w:space="0" w:color="1C1C1C"/>
            </w:tcBorders>
            <w:shd w:val="clear" w:color="auto" w:fill="1C1C1C"/>
            <w:tcMar>
              <w:bottom w:w="20" w:type="nil"/>
            </w:tcMar>
            <w:vAlign w:val="center"/>
          </w:tcPr>
          <w:p w14:paraId="0180E5A8" w14:textId="77777777" w:rsidR="009D7BFD" w:rsidRDefault="009D7BFD">
            <w:pPr>
              <w:widowControl w:val="0"/>
              <w:autoSpaceDE w:val="0"/>
              <w:autoSpaceDN w:val="0"/>
              <w:adjustRightInd w:val="0"/>
              <w:rPr>
                <w:rFonts w:ascii="Arial" w:hAnsi="Arial" w:cs="Arial"/>
                <w:b/>
                <w:bCs/>
                <w:color w:val="FFFFFF"/>
                <w:szCs w:val="22"/>
                <w:lang w:eastAsia="es-ES"/>
              </w:rPr>
            </w:pPr>
          </w:p>
        </w:tc>
        <w:tc>
          <w:tcPr>
            <w:tcW w:w="1320" w:type="dxa"/>
            <w:tcBorders>
              <w:bottom w:val="single" w:sz="8" w:space="0" w:color="1C1C1C"/>
              <w:right w:val="single" w:sz="8" w:space="0" w:color="1C1C1C"/>
            </w:tcBorders>
            <w:shd w:val="clear" w:color="auto" w:fill="3F6CAF"/>
            <w:tcMar>
              <w:bottom w:w="20" w:type="nil"/>
            </w:tcMar>
            <w:vAlign w:val="center"/>
          </w:tcPr>
          <w:p w14:paraId="48F6FD6D"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Corta</w:t>
            </w:r>
          </w:p>
          <w:p w14:paraId="46651C8F"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&lt;60</w:t>
            </w:r>
          </w:p>
        </w:tc>
        <w:tc>
          <w:tcPr>
            <w:tcW w:w="1340" w:type="dxa"/>
            <w:tcBorders>
              <w:bottom w:val="single" w:sz="8" w:space="0" w:color="1C1C1C"/>
              <w:right w:val="single" w:sz="8" w:space="0" w:color="1C1C1C"/>
            </w:tcBorders>
            <w:shd w:val="clear" w:color="auto" w:fill="3F6CAF"/>
            <w:tcMar>
              <w:bottom w:w="20" w:type="nil"/>
            </w:tcMar>
            <w:vAlign w:val="center"/>
          </w:tcPr>
          <w:p w14:paraId="300576B6"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Larga</w:t>
            </w:r>
          </w:p>
          <w:p w14:paraId="5CA7F902"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61-75</w:t>
            </w:r>
          </w:p>
        </w:tc>
        <w:tc>
          <w:tcPr>
            <w:tcW w:w="1320" w:type="dxa"/>
            <w:tcBorders>
              <w:bottom w:val="single" w:sz="8" w:space="0" w:color="1C1C1C"/>
              <w:right w:val="single" w:sz="8" w:space="0" w:color="1C1C1C"/>
            </w:tcBorders>
            <w:shd w:val="clear" w:color="auto" w:fill="3F6CAF"/>
            <w:tcMar>
              <w:bottom w:w="20" w:type="nil"/>
            </w:tcMar>
            <w:vAlign w:val="center"/>
          </w:tcPr>
          <w:p w14:paraId="3308BA36"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Birdie</w:t>
            </w:r>
          </w:p>
          <w:p w14:paraId="70DC8673"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76-115</w:t>
            </w:r>
          </w:p>
        </w:tc>
        <w:tc>
          <w:tcPr>
            <w:tcW w:w="1440" w:type="dxa"/>
            <w:tcBorders>
              <w:bottom w:val="single" w:sz="8" w:space="0" w:color="1C1C1C"/>
              <w:right w:val="single" w:sz="8" w:space="0" w:color="1C1C1C"/>
            </w:tcBorders>
            <w:shd w:val="clear" w:color="auto" w:fill="3F6CAF"/>
            <w:tcMar>
              <w:bottom w:w="20" w:type="nil"/>
            </w:tcMar>
            <w:vAlign w:val="center"/>
          </w:tcPr>
          <w:p w14:paraId="571EEC00"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Segura</w:t>
            </w:r>
          </w:p>
          <w:p w14:paraId="5850B083"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116-160</w:t>
            </w:r>
          </w:p>
        </w:tc>
        <w:tc>
          <w:tcPr>
            <w:tcW w:w="1460" w:type="dxa"/>
            <w:tcBorders>
              <w:bottom w:val="single" w:sz="8" w:space="0" w:color="1C1C1C"/>
            </w:tcBorders>
            <w:shd w:val="clear" w:color="auto" w:fill="3F6CAF"/>
            <w:tcMar>
              <w:bottom w:w="20" w:type="nil"/>
            </w:tcMar>
            <w:vAlign w:val="center"/>
          </w:tcPr>
          <w:p w14:paraId="2A907CBD"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Peligro</w:t>
            </w:r>
          </w:p>
          <w:p w14:paraId="040E2EC3" w14:textId="77777777" w:rsidR="009D7BFD" w:rsidRDefault="009D7BFD">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&gt;160</w:t>
            </w:r>
          </w:p>
        </w:tc>
        <w:tc>
          <w:tcPr>
            <w:tcW w:w="1460" w:type="dxa"/>
            <w:tcBorders>
              <w:bottom w:val="single" w:sz="8" w:space="0" w:color="1C1C1C"/>
            </w:tcBorders>
            <w:shd w:val="clear" w:color="auto" w:fill="3F6CAF"/>
            <w:tcMar>
              <w:bottom w:w="20" w:type="nil"/>
            </w:tcMar>
            <w:vAlign w:val="center"/>
          </w:tcPr>
          <w:p w14:paraId="2F24A8FC" w14:textId="77777777" w:rsidR="009D7BFD" w:rsidRDefault="009D7BFD">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2C73A397" w14:textId="77777777" w:rsidR="009D7BFD" w:rsidRDefault="009D7BFD">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6B579BBD" w14:textId="77777777" w:rsidR="009D7BFD" w:rsidRDefault="009D7BFD">
            <w:pPr>
              <w:widowControl w:val="0"/>
              <w:autoSpaceDE w:val="0"/>
              <w:autoSpaceDN w:val="0"/>
              <w:adjustRightInd w:val="0"/>
              <w:rPr>
                <w:rFonts w:ascii="Arial" w:hAnsi="Arial" w:cs="Arial"/>
                <w:b/>
                <w:bCs/>
                <w:color w:val="FFFFFF"/>
                <w:szCs w:val="22"/>
                <w:lang w:eastAsia="es-ES"/>
              </w:rPr>
            </w:pPr>
          </w:p>
        </w:tc>
      </w:tr>
      <w:tr w:rsidR="009D7BFD" w14:paraId="5959D2E5"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331649BE"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Nº Golpes</w:t>
            </w:r>
          </w:p>
        </w:tc>
        <w:tc>
          <w:tcPr>
            <w:tcW w:w="1320" w:type="dxa"/>
            <w:tcBorders>
              <w:bottom w:val="single" w:sz="8" w:space="0" w:color="1C1C1C"/>
              <w:right w:val="single" w:sz="8" w:space="0" w:color="1C1C1C"/>
            </w:tcBorders>
            <w:shd w:val="clear" w:color="auto" w:fill="EBEBEB"/>
            <w:vAlign w:val="center"/>
          </w:tcPr>
          <w:p w14:paraId="7917D889"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6.5</w:t>
            </w:r>
          </w:p>
        </w:tc>
        <w:tc>
          <w:tcPr>
            <w:tcW w:w="1340" w:type="dxa"/>
            <w:tcBorders>
              <w:bottom w:val="single" w:sz="8" w:space="0" w:color="1C1C1C"/>
              <w:right w:val="single" w:sz="8" w:space="0" w:color="1C1C1C"/>
            </w:tcBorders>
            <w:shd w:val="clear" w:color="auto" w:fill="EBEBEB"/>
            <w:vAlign w:val="center"/>
          </w:tcPr>
          <w:p w14:paraId="22DAE9CC"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shd w:val="clear" w:color="auto" w:fill="EBEBEB"/>
            <w:vAlign w:val="center"/>
          </w:tcPr>
          <w:p w14:paraId="4347EB7C"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w:t>
            </w:r>
            <w:bookmarkStart w:id="0" w:name="_GoBack"/>
            <w:bookmarkEnd w:id="0"/>
            <w:r>
              <w:rPr>
                <w:rFonts w:ascii="Arial" w:hAnsi="Arial" w:cs="Arial"/>
                <w:szCs w:val="22"/>
                <w:lang w:eastAsia="es-ES"/>
              </w:rPr>
              <w:t>5</w:t>
            </w:r>
          </w:p>
        </w:tc>
        <w:tc>
          <w:tcPr>
            <w:tcW w:w="1440" w:type="dxa"/>
            <w:tcBorders>
              <w:bottom w:val="single" w:sz="8" w:space="0" w:color="1C1C1C"/>
              <w:right w:val="single" w:sz="8" w:space="0" w:color="1C1C1C"/>
            </w:tcBorders>
            <w:shd w:val="clear" w:color="auto" w:fill="EBEBEB"/>
            <w:vAlign w:val="center"/>
          </w:tcPr>
          <w:p w14:paraId="3921CC9D"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7.5</w:t>
            </w:r>
          </w:p>
        </w:tc>
        <w:tc>
          <w:tcPr>
            <w:tcW w:w="1460" w:type="dxa"/>
            <w:tcBorders>
              <w:bottom w:val="single" w:sz="8" w:space="0" w:color="1C1C1C"/>
            </w:tcBorders>
            <w:shd w:val="clear" w:color="auto" w:fill="EBEBEB"/>
            <w:vAlign w:val="center"/>
          </w:tcPr>
          <w:p w14:paraId="60B37155"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1.5</w:t>
            </w:r>
          </w:p>
        </w:tc>
        <w:tc>
          <w:tcPr>
            <w:tcW w:w="1460" w:type="dxa"/>
            <w:tcBorders>
              <w:bottom w:val="single" w:sz="8" w:space="0" w:color="1C1C1C"/>
            </w:tcBorders>
            <w:shd w:val="clear" w:color="auto" w:fill="EBEBEB"/>
            <w:vAlign w:val="center"/>
          </w:tcPr>
          <w:p w14:paraId="5F0FC2F6"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7AB74595"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63F56CBF" w14:textId="77777777" w:rsidR="009D7BFD" w:rsidRDefault="009D7BFD">
            <w:pPr>
              <w:widowControl w:val="0"/>
              <w:autoSpaceDE w:val="0"/>
              <w:autoSpaceDN w:val="0"/>
              <w:adjustRightInd w:val="0"/>
              <w:rPr>
                <w:rFonts w:ascii="Arial" w:hAnsi="Arial" w:cs="Arial"/>
                <w:szCs w:val="22"/>
                <w:lang w:eastAsia="es-ES"/>
              </w:rPr>
            </w:pPr>
          </w:p>
        </w:tc>
      </w:tr>
      <w:tr w:rsidR="009D7BFD" w14:paraId="5D525C0E"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65FC9087"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G.I.R.</w:t>
            </w:r>
          </w:p>
        </w:tc>
        <w:tc>
          <w:tcPr>
            <w:tcW w:w="1320" w:type="dxa"/>
            <w:tcBorders>
              <w:bottom w:val="single" w:sz="8" w:space="0" w:color="1C1C1C"/>
              <w:right w:val="single" w:sz="8" w:space="0" w:color="1C1C1C"/>
            </w:tcBorders>
            <w:vAlign w:val="center"/>
          </w:tcPr>
          <w:p w14:paraId="2541761E"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61.54%</w:t>
            </w:r>
          </w:p>
        </w:tc>
        <w:tc>
          <w:tcPr>
            <w:tcW w:w="1340" w:type="dxa"/>
            <w:tcBorders>
              <w:bottom w:val="single" w:sz="8" w:space="0" w:color="1C1C1C"/>
              <w:right w:val="single" w:sz="8" w:space="0" w:color="1C1C1C"/>
            </w:tcBorders>
            <w:vAlign w:val="center"/>
          </w:tcPr>
          <w:p w14:paraId="5B5D2607"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vAlign w:val="center"/>
          </w:tcPr>
          <w:p w14:paraId="1F88BF2D"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80%</w:t>
            </w:r>
          </w:p>
        </w:tc>
        <w:tc>
          <w:tcPr>
            <w:tcW w:w="1440" w:type="dxa"/>
            <w:tcBorders>
              <w:bottom w:val="single" w:sz="8" w:space="0" w:color="1C1C1C"/>
              <w:right w:val="single" w:sz="8" w:space="0" w:color="1C1C1C"/>
            </w:tcBorders>
            <w:vAlign w:val="center"/>
          </w:tcPr>
          <w:p w14:paraId="5C1AD2A6"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73.33%</w:t>
            </w:r>
          </w:p>
        </w:tc>
        <w:tc>
          <w:tcPr>
            <w:tcW w:w="1460" w:type="dxa"/>
            <w:tcBorders>
              <w:bottom w:val="single" w:sz="8" w:space="0" w:color="1C1C1C"/>
            </w:tcBorders>
            <w:vAlign w:val="center"/>
          </w:tcPr>
          <w:p w14:paraId="0C101814"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66.67%</w:t>
            </w:r>
          </w:p>
        </w:tc>
        <w:tc>
          <w:tcPr>
            <w:tcW w:w="1460" w:type="dxa"/>
            <w:tcBorders>
              <w:bottom w:val="single" w:sz="8" w:space="0" w:color="1C1C1C"/>
            </w:tcBorders>
            <w:vAlign w:val="center"/>
          </w:tcPr>
          <w:p w14:paraId="60786EB6"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073C25D8"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29848E43" w14:textId="77777777" w:rsidR="009D7BFD" w:rsidRDefault="009D7BFD">
            <w:pPr>
              <w:widowControl w:val="0"/>
              <w:autoSpaceDE w:val="0"/>
              <w:autoSpaceDN w:val="0"/>
              <w:adjustRightInd w:val="0"/>
              <w:rPr>
                <w:rFonts w:ascii="Arial" w:hAnsi="Arial" w:cs="Arial"/>
                <w:szCs w:val="22"/>
                <w:lang w:eastAsia="es-ES"/>
              </w:rPr>
            </w:pPr>
          </w:p>
        </w:tc>
      </w:tr>
      <w:tr w:rsidR="009D7BFD" w14:paraId="4C1F4D3C"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3BA27C5F"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&lt;3</w:t>
            </w:r>
          </w:p>
        </w:tc>
        <w:tc>
          <w:tcPr>
            <w:tcW w:w="1320" w:type="dxa"/>
            <w:tcBorders>
              <w:bottom w:val="single" w:sz="8" w:space="0" w:color="1C1C1C"/>
              <w:right w:val="single" w:sz="8" w:space="0" w:color="1C1C1C"/>
            </w:tcBorders>
            <w:shd w:val="clear" w:color="auto" w:fill="EBEBEB"/>
            <w:vAlign w:val="center"/>
          </w:tcPr>
          <w:p w14:paraId="638A28F1"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62.5%</w:t>
            </w:r>
          </w:p>
        </w:tc>
        <w:tc>
          <w:tcPr>
            <w:tcW w:w="1340" w:type="dxa"/>
            <w:tcBorders>
              <w:bottom w:val="single" w:sz="8" w:space="0" w:color="1C1C1C"/>
              <w:right w:val="single" w:sz="8" w:space="0" w:color="1C1C1C"/>
            </w:tcBorders>
            <w:shd w:val="clear" w:color="auto" w:fill="EBEBEB"/>
            <w:vAlign w:val="center"/>
          </w:tcPr>
          <w:p w14:paraId="46519CFD"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shd w:val="clear" w:color="auto" w:fill="EBEBEB"/>
            <w:vAlign w:val="center"/>
          </w:tcPr>
          <w:p w14:paraId="44005DEB"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40" w:type="dxa"/>
            <w:tcBorders>
              <w:bottom w:val="single" w:sz="8" w:space="0" w:color="1C1C1C"/>
              <w:right w:val="single" w:sz="8" w:space="0" w:color="1C1C1C"/>
            </w:tcBorders>
            <w:shd w:val="clear" w:color="auto" w:fill="EBEBEB"/>
            <w:vAlign w:val="center"/>
          </w:tcPr>
          <w:p w14:paraId="5D1FC933"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18.18%</w:t>
            </w:r>
          </w:p>
        </w:tc>
        <w:tc>
          <w:tcPr>
            <w:tcW w:w="1460" w:type="dxa"/>
            <w:tcBorders>
              <w:bottom w:val="single" w:sz="8" w:space="0" w:color="1C1C1C"/>
            </w:tcBorders>
            <w:shd w:val="clear" w:color="auto" w:fill="EBEBEB"/>
            <w:vAlign w:val="center"/>
          </w:tcPr>
          <w:p w14:paraId="277698A6"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0BCADA18"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001D90A2"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09423607" w14:textId="77777777" w:rsidR="009D7BFD" w:rsidRDefault="009D7BFD">
            <w:pPr>
              <w:widowControl w:val="0"/>
              <w:autoSpaceDE w:val="0"/>
              <w:autoSpaceDN w:val="0"/>
              <w:adjustRightInd w:val="0"/>
              <w:rPr>
                <w:rFonts w:ascii="Arial" w:hAnsi="Arial" w:cs="Arial"/>
                <w:szCs w:val="22"/>
                <w:lang w:eastAsia="es-ES"/>
              </w:rPr>
            </w:pPr>
          </w:p>
        </w:tc>
      </w:tr>
      <w:tr w:rsidR="009D7BFD" w14:paraId="7C07A3ED"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67E2E2D5"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&lt;9m</w:t>
            </w:r>
          </w:p>
        </w:tc>
        <w:tc>
          <w:tcPr>
            <w:tcW w:w="1320" w:type="dxa"/>
            <w:tcBorders>
              <w:bottom w:val="single" w:sz="8" w:space="0" w:color="1C1C1C"/>
              <w:right w:val="single" w:sz="8" w:space="0" w:color="1C1C1C"/>
            </w:tcBorders>
            <w:vAlign w:val="center"/>
          </w:tcPr>
          <w:p w14:paraId="0624F374"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340" w:type="dxa"/>
            <w:tcBorders>
              <w:bottom w:val="single" w:sz="8" w:space="0" w:color="1C1C1C"/>
              <w:right w:val="single" w:sz="8" w:space="0" w:color="1C1C1C"/>
            </w:tcBorders>
            <w:vAlign w:val="center"/>
          </w:tcPr>
          <w:p w14:paraId="529C5619"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vAlign w:val="center"/>
          </w:tcPr>
          <w:p w14:paraId="529FD652"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440" w:type="dxa"/>
            <w:tcBorders>
              <w:bottom w:val="single" w:sz="8" w:space="0" w:color="1C1C1C"/>
              <w:right w:val="single" w:sz="8" w:space="0" w:color="1C1C1C"/>
            </w:tcBorders>
            <w:vAlign w:val="center"/>
          </w:tcPr>
          <w:p w14:paraId="58EDEE71"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63.64%</w:t>
            </w:r>
          </w:p>
        </w:tc>
        <w:tc>
          <w:tcPr>
            <w:tcW w:w="1460" w:type="dxa"/>
            <w:tcBorders>
              <w:bottom w:val="single" w:sz="8" w:space="0" w:color="1C1C1C"/>
            </w:tcBorders>
            <w:vAlign w:val="center"/>
          </w:tcPr>
          <w:p w14:paraId="3AE1390C"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6D564C96"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22C4FE6B"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7A61264F" w14:textId="77777777" w:rsidR="009D7BFD" w:rsidRDefault="009D7BFD">
            <w:pPr>
              <w:widowControl w:val="0"/>
              <w:autoSpaceDE w:val="0"/>
              <w:autoSpaceDN w:val="0"/>
              <w:adjustRightInd w:val="0"/>
              <w:rPr>
                <w:rFonts w:ascii="Arial" w:hAnsi="Arial" w:cs="Arial"/>
                <w:szCs w:val="22"/>
                <w:lang w:eastAsia="es-ES"/>
              </w:rPr>
            </w:pPr>
          </w:p>
        </w:tc>
      </w:tr>
      <w:tr w:rsidR="009D7BFD" w14:paraId="6D3A7C74"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4C28A56C"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&gt;9m</w:t>
            </w:r>
          </w:p>
        </w:tc>
        <w:tc>
          <w:tcPr>
            <w:tcW w:w="1320" w:type="dxa"/>
            <w:tcBorders>
              <w:bottom w:val="single" w:sz="8" w:space="0" w:color="1C1C1C"/>
              <w:right w:val="single" w:sz="8" w:space="0" w:color="1C1C1C"/>
            </w:tcBorders>
            <w:shd w:val="clear" w:color="auto" w:fill="EBEBEB"/>
            <w:vAlign w:val="center"/>
          </w:tcPr>
          <w:p w14:paraId="4E5EF07B"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12.5%</w:t>
            </w:r>
          </w:p>
        </w:tc>
        <w:tc>
          <w:tcPr>
            <w:tcW w:w="1340" w:type="dxa"/>
            <w:tcBorders>
              <w:bottom w:val="single" w:sz="8" w:space="0" w:color="1C1C1C"/>
              <w:right w:val="single" w:sz="8" w:space="0" w:color="1C1C1C"/>
            </w:tcBorders>
            <w:shd w:val="clear" w:color="auto" w:fill="EBEBEB"/>
            <w:vAlign w:val="center"/>
          </w:tcPr>
          <w:p w14:paraId="2B3C8D21"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shd w:val="clear" w:color="auto" w:fill="EBEBEB"/>
            <w:vAlign w:val="center"/>
          </w:tcPr>
          <w:p w14:paraId="4CFEFAC9"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40" w:type="dxa"/>
            <w:tcBorders>
              <w:bottom w:val="single" w:sz="8" w:space="0" w:color="1C1C1C"/>
              <w:right w:val="single" w:sz="8" w:space="0" w:color="1C1C1C"/>
            </w:tcBorders>
            <w:shd w:val="clear" w:color="auto" w:fill="EBEBEB"/>
            <w:vAlign w:val="center"/>
          </w:tcPr>
          <w:p w14:paraId="6CE7DC04"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18.18%</w:t>
            </w:r>
          </w:p>
        </w:tc>
        <w:tc>
          <w:tcPr>
            <w:tcW w:w="1460" w:type="dxa"/>
            <w:tcBorders>
              <w:bottom w:val="single" w:sz="8" w:space="0" w:color="1C1C1C"/>
            </w:tcBorders>
            <w:shd w:val="clear" w:color="auto" w:fill="EBEBEB"/>
            <w:vAlign w:val="center"/>
          </w:tcPr>
          <w:p w14:paraId="15F06DFB"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460" w:type="dxa"/>
            <w:tcBorders>
              <w:bottom w:val="single" w:sz="8" w:space="0" w:color="1C1C1C"/>
            </w:tcBorders>
            <w:shd w:val="clear" w:color="auto" w:fill="EBEBEB"/>
            <w:vAlign w:val="center"/>
          </w:tcPr>
          <w:p w14:paraId="43B7F8A5"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03CAB035" w14:textId="77777777" w:rsidR="009D7BFD" w:rsidRDefault="009D7BFD">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11D681B3" w14:textId="77777777" w:rsidR="009D7BFD" w:rsidRDefault="009D7BFD">
            <w:pPr>
              <w:widowControl w:val="0"/>
              <w:autoSpaceDE w:val="0"/>
              <w:autoSpaceDN w:val="0"/>
              <w:adjustRightInd w:val="0"/>
              <w:rPr>
                <w:rFonts w:ascii="Arial" w:hAnsi="Arial" w:cs="Arial"/>
                <w:szCs w:val="22"/>
                <w:lang w:eastAsia="es-ES"/>
              </w:rPr>
            </w:pPr>
          </w:p>
        </w:tc>
      </w:tr>
      <w:tr w:rsidR="009D7BFD" w14:paraId="53A56D53" w14:textId="77777777">
        <w:tblPrEx>
          <w:tblBorders>
            <w:top w:val="none" w:sz="0" w:space="0" w:color="auto"/>
            <w:bottom w:val="single" w:sz="8" w:space="0" w:color="000000"/>
          </w:tblBorders>
        </w:tblPrEx>
        <w:tc>
          <w:tcPr>
            <w:tcW w:w="1260" w:type="dxa"/>
            <w:tcBorders>
              <w:bottom w:val="single" w:sz="8" w:space="0" w:color="1C1C1C"/>
              <w:right w:val="single" w:sz="8" w:space="0" w:color="1C1C1C"/>
            </w:tcBorders>
            <w:shd w:val="clear" w:color="auto" w:fill="3F6CAF"/>
            <w:vAlign w:val="center"/>
          </w:tcPr>
          <w:p w14:paraId="77C55277" w14:textId="77777777" w:rsidR="009D7BFD" w:rsidRDefault="009D7BFD">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No G.I.R.</w:t>
            </w:r>
          </w:p>
        </w:tc>
        <w:tc>
          <w:tcPr>
            <w:tcW w:w="1320" w:type="dxa"/>
            <w:tcBorders>
              <w:right w:val="single" w:sz="8" w:space="0" w:color="000000"/>
            </w:tcBorders>
            <w:vAlign w:val="center"/>
          </w:tcPr>
          <w:p w14:paraId="67F9A7D3"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38.46%</w:t>
            </w:r>
          </w:p>
        </w:tc>
        <w:tc>
          <w:tcPr>
            <w:tcW w:w="1340" w:type="dxa"/>
            <w:tcBorders>
              <w:right w:val="single" w:sz="8" w:space="0" w:color="000000"/>
            </w:tcBorders>
            <w:vAlign w:val="center"/>
          </w:tcPr>
          <w:p w14:paraId="6FA82895"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right w:val="single" w:sz="8" w:space="0" w:color="000000"/>
            </w:tcBorders>
            <w:vAlign w:val="center"/>
          </w:tcPr>
          <w:p w14:paraId="2129E1A7"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20%</w:t>
            </w:r>
          </w:p>
        </w:tc>
        <w:tc>
          <w:tcPr>
            <w:tcW w:w="1440" w:type="dxa"/>
            <w:tcBorders>
              <w:right w:val="single" w:sz="8" w:space="0" w:color="000000"/>
            </w:tcBorders>
            <w:vAlign w:val="center"/>
          </w:tcPr>
          <w:p w14:paraId="5EC29184"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26.67%</w:t>
            </w:r>
          </w:p>
        </w:tc>
        <w:tc>
          <w:tcPr>
            <w:tcW w:w="1460" w:type="dxa"/>
            <w:vAlign w:val="center"/>
          </w:tcPr>
          <w:p w14:paraId="69556A97" w14:textId="77777777" w:rsidR="009D7BFD" w:rsidRDefault="009D7BFD">
            <w:pPr>
              <w:widowControl w:val="0"/>
              <w:autoSpaceDE w:val="0"/>
              <w:autoSpaceDN w:val="0"/>
              <w:adjustRightInd w:val="0"/>
              <w:rPr>
                <w:rFonts w:ascii="Arial" w:hAnsi="Arial" w:cs="Arial"/>
                <w:szCs w:val="22"/>
                <w:lang w:eastAsia="es-ES"/>
              </w:rPr>
            </w:pPr>
            <w:r>
              <w:rPr>
                <w:rFonts w:ascii="Arial" w:hAnsi="Arial" w:cs="Arial"/>
                <w:szCs w:val="22"/>
                <w:lang w:eastAsia="es-ES"/>
              </w:rPr>
              <w:t>33.33%</w:t>
            </w:r>
          </w:p>
        </w:tc>
        <w:tc>
          <w:tcPr>
            <w:tcW w:w="1460" w:type="dxa"/>
            <w:vAlign w:val="center"/>
          </w:tcPr>
          <w:p w14:paraId="0CE70371" w14:textId="77777777" w:rsidR="009D7BFD" w:rsidRDefault="009D7BFD">
            <w:pPr>
              <w:widowControl w:val="0"/>
              <w:autoSpaceDE w:val="0"/>
              <w:autoSpaceDN w:val="0"/>
              <w:adjustRightInd w:val="0"/>
              <w:rPr>
                <w:rFonts w:ascii="Arial" w:hAnsi="Arial" w:cs="Arial"/>
                <w:szCs w:val="22"/>
                <w:lang w:eastAsia="es-ES"/>
              </w:rPr>
            </w:pPr>
          </w:p>
        </w:tc>
        <w:tc>
          <w:tcPr>
            <w:tcW w:w="1460" w:type="dxa"/>
            <w:vAlign w:val="center"/>
          </w:tcPr>
          <w:p w14:paraId="157BBEB3" w14:textId="77777777" w:rsidR="009D7BFD" w:rsidRDefault="009D7BFD">
            <w:pPr>
              <w:widowControl w:val="0"/>
              <w:autoSpaceDE w:val="0"/>
              <w:autoSpaceDN w:val="0"/>
              <w:adjustRightInd w:val="0"/>
              <w:rPr>
                <w:rFonts w:ascii="Arial" w:hAnsi="Arial" w:cs="Arial"/>
                <w:szCs w:val="22"/>
                <w:lang w:eastAsia="es-ES"/>
              </w:rPr>
            </w:pPr>
          </w:p>
        </w:tc>
        <w:tc>
          <w:tcPr>
            <w:tcW w:w="1460" w:type="dxa"/>
            <w:vAlign w:val="center"/>
          </w:tcPr>
          <w:p w14:paraId="474F98CB" w14:textId="77777777" w:rsidR="009D7BFD" w:rsidRDefault="009D7BFD">
            <w:pPr>
              <w:widowControl w:val="0"/>
              <w:autoSpaceDE w:val="0"/>
              <w:autoSpaceDN w:val="0"/>
              <w:adjustRightInd w:val="0"/>
              <w:rPr>
                <w:rFonts w:ascii="Arial" w:hAnsi="Arial" w:cs="Arial"/>
                <w:szCs w:val="22"/>
                <w:lang w:eastAsia="es-ES"/>
              </w:rPr>
            </w:pPr>
          </w:p>
        </w:tc>
      </w:tr>
    </w:tbl>
    <w:p w14:paraId="71DDFBB0" w14:textId="77777777" w:rsidR="009D7BFD" w:rsidRDefault="009D7BFD" w:rsidP="009030A0">
      <w:pPr>
        <w:jc w:val="both"/>
        <w:rPr>
          <w:rFonts w:ascii="Calibri" w:hAnsi="Calibri"/>
          <w:color w:val="002060"/>
          <w:lang w:val="es-ES_tradnl"/>
        </w:rPr>
      </w:pPr>
    </w:p>
    <w:p w14:paraId="0C5FF13B" w14:textId="1184C63B" w:rsidR="009D7BFD" w:rsidRDefault="00467906" w:rsidP="009030A0">
      <w:pPr>
        <w:jc w:val="both"/>
        <w:rPr>
          <w:rFonts w:ascii="Calibri" w:hAnsi="Calibri"/>
          <w:color w:val="002060"/>
          <w:lang w:val="es-ES_tradnl"/>
        </w:rPr>
      </w:pPr>
      <w:r>
        <w:rPr>
          <w:rFonts w:ascii="Calibri" w:hAnsi="Calibri"/>
          <w:color w:val="002060"/>
          <w:lang w:val="es-ES_tradnl"/>
        </w:rPr>
        <w:t>Realmente, he notado en todo momento que Ana quería jugar bien esta competició</w:t>
      </w:r>
      <w:r w:rsidR="002C7A17">
        <w:rPr>
          <w:rFonts w:ascii="Calibri" w:hAnsi="Calibri"/>
          <w:color w:val="002060"/>
          <w:lang w:val="es-ES_tradnl"/>
        </w:rPr>
        <w:t>n porque estaba</w:t>
      </w:r>
      <w:r>
        <w:rPr>
          <w:rFonts w:ascii="Calibri" w:hAnsi="Calibri"/>
          <w:color w:val="002060"/>
          <w:lang w:val="es-ES_tradnl"/>
        </w:rPr>
        <w:t xml:space="preserve"> con mucha ilusión de </w:t>
      </w:r>
      <w:r w:rsidR="00D04019">
        <w:rPr>
          <w:rFonts w:ascii="Calibri" w:hAnsi="Calibri"/>
          <w:color w:val="002060"/>
          <w:lang w:val="es-ES_tradnl"/>
        </w:rPr>
        <w:t>integrar el equipo de la Ping Solheim</w:t>
      </w:r>
      <w:r>
        <w:rPr>
          <w:rFonts w:ascii="Calibri" w:hAnsi="Calibri"/>
          <w:color w:val="002060"/>
          <w:lang w:val="es-ES_tradnl"/>
        </w:rPr>
        <w:t xml:space="preserve"> Cup; me gustado mucho con la seriedad que enfrentó esta competición</w:t>
      </w:r>
      <w:r w:rsidR="00531BEC">
        <w:rPr>
          <w:rFonts w:ascii="Calibri" w:hAnsi="Calibri"/>
          <w:color w:val="002060"/>
          <w:lang w:val="es-ES_tradnl"/>
        </w:rPr>
        <w:t>, supo aislarse del grupo para entrenar correctamente</w:t>
      </w:r>
      <w:r w:rsidR="002C7A17">
        <w:rPr>
          <w:rFonts w:ascii="Calibri" w:hAnsi="Calibri"/>
          <w:color w:val="002060"/>
          <w:lang w:val="es-ES_tradnl"/>
        </w:rPr>
        <w:t xml:space="preserve"> y tenía todo controlado para dar lo máximo de ella.</w:t>
      </w:r>
    </w:p>
    <w:p w14:paraId="40429203" w14:textId="2D309A77" w:rsidR="002C7A17" w:rsidRDefault="002C7A17" w:rsidP="009030A0">
      <w:pPr>
        <w:jc w:val="both"/>
        <w:rPr>
          <w:rFonts w:ascii="Calibri" w:hAnsi="Calibri"/>
          <w:color w:val="002060"/>
          <w:lang w:val="es-ES_tradnl"/>
        </w:rPr>
      </w:pPr>
      <w:r>
        <w:rPr>
          <w:rFonts w:ascii="Calibri" w:hAnsi="Calibri"/>
          <w:color w:val="002060"/>
          <w:lang w:val="es-ES_tradnl"/>
        </w:rPr>
        <w:t xml:space="preserve">En relación a su juego, </w:t>
      </w:r>
      <w:r w:rsidR="00D04019">
        <w:rPr>
          <w:rFonts w:ascii="Calibri" w:hAnsi="Calibri"/>
          <w:color w:val="002060"/>
          <w:lang w:val="es-ES_tradnl"/>
        </w:rPr>
        <w:t>estuvo muy sólida en todos los aspectos de su juego, en las estadísticas se puede apreciar que ha sido muy precisa en sus segundos golpes; por otra parte, se le ha notado un poco inconsistente en el putt, bajo mi punto de vista es lo que más tiene que entrenar.</w:t>
      </w:r>
    </w:p>
    <w:p w14:paraId="1B6C9C2D" w14:textId="2ECA3EF1" w:rsidR="0029378D" w:rsidRDefault="0029378D" w:rsidP="009030A0">
      <w:pPr>
        <w:jc w:val="both"/>
        <w:rPr>
          <w:rFonts w:ascii="Calibri" w:hAnsi="Calibri"/>
          <w:color w:val="002060"/>
          <w:lang w:val="es-ES_tradnl"/>
        </w:rPr>
      </w:pPr>
    </w:p>
    <w:p w14:paraId="5EEC04A8" w14:textId="1DC52BC4" w:rsidR="0029378D" w:rsidRDefault="0029378D" w:rsidP="009030A0">
      <w:pPr>
        <w:jc w:val="both"/>
        <w:rPr>
          <w:rFonts w:ascii="Calibri" w:hAnsi="Calibri"/>
          <w:color w:val="002060"/>
          <w:lang w:val="es-ES_tradnl"/>
        </w:rPr>
      </w:pPr>
    </w:p>
    <w:p w14:paraId="1F7B825E" w14:textId="71C57FF4" w:rsidR="0029378D" w:rsidRPr="004F17AF" w:rsidRDefault="0029378D" w:rsidP="009030A0">
      <w:pPr>
        <w:jc w:val="both"/>
        <w:rPr>
          <w:rFonts w:ascii="Calibri" w:hAnsi="Calibri"/>
          <w:color w:val="002060"/>
          <w:lang w:val="es-ES_tradnl"/>
        </w:rPr>
      </w:pPr>
    </w:p>
    <w:p w14:paraId="346BF60B" w14:textId="7F56214A" w:rsidR="00C7242D" w:rsidRDefault="00F924B2" w:rsidP="009030A0">
      <w:pPr>
        <w:jc w:val="both"/>
        <w:rPr>
          <w:rFonts w:ascii="Calibri" w:hAnsi="Calibri"/>
          <w:b/>
          <w:color w:val="002060"/>
          <w:sz w:val="32"/>
          <w:szCs w:val="32"/>
          <w:lang w:val="es-ES_tradnl"/>
        </w:rPr>
      </w:pPr>
      <w:r w:rsidRPr="00F924B2">
        <w:rPr>
          <w:rFonts w:ascii="Calibri" w:hAnsi="Calibri"/>
          <w:b/>
          <w:color w:val="002060"/>
          <w:sz w:val="32"/>
          <w:szCs w:val="32"/>
          <w:lang w:val="es-ES_tradnl"/>
        </w:rPr>
        <w:t>Covadonga Sanjuan</w:t>
      </w:r>
    </w:p>
    <w:p w14:paraId="03B60736" w14:textId="77777777" w:rsidR="00F924B2" w:rsidRDefault="00F924B2" w:rsidP="00F924B2">
      <w:pPr>
        <w:jc w:val="both"/>
        <w:rPr>
          <w:rFonts w:ascii="Verdana" w:hAnsi="Verdana" w:cs="Verdana"/>
          <w:b/>
          <w:bCs/>
          <w:color w:val="FFFFFF" w:themeColor="background1"/>
          <w:sz w:val="20"/>
          <w:szCs w:val="16"/>
          <w:highlight w:val="black"/>
          <w:lang w:eastAsia="es-ES"/>
        </w:rPr>
      </w:pPr>
    </w:p>
    <w:p w14:paraId="1A42E839" w14:textId="51813FB5" w:rsidR="00F924B2" w:rsidRDefault="00F924B2" w:rsidP="00F924B2">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F924B2" w14:paraId="63ACA8D2" w14:textId="77777777" w:rsidTr="00F924B2">
        <w:tc>
          <w:tcPr>
            <w:tcW w:w="3369" w:type="dxa"/>
            <w:tcBorders>
              <w:top w:val="single" w:sz="8" w:space="0" w:color="CFCFCF"/>
            </w:tcBorders>
            <w:tcMar>
              <w:left w:w="60" w:type="nil"/>
              <w:bottom w:w="120" w:type="nil"/>
              <w:right w:w="160" w:type="nil"/>
            </w:tcMar>
          </w:tcPr>
          <w:p w14:paraId="5CD6C5BE"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ComoCumplirObjetivo1</w:t>
            </w:r>
          </w:p>
        </w:tc>
        <w:tc>
          <w:tcPr>
            <w:tcW w:w="11051" w:type="dxa"/>
            <w:tcBorders>
              <w:top w:val="single" w:sz="8" w:space="0" w:color="CFCFCF"/>
            </w:tcBorders>
            <w:shd w:val="clear" w:color="auto" w:fill="E6F0FF"/>
            <w:tcMar>
              <w:top w:w="120" w:type="nil"/>
              <w:left w:w="60" w:type="nil"/>
              <w:bottom w:w="80" w:type="nil"/>
              <w:right w:w="120" w:type="nil"/>
            </w:tcMar>
          </w:tcPr>
          <w:p w14:paraId="0C70EFD0"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Jugar como sé jugar, confiar en mi misma y dar lo mejor de mi en cada golpe</w:t>
            </w:r>
          </w:p>
        </w:tc>
      </w:tr>
      <w:tr w:rsidR="00F924B2" w14:paraId="02F1F439" w14:textId="77777777" w:rsidTr="00F924B2">
        <w:tblPrEx>
          <w:tblBorders>
            <w:top w:val="none" w:sz="0" w:space="0" w:color="auto"/>
          </w:tblBorders>
        </w:tblPrEx>
        <w:tc>
          <w:tcPr>
            <w:tcW w:w="3369" w:type="dxa"/>
            <w:tcBorders>
              <w:top w:val="single" w:sz="8" w:space="0" w:color="CFCFCF"/>
            </w:tcBorders>
            <w:tcMar>
              <w:left w:w="60" w:type="nil"/>
              <w:bottom w:w="120" w:type="nil"/>
              <w:right w:w="160" w:type="nil"/>
            </w:tcMar>
          </w:tcPr>
          <w:p w14:paraId="71D56B36"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ComoCumplirObjetivo2</w:t>
            </w:r>
          </w:p>
        </w:tc>
        <w:tc>
          <w:tcPr>
            <w:tcW w:w="11051" w:type="dxa"/>
            <w:tcBorders>
              <w:top w:val="single" w:sz="8" w:space="0" w:color="CFCFCF"/>
            </w:tcBorders>
            <w:shd w:val="clear" w:color="auto" w:fill="E6F0FF"/>
            <w:tcMar>
              <w:top w:w="120" w:type="nil"/>
              <w:left w:w="60" w:type="nil"/>
              <w:bottom w:w="80" w:type="nil"/>
              <w:right w:w="120" w:type="nil"/>
            </w:tcMar>
          </w:tcPr>
          <w:p w14:paraId="5437FD01" w14:textId="404E4BB8"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Mantene</w:t>
            </w:r>
            <w:r w:rsidR="00D04019">
              <w:rPr>
                <w:rFonts w:ascii="Verdana" w:hAnsi="Verdana" w:cs="Verdana"/>
                <w:b/>
                <w:bCs/>
                <w:color w:val="414141"/>
                <w:sz w:val="16"/>
                <w:szCs w:val="16"/>
                <w:lang w:eastAsia="es-ES"/>
              </w:rPr>
              <w:t>r la calma durante la competició</w:t>
            </w:r>
            <w:r w:rsidRPr="00F924B2">
              <w:rPr>
                <w:rFonts w:ascii="Verdana" w:hAnsi="Verdana" w:cs="Verdana"/>
                <w:b/>
                <w:bCs/>
                <w:color w:val="414141"/>
                <w:sz w:val="16"/>
                <w:szCs w:val="16"/>
                <w:lang w:eastAsia="es-ES"/>
              </w:rPr>
              <w:t>n</w:t>
            </w:r>
          </w:p>
        </w:tc>
      </w:tr>
      <w:tr w:rsidR="00F924B2" w14:paraId="4EF5C1B1" w14:textId="77777777" w:rsidTr="00F924B2">
        <w:tblPrEx>
          <w:tblBorders>
            <w:top w:val="none" w:sz="0" w:space="0" w:color="auto"/>
          </w:tblBorders>
        </w:tblPrEx>
        <w:tc>
          <w:tcPr>
            <w:tcW w:w="3369" w:type="dxa"/>
            <w:tcBorders>
              <w:top w:val="single" w:sz="8" w:space="0" w:color="CFCFCF"/>
            </w:tcBorders>
            <w:tcMar>
              <w:left w:w="60" w:type="nil"/>
              <w:bottom w:w="120" w:type="nil"/>
              <w:right w:w="160" w:type="nil"/>
            </w:tcMar>
          </w:tcPr>
          <w:p w14:paraId="1732CE8E"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ComoCumplirObjetivo3</w:t>
            </w:r>
          </w:p>
        </w:tc>
        <w:tc>
          <w:tcPr>
            <w:tcW w:w="11051" w:type="dxa"/>
            <w:tcBorders>
              <w:top w:val="single" w:sz="8" w:space="0" w:color="CFCFCF"/>
            </w:tcBorders>
            <w:shd w:val="clear" w:color="auto" w:fill="E6F0FF"/>
            <w:tcMar>
              <w:top w:w="120" w:type="nil"/>
              <w:left w:w="60" w:type="nil"/>
              <w:bottom w:w="80" w:type="nil"/>
              <w:right w:w="120" w:type="nil"/>
            </w:tcMar>
          </w:tcPr>
          <w:p w14:paraId="6DC58E6C"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Plantear una buena estrategia en todos los golpes</w:t>
            </w:r>
          </w:p>
        </w:tc>
      </w:tr>
      <w:tr w:rsidR="00F924B2" w14:paraId="174CCEE4" w14:textId="77777777" w:rsidTr="00F924B2">
        <w:tblPrEx>
          <w:tblBorders>
            <w:top w:val="none" w:sz="0" w:space="0" w:color="auto"/>
          </w:tblBorders>
        </w:tblPrEx>
        <w:tc>
          <w:tcPr>
            <w:tcW w:w="3369" w:type="dxa"/>
            <w:tcBorders>
              <w:top w:val="single" w:sz="8" w:space="0" w:color="CFCFCF"/>
            </w:tcBorders>
            <w:tcMar>
              <w:left w:w="60" w:type="nil"/>
              <w:bottom w:w="120" w:type="nil"/>
              <w:right w:w="160" w:type="nil"/>
            </w:tcMar>
          </w:tcPr>
          <w:p w14:paraId="451471E7"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ComoCumplirObjetivo4</w:t>
            </w:r>
          </w:p>
        </w:tc>
        <w:tc>
          <w:tcPr>
            <w:tcW w:w="11051" w:type="dxa"/>
            <w:tcBorders>
              <w:top w:val="single" w:sz="8" w:space="0" w:color="CFCFCF"/>
            </w:tcBorders>
            <w:shd w:val="clear" w:color="auto" w:fill="E6F0FF"/>
            <w:tcMar>
              <w:top w:w="120" w:type="nil"/>
              <w:left w:w="60" w:type="nil"/>
              <w:bottom w:w="80" w:type="nil"/>
              <w:right w:w="120" w:type="nil"/>
            </w:tcMar>
          </w:tcPr>
          <w:p w14:paraId="27E8568B"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Reducir los gestos tras un enfado</w:t>
            </w:r>
          </w:p>
        </w:tc>
      </w:tr>
      <w:tr w:rsidR="00F924B2" w14:paraId="40993264" w14:textId="77777777" w:rsidTr="00F924B2">
        <w:tblPrEx>
          <w:tblBorders>
            <w:top w:val="none" w:sz="0" w:space="0" w:color="auto"/>
          </w:tblBorders>
        </w:tblPrEx>
        <w:tc>
          <w:tcPr>
            <w:tcW w:w="3369" w:type="dxa"/>
            <w:tcBorders>
              <w:top w:val="single" w:sz="8" w:space="0" w:color="CFCFCF"/>
            </w:tcBorders>
            <w:tcMar>
              <w:left w:w="60" w:type="nil"/>
              <w:bottom w:w="120" w:type="nil"/>
              <w:right w:w="160" w:type="nil"/>
            </w:tcMar>
          </w:tcPr>
          <w:p w14:paraId="78A9C3BC"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ComoCumplirObjetivo5</w:t>
            </w:r>
          </w:p>
        </w:tc>
        <w:tc>
          <w:tcPr>
            <w:tcW w:w="11051" w:type="dxa"/>
            <w:tcBorders>
              <w:top w:val="single" w:sz="8" w:space="0" w:color="CFCFCF"/>
            </w:tcBorders>
            <w:shd w:val="clear" w:color="auto" w:fill="E6F0FF"/>
            <w:tcMar>
              <w:top w:w="120" w:type="nil"/>
              <w:left w:w="60" w:type="nil"/>
              <w:bottom w:w="80" w:type="nil"/>
              <w:right w:w="120" w:type="nil"/>
            </w:tcMar>
          </w:tcPr>
          <w:p w14:paraId="320D3AE5"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 </w:t>
            </w:r>
          </w:p>
        </w:tc>
      </w:tr>
      <w:tr w:rsidR="00F924B2" w14:paraId="3CC5E3D5" w14:textId="77777777" w:rsidTr="00F924B2">
        <w:tblPrEx>
          <w:tblBorders>
            <w:top w:val="none" w:sz="0" w:space="0" w:color="auto"/>
          </w:tblBorders>
        </w:tblPrEx>
        <w:tc>
          <w:tcPr>
            <w:tcW w:w="3369" w:type="dxa"/>
            <w:tcBorders>
              <w:top w:val="single" w:sz="8" w:space="0" w:color="CFCFCF"/>
            </w:tcBorders>
            <w:tcMar>
              <w:left w:w="60" w:type="nil"/>
              <w:bottom w:w="120" w:type="nil"/>
              <w:right w:w="160" w:type="nil"/>
            </w:tcMar>
          </w:tcPr>
          <w:p w14:paraId="502EFFF1"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RetosDificultadesPreocupaciones</w:t>
            </w:r>
          </w:p>
        </w:tc>
        <w:tc>
          <w:tcPr>
            <w:tcW w:w="11051" w:type="dxa"/>
            <w:tcBorders>
              <w:top w:val="single" w:sz="8" w:space="0" w:color="CFCFCF"/>
            </w:tcBorders>
            <w:shd w:val="clear" w:color="auto" w:fill="E6F0FF"/>
            <w:tcMar>
              <w:top w:w="120" w:type="nil"/>
              <w:left w:w="60" w:type="nil"/>
              <w:bottom w:w="80" w:type="nil"/>
              <w:right w:w="120" w:type="nil"/>
            </w:tcMar>
          </w:tcPr>
          <w:p w14:paraId="586735AF" w14:textId="77777777" w:rsid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 xml:space="preserve">No estar centrada en lo que tengo que hacer y dejar que me vengan </w:t>
            </w:r>
          </w:p>
          <w:p w14:paraId="22FBA787" w14:textId="77777777" w:rsidR="00F924B2" w:rsidRDefault="00F924B2" w:rsidP="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 xml:space="preserve">otros pensamientos. Tener fallos de observación y no hacer una buena </w:t>
            </w:r>
          </w:p>
          <w:p w14:paraId="2A1D2FF7" w14:textId="16BBB01B" w:rsidR="00F924B2" w:rsidRPr="00F924B2" w:rsidRDefault="00D04019" w:rsidP="00F924B2">
            <w:pPr>
              <w:widowControl w:val="0"/>
              <w:autoSpaceDE w:val="0"/>
              <w:autoSpaceDN w:val="0"/>
              <w:adjustRightInd w:val="0"/>
              <w:rPr>
                <w:rFonts w:ascii="Verdana" w:hAnsi="Verdana" w:cs="Verdana"/>
                <w:b/>
                <w:bCs/>
                <w:color w:val="414141"/>
                <w:sz w:val="16"/>
                <w:szCs w:val="16"/>
                <w:lang w:eastAsia="es-ES"/>
              </w:rPr>
            </w:pPr>
            <w:r>
              <w:rPr>
                <w:rFonts w:ascii="Verdana" w:hAnsi="Verdana" w:cs="Verdana"/>
                <w:b/>
                <w:bCs/>
                <w:color w:val="414141"/>
                <w:sz w:val="16"/>
                <w:szCs w:val="16"/>
                <w:lang w:eastAsia="es-ES"/>
              </w:rPr>
              <w:t>e</w:t>
            </w:r>
            <w:r w:rsidR="00F924B2" w:rsidRPr="00F924B2">
              <w:rPr>
                <w:rFonts w:ascii="Verdana" w:hAnsi="Verdana" w:cs="Verdana"/>
                <w:b/>
                <w:bCs/>
                <w:color w:val="414141"/>
                <w:sz w:val="16"/>
                <w:szCs w:val="16"/>
                <w:lang w:eastAsia="es-ES"/>
              </w:rPr>
              <w:t>strategia Perder el control de las emociones</w:t>
            </w:r>
          </w:p>
        </w:tc>
      </w:tr>
      <w:tr w:rsidR="00F924B2" w14:paraId="06296F2B" w14:textId="77777777" w:rsidTr="00F924B2">
        <w:tc>
          <w:tcPr>
            <w:tcW w:w="3369" w:type="dxa"/>
            <w:tcBorders>
              <w:top w:val="single" w:sz="8" w:space="0" w:color="CFCFCF"/>
            </w:tcBorders>
            <w:tcMar>
              <w:left w:w="60" w:type="nil"/>
              <w:bottom w:w="120" w:type="nil"/>
              <w:right w:w="160" w:type="nil"/>
            </w:tcMar>
          </w:tcPr>
          <w:p w14:paraId="0EC238B3"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SolucionesEstrategias</w:t>
            </w:r>
          </w:p>
        </w:tc>
        <w:tc>
          <w:tcPr>
            <w:tcW w:w="11051" w:type="dxa"/>
            <w:tcBorders>
              <w:top w:val="single" w:sz="8" w:space="0" w:color="CFCFCF"/>
            </w:tcBorders>
            <w:shd w:val="clear" w:color="auto" w:fill="E6F0FF"/>
            <w:tcMar>
              <w:top w:w="120" w:type="nil"/>
              <w:left w:w="60" w:type="nil"/>
              <w:bottom w:w="80" w:type="nil"/>
              <w:right w:w="120" w:type="nil"/>
            </w:tcMar>
          </w:tcPr>
          <w:p w14:paraId="395FC29E" w14:textId="77777777" w:rsid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Seguir mis pasos escritos en el librito del campo</w:t>
            </w:r>
          </w:p>
          <w:p w14:paraId="6BF22D7E" w14:textId="77777777" w:rsidR="00D04019" w:rsidRPr="000F0AB1" w:rsidRDefault="00D04019">
            <w:pPr>
              <w:widowControl w:val="0"/>
              <w:autoSpaceDE w:val="0"/>
              <w:autoSpaceDN w:val="0"/>
              <w:adjustRightInd w:val="0"/>
              <w:rPr>
                <w:rFonts w:ascii="Verdana" w:hAnsi="Verdana" w:cs="Verdana"/>
                <w:b/>
                <w:bCs/>
                <w:color w:val="FF0000"/>
                <w:sz w:val="16"/>
                <w:szCs w:val="16"/>
                <w:lang w:eastAsia="es-ES"/>
              </w:rPr>
            </w:pPr>
            <w:r w:rsidRPr="000F0AB1">
              <w:rPr>
                <w:rFonts w:ascii="Verdana" w:hAnsi="Verdana" w:cs="Verdana"/>
                <w:b/>
                <w:bCs/>
                <w:color w:val="FF0000"/>
                <w:sz w:val="16"/>
                <w:szCs w:val="16"/>
                <w:lang w:eastAsia="es-ES"/>
              </w:rPr>
              <w:t xml:space="preserve">Marcelo: </w:t>
            </w:r>
            <w:r w:rsidR="000F0AB1" w:rsidRPr="000F0AB1">
              <w:rPr>
                <w:rFonts w:ascii="Verdana" w:hAnsi="Verdana" w:cs="Verdana"/>
                <w:b/>
                <w:bCs/>
                <w:color w:val="FF0000"/>
                <w:sz w:val="16"/>
                <w:szCs w:val="16"/>
                <w:lang w:eastAsia="es-ES"/>
              </w:rPr>
              <w:t xml:space="preserve">Ha planificado muy bien esta competición, tenía todo bajo control </w:t>
            </w:r>
          </w:p>
          <w:p w14:paraId="19A5BBFC" w14:textId="38CFC721" w:rsidR="000F0AB1" w:rsidRPr="00F924B2" w:rsidRDefault="000F0AB1">
            <w:pPr>
              <w:widowControl w:val="0"/>
              <w:autoSpaceDE w:val="0"/>
              <w:autoSpaceDN w:val="0"/>
              <w:adjustRightInd w:val="0"/>
              <w:rPr>
                <w:rFonts w:ascii="Verdana" w:hAnsi="Verdana" w:cs="Verdana"/>
                <w:b/>
                <w:bCs/>
                <w:color w:val="414141"/>
                <w:sz w:val="16"/>
                <w:szCs w:val="16"/>
                <w:lang w:eastAsia="es-ES"/>
              </w:rPr>
            </w:pPr>
            <w:r w:rsidRPr="000F0AB1">
              <w:rPr>
                <w:rFonts w:ascii="Verdana" w:hAnsi="Verdana" w:cs="Verdana"/>
                <w:b/>
                <w:bCs/>
                <w:color w:val="FF0000"/>
                <w:sz w:val="16"/>
                <w:szCs w:val="16"/>
                <w:lang w:eastAsia="es-ES"/>
              </w:rPr>
              <w:t>Antes de comenzar a jugar.</w:t>
            </w:r>
          </w:p>
        </w:tc>
      </w:tr>
    </w:tbl>
    <w:p w14:paraId="6675E70B" w14:textId="44C83103" w:rsidR="00F924B2" w:rsidRDefault="00F924B2" w:rsidP="00F924B2">
      <w:pPr>
        <w:jc w:val="both"/>
        <w:rPr>
          <w:rFonts w:ascii="Verdana" w:hAnsi="Verdana" w:cs="Verdana"/>
          <w:b/>
          <w:bCs/>
          <w:color w:val="FFFFFF" w:themeColor="background1"/>
          <w:sz w:val="20"/>
          <w:szCs w:val="16"/>
          <w:lang w:eastAsia="es-ES"/>
        </w:rPr>
      </w:pPr>
    </w:p>
    <w:p w14:paraId="0FD9313F" w14:textId="77777777" w:rsidR="00F924B2" w:rsidRDefault="00F924B2" w:rsidP="00F924B2">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F924B2" w14:paraId="441342C8" w14:textId="77777777" w:rsidTr="00F924B2">
        <w:tc>
          <w:tcPr>
            <w:tcW w:w="3369" w:type="dxa"/>
            <w:tcBorders>
              <w:top w:val="single" w:sz="8" w:space="0" w:color="CFCFCF"/>
            </w:tcBorders>
            <w:tcMar>
              <w:left w:w="60" w:type="nil"/>
              <w:bottom w:w="120" w:type="nil"/>
              <w:right w:w="160" w:type="nil"/>
            </w:tcMar>
          </w:tcPr>
          <w:p w14:paraId="068DECF9" w14:textId="77777777" w:rsidR="00F924B2" w:rsidRP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AspectosTenerCuenta1</w:t>
            </w:r>
          </w:p>
        </w:tc>
        <w:tc>
          <w:tcPr>
            <w:tcW w:w="11051" w:type="dxa"/>
            <w:tcBorders>
              <w:top w:val="single" w:sz="8" w:space="0" w:color="CFCFCF"/>
            </w:tcBorders>
            <w:shd w:val="clear" w:color="auto" w:fill="E6F0FF"/>
            <w:tcMar>
              <w:top w:w="120" w:type="nil"/>
              <w:left w:w="60" w:type="nil"/>
              <w:bottom w:w="80" w:type="nil"/>
              <w:right w:w="120" w:type="nil"/>
            </w:tcMar>
          </w:tcPr>
          <w:p w14:paraId="39039EAC" w14:textId="77777777" w:rsid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 xml:space="preserve">Tengo que mejorar mi mentalidad frente a malas condiciones puesto que </w:t>
            </w:r>
          </w:p>
          <w:p w14:paraId="161712A2" w14:textId="77777777" w:rsidR="00F924B2" w:rsidRDefault="00F924B2">
            <w:pPr>
              <w:widowControl w:val="0"/>
              <w:autoSpaceDE w:val="0"/>
              <w:autoSpaceDN w:val="0"/>
              <w:adjustRightInd w:val="0"/>
              <w:rPr>
                <w:rFonts w:ascii="Verdana" w:hAnsi="Verdana" w:cs="Verdana"/>
                <w:b/>
                <w:bCs/>
                <w:color w:val="414141"/>
                <w:sz w:val="16"/>
                <w:szCs w:val="16"/>
                <w:lang w:eastAsia="es-ES"/>
              </w:rPr>
            </w:pPr>
            <w:r w:rsidRPr="00F924B2">
              <w:rPr>
                <w:rFonts w:ascii="Verdana" w:hAnsi="Verdana" w:cs="Verdana"/>
                <w:b/>
                <w:bCs/>
                <w:color w:val="414141"/>
                <w:sz w:val="16"/>
                <w:szCs w:val="16"/>
                <w:lang w:eastAsia="es-ES"/>
              </w:rPr>
              <w:t>me dejo llevar por un mal resultado y lo relaciono con el mal tiempo</w:t>
            </w:r>
          </w:p>
          <w:p w14:paraId="4A62E99F" w14:textId="77777777" w:rsidR="000F0AB1" w:rsidRPr="000F0AB1" w:rsidRDefault="000F0AB1">
            <w:pPr>
              <w:widowControl w:val="0"/>
              <w:autoSpaceDE w:val="0"/>
              <w:autoSpaceDN w:val="0"/>
              <w:adjustRightInd w:val="0"/>
              <w:rPr>
                <w:rFonts w:ascii="Verdana" w:hAnsi="Verdana" w:cs="Verdana"/>
                <w:b/>
                <w:bCs/>
                <w:color w:val="FF0000"/>
                <w:sz w:val="16"/>
                <w:szCs w:val="16"/>
                <w:lang w:eastAsia="es-ES"/>
              </w:rPr>
            </w:pPr>
            <w:r w:rsidRPr="000F0AB1">
              <w:rPr>
                <w:rFonts w:ascii="Verdana" w:hAnsi="Verdana" w:cs="Verdana"/>
                <w:b/>
                <w:bCs/>
                <w:color w:val="FF0000"/>
                <w:sz w:val="16"/>
                <w:szCs w:val="16"/>
                <w:lang w:eastAsia="es-ES"/>
              </w:rPr>
              <w:t xml:space="preserve">Marcelo: Bajo mi punto de vista ha tenido problemas con las salidas, pero </w:t>
            </w:r>
          </w:p>
          <w:p w14:paraId="6B15F2DF" w14:textId="579915C8" w:rsidR="000F0AB1" w:rsidRPr="00F924B2" w:rsidRDefault="000F0AB1">
            <w:pPr>
              <w:widowControl w:val="0"/>
              <w:autoSpaceDE w:val="0"/>
              <w:autoSpaceDN w:val="0"/>
              <w:adjustRightInd w:val="0"/>
              <w:rPr>
                <w:rFonts w:ascii="Verdana" w:hAnsi="Verdana" w:cs="Verdana"/>
                <w:b/>
                <w:bCs/>
                <w:color w:val="414141"/>
                <w:sz w:val="16"/>
                <w:szCs w:val="16"/>
                <w:lang w:eastAsia="es-ES"/>
              </w:rPr>
            </w:pPr>
            <w:r w:rsidRPr="000F0AB1">
              <w:rPr>
                <w:rFonts w:ascii="Verdana" w:hAnsi="Verdana" w:cs="Verdana"/>
                <w:b/>
                <w:bCs/>
                <w:color w:val="FF0000"/>
                <w:sz w:val="16"/>
                <w:szCs w:val="16"/>
                <w:lang w:eastAsia="es-ES"/>
              </w:rPr>
              <w:t>Se ha controlado emocionalmente y lucho hasta el final.</w:t>
            </w:r>
          </w:p>
        </w:tc>
      </w:tr>
    </w:tbl>
    <w:p w14:paraId="40B3FCB0" w14:textId="4FA94809" w:rsidR="00F924B2" w:rsidRDefault="00F924B2" w:rsidP="009030A0">
      <w:pPr>
        <w:jc w:val="both"/>
        <w:rPr>
          <w:rFonts w:ascii="Calibri" w:hAnsi="Calibri"/>
          <w:b/>
          <w:color w:val="002060"/>
          <w:sz w:val="32"/>
          <w:szCs w:val="32"/>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260"/>
        <w:gridCol w:w="3980"/>
        <w:gridCol w:w="880"/>
        <w:gridCol w:w="1040"/>
        <w:gridCol w:w="880"/>
        <w:gridCol w:w="1200"/>
      </w:tblGrid>
      <w:tr w:rsidR="00A67C42" w14:paraId="459BF226" w14:textId="77777777" w:rsidTr="00A67C42">
        <w:tc>
          <w:tcPr>
            <w:tcW w:w="8240" w:type="dxa"/>
            <w:gridSpan w:val="6"/>
            <w:tcBorders>
              <w:bottom w:val="single" w:sz="8" w:space="0" w:color="1C1C1C"/>
            </w:tcBorders>
            <w:shd w:val="clear" w:color="auto" w:fill="1C1C1C"/>
            <w:tcMar>
              <w:bottom w:w="20" w:type="nil"/>
            </w:tcMar>
            <w:vAlign w:val="center"/>
          </w:tcPr>
          <w:p w14:paraId="3721B9DD" w14:textId="77777777" w:rsidR="00F924B2" w:rsidRDefault="00F924B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ESTADÍSTICAS DESTACADAS</w:t>
            </w:r>
          </w:p>
        </w:tc>
      </w:tr>
      <w:tr w:rsidR="00A67C42" w14:paraId="1381826A" w14:textId="77777777" w:rsidTr="00A67C42">
        <w:tblPrEx>
          <w:tblBorders>
            <w:top w:val="none" w:sz="0" w:space="0" w:color="auto"/>
          </w:tblBorders>
        </w:tblPrEx>
        <w:tc>
          <w:tcPr>
            <w:tcW w:w="4240" w:type="dxa"/>
            <w:gridSpan w:val="2"/>
            <w:tcBorders>
              <w:bottom w:val="single" w:sz="8" w:space="0" w:color="1C1C1C"/>
              <w:right w:val="single" w:sz="8" w:space="0" w:color="1C1C1C"/>
            </w:tcBorders>
            <w:shd w:val="clear" w:color="auto" w:fill="3F6CAF"/>
            <w:tcMar>
              <w:bottom w:w="20" w:type="nil"/>
            </w:tcMar>
            <w:vAlign w:val="center"/>
          </w:tcPr>
          <w:p w14:paraId="0AA56C95" w14:textId="77777777" w:rsidR="00F924B2" w:rsidRDefault="00F924B2">
            <w:pPr>
              <w:widowControl w:val="0"/>
              <w:autoSpaceDE w:val="0"/>
              <w:autoSpaceDN w:val="0"/>
              <w:adjustRightInd w:val="0"/>
              <w:rPr>
                <w:rFonts w:ascii="Arial" w:hAnsi="Arial" w:cs="Arial"/>
                <w:b/>
                <w:bCs/>
                <w:color w:val="FFFFFF"/>
                <w:szCs w:val="22"/>
                <w:lang w:eastAsia="es-ES"/>
              </w:rPr>
            </w:pPr>
          </w:p>
        </w:tc>
        <w:tc>
          <w:tcPr>
            <w:tcW w:w="860" w:type="dxa"/>
            <w:tcBorders>
              <w:bottom w:val="single" w:sz="8" w:space="0" w:color="1C1C1C"/>
              <w:right w:val="single" w:sz="8" w:space="0" w:color="1C1C1C"/>
            </w:tcBorders>
            <w:shd w:val="clear" w:color="auto" w:fill="3F6CAF"/>
            <w:tcMar>
              <w:bottom w:w="20" w:type="nil"/>
            </w:tcMar>
            <w:vAlign w:val="center"/>
          </w:tcPr>
          <w:p w14:paraId="396BAFA8" w14:textId="77777777" w:rsidR="00F924B2" w:rsidRDefault="00F924B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Res.</w:t>
            </w:r>
          </w:p>
        </w:tc>
        <w:tc>
          <w:tcPr>
            <w:tcW w:w="1020" w:type="dxa"/>
            <w:tcBorders>
              <w:bottom w:val="single" w:sz="8" w:space="0" w:color="1C1C1C"/>
              <w:right w:val="single" w:sz="8" w:space="0" w:color="1C1C1C"/>
            </w:tcBorders>
            <w:shd w:val="clear" w:color="auto" w:fill="3F6CAF"/>
            <w:tcMar>
              <w:bottom w:w="20" w:type="nil"/>
            </w:tcMar>
            <w:vAlign w:val="center"/>
          </w:tcPr>
          <w:p w14:paraId="733E8749" w14:textId="77777777" w:rsidR="00F924B2" w:rsidRDefault="00F924B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Ref.</w:t>
            </w:r>
          </w:p>
        </w:tc>
        <w:tc>
          <w:tcPr>
            <w:tcW w:w="860" w:type="dxa"/>
            <w:tcBorders>
              <w:bottom w:val="single" w:sz="8" w:space="0" w:color="1C1C1C"/>
              <w:right w:val="single" w:sz="8" w:space="0" w:color="1C1C1C"/>
            </w:tcBorders>
            <w:shd w:val="clear" w:color="auto" w:fill="3F6CAF"/>
            <w:tcMar>
              <w:bottom w:w="20" w:type="nil"/>
            </w:tcMar>
            <w:vAlign w:val="center"/>
          </w:tcPr>
          <w:p w14:paraId="40D8F1C2" w14:textId="77777777" w:rsidR="00F924B2" w:rsidRDefault="00F924B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Dif.</w:t>
            </w:r>
          </w:p>
        </w:tc>
        <w:tc>
          <w:tcPr>
            <w:tcW w:w="1180" w:type="dxa"/>
            <w:tcBorders>
              <w:bottom w:val="single" w:sz="8" w:space="0" w:color="1C1C1C"/>
            </w:tcBorders>
            <w:shd w:val="clear" w:color="auto" w:fill="3F6CAF"/>
            <w:tcMar>
              <w:bottom w:w="20" w:type="nil"/>
            </w:tcMar>
            <w:vAlign w:val="center"/>
          </w:tcPr>
          <w:p w14:paraId="5DBF6B3A" w14:textId="77777777" w:rsidR="00F924B2" w:rsidRDefault="00F924B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Muestra</w:t>
            </w:r>
          </w:p>
        </w:tc>
      </w:tr>
      <w:tr w:rsidR="00F924B2" w14:paraId="09C2A661" w14:textId="77777777">
        <w:tblPrEx>
          <w:tblBorders>
            <w:top w:val="none" w:sz="0" w:space="0" w:color="auto"/>
          </w:tblBorders>
        </w:tblPrEx>
        <w:tc>
          <w:tcPr>
            <w:tcW w:w="260" w:type="dxa"/>
            <w:shd w:val="clear" w:color="auto" w:fill="3F6CAF"/>
            <w:tcMar>
              <w:top w:w="60" w:type="nil"/>
            </w:tcMar>
            <w:vAlign w:val="center"/>
          </w:tcPr>
          <w:p w14:paraId="6A74D706" w14:textId="77777777" w:rsidR="00F924B2" w:rsidRDefault="00F924B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1</w:t>
            </w:r>
          </w:p>
        </w:tc>
        <w:tc>
          <w:tcPr>
            <w:tcW w:w="3860" w:type="dxa"/>
            <w:tcBorders>
              <w:bottom w:val="single" w:sz="8" w:space="0" w:color="1C1C1C"/>
              <w:right w:val="single" w:sz="8" w:space="0" w:color="1C1C1C"/>
            </w:tcBorders>
            <w:shd w:val="clear" w:color="auto" w:fill="EBEBEB"/>
            <w:tcMar>
              <w:top w:w="60" w:type="nil"/>
            </w:tcMar>
            <w:vAlign w:val="center"/>
          </w:tcPr>
          <w:p w14:paraId="1F69FC10"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Resultado</w:t>
            </w:r>
          </w:p>
        </w:tc>
        <w:tc>
          <w:tcPr>
            <w:tcW w:w="880" w:type="dxa"/>
            <w:tcBorders>
              <w:bottom w:val="single" w:sz="8" w:space="0" w:color="1C1C1C"/>
            </w:tcBorders>
            <w:shd w:val="clear" w:color="auto" w:fill="EBEBEB"/>
            <w:vAlign w:val="center"/>
          </w:tcPr>
          <w:p w14:paraId="3FF7C775"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78</w:t>
            </w:r>
          </w:p>
        </w:tc>
        <w:tc>
          <w:tcPr>
            <w:tcW w:w="1040" w:type="dxa"/>
            <w:tcBorders>
              <w:bottom w:val="single" w:sz="8" w:space="0" w:color="1C1C1C"/>
            </w:tcBorders>
            <w:shd w:val="clear" w:color="auto" w:fill="EBEBEB"/>
            <w:vAlign w:val="center"/>
          </w:tcPr>
          <w:p w14:paraId="1FAB9E96"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880" w:type="dxa"/>
            <w:tcBorders>
              <w:bottom w:val="single" w:sz="8" w:space="0" w:color="1C1C1C"/>
            </w:tcBorders>
            <w:shd w:val="clear" w:color="auto" w:fill="EBEBEB"/>
            <w:vAlign w:val="center"/>
          </w:tcPr>
          <w:p w14:paraId="15EF941F"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5</w:t>
            </w:r>
          </w:p>
        </w:tc>
        <w:tc>
          <w:tcPr>
            <w:tcW w:w="1180" w:type="dxa"/>
            <w:tcBorders>
              <w:bottom w:val="single" w:sz="8" w:space="0" w:color="1C1C1C"/>
            </w:tcBorders>
            <w:shd w:val="clear" w:color="auto" w:fill="EBEBEB"/>
            <w:vAlign w:val="center"/>
          </w:tcPr>
          <w:p w14:paraId="23122282"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F924B2" w14:paraId="795A2D75" w14:textId="77777777">
        <w:tblPrEx>
          <w:tblBorders>
            <w:top w:val="none" w:sz="0" w:space="0" w:color="auto"/>
          </w:tblBorders>
        </w:tblPrEx>
        <w:tc>
          <w:tcPr>
            <w:tcW w:w="260" w:type="dxa"/>
            <w:shd w:val="clear" w:color="auto" w:fill="3F6CAF"/>
            <w:tcMar>
              <w:top w:w="60" w:type="nil"/>
            </w:tcMar>
            <w:vAlign w:val="center"/>
          </w:tcPr>
          <w:p w14:paraId="0B757FDA" w14:textId="77777777" w:rsidR="00F924B2" w:rsidRDefault="00F924B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2</w:t>
            </w:r>
          </w:p>
        </w:tc>
        <w:tc>
          <w:tcPr>
            <w:tcW w:w="3860" w:type="dxa"/>
            <w:tcBorders>
              <w:bottom w:val="single" w:sz="8" w:space="0" w:color="1C1C1C"/>
              <w:right w:val="single" w:sz="8" w:space="0" w:color="1C1C1C"/>
            </w:tcBorders>
            <w:tcMar>
              <w:top w:w="60" w:type="nil"/>
            </w:tcMar>
            <w:vAlign w:val="center"/>
          </w:tcPr>
          <w:p w14:paraId="35B692E8"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Calles en Regulación (FIR)</w:t>
            </w:r>
          </w:p>
        </w:tc>
        <w:tc>
          <w:tcPr>
            <w:tcW w:w="880" w:type="dxa"/>
            <w:tcBorders>
              <w:bottom w:val="single" w:sz="8" w:space="0" w:color="1C1C1C"/>
            </w:tcBorders>
            <w:vAlign w:val="center"/>
          </w:tcPr>
          <w:p w14:paraId="382E9769"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39%</w:t>
            </w:r>
          </w:p>
        </w:tc>
        <w:tc>
          <w:tcPr>
            <w:tcW w:w="1040" w:type="dxa"/>
            <w:tcBorders>
              <w:bottom w:val="single" w:sz="8" w:space="0" w:color="1C1C1C"/>
            </w:tcBorders>
            <w:vAlign w:val="center"/>
          </w:tcPr>
          <w:p w14:paraId="6E737BC5"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vAlign w:val="center"/>
          </w:tcPr>
          <w:p w14:paraId="5F603298"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-26%</w:t>
            </w:r>
          </w:p>
        </w:tc>
        <w:tc>
          <w:tcPr>
            <w:tcW w:w="1180" w:type="dxa"/>
            <w:tcBorders>
              <w:bottom w:val="single" w:sz="8" w:space="0" w:color="1C1C1C"/>
            </w:tcBorders>
            <w:vAlign w:val="center"/>
          </w:tcPr>
          <w:p w14:paraId="0881DF24"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F924B2" w14:paraId="7DDDF594" w14:textId="77777777">
        <w:tblPrEx>
          <w:tblBorders>
            <w:top w:val="none" w:sz="0" w:space="0" w:color="auto"/>
          </w:tblBorders>
        </w:tblPrEx>
        <w:tc>
          <w:tcPr>
            <w:tcW w:w="260" w:type="dxa"/>
            <w:shd w:val="clear" w:color="auto" w:fill="3F6CAF"/>
            <w:tcMar>
              <w:top w:w="60" w:type="nil"/>
            </w:tcMar>
            <w:vAlign w:val="center"/>
          </w:tcPr>
          <w:p w14:paraId="138EE95A" w14:textId="77777777" w:rsidR="00F924B2" w:rsidRDefault="00F924B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3</w:t>
            </w:r>
          </w:p>
        </w:tc>
        <w:tc>
          <w:tcPr>
            <w:tcW w:w="3860" w:type="dxa"/>
            <w:tcBorders>
              <w:bottom w:val="single" w:sz="8" w:space="0" w:color="1C1C1C"/>
              <w:right w:val="single" w:sz="8" w:space="0" w:color="1C1C1C"/>
            </w:tcBorders>
            <w:shd w:val="clear" w:color="auto" w:fill="EBEBEB"/>
            <w:tcMar>
              <w:top w:w="60" w:type="nil"/>
            </w:tcMar>
            <w:vAlign w:val="center"/>
          </w:tcPr>
          <w:p w14:paraId="6C9AE14F"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Greenes en Regulación (GIR)</w:t>
            </w:r>
          </w:p>
        </w:tc>
        <w:tc>
          <w:tcPr>
            <w:tcW w:w="880" w:type="dxa"/>
            <w:tcBorders>
              <w:bottom w:val="single" w:sz="8" w:space="0" w:color="1C1C1C"/>
            </w:tcBorders>
            <w:shd w:val="clear" w:color="auto" w:fill="EBEBEB"/>
            <w:vAlign w:val="center"/>
          </w:tcPr>
          <w:p w14:paraId="0CC275B5"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58%</w:t>
            </w:r>
          </w:p>
        </w:tc>
        <w:tc>
          <w:tcPr>
            <w:tcW w:w="1040" w:type="dxa"/>
            <w:tcBorders>
              <w:bottom w:val="single" w:sz="8" w:space="0" w:color="1C1C1C"/>
            </w:tcBorders>
            <w:shd w:val="clear" w:color="auto" w:fill="EBEBEB"/>
            <w:vAlign w:val="center"/>
          </w:tcPr>
          <w:p w14:paraId="1B2A6AB6"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shd w:val="clear" w:color="auto" w:fill="EBEBEB"/>
            <w:vAlign w:val="center"/>
          </w:tcPr>
          <w:p w14:paraId="454C864F"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-7%</w:t>
            </w:r>
          </w:p>
        </w:tc>
        <w:tc>
          <w:tcPr>
            <w:tcW w:w="1180" w:type="dxa"/>
            <w:tcBorders>
              <w:bottom w:val="single" w:sz="8" w:space="0" w:color="1C1C1C"/>
            </w:tcBorders>
            <w:shd w:val="clear" w:color="auto" w:fill="EBEBEB"/>
            <w:vAlign w:val="center"/>
          </w:tcPr>
          <w:p w14:paraId="23C95566"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36</w:t>
            </w:r>
          </w:p>
        </w:tc>
      </w:tr>
      <w:tr w:rsidR="00F924B2" w14:paraId="178E68CA" w14:textId="77777777">
        <w:tblPrEx>
          <w:tblBorders>
            <w:top w:val="none" w:sz="0" w:space="0" w:color="auto"/>
          </w:tblBorders>
        </w:tblPrEx>
        <w:tc>
          <w:tcPr>
            <w:tcW w:w="260" w:type="dxa"/>
            <w:vMerge w:val="restart"/>
            <w:shd w:val="clear" w:color="auto" w:fill="3F6CAF"/>
            <w:tcMar>
              <w:top w:w="60" w:type="nil"/>
            </w:tcMar>
            <w:vAlign w:val="center"/>
          </w:tcPr>
          <w:p w14:paraId="47233290" w14:textId="77777777" w:rsidR="00F924B2" w:rsidRDefault="00F924B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4</w:t>
            </w:r>
          </w:p>
        </w:tc>
        <w:tc>
          <w:tcPr>
            <w:tcW w:w="3860" w:type="dxa"/>
            <w:tcBorders>
              <w:right w:val="single" w:sz="8" w:space="0" w:color="000000"/>
            </w:tcBorders>
            <w:tcMar>
              <w:top w:w="60" w:type="nil"/>
            </w:tcMar>
            <w:vAlign w:val="center"/>
          </w:tcPr>
          <w:p w14:paraId="2C57ABA2" w14:textId="77777777" w:rsidR="00F924B2" w:rsidRPr="00B31066" w:rsidRDefault="00F924B2">
            <w:pPr>
              <w:widowControl w:val="0"/>
              <w:autoSpaceDE w:val="0"/>
              <w:autoSpaceDN w:val="0"/>
              <w:adjustRightInd w:val="0"/>
              <w:rPr>
                <w:rFonts w:ascii="Arial" w:hAnsi="Arial" w:cs="Arial"/>
                <w:szCs w:val="22"/>
                <w:lang w:val="en-US" w:eastAsia="es-ES"/>
              </w:rPr>
            </w:pPr>
            <w:r w:rsidRPr="00B31066">
              <w:rPr>
                <w:rFonts w:ascii="Arial" w:hAnsi="Arial" w:cs="Arial"/>
                <w:szCs w:val="22"/>
                <w:lang w:val="en-US" w:eastAsia="es-ES"/>
              </w:rPr>
              <w:t>Approach y Putt (U&amp;D)</w:t>
            </w:r>
          </w:p>
        </w:tc>
        <w:tc>
          <w:tcPr>
            <w:tcW w:w="880" w:type="dxa"/>
            <w:vAlign w:val="center"/>
          </w:tcPr>
          <w:p w14:paraId="3A604037" w14:textId="77777777" w:rsidR="00F924B2" w:rsidRDefault="00F924B2">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58%</w:t>
            </w:r>
          </w:p>
        </w:tc>
        <w:tc>
          <w:tcPr>
            <w:tcW w:w="1040" w:type="dxa"/>
            <w:vAlign w:val="center"/>
          </w:tcPr>
          <w:p w14:paraId="198C5A12"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50.00%</w:t>
            </w:r>
          </w:p>
        </w:tc>
        <w:tc>
          <w:tcPr>
            <w:tcW w:w="880" w:type="dxa"/>
            <w:vAlign w:val="center"/>
          </w:tcPr>
          <w:p w14:paraId="38682115" w14:textId="77777777" w:rsidR="00F924B2" w:rsidRDefault="00F924B2">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8</w:t>
            </w:r>
          </w:p>
        </w:tc>
        <w:tc>
          <w:tcPr>
            <w:tcW w:w="1180" w:type="dxa"/>
            <w:vAlign w:val="center"/>
          </w:tcPr>
          <w:p w14:paraId="0DC9F37B"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12</w:t>
            </w:r>
          </w:p>
        </w:tc>
      </w:tr>
      <w:tr w:rsidR="00F924B2" w14:paraId="69441427" w14:textId="77777777">
        <w:tblPrEx>
          <w:tblBorders>
            <w:top w:val="none" w:sz="0" w:space="0" w:color="auto"/>
          </w:tblBorders>
        </w:tblPrEx>
        <w:tc>
          <w:tcPr>
            <w:tcW w:w="260" w:type="dxa"/>
            <w:vMerge/>
            <w:shd w:val="clear" w:color="auto" w:fill="3F6CAF"/>
            <w:tcMar>
              <w:top w:w="60" w:type="nil"/>
            </w:tcMar>
            <w:vAlign w:val="center"/>
          </w:tcPr>
          <w:p w14:paraId="4D56BC36" w14:textId="77777777" w:rsidR="00F924B2" w:rsidRDefault="00F924B2">
            <w:pPr>
              <w:widowControl w:val="0"/>
              <w:autoSpaceDE w:val="0"/>
              <w:autoSpaceDN w:val="0"/>
              <w:adjustRightInd w:val="0"/>
              <w:rPr>
                <w:rFonts w:ascii="Arial" w:hAnsi="Arial" w:cs="Arial"/>
                <w:szCs w:val="22"/>
                <w:lang w:eastAsia="es-ES"/>
              </w:rPr>
            </w:pPr>
          </w:p>
        </w:tc>
        <w:tc>
          <w:tcPr>
            <w:tcW w:w="3860" w:type="dxa"/>
            <w:tcBorders>
              <w:bottom w:val="single" w:sz="8" w:space="0" w:color="1C1C1C"/>
              <w:right w:val="single" w:sz="8" w:space="0" w:color="1C1C1C"/>
            </w:tcBorders>
            <w:shd w:val="clear" w:color="auto" w:fill="EBEBEB"/>
            <w:tcMar>
              <w:top w:w="60" w:type="nil"/>
            </w:tcMar>
            <w:vAlign w:val="center"/>
          </w:tcPr>
          <w:p w14:paraId="137F519D"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Sand Save</w:t>
            </w:r>
          </w:p>
        </w:tc>
        <w:tc>
          <w:tcPr>
            <w:tcW w:w="880" w:type="dxa"/>
            <w:tcBorders>
              <w:bottom w:val="single" w:sz="8" w:space="0" w:color="1C1C1C"/>
            </w:tcBorders>
            <w:shd w:val="clear" w:color="auto" w:fill="EBEBEB"/>
            <w:vAlign w:val="center"/>
          </w:tcPr>
          <w:p w14:paraId="166AC064"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w:t>
            </w:r>
          </w:p>
        </w:tc>
        <w:tc>
          <w:tcPr>
            <w:tcW w:w="1040" w:type="dxa"/>
            <w:tcBorders>
              <w:bottom w:val="single" w:sz="8" w:space="0" w:color="1C1C1C"/>
            </w:tcBorders>
            <w:shd w:val="clear" w:color="auto" w:fill="EBEBEB"/>
            <w:vAlign w:val="center"/>
          </w:tcPr>
          <w:p w14:paraId="18637354"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45.00%</w:t>
            </w:r>
          </w:p>
        </w:tc>
        <w:tc>
          <w:tcPr>
            <w:tcW w:w="880" w:type="dxa"/>
            <w:tcBorders>
              <w:bottom w:val="single" w:sz="8" w:space="0" w:color="1C1C1C"/>
            </w:tcBorders>
            <w:shd w:val="clear" w:color="auto" w:fill="EBEBEB"/>
            <w:vAlign w:val="center"/>
          </w:tcPr>
          <w:p w14:paraId="3A4C1D6E"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-45%</w:t>
            </w:r>
          </w:p>
        </w:tc>
        <w:tc>
          <w:tcPr>
            <w:tcW w:w="1180" w:type="dxa"/>
            <w:tcBorders>
              <w:bottom w:val="single" w:sz="8" w:space="0" w:color="1C1C1C"/>
            </w:tcBorders>
            <w:shd w:val="clear" w:color="auto" w:fill="EBEBEB"/>
            <w:vAlign w:val="center"/>
          </w:tcPr>
          <w:p w14:paraId="1511DC7B"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3</w:t>
            </w:r>
          </w:p>
        </w:tc>
      </w:tr>
      <w:tr w:rsidR="00F924B2" w14:paraId="1DEADEFD" w14:textId="77777777">
        <w:tblPrEx>
          <w:tblBorders>
            <w:top w:val="none" w:sz="0" w:space="0" w:color="auto"/>
          </w:tblBorders>
        </w:tblPrEx>
        <w:tc>
          <w:tcPr>
            <w:tcW w:w="260" w:type="dxa"/>
            <w:vMerge w:val="restart"/>
            <w:shd w:val="clear" w:color="auto" w:fill="3F6CAF"/>
            <w:tcMar>
              <w:top w:w="60" w:type="nil"/>
            </w:tcMar>
            <w:vAlign w:val="center"/>
          </w:tcPr>
          <w:p w14:paraId="73C60238" w14:textId="77777777" w:rsidR="00F924B2" w:rsidRDefault="00F924B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5</w:t>
            </w:r>
          </w:p>
        </w:tc>
        <w:tc>
          <w:tcPr>
            <w:tcW w:w="3860" w:type="dxa"/>
            <w:tcBorders>
              <w:right w:val="single" w:sz="8" w:space="0" w:color="000000"/>
            </w:tcBorders>
            <w:tcMar>
              <w:top w:w="60" w:type="nil"/>
            </w:tcMar>
            <w:vAlign w:val="center"/>
          </w:tcPr>
          <w:p w14:paraId="0E500752"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Putts por GIR</w:t>
            </w:r>
          </w:p>
        </w:tc>
        <w:tc>
          <w:tcPr>
            <w:tcW w:w="880" w:type="dxa"/>
            <w:vAlign w:val="center"/>
          </w:tcPr>
          <w:p w14:paraId="2F359AB3"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2.1</w:t>
            </w:r>
          </w:p>
        </w:tc>
        <w:tc>
          <w:tcPr>
            <w:tcW w:w="1040" w:type="dxa"/>
            <w:vAlign w:val="center"/>
          </w:tcPr>
          <w:p w14:paraId="367C8A90"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1.78</w:t>
            </w:r>
          </w:p>
        </w:tc>
        <w:tc>
          <w:tcPr>
            <w:tcW w:w="880" w:type="dxa"/>
            <w:vAlign w:val="center"/>
          </w:tcPr>
          <w:p w14:paraId="62DC7F5E"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0.32</w:t>
            </w:r>
          </w:p>
        </w:tc>
        <w:tc>
          <w:tcPr>
            <w:tcW w:w="1180" w:type="dxa"/>
            <w:vAlign w:val="center"/>
          </w:tcPr>
          <w:p w14:paraId="400F16CF"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21</w:t>
            </w:r>
          </w:p>
        </w:tc>
      </w:tr>
      <w:tr w:rsidR="00F924B2" w14:paraId="0701F53B" w14:textId="77777777">
        <w:tblPrEx>
          <w:tblBorders>
            <w:top w:val="none" w:sz="0" w:space="0" w:color="auto"/>
          </w:tblBorders>
        </w:tblPrEx>
        <w:tc>
          <w:tcPr>
            <w:tcW w:w="260" w:type="dxa"/>
            <w:vMerge/>
            <w:shd w:val="clear" w:color="auto" w:fill="3F6CAF"/>
            <w:tcMar>
              <w:top w:w="60" w:type="nil"/>
            </w:tcMar>
            <w:vAlign w:val="center"/>
          </w:tcPr>
          <w:p w14:paraId="567956F1" w14:textId="77777777" w:rsidR="00F924B2" w:rsidRDefault="00F924B2">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shd w:val="clear" w:color="auto" w:fill="EBEBEB"/>
            <w:tcMar>
              <w:top w:w="60" w:type="nil"/>
            </w:tcMar>
            <w:vAlign w:val="center"/>
          </w:tcPr>
          <w:p w14:paraId="08093CE3"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Putts por Vuelta</w:t>
            </w:r>
          </w:p>
        </w:tc>
        <w:tc>
          <w:tcPr>
            <w:tcW w:w="880" w:type="dxa"/>
            <w:shd w:val="clear" w:color="auto" w:fill="EBEBEB"/>
            <w:vAlign w:val="center"/>
          </w:tcPr>
          <w:p w14:paraId="65718211"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33</w:t>
            </w:r>
          </w:p>
        </w:tc>
        <w:tc>
          <w:tcPr>
            <w:tcW w:w="1040" w:type="dxa"/>
            <w:shd w:val="clear" w:color="auto" w:fill="EBEBEB"/>
            <w:vAlign w:val="center"/>
          </w:tcPr>
          <w:p w14:paraId="4E97A975"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shd w:val="clear" w:color="auto" w:fill="EBEBEB"/>
            <w:vAlign w:val="center"/>
          </w:tcPr>
          <w:p w14:paraId="2B4CBAD5"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w:t>
            </w:r>
          </w:p>
        </w:tc>
        <w:tc>
          <w:tcPr>
            <w:tcW w:w="1180" w:type="dxa"/>
            <w:shd w:val="clear" w:color="auto" w:fill="EBEBEB"/>
            <w:vAlign w:val="center"/>
          </w:tcPr>
          <w:p w14:paraId="39A8423D"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F924B2" w14:paraId="0BEA5B09" w14:textId="77777777">
        <w:tblPrEx>
          <w:tblBorders>
            <w:top w:val="none" w:sz="0" w:space="0" w:color="auto"/>
            <w:bottom w:val="single" w:sz="8" w:space="0" w:color="000000"/>
          </w:tblBorders>
        </w:tblPrEx>
        <w:tc>
          <w:tcPr>
            <w:tcW w:w="260" w:type="dxa"/>
            <w:vMerge/>
            <w:shd w:val="clear" w:color="auto" w:fill="3F6CAF"/>
            <w:tcMar>
              <w:top w:w="60" w:type="nil"/>
            </w:tcMar>
            <w:vAlign w:val="center"/>
          </w:tcPr>
          <w:p w14:paraId="71298E74" w14:textId="77777777" w:rsidR="00F924B2" w:rsidRDefault="00F924B2">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tcMar>
              <w:top w:w="60" w:type="nil"/>
            </w:tcMar>
            <w:vAlign w:val="center"/>
          </w:tcPr>
          <w:p w14:paraId="624AF6EB"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Birdies o mejor convertidos desde &lt; 9m</w:t>
            </w:r>
          </w:p>
        </w:tc>
        <w:tc>
          <w:tcPr>
            <w:tcW w:w="880" w:type="dxa"/>
            <w:vAlign w:val="center"/>
          </w:tcPr>
          <w:p w14:paraId="70EF7C18"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13%</w:t>
            </w:r>
          </w:p>
        </w:tc>
        <w:tc>
          <w:tcPr>
            <w:tcW w:w="1040" w:type="dxa"/>
            <w:vAlign w:val="center"/>
          </w:tcPr>
          <w:p w14:paraId="2E78A60C"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vAlign w:val="center"/>
          </w:tcPr>
          <w:p w14:paraId="6586E19D" w14:textId="77777777" w:rsidR="00F924B2" w:rsidRDefault="00F924B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-17%</w:t>
            </w:r>
          </w:p>
        </w:tc>
        <w:tc>
          <w:tcPr>
            <w:tcW w:w="1180" w:type="dxa"/>
            <w:vAlign w:val="center"/>
          </w:tcPr>
          <w:p w14:paraId="028A3A47" w14:textId="77777777" w:rsidR="00F924B2" w:rsidRDefault="00F924B2">
            <w:pPr>
              <w:widowControl w:val="0"/>
              <w:autoSpaceDE w:val="0"/>
              <w:autoSpaceDN w:val="0"/>
              <w:adjustRightInd w:val="0"/>
              <w:rPr>
                <w:rFonts w:ascii="Arial" w:hAnsi="Arial" w:cs="Arial"/>
                <w:szCs w:val="22"/>
                <w:lang w:eastAsia="es-ES"/>
              </w:rPr>
            </w:pPr>
            <w:r>
              <w:rPr>
                <w:rFonts w:ascii="Arial" w:hAnsi="Arial" w:cs="Arial"/>
                <w:szCs w:val="22"/>
                <w:lang w:eastAsia="es-ES"/>
              </w:rPr>
              <w:t>15</w:t>
            </w:r>
          </w:p>
        </w:tc>
      </w:tr>
    </w:tbl>
    <w:p w14:paraId="53F1B4B1" w14:textId="77777777" w:rsidR="00F924B2" w:rsidRDefault="00F924B2" w:rsidP="009030A0">
      <w:pPr>
        <w:jc w:val="both"/>
        <w:rPr>
          <w:rFonts w:ascii="Calibri" w:hAnsi="Calibri"/>
          <w:b/>
          <w:color w:val="002060"/>
          <w:sz w:val="32"/>
          <w:szCs w:val="32"/>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839"/>
        <w:gridCol w:w="874"/>
        <w:gridCol w:w="885"/>
        <w:gridCol w:w="874"/>
        <w:gridCol w:w="944"/>
        <w:gridCol w:w="956"/>
        <w:gridCol w:w="956"/>
        <w:gridCol w:w="956"/>
        <w:gridCol w:w="956"/>
      </w:tblGrid>
      <w:tr w:rsidR="00C16773" w14:paraId="3D571771" w14:textId="77777777" w:rsidTr="00C16773">
        <w:tc>
          <w:tcPr>
            <w:tcW w:w="1260" w:type="dxa"/>
            <w:vMerge w:val="restart"/>
            <w:tcBorders>
              <w:bottom w:val="single" w:sz="8" w:space="0" w:color="1C1C1C"/>
              <w:right w:val="single" w:sz="8" w:space="0" w:color="1C1C1C"/>
            </w:tcBorders>
            <w:shd w:val="clear" w:color="auto" w:fill="1C1C1C"/>
            <w:tcMar>
              <w:bottom w:w="20" w:type="nil"/>
            </w:tcMar>
            <w:vAlign w:val="center"/>
          </w:tcPr>
          <w:p w14:paraId="78DCE584"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w:t>
            </w:r>
          </w:p>
          <w:p w14:paraId="4D5E0358"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Putt</w:t>
            </w:r>
          </w:p>
        </w:tc>
        <w:tc>
          <w:tcPr>
            <w:tcW w:w="6960" w:type="dxa"/>
            <w:gridSpan w:val="8"/>
            <w:tcBorders>
              <w:bottom w:val="single" w:sz="8" w:space="0" w:color="1C1C1C"/>
            </w:tcBorders>
            <w:shd w:val="clear" w:color="auto" w:fill="1C1C1C"/>
            <w:tcMar>
              <w:bottom w:w="20" w:type="nil"/>
            </w:tcMar>
            <w:vAlign w:val="center"/>
          </w:tcPr>
          <w:p w14:paraId="2AB333B1"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 Golpe a Green</w:t>
            </w:r>
          </w:p>
        </w:tc>
      </w:tr>
      <w:tr w:rsidR="00A67C42" w14:paraId="5FCB335B" w14:textId="77777777">
        <w:tblPrEx>
          <w:tblBorders>
            <w:top w:val="none" w:sz="0" w:space="0" w:color="auto"/>
          </w:tblBorders>
        </w:tblPrEx>
        <w:tc>
          <w:tcPr>
            <w:tcW w:w="1260" w:type="dxa"/>
            <w:vMerge/>
            <w:tcBorders>
              <w:bottom w:val="single" w:sz="8" w:space="0" w:color="1C1C1C"/>
              <w:right w:val="single" w:sz="8" w:space="0" w:color="1C1C1C"/>
            </w:tcBorders>
            <w:shd w:val="clear" w:color="auto" w:fill="1C1C1C"/>
            <w:tcMar>
              <w:bottom w:w="20" w:type="nil"/>
            </w:tcMar>
            <w:vAlign w:val="center"/>
          </w:tcPr>
          <w:p w14:paraId="512B29F5" w14:textId="77777777" w:rsidR="00A67C42" w:rsidRDefault="00A67C42">
            <w:pPr>
              <w:widowControl w:val="0"/>
              <w:autoSpaceDE w:val="0"/>
              <w:autoSpaceDN w:val="0"/>
              <w:adjustRightInd w:val="0"/>
              <w:rPr>
                <w:rFonts w:ascii="Arial" w:hAnsi="Arial" w:cs="Arial"/>
                <w:b/>
                <w:bCs/>
                <w:color w:val="FFFFFF"/>
                <w:szCs w:val="22"/>
                <w:lang w:eastAsia="es-ES"/>
              </w:rPr>
            </w:pPr>
          </w:p>
        </w:tc>
        <w:tc>
          <w:tcPr>
            <w:tcW w:w="1320" w:type="dxa"/>
            <w:tcBorders>
              <w:bottom w:val="single" w:sz="8" w:space="0" w:color="1C1C1C"/>
              <w:right w:val="single" w:sz="8" w:space="0" w:color="1C1C1C"/>
            </w:tcBorders>
            <w:shd w:val="clear" w:color="auto" w:fill="3F6CAF"/>
            <w:tcMar>
              <w:bottom w:w="20" w:type="nil"/>
            </w:tcMar>
            <w:vAlign w:val="center"/>
          </w:tcPr>
          <w:p w14:paraId="7FF58905"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Corta</w:t>
            </w:r>
          </w:p>
          <w:p w14:paraId="09969009"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&lt;60</w:t>
            </w:r>
          </w:p>
        </w:tc>
        <w:tc>
          <w:tcPr>
            <w:tcW w:w="1340" w:type="dxa"/>
            <w:tcBorders>
              <w:bottom w:val="single" w:sz="8" w:space="0" w:color="1C1C1C"/>
              <w:right w:val="single" w:sz="8" w:space="0" w:color="1C1C1C"/>
            </w:tcBorders>
            <w:shd w:val="clear" w:color="auto" w:fill="3F6CAF"/>
            <w:tcMar>
              <w:bottom w:w="20" w:type="nil"/>
            </w:tcMar>
            <w:vAlign w:val="center"/>
          </w:tcPr>
          <w:p w14:paraId="70206FA0"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Larga</w:t>
            </w:r>
          </w:p>
          <w:p w14:paraId="27673C78"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61-75</w:t>
            </w:r>
          </w:p>
        </w:tc>
        <w:tc>
          <w:tcPr>
            <w:tcW w:w="1320" w:type="dxa"/>
            <w:tcBorders>
              <w:bottom w:val="single" w:sz="8" w:space="0" w:color="1C1C1C"/>
              <w:right w:val="single" w:sz="8" w:space="0" w:color="1C1C1C"/>
            </w:tcBorders>
            <w:shd w:val="clear" w:color="auto" w:fill="3F6CAF"/>
            <w:tcMar>
              <w:bottom w:w="20" w:type="nil"/>
            </w:tcMar>
            <w:vAlign w:val="center"/>
          </w:tcPr>
          <w:p w14:paraId="3E879E70"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Birdie</w:t>
            </w:r>
          </w:p>
          <w:p w14:paraId="73D5F62B"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76-115</w:t>
            </w:r>
          </w:p>
        </w:tc>
        <w:tc>
          <w:tcPr>
            <w:tcW w:w="1440" w:type="dxa"/>
            <w:tcBorders>
              <w:bottom w:val="single" w:sz="8" w:space="0" w:color="1C1C1C"/>
              <w:right w:val="single" w:sz="8" w:space="0" w:color="1C1C1C"/>
            </w:tcBorders>
            <w:shd w:val="clear" w:color="auto" w:fill="3F6CAF"/>
            <w:tcMar>
              <w:bottom w:w="20" w:type="nil"/>
            </w:tcMar>
            <w:vAlign w:val="center"/>
          </w:tcPr>
          <w:p w14:paraId="7251B466"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Segura</w:t>
            </w:r>
          </w:p>
          <w:p w14:paraId="438292BC"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116-160</w:t>
            </w:r>
          </w:p>
        </w:tc>
        <w:tc>
          <w:tcPr>
            <w:tcW w:w="1460" w:type="dxa"/>
            <w:tcBorders>
              <w:bottom w:val="single" w:sz="8" w:space="0" w:color="1C1C1C"/>
            </w:tcBorders>
            <w:shd w:val="clear" w:color="auto" w:fill="3F6CAF"/>
            <w:tcMar>
              <w:bottom w:w="20" w:type="nil"/>
            </w:tcMar>
            <w:vAlign w:val="center"/>
          </w:tcPr>
          <w:p w14:paraId="0343FC82"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Peligro</w:t>
            </w:r>
          </w:p>
          <w:p w14:paraId="623AC245" w14:textId="77777777" w:rsidR="00A67C42" w:rsidRDefault="00A67C4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&gt;160</w:t>
            </w:r>
          </w:p>
        </w:tc>
        <w:tc>
          <w:tcPr>
            <w:tcW w:w="1460" w:type="dxa"/>
            <w:tcBorders>
              <w:bottom w:val="single" w:sz="8" w:space="0" w:color="1C1C1C"/>
            </w:tcBorders>
            <w:shd w:val="clear" w:color="auto" w:fill="3F6CAF"/>
            <w:tcMar>
              <w:bottom w:w="20" w:type="nil"/>
            </w:tcMar>
            <w:vAlign w:val="center"/>
          </w:tcPr>
          <w:p w14:paraId="033BB002" w14:textId="77777777" w:rsidR="00A67C42" w:rsidRDefault="00A67C42">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23DBE62A" w14:textId="77777777" w:rsidR="00A67C42" w:rsidRDefault="00A67C42">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46199DE5" w14:textId="77777777" w:rsidR="00A67C42" w:rsidRDefault="00A67C42">
            <w:pPr>
              <w:widowControl w:val="0"/>
              <w:autoSpaceDE w:val="0"/>
              <w:autoSpaceDN w:val="0"/>
              <w:adjustRightInd w:val="0"/>
              <w:rPr>
                <w:rFonts w:ascii="Arial" w:hAnsi="Arial" w:cs="Arial"/>
                <w:b/>
                <w:bCs/>
                <w:color w:val="FFFFFF"/>
                <w:szCs w:val="22"/>
                <w:lang w:eastAsia="es-ES"/>
              </w:rPr>
            </w:pPr>
          </w:p>
        </w:tc>
      </w:tr>
      <w:tr w:rsidR="00A67C42" w14:paraId="45511910"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117E09BF" w14:textId="77777777" w:rsidR="00A67C42" w:rsidRDefault="00A67C4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Nº Golpes</w:t>
            </w:r>
          </w:p>
        </w:tc>
        <w:tc>
          <w:tcPr>
            <w:tcW w:w="1320" w:type="dxa"/>
            <w:tcBorders>
              <w:bottom w:val="single" w:sz="8" w:space="0" w:color="1C1C1C"/>
              <w:right w:val="single" w:sz="8" w:space="0" w:color="1C1C1C"/>
            </w:tcBorders>
            <w:shd w:val="clear" w:color="auto" w:fill="EBEBEB"/>
            <w:vAlign w:val="center"/>
          </w:tcPr>
          <w:p w14:paraId="2B489624"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1.5</w:t>
            </w:r>
          </w:p>
        </w:tc>
        <w:tc>
          <w:tcPr>
            <w:tcW w:w="1340" w:type="dxa"/>
            <w:tcBorders>
              <w:bottom w:val="single" w:sz="8" w:space="0" w:color="1C1C1C"/>
              <w:right w:val="single" w:sz="8" w:space="0" w:color="1C1C1C"/>
            </w:tcBorders>
            <w:shd w:val="clear" w:color="auto" w:fill="EBEBEB"/>
            <w:vAlign w:val="center"/>
          </w:tcPr>
          <w:p w14:paraId="1AB4ADEF"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1</w:t>
            </w:r>
          </w:p>
        </w:tc>
        <w:tc>
          <w:tcPr>
            <w:tcW w:w="1320" w:type="dxa"/>
            <w:tcBorders>
              <w:bottom w:val="single" w:sz="8" w:space="0" w:color="1C1C1C"/>
              <w:right w:val="single" w:sz="8" w:space="0" w:color="1C1C1C"/>
            </w:tcBorders>
            <w:shd w:val="clear" w:color="auto" w:fill="EBEBEB"/>
            <w:vAlign w:val="center"/>
          </w:tcPr>
          <w:p w14:paraId="20816EE9"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6</w:t>
            </w:r>
          </w:p>
        </w:tc>
        <w:tc>
          <w:tcPr>
            <w:tcW w:w="1440" w:type="dxa"/>
            <w:tcBorders>
              <w:bottom w:val="single" w:sz="8" w:space="0" w:color="1C1C1C"/>
              <w:right w:val="single" w:sz="8" w:space="0" w:color="1C1C1C"/>
            </w:tcBorders>
            <w:shd w:val="clear" w:color="auto" w:fill="EBEBEB"/>
            <w:vAlign w:val="center"/>
          </w:tcPr>
          <w:p w14:paraId="2088A641"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7.5</w:t>
            </w:r>
          </w:p>
        </w:tc>
        <w:tc>
          <w:tcPr>
            <w:tcW w:w="1460" w:type="dxa"/>
            <w:tcBorders>
              <w:bottom w:val="single" w:sz="8" w:space="0" w:color="1C1C1C"/>
            </w:tcBorders>
            <w:shd w:val="clear" w:color="auto" w:fill="EBEBEB"/>
            <w:vAlign w:val="center"/>
          </w:tcPr>
          <w:p w14:paraId="355EDBA3"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c>
          <w:tcPr>
            <w:tcW w:w="1460" w:type="dxa"/>
            <w:tcBorders>
              <w:bottom w:val="single" w:sz="8" w:space="0" w:color="1C1C1C"/>
            </w:tcBorders>
            <w:shd w:val="clear" w:color="auto" w:fill="EBEBEB"/>
            <w:vAlign w:val="center"/>
          </w:tcPr>
          <w:p w14:paraId="131CD5C2"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54412946"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62D94C4D" w14:textId="77777777" w:rsidR="00A67C42" w:rsidRDefault="00A67C42">
            <w:pPr>
              <w:widowControl w:val="0"/>
              <w:autoSpaceDE w:val="0"/>
              <w:autoSpaceDN w:val="0"/>
              <w:adjustRightInd w:val="0"/>
              <w:rPr>
                <w:rFonts w:ascii="Arial" w:hAnsi="Arial" w:cs="Arial"/>
                <w:szCs w:val="22"/>
                <w:lang w:eastAsia="es-ES"/>
              </w:rPr>
            </w:pPr>
          </w:p>
        </w:tc>
      </w:tr>
      <w:tr w:rsidR="00A67C42" w14:paraId="1A37CEA8"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533B54A7" w14:textId="77777777" w:rsidR="00A67C42" w:rsidRDefault="00A67C4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G.I.R.</w:t>
            </w:r>
          </w:p>
        </w:tc>
        <w:tc>
          <w:tcPr>
            <w:tcW w:w="1320" w:type="dxa"/>
            <w:tcBorders>
              <w:bottom w:val="single" w:sz="8" w:space="0" w:color="1C1C1C"/>
              <w:right w:val="single" w:sz="8" w:space="0" w:color="1C1C1C"/>
            </w:tcBorders>
            <w:vAlign w:val="center"/>
          </w:tcPr>
          <w:p w14:paraId="262B5C57"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340" w:type="dxa"/>
            <w:tcBorders>
              <w:bottom w:val="single" w:sz="8" w:space="0" w:color="1C1C1C"/>
              <w:right w:val="single" w:sz="8" w:space="0" w:color="1C1C1C"/>
            </w:tcBorders>
            <w:vAlign w:val="center"/>
          </w:tcPr>
          <w:p w14:paraId="68824EFE"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320" w:type="dxa"/>
            <w:tcBorders>
              <w:bottom w:val="single" w:sz="8" w:space="0" w:color="1C1C1C"/>
              <w:right w:val="single" w:sz="8" w:space="0" w:color="1C1C1C"/>
            </w:tcBorders>
            <w:vAlign w:val="center"/>
          </w:tcPr>
          <w:p w14:paraId="6A1D5ADC"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66.67%</w:t>
            </w:r>
          </w:p>
        </w:tc>
        <w:tc>
          <w:tcPr>
            <w:tcW w:w="1440" w:type="dxa"/>
            <w:tcBorders>
              <w:bottom w:val="single" w:sz="8" w:space="0" w:color="1C1C1C"/>
              <w:right w:val="single" w:sz="8" w:space="0" w:color="1C1C1C"/>
            </w:tcBorders>
            <w:vAlign w:val="center"/>
          </w:tcPr>
          <w:p w14:paraId="03339C0B"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53.33%</w:t>
            </w:r>
          </w:p>
        </w:tc>
        <w:tc>
          <w:tcPr>
            <w:tcW w:w="1460" w:type="dxa"/>
            <w:tcBorders>
              <w:bottom w:val="single" w:sz="8" w:space="0" w:color="1C1C1C"/>
            </w:tcBorders>
            <w:vAlign w:val="center"/>
          </w:tcPr>
          <w:p w14:paraId="6DF5F79C"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1028FC8F"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0F6DBF1C"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004961C1" w14:textId="77777777" w:rsidR="00A67C42" w:rsidRDefault="00A67C42">
            <w:pPr>
              <w:widowControl w:val="0"/>
              <w:autoSpaceDE w:val="0"/>
              <w:autoSpaceDN w:val="0"/>
              <w:adjustRightInd w:val="0"/>
              <w:rPr>
                <w:rFonts w:ascii="Arial" w:hAnsi="Arial" w:cs="Arial"/>
                <w:szCs w:val="22"/>
                <w:lang w:eastAsia="es-ES"/>
              </w:rPr>
            </w:pPr>
          </w:p>
        </w:tc>
      </w:tr>
      <w:tr w:rsidR="00A67C42" w14:paraId="04B5694D"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69FFB695" w14:textId="77777777" w:rsidR="00A67C42" w:rsidRDefault="00A67C4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&lt;3</w:t>
            </w:r>
          </w:p>
        </w:tc>
        <w:tc>
          <w:tcPr>
            <w:tcW w:w="1320" w:type="dxa"/>
            <w:tcBorders>
              <w:bottom w:val="single" w:sz="8" w:space="0" w:color="1C1C1C"/>
              <w:right w:val="single" w:sz="8" w:space="0" w:color="1C1C1C"/>
            </w:tcBorders>
            <w:shd w:val="clear" w:color="auto" w:fill="EBEBEB"/>
            <w:vAlign w:val="center"/>
          </w:tcPr>
          <w:p w14:paraId="120C5924"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33.33%</w:t>
            </w:r>
          </w:p>
        </w:tc>
        <w:tc>
          <w:tcPr>
            <w:tcW w:w="1340" w:type="dxa"/>
            <w:tcBorders>
              <w:bottom w:val="single" w:sz="8" w:space="0" w:color="1C1C1C"/>
              <w:right w:val="single" w:sz="8" w:space="0" w:color="1C1C1C"/>
            </w:tcBorders>
            <w:shd w:val="clear" w:color="auto" w:fill="EBEBEB"/>
            <w:vAlign w:val="center"/>
          </w:tcPr>
          <w:p w14:paraId="7EC46C0D"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320" w:type="dxa"/>
            <w:tcBorders>
              <w:bottom w:val="single" w:sz="8" w:space="0" w:color="1C1C1C"/>
              <w:right w:val="single" w:sz="8" w:space="0" w:color="1C1C1C"/>
            </w:tcBorders>
            <w:shd w:val="clear" w:color="auto" w:fill="EBEBEB"/>
            <w:vAlign w:val="center"/>
          </w:tcPr>
          <w:p w14:paraId="507234D8"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40" w:type="dxa"/>
            <w:tcBorders>
              <w:bottom w:val="single" w:sz="8" w:space="0" w:color="1C1C1C"/>
              <w:right w:val="single" w:sz="8" w:space="0" w:color="1C1C1C"/>
            </w:tcBorders>
            <w:shd w:val="clear" w:color="auto" w:fill="EBEBEB"/>
            <w:vAlign w:val="center"/>
          </w:tcPr>
          <w:p w14:paraId="486221B4"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460" w:type="dxa"/>
            <w:tcBorders>
              <w:bottom w:val="single" w:sz="8" w:space="0" w:color="1C1C1C"/>
            </w:tcBorders>
            <w:shd w:val="clear" w:color="auto" w:fill="EBEBEB"/>
            <w:vAlign w:val="center"/>
          </w:tcPr>
          <w:p w14:paraId="77B3CB0E"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4781E207"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5CC90FD1"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2870A6A2" w14:textId="77777777" w:rsidR="00A67C42" w:rsidRDefault="00A67C42">
            <w:pPr>
              <w:widowControl w:val="0"/>
              <w:autoSpaceDE w:val="0"/>
              <w:autoSpaceDN w:val="0"/>
              <w:adjustRightInd w:val="0"/>
              <w:rPr>
                <w:rFonts w:ascii="Arial" w:hAnsi="Arial" w:cs="Arial"/>
                <w:szCs w:val="22"/>
                <w:lang w:eastAsia="es-ES"/>
              </w:rPr>
            </w:pPr>
          </w:p>
        </w:tc>
      </w:tr>
      <w:tr w:rsidR="00A67C42" w14:paraId="7DAF524E"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3E955749" w14:textId="77777777" w:rsidR="00A67C42" w:rsidRDefault="00A67C4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&lt;9m</w:t>
            </w:r>
          </w:p>
        </w:tc>
        <w:tc>
          <w:tcPr>
            <w:tcW w:w="1320" w:type="dxa"/>
            <w:tcBorders>
              <w:bottom w:val="single" w:sz="8" w:space="0" w:color="1C1C1C"/>
              <w:right w:val="single" w:sz="8" w:space="0" w:color="1C1C1C"/>
            </w:tcBorders>
            <w:vAlign w:val="center"/>
          </w:tcPr>
          <w:p w14:paraId="02425AB9"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66.67%</w:t>
            </w:r>
          </w:p>
        </w:tc>
        <w:tc>
          <w:tcPr>
            <w:tcW w:w="1340" w:type="dxa"/>
            <w:tcBorders>
              <w:bottom w:val="single" w:sz="8" w:space="0" w:color="1C1C1C"/>
              <w:right w:val="single" w:sz="8" w:space="0" w:color="1C1C1C"/>
            </w:tcBorders>
            <w:vAlign w:val="center"/>
          </w:tcPr>
          <w:p w14:paraId="469F1E75"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vAlign w:val="center"/>
          </w:tcPr>
          <w:p w14:paraId="616051A2"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62.5%</w:t>
            </w:r>
          </w:p>
        </w:tc>
        <w:tc>
          <w:tcPr>
            <w:tcW w:w="1440" w:type="dxa"/>
            <w:tcBorders>
              <w:bottom w:val="single" w:sz="8" w:space="0" w:color="1C1C1C"/>
              <w:right w:val="single" w:sz="8" w:space="0" w:color="1C1C1C"/>
            </w:tcBorders>
            <w:vAlign w:val="center"/>
          </w:tcPr>
          <w:p w14:paraId="4728B09B"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37.5%</w:t>
            </w:r>
          </w:p>
        </w:tc>
        <w:tc>
          <w:tcPr>
            <w:tcW w:w="1460" w:type="dxa"/>
            <w:tcBorders>
              <w:bottom w:val="single" w:sz="8" w:space="0" w:color="1C1C1C"/>
            </w:tcBorders>
            <w:vAlign w:val="center"/>
          </w:tcPr>
          <w:p w14:paraId="7F0C14B4"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0D833AE6"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7E77469E"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40DD1D06" w14:textId="77777777" w:rsidR="00A67C42" w:rsidRDefault="00A67C42">
            <w:pPr>
              <w:widowControl w:val="0"/>
              <w:autoSpaceDE w:val="0"/>
              <w:autoSpaceDN w:val="0"/>
              <w:adjustRightInd w:val="0"/>
              <w:rPr>
                <w:rFonts w:ascii="Arial" w:hAnsi="Arial" w:cs="Arial"/>
                <w:szCs w:val="22"/>
                <w:lang w:eastAsia="es-ES"/>
              </w:rPr>
            </w:pPr>
          </w:p>
        </w:tc>
      </w:tr>
      <w:tr w:rsidR="00A67C42" w14:paraId="6E20647E"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49F58674" w14:textId="77777777" w:rsidR="00A67C42" w:rsidRDefault="00A67C4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&gt;9m</w:t>
            </w:r>
          </w:p>
        </w:tc>
        <w:tc>
          <w:tcPr>
            <w:tcW w:w="1320" w:type="dxa"/>
            <w:tcBorders>
              <w:bottom w:val="single" w:sz="8" w:space="0" w:color="1C1C1C"/>
              <w:right w:val="single" w:sz="8" w:space="0" w:color="1C1C1C"/>
            </w:tcBorders>
            <w:shd w:val="clear" w:color="auto" w:fill="EBEBEB"/>
            <w:vAlign w:val="center"/>
          </w:tcPr>
          <w:p w14:paraId="6B33DD64"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shd w:val="clear" w:color="auto" w:fill="EBEBEB"/>
            <w:vAlign w:val="center"/>
          </w:tcPr>
          <w:p w14:paraId="3FC12995"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shd w:val="clear" w:color="auto" w:fill="EBEBEB"/>
            <w:vAlign w:val="center"/>
          </w:tcPr>
          <w:p w14:paraId="70651477"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37.5%</w:t>
            </w:r>
          </w:p>
        </w:tc>
        <w:tc>
          <w:tcPr>
            <w:tcW w:w="1440" w:type="dxa"/>
            <w:tcBorders>
              <w:bottom w:val="single" w:sz="8" w:space="0" w:color="1C1C1C"/>
              <w:right w:val="single" w:sz="8" w:space="0" w:color="1C1C1C"/>
            </w:tcBorders>
            <w:shd w:val="clear" w:color="auto" w:fill="EBEBEB"/>
            <w:vAlign w:val="center"/>
          </w:tcPr>
          <w:p w14:paraId="70CF032D"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37.5%</w:t>
            </w:r>
          </w:p>
        </w:tc>
        <w:tc>
          <w:tcPr>
            <w:tcW w:w="1460" w:type="dxa"/>
            <w:tcBorders>
              <w:bottom w:val="single" w:sz="8" w:space="0" w:color="1C1C1C"/>
            </w:tcBorders>
            <w:shd w:val="clear" w:color="auto" w:fill="EBEBEB"/>
            <w:vAlign w:val="center"/>
          </w:tcPr>
          <w:p w14:paraId="50B9CF8E"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035C5E52"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099B1A34" w14:textId="77777777" w:rsidR="00A67C42" w:rsidRDefault="00A67C4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1E48E907" w14:textId="77777777" w:rsidR="00A67C42" w:rsidRDefault="00A67C42">
            <w:pPr>
              <w:widowControl w:val="0"/>
              <w:autoSpaceDE w:val="0"/>
              <w:autoSpaceDN w:val="0"/>
              <w:adjustRightInd w:val="0"/>
              <w:rPr>
                <w:rFonts w:ascii="Arial" w:hAnsi="Arial" w:cs="Arial"/>
                <w:szCs w:val="22"/>
                <w:lang w:eastAsia="es-ES"/>
              </w:rPr>
            </w:pPr>
          </w:p>
        </w:tc>
      </w:tr>
      <w:tr w:rsidR="00A67C42" w14:paraId="1583BD35" w14:textId="77777777">
        <w:tblPrEx>
          <w:tblBorders>
            <w:top w:val="none" w:sz="0" w:space="0" w:color="auto"/>
            <w:bottom w:val="single" w:sz="8" w:space="0" w:color="000000"/>
          </w:tblBorders>
        </w:tblPrEx>
        <w:tc>
          <w:tcPr>
            <w:tcW w:w="1260" w:type="dxa"/>
            <w:tcBorders>
              <w:bottom w:val="single" w:sz="8" w:space="0" w:color="1C1C1C"/>
              <w:right w:val="single" w:sz="8" w:space="0" w:color="1C1C1C"/>
            </w:tcBorders>
            <w:shd w:val="clear" w:color="auto" w:fill="3F6CAF"/>
            <w:vAlign w:val="center"/>
          </w:tcPr>
          <w:p w14:paraId="6BBC2364" w14:textId="77777777" w:rsidR="00A67C42" w:rsidRDefault="00A67C4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No G.I.R.</w:t>
            </w:r>
          </w:p>
        </w:tc>
        <w:tc>
          <w:tcPr>
            <w:tcW w:w="1320" w:type="dxa"/>
            <w:tcBorders>
              <w:right w:val="single" w:sz="8" w:space="0" w:color="000000"/>
            </w:tcBorders>
            <w:vAlign w:val="center"/>
          </w:tcPr>
          <w:p w14:paraId="2BA6A9A4"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right w:val="single" w:sz="8" w:space="0" w:color="000000"/>
            </w:tcBorders>
            <w:vAlign w:val="center"/>
          </w:tcPr>
          <w:p w14:paraId="33C6CB3A"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right w:val="single" w:sz="8" w:space="0" w:color="000000"/>
            </w:tcBorders>
            <w:vAlign w:val="center"/>
          </w:tcPr>
          <w:p w14:paraId="6C6F30F5"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440" w:type="dxa"/>
            <w:tcBorders>
              <w:right w:val="single" w:sz="8" w:space="0" w:color="000000"/>
            </w:tcBorders>
            <w:vAlign w:val="center"/>
          </w:tcPr>
          <w:p w14:paraId="00B60C63"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46.67%</w:t>
            </w:r>
          </w:p>
        </w:tc>
        <w:tc>
          <w:tcPr>
            <w:tcW w:w="1460" w:type="dxa"/>
            <w:vAlign w:val="center"/>
          </w:tcPr>
          <w:p w14:paraId="6305DC4C" w14:textId="77777777" w:rsidR="00A67C42" w:rsidRDefault="00A67C42">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460" w:type="dxa"/>
            <w:vAlign w:val="center"/>
          </w:tcPr>
          <w:p w14:paraId="72E14180" w14:textId="77777777" w:rsidR="00A67C42" w:rsidRDefault="00A67C42">
            <w:pPr>
              <w:widowControl w:val="0"/>
              <w:autoSpaceDE w:val="0"/>
              <w:autoSpaceDN w:val="0"/>
              <w:adjustRightInd w:val="0"/>
              <w:rPr>
                <w:rFonts w:ascii="Arial" w:hAnsi="Arial" w:cs="Arial"/>
                <w:szCs w:val="22"/>
                <w:lang w:eastAsia="es-ES"/>
              </w:rPr>
            </w:pPr>
          </w:p>
        </w:tc>
        <w:tc>
          <w:tcPr>
            <w:tcW w:w="1460" w:type="dxa"/>
            <w:vAlign w:val="center"/>
          </w:tcPr>
          <w:p w14:paraId="469AB466" w14:textId="77777777" w:rsidR="00A67C42" w:rsidRDefault="00A67C42">
            <w:pPr>
              <w:widowControl w:val="0"/>
              <w:autoSpaceDE w:val="0"/>
              <w:autoSpaceDN w:val="0"/>
              <w:adjustRightInd w:val="0"/>
              <w:rPr>
                <w:rFonts w:ascii="Arial" w:hAnsi="Arial" w:cs="Arial"/>
                <w:szCs w:val="22"/>
                <w:lang w:eastAsia="es-ES"/>
              </w:rPr>
            </w:pPr>
          </w:p>
        </w:tc>
        <w:tc>
          <w:tcPr>
            <w:tcW w:w="1460" w:type="dxa"/>
            <w:vAlign w:val="center"/>
          </w:tcPr>
          <w:p w14:paraId="38079249" w14:textId="77777777" w:rsidR="00A67C42" w:rsidRDefault="00A67C42">
            <w:pPr>
              <w:widowControl w:val="0"/>
              <w:autoSpaceDE w:val="0"/>
              <w:autoSpaceDN w:val="0"/>
              <w:adjustRightInd w:val="0"/>
              <w:rPr>
                <w:rFonts w:ascii="Arial" w:hAnsi="Arial" w:cs="Arial"/>
                <w:szCs w:val="22"/>
                <w:lang w:eastAsia="es-ES"/>
              </w:rPr>
            </w:pPr>
          </w:p>
        </w:tc>
      </w:tr>
    </w:tbl>
    <w:p w14:paraId="4AC634DF" w14:textId="77777777" w:rsidR="00A67C42" w:rsidRDefault="00A67C42" w:rsidP="009030A0">
      <w:pPr>
        <w:jc w:val="both"/>
        <w:rPr>
          <w:rFonts w:ascii="Calibri" w:hAnsi="Calibri"/>
          <w:b/>
          <w:color w:val="002060"/>
          <w:sz w:val="32"/>
          <w:szCs w:val="32"/>
          <w:lang w:val="es-ES_tradnl"/>
        </w:rPr>
      </w:pPr>
    </w:p>
    <w:p w14:paraId="7AADD273" w14:textId="0B912D63" w:rsidR="00F924B2" w:rsidRPr="000F0AB1" w:rsidRDefault="000F0AB1" w:rsidP="009030A0">
      <w:pPr>
        <w:jc w:val="both"/>
        <w:rPr>
          <w:rFonts w:ascii="Calibri" w:hAnsi="Calibri"/>
          <w:color w:val="002060"/>
          <w:lang w:val="es-ES_tradnl"/>
        </w:rPr>
      </w:pPr>
      <w:r w:rsidRPr="000F0AB1">
        <w:rPr>
          <w:rFonts w:ascii="Calibri" w:hAnsi="Calibri"/>
          <w:color w:val="002060"/>
          <w:lang w:val="es-ES_tradnl"/>
        </w:rPr>
        <w:t>No he podido coincidir mucho con Covadonga</w:t>
      </w:r>
      <w:r>
        <w:rPr>
          <w:rFonts w:ascii="Calibri" w:hAnsi="Calibri"/>
          <w:color w:val="002060"/>
          <w:lang w:val="es-ES_tradnl"/>
        </w:rPr>
        <w:t xml:space="preserve">, </w:t>
      </w:r>
      <w:r w:rsidR="00115710">
        <w:rPr>
          <w:rFonts w:ascii="Calibri" w:hAnsi="Calibri"/>
          <w:color w:val="002060"/>
          <w:lang w:val="es-ES_tradnl"/>
        </w:rPr>
        <w:t>pero en general ha tenido algunos problemas con el driver, perdió algunas calles por la izquierda y le costó recuperar desde esas situaciones, el segundo día le desaparecieron dos bolas seguidas en el hoyos 14 y a partir de ahí se vino abajo.</w:t>
      </w:r>
    </w:p>
    <w:p w14:paraId="796F720C" w14:textId="77777777" w:rsidR="00F924B2" w:rsidRPr="000F0AB1" w:rsidRDefault="00F924B2" w:rsidP="009030A0">
      <w:pPr>
        <w:jc w:val="both"/>
        <w:rPr>
          <w:rFonts w:ascii="Calibri" w:hAnsi="Calibri"/>
          <w:color w:val="002060"/>
          <w:lang w:val="es-ES_tradnl"/>
        </w:rPr>
      </w:pPr>
    </w:p>
    <w:p w14:paraId="79FE670D" w14:textId="77777777" w:rsidR="00A67C42" w:rsidRDefault="00A67C42" w:rsidP="009030A0">
      <w:pPr>
        <w:jc w:val="both"/>
        <w:rPr>
          <w:rFonts w:ascii="Calibri" w:hAnsi="Calibri"/>
          <w:b/>
          <w:color w:val="002060"/>
          <w:sz w:val="32"/>
          <w:szCs w:val="32"/>
          <w:lang w:val="es-ES_tradnl"/>
        </w:rPr>
      </w:pPr>
    </w:p>
    <w:p w14:paraId="4A321B82" w14:textId="5E101F54" w:rsidR="00F924B2" w:rsidRDefault="00351F8E" w:rsidP="009030A0">
      <w:pPr>
        <w:jc w:val="both"/>
        <w:rPr>
          <w:rFonts w:ascii="Calibri" w:hAnsi="Calibri"/>
          <w:b/>
          <w:color w:val="002060"/>
          <w:sz w:val="32"/>
          <w:szCs w:val="32"/>
          <w:lang w:val="es-ES_tradnl"/>
        </w:rPr>
      </w:pPr>
      <w:r>
        <w:rPr>
          <w:rFonts w:ascii="Calibri" w:hAnsi="Calibri"/>
          <w:b/>
          <w:color w:val="002060"/>
          <w:sz w:val="32"/>
          <w:szCs w:val="32"/>
          <w:lang w:val="es-ES_tradnl"/>
        </w:rPr>
        <w:t>María Herraez</w:t>
      </w:r>
    </w:p>
    <w:p w14:paraId="2FDD227F" w14:textId="77777777" w:rsidR="00F924B2" w:rsidRDefault="00F924B2" w:rsidP="00F924B2">
      <w:pPr>
        <w:jc w:val="both"/>
        <w:rPr>
          <w:rFonts w:ascii="Verdana" w:hAnsi="Verdana" w:cs="Verdana"/>
          <w:b/>
          <w:bCs/>
          <w:color w:val="FFFFFF" w:themeColor="background1"/>
          <w:sz w:val="20"/>
          <w:szCs w:val="16"/>
          <w:highlight w:val="black"/>
          <w:lang w:eastAsia="es-ES"/>
        </w:rPr>
      </w:pPr>
    </w:p>
    <w:p w14:paraId="6991239B" w14:textId="77777777" w:rsidR="00F924B2" w:rsidRDefault="00F924B2" w:rsidP="00F924B2">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C16773" w14:paraId="23730E65" w14:textId="77777777" w:rsidTr="00C16773">
        <w:tc>
          <w:tcPr>
            <w:tcW w:w="3369" w:type="dxa"/>
            <w:tcBorders>
              <w:top w:val="single" w:sz="8" w:space="0" w:color="CFCFCF"/>
            </w:tcBorders>
            <w:tcMar>
              <w:left w:w="60" w:type="nil"/>
              <w:bottom w:w="120" w:type="nil"/>
              <w:right w:w="160" w:type="nil"/>
            </w:tcMar>
          </w:tcPr>
          <w:p w14:paraId="1849B99B"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Objetivo1</w:t>
            </w:r>
          </w:p>
        </w:tc>
        <w:tc>
          <w:tcPr>
            <w:tcW w:w="11051" w:type="dxa"/>
            <w:tcBorders>
              <w:top w:val="single" w:sz="8" w:space="0" w:color="CFCFCF"/>
            </w:tcBorders>
            <w:shd w:val="clear" w:color="auto" w:fill="E6F0FF"/>
            <w:tcMar>
              <w:top w:w="120" w:type="nil"/>
              <w:left w:w="60" w:type="nil"/>
              <w:bottom w:w="80" w:type="nil"/>
              <w:right w:w="120" w:type="nil"/>
            </w:tcMar>
          </w:tcPr>
          <w:p w14:paraId="574F977A" w14:textId="7CBA58AE"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pasar el corte</w:t>
            </w:r>
          </w:p>
        </w:tc>
      </w:tr>
      <w:tr w:rsidR="00C16773" w14:paraId="5B31FB0A" w14:textId="77777777" w:rsidTr="00C16773">
        <w:tblPrEx>
          <w:tblBorders>
            <w:top w:val="none" w:sz="0" w:space="0" w:color="auto"/>
          </w:tblBorders>
        </w:tblPrEx>
        <w:tc>
          <w:tcPr>
            <w:tcW w:w="3369" w:type="dxa"/>
            <w:tcBorders>
              <w:top w:val="single" w:sz="8" w:space="0" w:color="CFCFCF"/>
            </w:tcBorders>
            <w:tcMar>
              <w:left w:w="60" w:type="nil"/>
              <w:bottom w:w="120" w:type="nil"/>
              <w:right w:w="160" w:type="nil"/>
            </w:tcMar>
          </w:tcPr>
          <w:p w14:paraId="0FFC01D3"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Objetivo2</w:t>
            </w:r>
          </w:p>
        </w:tc>
        <w:tc>
          <w:tcPr>
            <w:tcW w:w="11051" w:type="dxa"/>
            <w:tcBorders>
              <w:top w:val="single" w:sz="8" w:space="0" w:color="CFCFCF"/>
            </w:tcBorders>
            <w:shd w:val="clear" w:color="auto" w:fill="E6F0FF"/>
            <w:tcMar>
              <w:top w:w="120" w:type="nil"/>
              <w:left w:w="60" w:type="nil"/>
              <w:bottom w:w="80" w:type="nil"/>
              <w:right w:w="120" w:type="nil"/>
            </w:tcMar>
          </w:tcPr>
          <w:p w14:paraId="688F4409"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bajar media de putts</w:t>
            </w:r>
          </w:p>
        </w:tc>
      </w:tr>
      <w:tr w:rsidR="00C16773" w14:paraId="1CAE08B6" w14:textId="77777777" w:rsidTr="00C16773">
        <w:tblPrEx>
          <w:tblBorders>
            <w:top w:val="none" w:sz="0" w:space="0" w:color="auto"/>
          </w:tblBorders>
        </w:tblPrEx>
        <w:tc>
          <w:tcPr>
            <w:tcW w:w="3369" w:type="dxa"/>
            <w:tcBorders>
              <w:top w:val="single" w:sz="8" w:space="0" w:color="CFCFCF"/>
            </w:tcBorders>
            <w:tcMar>
              <w:left w:w="60" w:type="nil"/>
              <w:bottom w:w="120" w:type="nil"/>
              <w:right w:w="160" w:type="nil"/>
            </w:tcMar>
          </w:tcPr>
          <w:p w14:paraId="27788C72"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Objetivo3</w:t>
            </w:r>
          </w:p>
        </w:tc>
        <w:tc>
          <w:tcPr>
            <w:tcW w:w="11051" w:type="dxa"/>
            <w:tcBorders>
              <w:top w:val="single" w:sz="8" w:space="0" w:color="CFCFCF"/>
            </w:tcBorders>
            <w:shd w:val="clear" w:color="auto" w:fill="E6F0FF"/>
            <w:tcMar>
              <w:top w:w="120" w:type="nil"/>
              <w:left w:w="60" w:type="nil"/>
              <w:bottom w:w="80" w:type="nil"/>
              <w:right w:w="120" w:type="nil"/>
            </w:tcMar>
          </w:tcPr>
          <w:p w14:paraId="46A3B635"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puttear fijándome únicamente en un punto de la bola (no seguir el putt con</w:t>
            </w:r>
          </w:p>
          <w:p w14:paraId="5413F515" w14:textId="1191E01B"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 xml:space="preserve"> la mirada)</w:t>
            </w:r>
          </w:p>
        </w:tc>
      </w:tr>
      <w:tr w:rsidR="00C16773" w14:paraId="70AF8341" w14:textId="77777777" w:rsidTr="00C16773">
        <w:tblPrEx>
          <w:tblBorders>
            <w:top w:val="none" w:sz="0" w:space="0" w:color="auto"/>
          </w:tblBorders>
        </w:tblPrEx>
        <w:tc>
          <w:tcPr>
            <w:tcW w:w="3369" w:type="dxa"/>
            <w:tcBorders>
              <w:top w:val="single" w:sz="8" w:space="0" w:color="CFCFCF"/>
            </w:tcBorders>
            <w:tcMar>
              <w:left w:w="60" w:type="nil"/>
              <w:bottom w:w="120" w:type="nil"/>
              <w:right w:w="160" w:type="nil"/>
            </w:tcMar>
          </w:tcPr>
          <w:p w14:paraId="5B90FF0A"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ComoCumplirObjetivo1</w:t>
            </w:r>
          </w:p>
        </w:tc>
        <w:tc>
          <w:tcPr>
            <w:tcW w:w="11051" w:type="dxa"/>
            <w:tcBorders>
              <w:top w:val="single" w:sz="8" w:space="0" w:color="CFCFCF"/>
            </w:tcBorders>
            <w:shd w:val="clear" w:color="auto" w:fill="E6F0FF"/>
            <w:tcMar>
              <w:top w:w="120" w:type="nil"/>
              <w:left w:w="60" w:type="nil"/>
              <w:bottom w:w="80" w:type="nil"/>
              <w:right w:w="120" w:type="nil"/>
            </w:tcMar>
          </w:tcPr>
          <w:p w14:paraId="43A37440"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rutina con visualización de fade</w:t>
            </w:r>
          </w:p>
        </w:tc>
      </w:tr>
      <w:tr w:rsidR="00C16773" w14:paraId="71810DA7" w14:textId="77777777" w:rsidTr="00C16773">
        <w:tblPrEx>
          <w:tblBorders>
            <w:top w:val="none" w:sz="0" w:space="0" w:color="auto"/>
          </w:tblBorders>
        </w:tblPrEx>
        <w:tc>
          <w:tcPr>
            <w:tcW w:w="3369" w:type="dxa"/>
            <w:tcBorders>
              <w:top w:val="single" w:sz="8" w:space="0" w:color="CFCFCF"/>
            </w:tcBorders>
            <w:tcMar>
              <w:left w:w="60" w:type="nil"/>
              <w:bottom w:w="120" w:type="nil"/>
              <w:right w:w="160" w:type="nil"/>
            </w:tcMar>
          </w:tcPr>
          <w:p w14:paraId="184B43CF"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ComoCumplirObjetivo2</w:t>
            </w:r>
          </w:p>
        </w:tc>
        <w:tc>
          <w:tcPr>
            <w:tcW w:w="11051" w:type="dxa"/>
            <w:tcBorders>
              <w:top w:val="single" w:sz="8" w:space="0" w:color="CFCFCF"/>
            </w:tcBorders>
            <w:shd w:val="clear" w:color="auto" w:fill="E6F0FF"/>
            <w:tcMar>
              <w:top w:w="120" w:type="nil"/>
              <w:left w:w="60" w:type="nil"/>
              <w:bottom w:w="80" w:type="nil"/>
              <w:right w:w="120" w:type="nil"/>
            </w:tcMar>
          </w:tcPr>
          <w:p w14:paraId="1B178CCB"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disminuir la velocidad del mvto en el green.</w:t>
            </w:r>
          </w:p>
        </w:tc>
      </w:tr>
      <w:tr w:rsidR="00C16773" w14:paraId="69E72BE0" w14:textId="77777777" w:rsidTr="00C16773">
        <w:tblPrEx>
          <w:tblBorders>
            <w:top w:val="none" w:sz="0" w:space="0" w:color="auto"/>
          </w:tblBorders>
        </w:tblPrEx>
        <w:tc>
          <w:tcPr>
            <w:tcW w:w="3369" w:type="dxa"/>
            <w:tcBorders>
              <w:top w:val="single" w:sz="8" w:space="0" w:color="CFCFCF"/>
            </w:tcBorders>
            <w:tcMar>
              <w:left w:w="60" w:type="nil"/>
              <w:bottom w:w="120" w:type="nil"/>
              <w:right w:w="160" w:type="nil"/>
            </w:tcMar>
          </w:tcPr>
          <w:p w14:paraId="7EF5AB90"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ComoCumplirObjetivo3</w:t>
            </w:r>
          </w:p>
        </w:tc>
        <w:tc>
          <w:tcPr>
            <w:tcW w:w="11051" w:type="dxa"/>
            <w:tcBorders>
              <w:top w:val="single" w:sz="8" w:space="0" w:color="CFCFCF"/>
            </w:tcBorders>
            <w:shd w:val="clear" w:color="auto" w:fill="E6F0FF"/>
            <w:tcMar>
              <w:top w:w="120" w:type="nil"/>
              <w:left w:w="60" w:type="nil"/>
              <w:bottom w:w="80" w:type="nil"/>
              <w:right w:w="120" w:type="nil"/>
            </w:tcMar>
          </w:tcPr>
          <w:p w14:paraId="244F1EE9"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 xml:space="preserve">cuando quiera hacer un efecto imaginar algo a mitad de camino por donde </w:t>
            </w:r>
          </w:p>
          <w:p w14:paraId="3946BDAB" w14:textId="0A61A5D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quiera que surja el efecto (visualizar)</w:t>
            </w:r>
          </w:p>
        </w:tc>
      </w:tr>
      <w:tr w:rsidR="00C16773" w14:paraId="139CF073" w14:textId="77777777" w:rsidTr="00C16773">
        <w:tblPrEx>
          <w:tblBorders>
            <w:top w:val="none" w:sz="0" w:space="0" w:color="auto"/>
          </w:tblBorders>
        </w:tblPrEx>
        <w:tc>
          <w:tcPr>
            <w:tcW w:w="3369" w:type="dxa"/>
            <w:tcBorders>
              <w:top w:val="single" w:sz="8" w:space="0" w:color="CFCFCF"/>
            </w:tcBorders>
            <w:tcMar>
              <w:left w:w="60" w:type="nil"/>
              <w:bottom w:w="120" w:type="nil"/>
              <w:right w:w="160" w:type="nil"/>
            </w:tcMar>
          </w:tcPr>
          <w:p w14:paraId="648B19A6"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ComoCumplirObjetivo4</w:t>
            </w:r>
          </w:p>
        </w:tc>
        <w:tc>
          <w:tcPr>
            <w:tcW w:w="11051" w:type="dxa"/>
            <w:tcBorders>
              <w:top w:val="single" w:sz="8" w:space="0" w:color="CFCFCF"/>
            </w:tcBorders>
            <w:shd w:val="clear" w:color="auto" w:fill="E6F0FF"/>
            <w:tcMar>
              <w:top w:w="120" w:type="nil"/>
              <w:left w:w="60" w:type="nil"/>
              <w:bottom w:w="80" w:type="nil"/>
              <w:right w:w="120" w:type="nil"/>
            </w:tcMar>
          </w:tcPr>
          <w:p w14:paraId="5C3C6288"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evadir pensamientos sobre el resultado</w:t>
            </w:r>
          </w:p>
        </w:tc>
      </w:tr>
      <w:tr w:rsidR="00C16773" w14:paraId="529C2313" w14:textId="77777777" w:rsidTr="00C16773">
        <w:tblPrEx>
          <w:tblBorders>
            <w:top w:val="none" w:sz="0" w:space="0" w:color="auto"/>
          </w:tblBorders>
        </w:tblPrEx>
        <w:tc>
          <w:tcPr>
            <w:tcW w:w="3369" w:type="dxa"/>
            <w:tcBorders>
              <w:top w:val="single" w:sz="8" w:space="0" w:color="CFCFCF"/>
            </w:tcBorders>
            <w:tcMar>
              <w:left w:w="60" w:type="nil"/>
              <w:bottom w:w="120" w:type="nil"/>
              <w:right w:w="160" w:type="nil"/>
            </w:tcMar>
          </w:tcPr>
          <w:p w14:paraId="06C1149E"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ComoCumplirObjetivo5</w:t>
            </w:r>
          </w:p>
        </w:tc>
        <w:tc>
          <w:tcPr>
            <w:tcW w:w="11051" w:type="dxa"/>
            <w:tcBorders>
              <w:top w:val="single" w:sz="8" w:space="0" w:color="CFCFCF"/>
            </w:tcBorders>
            <w:shd w:val="clear" w:color="auto" w:fill="E6F0FF"/>
            <w:tcMar>
              <w:top w:w="120" w:type="nil"/>
              <w:left w:w="60" w:type="nil"/>
              <w:bottom w:w="80" w:type="nil"/>
              <w:right w:w="120" w:type="nil"/>
            </w:tcMar>
          </w:tcPr>
          <w:p w14:paraId="22F95770"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acostumbrarse a la velocidad de los greenes.</w:t>
            </w:r>
          </w:p>
        </w:tc>
      </w:tr>
      <w:tr w:rsidR="00C16773" w14:paraId="673AE1A8" w14:textId="77777777" w:rsidTr="00C16773">
        <w:tblPrEx>
          <w:tblBorders>
            <w:top w:val="none" w:sz="0" w:space="0" w:color="auto"/>
          </w:tblBorders>
        </w:tblPrEx>
        <w:tc>
          <w:tcPr>
            <w:tcW w:w="3369" w:type="dxa"/>
            <w:tcBorders>
              <w:top w:val="single" w:sz="8" w:space="0" w:color="CFCFCF"/>
            </w:tcBorders>
            <w:tcMar>
              <w:left w:w="60" w:type="nil"/>
              <w:bottom w:w="120" w:type="nil"/>
              <w:right w:w="160" w:type="nil"/>
            </w:tcMar>
          </w:tcPr>
          <w:p w14:paraId="4AFA835E"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RetosDificultadesPreocupaciones</w:t>
            </w:r>
          </w:p>
        </w:tc>
        <w:tc>
          <w:tcPr>
            <w:tcW w:w="11051" w:type="dxa"/>
            <w:tcBorders>
              <w:top w:val="single" w:sz="8" w:space="0" w:color="CFCFCF"/>
            </w:tcBorders>
            <w:shd w:val="clear" w:color="auto" w:fill="E6F0FF"/>
            <w:tcMar>
              <w:top w:w="120" w:type="nil"/>
              <w:left w:w="60" w:type="nil"/>
              <w:bottom w:w="80" w:type="nil"/>
              <w:right w:w="120" w:type="nil"/>
            </w:tcMar>
          </w:tcPr>
          <w:p w14:paraId="5F23F0BC"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que aparezcan pensamientos sobre el corte que haya mal tiempo (acelere la</w:t>
            </w:r>
          </w:p>
          <w:p w14:paraId="01564FAA" w14:textId="00D74F04"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 xml:space="preserve"> rutina) tener mucho tiempo antes de jugar (por jugar en el turno de tarde)</w:t>
            </w:r>
          </w:p>
        </w:tc>
      </w:tr>
      <w:tr w:rsidR="00C16773" w14:paraId="4322C8F8" w14:textId="77777777" w:rsidTr="00C16773">
        <w:tc>
          <w:tcPr>
            <w:tcW w:w="3369" w:type="dxa"/>
            <w:tcBorders>
              <w:top w:val="single" w:sz="8" w:space="0" w:color="CFCFCF"/>
            </w:tcBorders>
            <w:tcMar>
              <w:left w:w="60" w:type="nil"/>
              <w:bottom w:w="120" w:type="nil"/>
              <w:right w:w="160" w:type="nil"/>
            </w:tcMar>
          </w:tcPr>
          <w:p w14:paraId="58EFCD03"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SolucionesEstrategias</w:t>
            </w:r>
          </w:p>
        </w:tc>
        <w:tc>
          <w:tcPr>
            <w:tcW w:w="11051" w:type="dxa"/>
            <w:tcBorders>
              <w:top w:val="single" w:sz="8" w:space="0" w:color="CFCFCF"/>
            </w:tcBorders>
            <w:shd w:val="clear" w:color="auto" w:fill="E6F0FF"/>
            <w:tcMar>
              <w:top w:w="120" w:type="nil"/>
              <w:left w:w="60" w:type="nil"/>
              <w:bottom w:w="80" w:type="nil"/>
              <w:right w:w="120" w:type="nil"/>
            </w:tcMar>
          </w:tcPr>
          <w:p w14:paraId="5EFF0373"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 xml:space="preserve">respiración y rutina calmada, recordándolo cada poco tiempo ocupar tiempo </w:t>
            </w:r>
          </w:p>
          <w:p w14:paraId="067DB112"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en otras cosas para evitar llevar pensamientos innecesarios ejercicios de</w:t>
            </w:r>
          </w:p>
          <w:p w14:paraId="5B86D879"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 xml:space="preserve"> velocidad de greenes y línea de putt en el putting green (más que dar bolas)</w:t>
            </w:r>
          </w:p>
          <w:p w14:paraId="393544D7" w14:textId="77777777" w:rsidR="00115710" w:rsidRPr="00115710" w:rsidRDefault="00115710">
            <w:pPr>
              <w:widowControl w:val="0"/>
              <w:autoSpaceDE w:val="0"/>
              <w:autoSpaceDN w:val="0"/>
              <w:adjustRightInd w:val="0"/>
              <w:rPr>
                <w:rFonts w:ascii="Verdana" w:hAnsi="Verdana" w:cs="Verdana"/>
                <w:b/>
                <w:bCs/>
                <w:color w:val="FF0000"/>
                <w:sz w:val="16"/>
                <w:szCs w:val="16"/>
                <w:lang w:eastAsia="es-ES"/>
              </w:rPr>
            </w:pPr>
            <w:r w:rsidRPr="00115710">
              <w:rPr>
                <w:rFonts w:ascii="Verdana" w:hAnsi="Verdana" w:cs="Verdana"/>
                <w:b/>
                <w:bCs/>
                <w:color w:val="FF0000"/>
                <w:sz w:val="16"/>
                <w:szCs w:val="16"/>
                <w:lang w:eastAsia="es-ES"/>
              </w:rPr>
              <w:t xml:space="preserve">Marcelo: María fue realmente preparada y con  muchas ganas, pero estoy </w:t>
            </w:r>
          </w:p>
          <w:p w14:paraId="3A989A42" w14:textId="77777777" w:rsidR="00115710" w:rsidRPr="00115710" w:rsidRDefault="00115710">
            <w:pPr>
              <w:widowControl w:val="0"/>
              <w:autoSpaceDE w:val="0"/>
              <w:autoSpaceDN w:val="0"/>
              <w:adjustRightInd w:val="0"/>
              <w:rPr>
                <w:rFonts w:ascii="Verdana" w:hAnsi="Verdana" w:cs="Verdana"/>
                <w:b/>
                <w:bCs/>
                <w:color w:val="FF0000"/>
                <w:sz w:val="16"/>
                <w:szCs w:val="16"/>
                <w:lang w:eastAsia="es-ES"/>
              </w:rPr>
            </w:pPr>
            <w:r w:rsidRPr="00115710">
              <w:rPr>
                <w:rFonts w:ascii="Verdana" w:hAnsi="Verdana" w:cs="Verdana"/>
                <w:b/>
                <w:bCs/>
                <w:color w:val="FF0000"/>
                <w:sz w:val="16"/>
                <w:szCs w:val="16"/>
                <w:lang w:eastAsia="es-ES"/>
              </w:rPr>
              <w:t>Leyendo con frecuencia en sus pre-torneos que se está conformando con pasar</w:t>
            </w:r>
          </w:p>
          <w:p w14:paraId="3B583CD7" w14:textId="5FEBC784" w:rsidR="00115710" w:rsidRPr="00C16773" w:rsidRDefault="00115710">
            <w:pPr>
              <w:widowControl w:val="0"/>
              <w:autoSpaceDE w:val="0"/>
              <w:autoSpaceDN w:val="0"/>
              <w:adjustRightInd w:val="0"/>
              <w:rPr>
                <w:rFonts w:ascii="Verdana" w:hAnsi="Verdana" w:cs="Verdana"/>
                <w:b/>
                <w:bCs/>
                <w:color w:val="414141"/>
                <w:sz w:val="16"/>
                <w:szCs w:val="16"/>
                <w:lang w:eastAsia="es-ES"/>
              </w:rPr>
            </w:pPr>
            <w:r w:rsidRPr="00115710">
              <w:rPr>
                <w:rFonts w:ascii="Verdana" w:hAnsi="Verdana" w:cs="Verdana"/>
                <w:b/>
                <w:bCs/>
                <w:color w:val="FF0000"/>
                <w:sz w:val="16"/>
                <w:szCs w:val="16"/>
                <w:lang w:eastAsia="es-ES"/>
              </w:rPr>
              <w:t>Los cortes, se está poniendo metas muy pobres para su nivel.</w:t>
            </w:r>
          </w:p>
        </w:tc>
      </w:tr>
    </w:tbl>
    <w:p w14:paraId="1C5F72BF" w14:textId="0B62B1B1" w:rsidR="00A67C42" w:rsidRDefault="00A67C42" w:rsidP="00F924B2">
      <w:pPr>
        <w:jc w:val="both"/>
        <w:rPr>
          <w:rFonts w:ascii="Verdana" w:hAnsi="Verdana" w:cs="Verdana"/>
          <w:b/>
          <w:bCs/>
          <w:color w:val="FFFFFF" w:themeColor="background1"/>
          <w:sz w:val="20"/>
          <w:szCs w:val="16"/>
          <w:lang w:eastAsia="es-ES"/>
        </w:rPr>
      </w:pPr>
    </w:p>
    <w:p w14:paraId="000FD185" w14:textId="77777777" w:rsidR="00F924B2" w:rsidRDefault="00F924B2" w:rsidP="00F924B2">
      <w:pPr>
        <w:jc w:val="both"/>
        <w:rPr>
          <w:rFonts w:ascii="Verdana" w:hAnsi="Verdana" w:cs="Verdana"/>
          <w:b/>
          <w:bCs/>
          <w:color w:val="FFFFFF" w:themeColor="background1"/>
          <w:sz w:val="20"/>
          <w:szCs w:val="16"/>
          <w:lang w:eastAsia="es-ES"/>
        </w:rPr>
      </w:pPr>
    </w:p>
    <w:p w14:paraId="79E5977B" w14:textId="77777777" w:rsidR="00F924B2" w:rsidRDefault="00F924B2" w:rsidP="00F924B2">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tbl>
      <w:tblPr>
        <w:tblW w:w="14420" w:type="dxa"/>
        <w:tblBorders>
          <w:top w:val="nil"/>
          <w:left w:val="nil"/>
          <w:right w:val="nil"/>
        </w:tblBorders>
        <w:tblLayout w:type="fixed"/>
        <w:tblLook w:val="0000" w:firstRow="0" w:lastRow="0" w:firstColumn="0" w:lastColumn="0" w:noHBand="0" w:noVBand="0"/>
      </w:tblPr>
      <w:tblGrid>
        <w:gridCol w:w="3369"/>
        <w:gridCol w:w="11051"/>
      </w:tblGrid>
      <w:tr w:rsidR="00C16773" w14:paraId="551E3F9F" w14:textId="77777777" w:rsidTr="00C16773">
        <w:tc>
          <w:tcPr>
            <w:tcW w:w="3369" w:type="dxa"/>
            <w:tcBorders>
              <w:top w:val="single" w:sz="8" w:space="0" w:color="CFCFCF"/>
            </w:tcBorders>
            <w:tcMar>
              <w:left w:w="60" w:type="nil"/>
              <w:bottom w:w="120" w:type="nil"/>
              <w:right w:w="160" w:type="nil"/>
            </w:tcMar>
          </w:tcPr>
          <w:p w14:paraId="7E75315E" w14:textId="77777777"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MediaPuttsTexto</w:t>
            </w:r>
          </w:p>
        </w:tc>
        <w:tc>
          <w:tcPr>
            <w:tcW w:w="11051" w:type="dxa"/>
            <w:tcBorders>
              <w:top w:val="single" w:sz="8" w:space="0" w:color="CFCFCF"/>
            </w:tcBorders>
            <w:shd w:val="clear" w:color="auto" w:fill="E6F0FF"/>
            <w:tcMar>
              <w:top w:w="120" w:type="nil"/>
              <w:left w:w="60" w:type="nil"/>
              <w:bottom w:w="80" w:type="nil"/>
              <w:right w:w="120" w:type="nil"/>
            </w:tcMar>
          </w:tcPr>
          <w:p w14:paraId="4E233DA3"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 xml:space="preserve">he putteado muy muy mal, no estaba cómoda encima de la bola (el primer </w:t>
            </w:r>
          </w:p>
          <w:p w14:paraId="5F8A29C2"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 xml:space="preserve">día tirando putts muy buenos no metí y el segundo día los tiraba muy mal, </w:t>
            </w:r>
          </w:p>
          <w:p w14:paraId="70F3D423" w14:textId="5270E28C"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mala línea y fuerza) </w:t>
            </w:r>
          </w:p>
        </w:tc>
      </w:tr>
      <w:tr w:rsidR="00C16773" w14:paraId="52545009" w14:textId="77777777" w:rsidTr="00C16773">
        <w:tc>
          <w:tcPr>
            <w:tcW w:w="3369" w:type="dxa"/>
            <w:tcBorders>
              <w:top w:val="single" w:sz="8" w:space="0" w:color="CFCFCF"/>
              <w:left w:val="nil"/>
            </w:tcBorders>
            <w:tcMar>
              <w:left w:w="60" w:type="nil"/>
              <w:bottom w:w="120" w:type="nil"/>
              <w:right w:w="160" w:type="nil"/>
            </w:tcMar>
          </w:tcPr>
          <w:p w14:paraId="02279F5E"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ComoCumplirObjetivo2Cumplido</w:t>
            </w:r>
          </w:p>
          <w:p w14:paraId="1F4BD40D" w14:textId="45197E9D" w:rsidR="00C16773" w:rsidRP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Explicacion</w:t>
            </w:r>
          </w:p>
        </w:tc>
        <w:tc>
          <w:tcPr>
            <w:tcW w:w="11051" w:type="dxa"/>
            <w:tcBorders>
              <w:top w:val="single" w:sz="8" w:space="0" w:color="CFCFCF"/>
              <w:right w:val="nil"/>
            </w:tcBorders>
            <w:shd w:val="clear" w:color="auto" w:fill="E6F0FF"/>
            <w:tcMar>
              <w:top w:w="120" w:type="nil"/>
              <w:left w:w="60" w:type="nil"/>
              <w:bottom w:w="80" w:type="nil"/>
              <w:right w:w="120" w:type="nil"/>
            </w:tcMar>
          </w:tcPr>
          <w:p w14:paraId="4FB0045A"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la idea de fade la lleve al exceso y tuve que cambiarlo un poco a redondo y</w:t>
            </w:r>
          </w:p>
          <w:p w14:paraId="7351FBA0" w14:textId="77777777" w:rsidR="00C16773" w:rsidRDefault="00C16773">
            <w:pPr>
              <w:widowControl w:val="0"/>
              <w:autoSpaceDE w:val="0"/>
              <w:autoSpaceDN w:val="0"/>
              <w:adjustRightInd w:val="0"/>
              <w:rPr>
                <w:rFonts w:ascii="Verdana" w:hAnsi="Verdana" w:cs="Verdana"/>
                <w:b/>
                <w:bCs/>
                <w:color w:val="414141"/>
                <w:sz w:val="16"/>
                <w:szCs w:val="16"/>
                <w:lang w:eastAsia="es-ES"/>
              </w:rPr>
            </w:pPr>
            <w:r w:rsidRPr="00C16773">
              <w:rPr>
                <w:rFonts w:ascii="Verdana" w:hAnsi="Verdana" w:cs="Verdana"/>
                <w:b/>
                <w:bCs/>
                <w:color w:val="414141"/>
                <w:sz w:val="16"/>
                <w:szCs w:val="16"/>
                <w:lang w:eastAsia="es-ES"/>
              </w:rPr>
              <w:t xml:space="preserve"> draw alto.</w:t>
            </w:r>
          </w:p>
          <w:p w14:paraId="541C7BB6" w14:textId="77777777" w:rsidR="00115710" w:rsidRDefault="00115710">
            <w:pPr>
              <w:widowControl w:val="0"/>
              <w:autoSpaceDE w:val="0"/>
              <w:autoSpaceDN w:val="0"/>
              <w:adjustRightInd w:val="0"/>
              <w:rPr>
                <w:rFonts w:ascii="Verdana" w:hAnsi="Verdana" w:cs="Verdana"/>
                <w:b/>
                <w:bCs/>
                <w:color w:val="FF0000"/>
                <w:sz w:val="16"/>
                <w:szCs w:val="16"/>
                <w:lang w:eastAsia="es-ES"/>
              </w:rPr>
            </w:pPr>
            <w:r w:rsidRPr="00115710">
              <w:rPr>
                <w:rFonts w:ascii="Verdana" w:hAnsi="Verdana" w:cs="Verdana"/>
                <w:b/>
                <w:bCs/>
                <w:color w:val="FF0000"/>
                <w:sz w:val="16"/>
                <w:szCs w:val="16"/>
                <w:lang w:eastAsia="es-ES"/>
              </w:rPr>
              <w:t>Marcelo: Explica muy bien lo que le ha sucedido</w:t>
            </w:r>
            <w:r>
              <w:rPr>
                <w:rFonts w:ascii="Verdana" w:hAnsi="Verdana" w:cs="Verdana"/>
                <w:b/>
                <w:bCs/>
                <w:color w:val="FF0000"/>
                <w:sz w:val="16"/>
                <w:szCs w:val="16"/>
                <w:lang w:eastAsia="es-ES"/>
              </w:rPr>
              <w:t xml:space="preserve">, estoy de acuerdo con lo </w:t>
            </w:r>
          </w:p>
          <w:p w14:paraId="58F53738" w14:textId="7A865FEF" w:rsidR="00115710" w:rsidRPr="00115710" w:rsidRDefault="00B550CD">
            <w:pPr>
              <w:widowControl w:val="0"/>
              <w:autoSpaceDE w:val="0"/>
              <w:autoSpaceDN w:val="0"/>
              <w:adjustRightInd w:val="0"/>
              <w:rPr>
                <w:rFonts w:ascii="Verdana" w:hAnsi="Verdana" w:cs="Verdana"/>
                <w:b/>
                <w:bCs/>
                <w:color w:val="FF0000"/>
                <w:sz w:val="16"/>
                <w:szCs w:val="16"/>
                <w:lang w:eastAsia="es-ES"/>
              </w:rPr>
            </w:pPr>
            <w:r>
              <w:rPr>
                <w:rFonts w:ascii="Verdana" w:hAnsi="Verdana" w:cs="Verdana"/>
                <w:b/>
                <w:bCs/>
                <w:color w:val="FF0000"/>
                <w:sz w:val="16"/>
                <w:szCs w:val="16"/>
                <w:lang w:eastAsia="es-ES"/>
              </w:rPr>
              <w:t>q</w:t>
            </w:r>
            <w:r w:rsidR="00115710">
              <w:rPr>
                <w:rFonts w:ascii="Verdana" w:hAnsi="Verdana" w:cs="Verdana"/>
                <w:b/>
                <w:bCs/>
                <w:color w:val="FF0000"/>
                <w:sz w:val="16"/>
                <w:szCs w:val="16"/>
                <w:lang w:eastAsia="es-ES"/>
              </w:rPr>
              <w:t>ue explica.</w:t>
            </w:r>
          </w:p>
        </w:tc>
      </w:tr>
    </w:tbl>
    <w:p w14:paraId="5FDE3435" w14:textId="77777777" w:rsidR="004C330F" w:rsidRDefault="004C330F" w:rsidP="009030A0">
      <w:pPr>
        <w:jc w:val="both"/>
        <w:rPr>
          <w:rFonts w:ascii="Calibri" w:hAnsi="Calibri"/>
          <w:b/>
          <w:color w:val="002060"/>
          <w:sz w:val="32"/>
          <w:szCs w:val="32"/>
          <w:lang w:val="es-ES_tradnl"/>
        </w:rPr>
      </w:pPr>
    </w:p>
    <w:p w14:paraId="6A85BD08" w14:textId="77777777" w:rsidR="004C330F" w:rsidRDefault="004C330F" w:rsidP="009030A0">
      <w:pPr>
        <w:jc w:val="both"/>
        <w:rPr>
          <w:rFonts w:ascii="Calibri" w:hAnsi="Calibri"/>
          <w:b/>
          <w:color w:val="002060"/>
          <w:sz w:val="32"/>
          <w:szCs w:val="32"/>
          <w:lang w:val="es-ES_tradnl"/>
        </w:rPr>
      </w:pPr>
    </w:p>
    <w:p w14:paraId="27B1BC57" w14:textId="0DC3DEA4" w:rsidR="004C330F" w:rsidRDefault="00351F8E" w:rsidP="009030A0">
      <w:pPr>
        <w:jc w:val="both"/>
        <w:rPr>
          <w:rFonts w:ascii="Calibri" w:hAnsi="Calibri"/>
          <w:b/>
          <w:color w:val="002060"/>
          <w:sz w:val="32"/>
          <w:szCs w:val="32"/>
          <w:lang w:val="es-ES_tradnl"/>
        </w:rPr>
      </w:pPr>
      <w:r>
        <w:rPr>
          <w:rFonts w:ascii="Calibri" w:hAnsi="Calibri"/>
          <w:b/>
          <w:noProof/>
          <w:color w:val="002060"/>
          <w:sz w:val="32"/>
          <w:szCs w:val="32"/>
          <w:lang w:eastAsia="es-ES"/>
        </w:rPr>
        <w:drawing>
          <wp:inline distT="0" distB="0" distL="0" distR="0" wp14:anchorId="5FCFCE52" wp14:editId="23F0F39A">
            <wp:extent cx="4762500" cy="186811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4751" cy="1872925"/>
                    </a:xfrm>
                    <a:prstGeom prst="rect">
                      <a:avLst/>
                    </a:prstGeom>
                    <a:noFill/>
                  </pic:spPr>
                </pic:pic>
              </a:graphicData>
            </a:graphic>
          </wp:inline>
        </w:drawing>
      </w:r>
    </w:p>
    <w:p w14:paraId="689326AD" w14:textId="77777777" w:rsidR="004C330F" w:rsidRDefault="004C330F" w:rsidP="009030A0">
      <w:pPr>
        <w:jc w:val="both"/>
        <w:rPr>
          <w:rFonts w:ascii="Calibri" w:hAnsi="Calibri"/>
          <w:b/>
          <w:color w:val="002060"/>
          <w:sz w:val="32"/>
          <w:szCs w:val="32"/>
          <w:lang w:val="es-ES_tradnl"/>
        </w:rPr>
      </w:pPr>
    </w:p>
    <w:p w14:paraId="703FA937" w14:textId="77777777" w:rsidR="004C330F" w:rsidRDefault="004C330F" w:rsidP="009030A0">
      <w:pPr>
        <w:jc w:val="both"/>
        <w:rPr>
          <w:rFonts w:ascii="Calibri" w:hAnsi="Calibri"/>
          <w:b/>
          <w:color w:val="002060"/>
          <w:sz w:val="32"/>
          <w:szCs w:val="32"/>
          <w:lang w:val="es-ES_tradnl"/>
        </w:rPr>
      </w:pPr>
    </w:p>
    <w:p w14:paraId="554B922C" w14:textId="40DAA653" w:rsidR="004C330F" w:rsidRDefault="00351F8E" w:rsidP="009030A0">
      <w:pPr>
        <w:jc w:val="both"/>
        <w:rPr>
          <w:rFonts w:ascii="Calibri" w:hAnsi="Calibri"/>
          <w:b/>
          <w:color w:val="002060"/>
          <w:sz w:val="32"/>
          <w:szCs w:val="32"/>
          <w:lang w:val="es-ES_tradnl"/>
        </w:rPr>
      </w:pPr>
      <w:r>
        <w:rPr>
          <w:rFonts w:ascii="Calibri" w:hAnsi="Calibri"/>
          <w:b/>
          <w:noProof/>
          <w:color w:val="002060"/>
          <w:sz w:val="32"/>
          <w:szCs w:val="32"/>
          <w:lang w:eastAsia="es-ES"/>
        </w:rPr>
        <w:drawing>
          <wp:inline distT="0" distB="0" distL="0" distR="0" wp14:anchorId="548B5625" wp14:editId="021D8096">
            <wp:extent cx="5986780" cy="2127885"/>
            <wp:effectExtent l="0" t="0" r="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6780" cy="2127885"/>
                    </a:xfrm>
                    <a:prstGeom prst="rect">
                      <a:avLst/>
                    </a:prstGeom>
                    <a:noFill/>
                  </pic:spPr>
                </pic:pic>
              </a:graphicData>
            </a:graphic>
          </wp:inline>
        </w:drawing>
      </w:r>
    </w:p>
    <w:p w14:paraId="4F33911A" w14:textId="77777777" w:rsidR="004C330F" w:rsidRDefault="004C330F" w:rsidP="009030A0">
      <w:pPr>
        <w:jc w:val="both"/>
        <w:rPr>
          <w:rFonts w:ascii="Calibri" w:hAnsi="Calibri"/>
          <w:b/>
          <w:color w:val="002060"/>
          <w:sz w:val="32"/>
          <w:szCs w:val="32"/>
          <w:lang w:val="es-ES_tradnl"/>
        </w:rPr>
      </w:pPr>
    </w:p>
    <w:p w14:paraId="101B475E" w14:textId="53C6462E" w:rsidR="00B550CD" w:rsidRPr="00B550CD" w:rsidRDefault="00B550CD" w:rsidP="009030A0">
      <w:pPr>
        <w:jc w:val="both"/>
        <w:rPr>
          <w:rFonts w:ascii="Calibri" w:hAnsi="Calibri"/>
          <w:color w:val="002060"/>
          <w:lang w:val="es-ES_tradnl"/>
        </w:rPr>
      </w:pPr>
      <w:r w:rsidRPr="00B550CD">
        <w:rPr>
          <w:rFonts w:ascii="Calibri" w:hAnsi="Calibri"/>
          <w:color w:val="002060"/>
          <w:lang w:val="es-ES_tradnl"/>
        </w:rPr>
        <w:t xml:space="preserve">María juega muy bien, es una jugadora que tiene mucho potencial, </w:t>
      </w:r>
      <w:r>
        <w:rPr>
          <w:rFonts w:ascii="Calibri" w:hAnsi="Calibri"/>
          <w:color w:val="002060"/>
          <w:lang w:val="es-ES_tradnl"/>
        </w:rPr>
        <w:t>es muy trabajadora y seria en sus planificaciones; es cierto que el putt no le ha funcionado muy bien pero bajo mi punto de vista necesita trabajar un poco más la estabilidad durante la bajada del palo para mejorar la precisión.</w:t>
      </w:r>
    </w:p>
    <w:p w14:paraId="769B9F8E" w14:textId="77777777" w:rsidR="00F924B2" w:rsidRPr="00F924B2" w:rsidRDefault="00F924B2" w:rsidP="009030A0">
      <w:pPr>
        <w:jc w:val="both"/>
        <w:rPr>
          <w:rFonts w:ascii="Calibri" w:hAnsi="Calibri"/>
          <w:b/>
          <w:color w:val="002060"/>
          <w:sz w:val="32"/>
          <w:szCs w:val="32"/>
          <w:lang w:val="es-ES_tradnl"/>
        </w:rPr>
      </w:pPr>
    </w:p>
    <w:p w14:paraId="11C4A68E" w14:textId="7B02089E" w:rsidR="00F924B2" w:rsidRDefault="00F924B2" w:rsidP="009030A0">
      <w:pPr>
        <w:jc w:val="both"/>
        <w:rPr>
          <w:rFonts w:ascii="Calibri" w:hAnsi="Calibri"/>
          <w:b/>
          <w:color w:val="002060"/>
          <w:sz w:val="32"/>
          <w:szCs w:val="32"/>
          <w:lang w:val="es-ES_tradnl"/>
        </w:rPr>
      </w:pPr>
      <w:r w:rsidRPr="00F924B2">
        <w:rPr>
          <w:rFonts w:ascii="Calibri" w:hAnsi="Calibri"/>
          <w:b/>
          <w:color w:val="002060"/>
          <w:sz w:val="32"/>
          <w:szCs w:val="32"/>
          <w:lang w:val="es-ES_tradnl"/>
        </w:rPr>
        <w:t>Alejandra Pasarín</w:t>
      </w:r>
    </w:p>
    <w:p w14:paraId="4B44F4D5" w14:textId="77777777" w:rsidR="00F924B2" w:rsidRDefault="00F924B2" w:rsidP="009030A0">
      <w:pPr>
        <w:jc w:val="both"/>
        <w:rPr>
          <w:rFonts w:ascii="Calibri" w:hAnsi="Calibri"/>
          <w:b/>
          <w:color w:val="002060"/>
          <w:sz w:val="32"/>
          <w:szCs w:val="32"/>
          <w:lang w:val="es-ES_tradnl"/>
        </w:rPr>
      </w:pPr>
    </w:p>
    <w:p w14:paraId="77F1446A" w14:textId="77777777" w:rsidR="00F924B2" w:rsidRDefault="00F924B2" w:rsidP="00F924B2">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3227"/>
        <w:gridCol w:w="11193"/>
      </w:tblGrid>
      <w:tr w:rsidR="00BA6DA2" w14:paraId="27D94B3E" w14:textId="77777777" w:rsidTr="00BA6DA2">
        <w:tc>
          <w:tcPr>
            <w:tcW w:w="3227" w:type="dxa"/>
            <w:tcBorders>
              <w:top w:val="single" w:sz="8" w:space="0" w:color="CFCFCF"/>
            </w:tcBorders>
            <w:tcMar>
              <w:left w:w="60" w:type="nil"/>
              <w:bottom w:w="120" w:type="nil"/>
              <w:right w:w="160" w:type="nil"/>
            </w:tcMar>
          </w:tcPr>
          <w:p w14:paraId="07CE7EFD"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ComoCumplirObjetivo1</w:t>
            </w:r>
          </w:p>
        </w:tc>
        <w:tc>
          <w:tcPr>
            <w:tcW w:w="11193" w:type="dxa"/>
            <w:tcBorders>
              <w:top w:val="single" w:sz="8" w:space="0" w:color="CFCFCF"/>
            </w:tcBorders>
            <w:shd w:val="clear" w:color="auto" w:fill="E6F0FF"/>
            <w:tcMar>
              <w:top w:w="120" w:type="nil"/>
              <w:left w:w="60" w:type="nil"/>
              <w:bottom w:w="80" w:type="nil"/>
              <w:right w:w="120" w:type="nil"/>
            </w:tcMar>
          </w:tcPr>
          <w:p w14:paraId="16892EE9" w14:textId="6B721D2B" w:rsidR="00BA6DA2" w:rsidRPr="00BA6DA2" w:rsidRDefault="00B550CD">
            <w:pPr>
              <w:widowControl w:val="0"/>
              <w:autoSpaceDE w:val="0"/>
              <w:autoSpaceDN w:val="0"/>
              <w:adjustRightInd w:val="0"/>
              <w:rPr>
                <w:rFonts w:ascii="Verdana" w:hAnsi="Verdana" w:cs="Verdana"/>
                <w:b/>
                <w:bCs/>
                <w:color w:val="414141"/>
                <w:sz w:val="16"/>
                <w:szCs w:val="16"/>
                <w:lang w:eastAsia="es-ES"/>
              </w:rPr>
            </w:pPr>
            <w:r>
              <w:rPr>
                <w:rFonts w:ascii="Verdana" w:hAnsi="Verdana" w:cs="Verdana"/>
                <w:b/>
                <w:bCs/>
                <w:color w:val="414141"/>
                <w:sz w:val="16"/>
                <w:szCs w:val="16"/>
                <w:lang w:eastAsia="es-ES"/>
              </w:rPr>
              <w:t>Tener determinació</w:t>
            </w:r>
            <w:r w:rsidR="00BA6DA2" w:rsidRPr="00BA6DA2">
              <w:rPr>
                <w:rFonts w:ascii="Verdana" w:hAnsi="Verdana" w:cs="Verdana"/>
                <w:b/>
                <w:bCs/>
                <w:color w:val="414141"/>
                <w:sz w:val="16"/>
                <w:szCs w:val="16"/>
                <w:lang w:eastAsia="es-ES"/>
              </w:rPr>
              <w:t>n</w:t>
            </w:r>
          </w:p>
        </w:tc>
      </w:tr>
      <w:tr w:rsidR="00BA6DA2" w14:paraId="038833B8" w14:textId="77777777" w:rsidTr="00BA6DA2">
        <w:tc>
          <w:tcPr>
            <w:tcW w:w="3227" w:type="dxa"/>
            <w:tcBorders>
              <w:top w:val="single" w:sz="8" w:space="0" w:color="CFCFCF"/>
            </w:tcBorders>
            <w:tcMar>
              <w:left w:w="60" w:type="nil"/>
              <w:bottom w:w="120" w:type="nil"/>
              <w:right w:w="160" w:type="nil"/>
            </w:tcMar>
          </w:tcPr>
          <w:p w14:paraId="56285A42"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ComoCumplirObjetivo2</w:t>
            </w:r>
          </w:p>
        </w:tc>
        <w:tc>
          <w:tcPr>
            <w:tcW w:w="11193" w:type="dxa"/>
            <w:tcBorders>
              <w:top w:val="single" w:sz="8" w:space="0" w:color="CFCFCF"/>
            </w:tcBorders>
            <w:shd w:val="clear" w:color="auto" w:fill="E6F0FF"/>
            <w:tcMar>
              <w:top w:w="120" w:type="nil"/>
              <w:left w:w="60" w:type="nil"/>
              <w:bottom w:w="80" w:type="nil"/>
              <w:right w:w="120" w:type="nil"/>
            </w:tcMar>
          </w:tcPr>
          <w:p w14:paraId="69DDF837" w14:textId="66C7CCA2" w:rsidR="00BA6DA2" w:rsidRPr="00BA6DA2" w:rsidRDefault="00B550CD">
            <w:pPr>
              <w:widowControl w:val="0"/>
              <w:autoSpaceDE w:val="0"/>
              <w:autoSpaceDN w:val="0"/>
              <w:adjustRightInd w:val="0"/>
              <w:rPr>
                <w:rFonts w:ascii="Verdana" w:hAnsi="Verdana" w:cs="Verdana"/>
                <w:b/>
                <w:bCs/>
                <w:color w:val="414141"/>
                <w:sz w:val="16"/>
                <w:szCs w:val="16"/>
                <w:lang w:eastAsia="es-ES"/>
              </w:rPr>
            </w:pPr>
            <w:r>
              <w:rPr>
                <w:rFonts w:ascii="Verdana" w:hAnsi="Verdana" w:cs="Verdana"/>
                <w:b/>
                <w:bCs/>
                <w:color w:val="414141"/>
                <w:sz w:val="16"/>
                <w:szCs w:val="16"/>
                <w:lang w:eastAsia="es-ES"/>
              </w:rPr>
              <w:t>Tener un único pensamiento té</w:t>
            </w:r>
            <w:r w:rsidR="00BA6DA2" w:rsidRPr="00BA6DA2">
              <w:rPr>
                <w:rFonts w:ascii="Verdana" w:hAnsi="Verdana" w:cs="Verdana"/>
                <w:b/>
                <w:bCs/>
                <w:color w:val="414141"/>
                <w:sz w:val="16"/>
                <w:szCs w:val="16"/>
                <w:lang w:eastAsia="es-ES"/>
              </w:rPr>
              <w:t>cnico</w:t>
            </w:r>
          </w:p>
        </w:tc>
      </w:tr>
      <w:tr w:rsidR="00BA6DA2" w14:paraId="29D35329" w14:textId="77777777" w:rsidTr="00BA6DA2">
        <w:tc>
          <w:tcPr>
            <w:tcW w:w="3227" w:type="dxa"/>
            <w:tcBorders>
              <w:top w:val="single" w:sz="8" w:space="0" w:color="CFCFCF"/>
              <w:left w:val="nil"/>
            </w:tcBorders>
            <w:tcMar>
              <w:left w:w="60" w:type="nil"/>
              <w:bottom w:w="120" w:type="nil"/>
              <w:right w:w="160" w:type="nil"/>
            </w:tcMar>
          </w:tcPr>
          <w:p w14:paraId="3A2DE703"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RetosDificultadesPreocupaciones</w:t>
            </w:r>
          </w:p>
        </w:tc>
        <w:tc>
          <w:tcPr>
            <w:tcW w:w="11193" w:type="dxa"/>
            <w:tcBorders>
              <w:top w:val="single" w:sz="8" w:space="0" w:color="CFCFCF"/>
              <w:right w:val="nil"/>
            </w:tcBorders>
            <w:shd w:val="clear" w:color="auto" w:fill="E6F0FF"/>
            <w:tcMar>
              <w:top w:w="120" w:type="nil"/>
              <w:left w:w="60" w:type="nil"/>
              <w:bottom w:w="80" w:type="nil"/>
              <w:right w:w="120" w:type="nil"/>
            </w:tcMar>
          </w:tcPr>
          <w:p w14:paraId="1A02599E" w14:textId="77777777" w:rsidR="00B550CD"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 xml:space="preserve">No tener la suficiente confianza como para conseguirlo y tener mas de </w:t>
            </w:r>
          </w:p>
          <w:p w14:paraId="52052117" w14:textId="6734B20D"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un pensamiento en la cabeza</w:t>
            </w:r>
          </w:p>
        </w:tc>
      </w:tr>
      <w:tr w:rsidR="00BA6DA2" w14:paraId="29161299" w14:textId="77777777" w:rsidTr="00BA6DA2">
        <w:tc>
          <w:tcPr>
            <w:tcW w:w="3227" w:type="dxa"/>
            <w:tcBorders>
              <w:top w:val="single" w:sz="8" w:space="0" w:color="CFCFCF"/>
              <w:left w:val="nil"/>
            </w:tcBorders>
            <w:tcMar>
              <w:left w:w="60" w:type="nil"/>
              <w:bottom w:w="120" w:type="nil"/>
              <w:right w:w="160" w:type="nil"/>
            </w:tcMar>
          </w:tcPr>
          <w:p w14:paraId="2B2A23A3"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SolucionesEstrategias</w:t>
            </w:r>
          </w:p>
        </w:tc>
        <w:tc>
          <w:tcPr>
            <w:tcW w:w="11193" w:type="dxa"/>
            <w:tcBorders>
              <w:top w:val="single" w:sz="8" w:space="0" w:color="CFCFCF"/>
              <w:right w:val="nil"/>
            </w:tcBorders>
            <w:shd w:val="clear" w:color="auto" w:fill="E6F0FF"/>
            <w:tcMar>
              <w:top w:w="120" w:type="nil"/>
              <w:left w:w="60" w:type="nil"/>
              <w:bottom w:w="80" w:type="nil"/>
              <w:right w:w="120" w:type="nil"/>
            </w:tcMar>
          </w:tcPr>
          <w:p w14:paraId="6B9F8AA4" w14:textId="77777777" w:rsid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Saber que puedo hacerlo y que puedo conseguirlo</w:t>
            </w:r>
          </w:p>
          <w:p w14:paraId="6296A153" w14:textId="77777777" w:rsidR="00B550CD" w:rsidRPr="00B550CD" w:rsidRDefault="00B550CD">
            <w:pPr>
              <w:widowControl w:val="0"/>
              <w:autoSpaceDE w:val="0"/>
              <w:autoSpaceDN w:val="0"/>
              <w:adjustRightInd w:val="0"/>
              <w:rPr>
                <w:rFonts w:ascii="Verdana" w:hAnsi="Verdana" w:cs="Verdana"/>
                <w:b/>
                <w:bCs/>
                <w:color w:val="FF0000"/>
                <w:sz w:val="16"/>
                <w:szCs w:val="16"/>
                <w:lang w:eastAsia="es-ES"/>
              </w:rPr>
            </w:pPr>
            <w:r w:rsidRPr="00B550CD">
              <w:rPr>
                <w:rFonts w:ascii="Verdana" w:hAnsi="Verdana" w:cs="Verdana"/>
                <w:b/>
                <w:bCs/>
                <w:color w:val="FF0000"/>
                <w:sz w:val="16"/>
                <w:szCs w:val="16"/>
                <w:lang w:eastAsia="es-ES"/>
              </w:rPr>
              <w:t>Marcelo: Ha mejorado la confianza mental en este pre-torneo, entrenaba con</w:t>
            </w:r>
          </w:p>
          <w:p w14:paraId="1B58648C" w14:textId="4C243764" w:rsidR="00B550CD" w:rsidRPr="00BA6DA2" w:rsidRDefault="00B550CD">
            <w:pPr>
              <w:widowControl w:val="0"/>
              <w:autoSpaceDE w:val="0"/>
              <w:autoSpaceDN w:val="0"/>
              <w:adjustRightInd w:val="0"/>
              <w:rPr>
                <w:rFonts w:ascii="Verdana" w:hAnsi="Verdana" w:cs="Verdana"/>
                <w:b/>
                <w:bCs/>
                <w:color w:val="414141"/>
                <w:sz w:val="16"/>
                <w:szCs w:val="16"/>
                <w:lang w:eastAsia="es-ES"/>
              </w:rPr>
            </w:pPr>
            <w:r w:rsidRPr="00B550CD">
              <w:rPr>
                <w:rFonts w:ascii="Verdana" w:hAnsi="Verdana" w:cs="Verdana"/>
                <w:b/>
                <w:bCs/>
                <w:color w:val="FF0000"/>
                <w:sz w:val="16"/>
                <w:szCs w:val="16"/>
                <w:lang w:eastAsia="es-ES"/>
              </w:rPr>
              <w:t>Un solo pensamiento, eso le ayudó mucho.</w:t>
            </w:r>
          </w:p>
        </w:tc>
      </w:tr>
    </w:tbl>
    <w:p w14:paraId="2A4DDE2C" w14:textId="47B7CEC9" w:rsidR="00BA6DA2" w:rsidRDefault="00BA6DA2" w:rsidP="00F924B2">
      <w:pPr>
        <w:jc w:val="both"/>
        <w:rPr>
          <w:rFonts w:ascii="Verdana" w:hAnsi="Verdana" w:cs="Verdana"/>
          <w:b/>
          <w:bCs/>
          <w:color w:val="FFFFFF" w:themeColor="background1"/>
          <w:sz w:val="20"/>
          <w:szCs w:val="16"/>
          <w:lang w:eastAsia="es-ES"/>
        </w:rPr>
      </w:pPr>
    </w:p>
    <w:p w14:paraId="7DDA925C" w14:textId="77777777" w:rsidR="00F924B2" w:rsidRDefault="00F924B2" w:rsidP="00F924B2">
      <w:pPr>
        <w:jc w:val="both"/>
        <w:rPr>
          <w:rFonts w:ascii="Verdana" w:hAnsi="Verdana" w:cs="Verdana"/>
          <w:b/>
          <w:bCs/>
          <w:color w:val="FFFFFF" w:themeColor="background1"/>
          <w:sz w:val="20"/>
          <w:szCs w:val="16"/>
          <w:lang w:eastAsia="es-ES"/>
        </w:rPr>
      </w:pPr>
    </w:p>
    <w:p w14:paraId="452DDD5D" w14:textId="77777777" w:rsidR="00F924B2" w:rsidRDefault="00F924B2" w:rsidP="00F924B2">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tbl>
      <w:tblPr>
        <w:tblW w:w="14420" w:type="dxa"/>
        <w:tblBorders>
          <w:top w:val="nil"/>
          <w:left w:val="nil"/>
          <w:right w:val="nil"/>
        </w:tblBorders>
        <w:tblLayout w:type="fixed"/>
        <w:tblLook w:val="0000" w:firstRow="0" w:lastRow="0" w:firstColumn="0" w:lastColumn="0" w:noHBand="0" w:noVBand="0"/>
      </w:tblPr>
      <w:tblGrid>
        <w:gridCol w:w="3227"/>
        <w:gridCol w:w="11193"/>
      </w:tblGrid>
      <w:tr w:rsidR="00BA6DA2" w14:paraId="3057022E" w14:textId="77777777" w:rsidTr="00BA6DA2">
        <w:tc>
          <w:tcPr>
            <w:tcW w:w="3227" w:type="dxa"/>
            <w:tcBorders>
              <w:top w:val="single" w:sz="8" w:space="0" w:color="CFCFCF"/>
            </w:tcBorders>
            <w:tcMar>
              <w:left w:w="60" w:type="nil"/>
              <w:bottom w:w="120" w:type="nil"/>
              <w:right w:w="160" w:type="nil"/>
            </w:tcMar>
          </w:tcPr>
          <w:p w14:paraId="685F914D"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Mejor1</w:t>
            </w:r>
          </w:p>
        </w:tc>
        <w:tc>
          <w:tcPr>
            <w:tcW w:w="11193" w:type="dxa"/>
            <w:tcBorders>
              <w:top w:val="single" w:sz="8" w:space="0" w:color="CFCFCF"/>
            </w:tcBorders>
            <w:shd w:val="clear" w:color="auto" w:fill="E6F0FF"/>
            <w:tcMar>
              <w:top w:w="120" w:type="nil"/>
              <w:left w:w="60" w:type="nil"/>
              <w:bottom w:w="80" w:type="nil"/>
              <w:right w:w="120" w:type="nil"/>
            </w:tcMar>
          </w:tcPr>
          <w:p w14:paraId="43DDD591"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Las calles, he cogido mas que en estos últimos torneos</w:t>
            </w:r>
          </w:p>
        </w:tc>
      </w:tr>
      <w:tr w:rsidR="00BA6DA2" w14:paraId="0A131C3E" w14:textId="77777777" w:rsidTr="00BA6DA2">
        <w:tc>
          <w:tcPr>
            <w:tcW w:w="3227" w:type="dxa"/>
            <w:tcBorders>
              <w:top w:val="single" w:sz="8" w:space="0" w:color="CFCFCF"/>
              <w:left w:val="nil"/>
            </w:tcBorders>
            <w:tcMar>
              <w:left w:w="60" w:type="nil"/>
              <w:bottom w:w="120" w:type="nil"/>
              <w:right w:w="160" w:type="nil"/>
            </w:tcMar>
          </w:tcPr>
          <w:p w14:paraId="46C908D3"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MejoraDesdeTeeTexto</w:t>
            </w:r>
          </w:p>
        </w:tc>
        <w:tc>
          <w:tcPr>
            <w:tcW w:w="11193" w:type="dxa"/>
            <w:tcBorders>
              <w:top w:val="single" w:sz="8" w:space="0" w:color="CFCFCF"/>
              <w:right w:val="nil"/>
            </w:tcBorders>
            <w:shd w:val="clear" w:color="auto" w:fill="E6F0FF"/>
            <w:tcMar>
              <w:top w:w="120" w:type="nil"/>
              <w:left w:w="60" w:type="nil"/>
              <w:bottom w:w="80" w:type="nil"/>
              <w:right w:w="120" w:type="nil"/>
            </w:tcMar>
          </w:tcPr>
          <w:p w14:paraId="253D41F1" w14:textId="77777777" w:rsidR="00BA6DA2" w:rsidRDefault="00BA6DA2" w:rsidP="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ahora mismo estoy bien, no creo q</w:t>
            </w:r>
            <w:r w:rsidR="00B550CD">
              <w:rPr>
                <w:rFonts w:ascii="Verdana" w:hAnsi="Verdana" w:cs="Verdana"/>
                <w:b/>
                <w:bCs/>
                <w:color w:val="414141"/>
                <w:sz w:val="16"/>
                <w:szCs w:val="16"/>
                <w:lang w:eastAsia="es-ES"/>
              </w:rPr>
              <w:t>u</w:t>
            </w:r>
            <w:r w:rsidRPr="00BA6DA2">
              <w:rPr>
                <w:rFonts w:ascii="Verdana" w:hAnsi="Verdana" w:cs="Verdana"/>
                <w:b/>
                <w:bCs/>
                <w:color w:val="414141"/>
                <w:sz w:val="16"/>
                <w:szCs w:val="16"/>
                <w:lang w:eastAsia="es-ES"/>
              </w:rPr>
              <w:t>e deba cambiar nada </w:t>
            </w:r>
          </w:p>
          <w:p w14:paraId="29645B66" w14:textId="3A177080" w:rsidR="00B550CD" w:rsidRPr="00B550CD" w:rsidRDefault="00B550CD" w:rsidP="00BA6DA2">
            <w:pPr>
              <w:widowControl w:val="0"/>
              <w:autoSpaceDE w:val="0"/>
              <w:autoSpaceDN w:val="0"/>
              <w:adjustRightInd w:val="0"/>
              <w:rPr>
                <w:rFonts w:ascii="Verdana" w:hAnsi="Verdana" w:cs="Verdana"/>
                <w:b/>
                <w:bCs/>
                <w:color w:val="FF0000"/>
                <w:sz w:val="16"/>
                <w:szCs w:val="16"/>
                <w:lang w:eastAsia="es-ES"/>
              </w:rPr>
            </w:pPr>
            <w:r w:rsidRPr="00B550CD">
              <w:rPr>
                <w:rFonts w:ascii="Verdana" w:hAnsi="Verdana" w:cs="Verdana"/>
                <w:b/>
                <w:bCs/>
                <w:color w:val="FF0000"/>
                <w:sz w:val="16"/>
                <w:szCs w:val="16"/>
                <w:lang w:eastAsia="es-ES"/>
              </w:rPr>
              <w:t>Marcelo: Se nota que ha ganado confianza, esto era muy importante para ella.</w:t>
            </w:r>
          </w:p>
        </w:tc>
      </w:tr>
    </w:tbl>
    <w:p w14:paraId="2F717F19" w14:textId="77777777" w:rsidR="00F924B2" w:rsidRDefault="00F924B2" w:rsidP="009030A0">
      <w:pPr>
        <w:jc w:val="both"/>
        <w:rPr>
          <w:rFonts w:ascii="Calibri" w:hAnsi="Calibri"/>
          <w:b/>
          <w:color w:val="002060"/>
          <w:sz w:val="32"/>
          <w:szCs w:val="32"/>
          <w:lang w:val="es-ES_tradnl"/>
        </w:rPr>
      </w:pPr>
    </w:p>
    <w:p w14:paraId="3733306E" w14:textId="77777777" w:rsidR="00B550CD" w:rsidRDefault="00B550CD" w:rsidP="009030A0">
      <w:pPr>
        <w:jc w:val="both"/>
        <w:rPr>
          <w:rFonts w:ascii="Calibri" w:hAnsi="Calibri"/>
          <w:b/>
          <w:color w:val="002060"/>
          <w:sz w:val="32"/>
          <w:szCs w:val="32"/>
          <w:lang w:val="es-ES_tradnl"/>
        </w:rPr>
      </w:pPr>
    </w:p>
    <w:p w14:paraId="1F2BA1F6" w14:textId="77777777" w:rsidR="00351F8E" w:rsidRDefault="00351F8E" w:rsidP="009030A0">
      <w:pPr>
        <w:jc w:val="both"/>
        <w:rPr>
          <w:rFonts w:ascii="Calibri" w:hAnsi="Calibri"/>
          <w:b/>
          <w:color w:val="002060"/>
          <w:sz w:val="32"/>
          <w:szCs w:val="32"/>
          <w:lang w:val="es-ES_tradnl"/>
        </w:rPr>
      </w:pPr>
    </w:p>
    <w:p w14:paraId="67F122BF" w14:textId="77777777" w:rsidR="00351F8E" w:rsidRDefault="00351F8E" w:rsidP="009030A0">
      <w:pPr>
        <w:jc w:val="both"/>
        <w:rPr>
          <w:rFonts w:ascii="Calibri" w:hAnsi="Calibri"/>
          <w:b/>
          <w:color w:val="002060"/>
          <w:sz w:val="32"/>
          <w:szCs w:val="32"/>
          <w:lang w:val="es-ES_tradnl"/>
        </w:rPr>
      </w:pPr>
    </w:p>
    <w:p w14:paraId="28CEE50F" w14:textId="77777777" w:rsidR="00351F8E" w:rsidRDefault="00351F8E" w:rsidP="009030A0">
      <w:pPr>
        <w:jc w:val="both"/>
        <w:rPr>
          <w:rFonts w:ascii="Calibri" w:hAnsi="Calibri"/>
          <w:b/>
          <w:color w:val="002060"/>
          <w:sz w:val="32"/>
          <w:szCs w:val="32"/>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260"/>
        <w:gridCol w:w="3980"/>
        <w:gridCol w:w="880"/>
        <w:gridCol w:w="1040"/>
        <w:gridCol w:w="880"/>
        <w:gridCol w:w="1200"/>
      </w:tblGrid>
      <w:tr w:rsidR="00BA6DA2" w14:paraId="55C29CD1" w14:textId="77777777" w:rsidTr="00BA6DA2">
        <w:tc>
          <w:tcPr>
            <w:tcW w:w="8240" w:type="dxa"/>
            <w:gridSpan w:val="6"/>
            <w:tcBorders>
              <w:bottom w:val="single" w:sz="8" w:space="0" w:color="1C1C1C"/>
            </w:tcBorders>
            <w:shd w:val="clear" w:color="auto" w:fill="1C1C1C"/>
            <w:tcMar>
              <w:bottom w:w="20" w:type="nil"/>
            </w:tcMar>
            <w:vAlign w:val="center"/>
          </w:tcPr>
          <w:p w14:paraId="6BCBA359"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ESTADÍSTICAS DESTACADAS</w:t>
            </w:r>
          </w:p>
        </w:tc>
      </w:tr>
      <w:tr w:rsidR="00BA6DA2" w14:paraId="3CBCCB03" w14:textId="77777777" w:rsidTr="00BA6DA2">
        <w:tblPrEx>
          <w:tblBorders>
            <w:top w:val="none" w:sz="0" w:space="0" w:color="auto"/>
          </w:tblBorders>
        </w:tblPrEx>
        <w:tc>
          <w:tcPr>
            <w:tcW w:w="4240" w:type="dxa"/>
            <w:gridSpan w:val="2"/>
            <w:tcBorders>
              <w:bottom w:val="single" w:sz="8" w:space="0" w:color="1C1C1C"/>
              <w:right w:val="single" w:sz="8" w:space="0" w:color="1C1C1C"/>
            </w:tcBorders>
            <w:shd w:val="clear" w:color="auto" w:fill="3F6CAF"/>
            <w:tcMar>
              <w:bottom w:w="20" w:type="nil"/>
            </w:tcMar>
            <w:vAlign w:val="center"/>
          </w:tcPr>
          <w:p w14:paraId="2606DFA2" w14:textId="77777777" w:rsidR="00BA6DA2" w:rsidRDefault="00BA6DA2">
            <w:pPr>
              <w:widowControl w:val="0"/>
              <w:autoSpaceDE w:val="0"/>
              <w:autoSpaceDN w:val="0"/>
              <w:adjustRightInd w:val="0"/>
              <w:rPr>
                <w:rFonts w:ascii="Arial" w:hAnsi="Arial" w:cs="Arial"/>
                <w:b/>
                <w:bCs/>
                <w:color w:val="FFFFFF"/>
                <w:szCs w:val="22"/>
                <w:lang w:eastAsia="es-ES"/>
              </w:rPr>
            </w:pPr>
          </w:p>
        </w:tc>
        <w:tc>
          <w:tcPr>
            <w:tcW w:w="860" w:type="dxa"/>
            <w:tcBorders>
              <w:bottom w:val="single" w:sz="8" w:space="0" w:color="1C1C1C"/>
              <w:right w:val="single" w:sz="8" w:space="0" w:color="1C1C1C"/>
            </w:tcBorders>
            <w:shd w:val="clear" w:color="auto" w:fill="3F6CAF"/>
            <w:tcMar>
              <w:bottom w:w="20" w:type="nil"/>
            </w:tcMar>
            <w:vAlign w:val="center"/>
          </w:tcPr>
          <w:p w14:paraId="489D1849"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Res.</w:t>
            </w:r>
          </w:p>
        </w:tc>
        <w:tc>
          <w:tcPr>
            <w:tcW w:w="1020" w:type="dxa"/>
            <w:tcBorders>
              <w:bottom w:val="single" w:sz="8" w:space="0" w:color="1C1C1C"/>
              <w:right w:val="single" w:sz="8" w:space="0" w:color="1C1C1C"/>
            </w:tcBorders>
            <w:shd w:val="clear" w:color="auto" w:fill="3F6CAF"/>
            <w:tcMar>
              <w:bottom w:w="20" w:type="nil"/>
            </w:tcMar>
            <w:vAlign w:val="center"/>
          </w:tcPr>
          <w:p w14:paraId="4DB977DE"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Ref.</w:t>
            </w:r>
          </w:p>
        </w:tc>
        <w:tc>
          <w:tcPr>
            <w:tcW w:w="860" w:type="dxa"/>
            <w:tcBorders>
              <w:bottom w:val="single" w:sz="8" w:space="0" w:color="1C1C1C"/>
              <w:right w:val="single" w:sz="8" w:space="0" w:color="1C1C1C"/>
            </w:tcBorders>
            <w:shd w:val="clear" w:color="auto" w:fill="3F6CAF"/>
            <w:tcMar>
              <w:bottom w:w="20" w:type="nil"/>
            </w:tcMar>
            <w:vAlign w:val="center"/>
          </w:tcPr>
          <w:p w14:paraId="5F386733"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Dif.</w:t>
            </w:r>
          </w:p>
        </w:tc>
        <w:tc>
          <w:tcPr>
            <w:tcW w:w="1180" w:type="dxa"/>
            <w:tcBorders>
              <w:bottom w:val="single" w:sz="8" w:space="0" w:color="1C1C1C"/>
            </w:tcBorders>
            <w:shd w:val="clear" w:color="auto" w:fill="3F6CAF"/>
            <w:tcMar>
              <w:bottom w:w="20" w:type="nil"/>
            </w:tcMar>
            <w:vAlign w:val="center"/>
          </w:tcPr>
          <w:p w14:paraId="11DBEA6B"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Muestra</w:t>
            </w:r>
          </w:p>
        </w:tc>
      </w:tr>
      <w:tr w:rsidR="00BA6DA2" w14:paraId="124EB9FE" w14:textId="77777777">
        <w:tblPrEx>
          <w:tblBorders>
            <w:top w:val="none" w:sz="0" w:space="0" w:color="auto"/>
          </w:tblBorders>
        </w:tblPrEx>
        <w:tc>
          <w:tcPr>
            <w:tcW w:w="260" w:type="dxa"/>
            <w:shd w:val="clear" w:color="auto" w:fill="3F6CAF"/>
            <w:tcMar>
              <w:top w:w="60" w:type="nil"/>
            </w:tcMar>
            <w:vAlign w:val="center"/>
          </w:tcPr>
          <w:p w14:paraId="31C4F826"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1</w:t>
            </w:r>
          </w:p>
        </w:tc>
        <w:tc>
          <w:tcPr>
            <w:tcW w:w="3860" w:type="dxa"/>
            <w:tcBorders>
              <w:bottom w:val="single" w:sz="8" w:space="0" w:color="1C1C1C"/>
              <w:right w:val="single" w:sz="8" w:space="0" w:color="1C1C1C"/>
            </w:tcBorders>
            <w:shd w:val="clear" w:color="auto" w:fill="EBEBEB"/>
            <w:tcMar>
              <w:top w:w="60" w:type="nil"/>
            </w:tcMar>
            <w:vAlign w:val="center"/>
          </w:tcPr>
          <w:p w14:paraId="6C709D46"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Resultado</w:t>
            </w:r>
          </w:p>
        </w:tc>
        <w:tc>
          <w:tcPr>
            <w:tcW w:w="880" w:type="dxa"/>
            <w:tcBorders>
              <w:bottom w:val="single" w:sz="8" w:space="0" w:color="1C1C1C"/>
            </w:tcBorders>
            <w:shd w:val="clear" w:color="auto" w:fill="EBEBEB"/>
            <w:vAlign w:val="center"/>
          </w:tcPr>
          <w:p w14:paraId="374E6D9B"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1040" w:type="dxa"/>
            <w:tcBorders>
              <w:bottom w:val="single" w:sz="8" w:space="0" w:color="1C1C1C"/>
            </w:tcBorders>
            <w:shd w:val="clear" w:color="auto" w:fill="EBEBEB"/>
            <w:vAlign w:val="center"/>
          </w:tcPr>
          <w:p w14:paraId="56CFB1CB"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880" w:type="dxa"/>
            <w:tcBorders>
              <w:bottom w:val="single" w:sz="8" w:space="0" w:color="1C1C1C"/>
            </w:tcBorders>
            <w:shd w:val="clear" w:color="auto" w:fill="EBEBEB"/>
            <w:vAlign w:val="center"/>
          </w:tcPr>
          <w:p w14:paraId="78E49475"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180" w:type="dxa"/>
            <w:tcBorders>
              <w:bottom w:val="single" w:sz="8" w:space="0" w:color="1C1C1C"/>
            </w:tcBorders>
            <w:shd w:val="clear" w:color="auto" w:fill="EBEBEB"/>
            <w:vAlign w:val="center"/>
          </w:tcPr>
          <w:p w14:paraId="742032E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BA6DA2" w14:paraId="6394EB7D" w14:textId="77777777">
        <w:tblPrEx>
          <w:tblBorders>
            <w:top w:val="none" w:sz="0" w:space="0" w:color="auto"/>
          </w:tblBorders>
        </w:tblPrEx>
        <w:tc>
          <w:tcPr>
            <w:tcW w:w="260" w:type="dxa"/>
            <w:shd w:val="clear" w:color="auto" w:fill="3F6CAF"/>
            <w:tcMar>
              <w:top w:w="60" w:type="nil"/>
            </w:tcMar>
            <w:vAlign w:val="center"/>
          </w:tcPr>
          <w:p w14:paraId="7141FD8B"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2</w:t>
            </w:r>
          </w:p>
        </w:tc>
        <w:tc>
          <w:tcPr>
            <w:tcW w:w="3860" w:type="dxa"/>
            <w:tcBorders>
              <w:bottom w:val="single" w:sz="8" w:space="0" w:color="1C1C1C"/>
              <w:right w:val="single" w:sz="8" w:space="0" w:color="1C1C1C"/>
            </w:tcBorders>
            <w:tcMar>
              <w:top w:w="60" w:type="nil"/>
            </w:tcMar>
            <w:vAlign w:val="center"/>
          </w:tcPr>
          <w:p w14:paraId="0BA8A726"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Calles en Regulación (FIR)</w:t>
            </w:r>
          </w:p>
        </w:tc>
        <w:tc>
          <w:tcPr>
            <w:tcW w:w="880" w:type="dxa"/>
            <w:tcBorders>
              <w:bottom w:val="single" w:sz="8" w:space="0" w:color="1C1C1C"/>
            </w:tcBorders>
            <w:vAlign w:val="center"/>
          </w:tcPr>
          <w:p w14:paraId="602114C6"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57%</w:t>
            </w:r>
          </w:p>
        </w:tc>
        <w:tc>
          <w:tcPr>
            <w:tcW w:w="1040" w:type="dxa"/>
            <w:tcBorders>
              <w:bottom w:val="single" w:sz="8" w:space="0" w:color="1C1C1C"/>
            </w:tcBorders>
            <w:vAlign w:val="center"/>
          </w:tcPr>
          <w:p w14:paraId="7026E411"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vAlign w:val="center"/>
          </w:tcPr>
          <w:p w14:paraId="1F084ED9"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-8%</w:t>
            </w:r>
          </w:p>
        </w:tc>
        <w:tc>
          <w:tcPr>
            <w:tcW w:w="1180" w:type="dxa"/>
            <w:tcBorders>
              <w:bottom w:val="single" w:sz="8" w:space="0" w:color="1C1C1C"/>
            </w:tcBorders>
            <w:vAlign w:val="center"/>
          </w:tcPr>
          <w:p w14:paraId="1CC59940"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BA6DA2" w14:paraId="25CDFA98" w14:textId="77777777">
        <w:tblPrEx>
          <w:tblBorders>
            <w:top w:val="none" w:sz="0" w:space="0" w:color="auto"/>
          </w:tblBorders>
        </w:tblPrEx>
        <w:tc>
          <w:tcPr>
            <w:tcW w:w="260" w:type="dxa"/>
            <w:shd w:val="clear" w:color="auto" w:fill="3F6CAF"/>
            <w:tcMar>
              <w:top w:w="60" w:type="nil"/>
            </w:tcMar>
            <w:vAlign w:val="center"/>
          </w:tcPr>
          <w:p w14:paraId="631AFFF0"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3</w:t>
            </w:r>
          </w:p>
        </w:tc>
        <w:tc>
          <w:tcPr>
            <w:tcW w:w="3860" w:type="dxa"/>
            <w:tcBorders>
              <w:bottom w:val="single" w:sz="8" w:space="0" w:color="1C1C1C"/>
              <w:right w:val="single" w:sz="8" w:space="0" w:color="1C1C1C"/>
            </w:tcBorders>
            <w:shd w:val="clear" w:color="auto" w:fill="EBEBEB"/>
            <w:tcMar>
              <w:top w:w="60" w:type="nil"/>
            </w:tcMar>
            <w:vAlign w:val="center"/>
          </w:tcPr>
          <w:p w14:paraId="1DD978C0"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Greenes en Regulación (GIR)</w:t>
            </w:r>
          </w:p>
        </w:tc>
        <w:tc>
          <w:tcPr>
            <w:tcW w:w="880" w:type="dxa"/>
            <w:tcBorders>
              <w:bottom w:val="single" w:sz="8" w:space="0" w:color="1C1C1C"/>
            </w:tcBorders>
            <w:shd w:val="clear" w:color="auto" w:fill="EBEBEB"/>
            <w:vAlign w:val="center"/>
          </w:tcPr>
          <w:p w14:paraId="3AFA1A11" w14:textId="77777777" w:rsidR="00BA6DA2" w:rsidRDefault="00BA6DA2">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67%</w:t>
            </w:r>
          </w:p>
        </w:tc>
        <w:tc>
          <w:tcPr>
            <w:tcW w:w="1040" w:type="dxa"/>
            <w:tcBorders>
              <w:bottom w:val="single" w:sz="8" w:space="0" w:color="1C1C1C"/>
            </w:tcBorders>
            <w:shd w:val="clear" w:color="auto" w:fill="EBEBEB"/>
            <w:vAlign w:val="center"/>
          </w:tcPr>
          <w:p w14:paraId="27C6E07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shd w:val="clear" w:color="auto" w:fill="EBEBEB"/>
            <w:vAlign w:val="center"/>
          </w:tcPr>
          <w:p w14:paraId="139EB484" w14:textId="77777777" w:rsidR="00BA6DA2" w:rsidRDefault="00BA6DA2">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2%</w:t>
            </w:r>
          </w:p>
        </w:tc>
        <w:tc>
          <w:tcPr>
            <w:tcW w:w="1180" w:type="dxa"/>
            <w:tcBorders>
              <w:bottom w:val="single" w:sz="8" w:space="0" w:color="1C1C1C"/>
            </w:tcBorders>
            <w:shd w:val="clear" w:color="auto" w:fill="EBEBEB"/>
            <w:vAlign w:val="center"/>
          </w:tcPr>
          <w:p w14:paraId="4A7FD9A9"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36</w:t>
            </w:r>
          </w:p>
        </w:tc>
      </w:tr>
      <w:tr w:rsidR="00BA6DA2" w14:paraId="16B8F69C" w14:textId="77777777">
        <w:tblPrEx>
          <w:tblBorders>
            <w:top w:val="none" w:sz="0" w:space="0" w:color="auto"/>
          </w:tblBorders>
        </w:tblPrEx>
        <w:tc>
          <w:tcPr>
            <w:tcW w:w="260" w:type="dxa"/>
            <w:vMerge w:val="restart"/>
            <w:shd w:val="clear" w:color="auto" w:fill="3F6CAF"/>
            <w:tcMar>
              <w:top w:w="60" w:type="nil"/>
            </w:tcMar>
            <w:vAlign w:val="center"/>
          </w:tcPr>
          <w:p w14:paraId="6A1356A8"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4</w:t>
            </w:r>
          </w:p>
        </w:tc>
        <w:tc>
          <w:tcPr>
            <w:tcW w:w="3860" w:type="dxa"/>
            <w:tcBorders>
              <w:right w:val="single" w:sz="8" w:space="0" w:color="000000"/>
            </w:tcBorders>
            <w:tcMar>
              <w:top w:w="60" w:type="nil"/>
            </w:tcMar>
            <w:vAlign w:val="center"/>
          </w:tcPr>
          <w:p w14:paraId="02F06924" w14:textId="77777777" w:rsidR="00BA6DA2" w:rsidRPr="00B31066" w:rsidRDefault="00BA6DA2">
            <w:pPr>
              <w:widowControl w:val="0"/>
              <w:autoSpaceDE w:val="0"/>
              <w:autoSpaceDN w:val="0"/>
              <w:adjustRightInd w:val="0"/>
              <w:rPr>
                <w:rFonts w:ascii="Arial" w:hAnsi="Arial" w:cs="Arial"/>
                <w:szCs w:val="22"/>
                <w:lang w:val="en-US" w:eastAsia="es-ES"/>
              </w:rPr>
            </w:pPr>
            <w:r w:rsidRPr="00B31066">
              <w:rPr>
                <w:rFonts w:ascii="Arial" w:hAnsi="Arial" w:cs="Arial"/>
                <w:szCs w:val="22"/>
                <w:lang w:val="en-US" w:eastAsia="es-ES"/>
              </w:rPr>
              <w:t>Approach y Putt (U&amp;D)</w:t>
            </w:r>
          </w:p>
        </w:tc>
        <w:tc>
          <w:tcPr>
            <w:tcW w:w="880" w:type="dxa"/>
            <w:vAlign w:val="center"/>
          </w:tcPr>
          <w:p w14:paraId="5BFE3217"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22%</w:t>
            </w:r>
          </w:p>
        </w:tc>
        <w:tc>
          <w:tcPr>
            <w:tcW w:w="1040" w:type="dxa"/>
            <w:vAlign w:val="center"/>
          </w:tcPr>
          <w:p w14:paraId="41D4760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50.00%</w:t>
            </w:r>
          </w:p>
        </w:tc>
        <w:tc>
          <w:tcPr>
            <w:tcW w:w="880" w:type="dxa"/>
            <w:vAlign w:val="center"/>
          </w:tcPr>
          <w:p w14:paraId="0EC1851A"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-28</w:t>
            </w:r>
          </w:p>
        </w:tc>
        <w:tc>
          <w:tcPr>
            <w:tcW w:w="1180" w:type="dxa"/>
            <w:vAlign w:val="center"/>
          </w:tcPr>
          <w:p w14:paraId="311BE8A6"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9</w:t>
            </w:r>
          </w:p>
        </w:tc>
      </w:tr>
      <w:tr w:rsidR="00BA6DA2" w14:paraId="26D8BF49" w14:textId="77777777">
        <w:tblPrEx>
          <w:tblBorders>
            <w:top w:val="none" w:sz="0" w:space="0" w:color="auto"/>
          </w:tblBorders>
        </w:tblPrEx>
        <w:tc>
          <w:tcPr>
            <w:tcW w:w="260" w:type="dxa"/>
            <w:vMerge/>
            <w:shd w:val="clear" w:color="auto" w:fill="3F6CAF"/>
            <w:tcMar>
              <w:top w:w="60" w:type="nil"/>
            </w:tcMar>
            <w:vAlign w:val="center"/>
          </w:tcPr>
          <w:p w14:paraId="50D96B07" w14:textId="77777777" w:rsidR="00BA6DA2" w:rsidRDefault="00BA6DA2">
            <w:pPr>
              <w:widowControl w:val="0"/>
              <w:autoSpaceDE w:val="0"/>
              <w:autoSpaceDN w:val="0"/>
              <w:adjustRightInd w:val="0"/>
              <w:rPr>
                <w:rFonts w:ascii="Arial" w:hAnsi="Arial" w:cs="Arial"/>
                <w:szCs w:val="22"/>
                <w:lang w:eastAsia="es-ES"/>
              </w:rPr>
            </w:pPr>
          </w:p>
        </w:tc>
        <w:tc>
          <w:tcPr>
            <w:tcW w:w="3860" w:type="dxa"/>
            <w:tcBorders>
              <w:bottom w:val="single" w:sz="8" w:space="0" w:color="1C1C1C"/>
              <w:right w:val="single" w:sz="8" w:space="0" w:color="1C1C1C"/>
            </w:tcBorders>
            <w:shd w:val="clear" w:color="auto" w:fill="EBEBEB"/>
            <w:tcMar>
              <w:top w:w="60" w:type="nil"/>
            </w:tcMar>
            <w:vAlign w:val="center"/>
          </w:tcPr>
          <w:p w14:paraId="3FEBD9C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Sand Save</w:t>
            </w:r>
          </w:p>
        </w:tc>
        <w:tc>
          <w:tcPr>
            <w:tcW w:w="880" w:type="dxa"/>
            <w:tcBorders>
              <w:bottom w:val="single" w:sz="8" w:space="0" w:color="1C1C1C"/>
            </w:tcBorders>
            <w:shd w:val="clear" w:color="auto" w:fill="EBEBEB"/>
            <w:vAlign w:val="center"/>
          </w:tcPr>
          <w:p w14:paraId="560DEF19"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w:t>
            </w:r>
          </w:p>
        </w:tc>
        <w:tc>
          <w:tcPr>
            <w:tcW w:w="1040" w:type="dxa"/>
            <w:tcBorders>
              <w:bottom w:val="single" w:sz="8" w:space="0" w:color="1C1C1C"/>
            </w:tcBorders>
            <w:shd w:val="clear" w:color="auto" w:fill="EBEBEB"/>
            <w:vAlign w:val="center"/>
          </w:tcPr>
          <w:p w14:paraId="6F9A6314"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45.00%</w:t>
            </w:r>
          </w:p>
        </w:tc>
        <w:tc>
          <w:tcPr>
            <w:tcW w:w="880" w:type="dxa"/>
            <w:tcBorders>
              <w:bottom w:val="single" w:sz="8" w:space="0" w:color="1C1C1C"/>
            </w:tcBorders>
            <w:shd w:val="clear" w:color="auto" w:fill="EBEBEB"/>
            <w:vAlign w:val="center"/>
          </w:tcPr>
          <w:p w14:paraId="10D7DDAB"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-45%</w:t>
            </w:r>
          </w:p>
        </w:tc>
        <w:tc>
          <w:tcPr>
            <w:tcW w:w="1180" w:type="dxa"/>
            <w:tcBorders>
              <w:bottom w:val="single" w:sz="8" w:space="0" w:color="1C1C1C"/>
            </w:tcBorders>
            <w:shd w:val="clear" w:color="auto" w:fill="EBEBEB"/>
            <w:vAlign w:val="center"/>
          </w:tcPr>
          <w:p w14:paraId="445FB61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w:t>
            </w:r>
          </w:p>
        </w:tc>
      </w:tr>
      <w:tr w:rsidR="00BA6DA2" w14:paraId="5F724600" w14:textId="77777777">
        <w:tblPrEx>
          <w:tblBorders>
            <w:top w:val="none" w:sz="0" w:space="0" w:color="auto"/>
          </w:tblBorders>
        </w:tblPrEx>
        <w:tc>
          <w:tcPr>
            <w:tcW w:w="260" w:type="dxa"/>
            <w:vMerge w:val="restart"/>
            <w:shd w:val="clear" w:color="auto" w:fill="3F6CAF"/>
            <w:tcMar>
              <w:top w:w="60" w:type="nil"/>
            </w:tcMar>
            <w:vAlign w:val="center"/>
          </w:tcPr>
          <w:p w14:paraId="642F18D4"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5</w:t>
            </w:r>
          </w:p>
        </w:tc>
        <w:tc>
          <w:tcPr>
            <w:tcW w:w="3860" w:type="dxa"/>
            <w:tcBorders>
              <w:right w:val="single" w:sz="8" w:space="0" w:color="000000"/>
            </w:tcBorders>
            <w:tcMar>
              <w:top w:w="60" w:type="nil"/>
            </w:tcMar>
            <w:vAlign w:val="center"/>
          </w:tcPr>
          <w:p w14:paraId="7DD85787"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Putts por GIR</w:t>
            </w:r>
          </w:p>
        </w:tc>
        <w:tc>
          <w:tcPr>
            <w:tcW w:w="880" w:type="dxa"/>
            <w:vAlign w:val="center"/>
          </w:tcPr>
          <w:p w14:paraId="6FA2C010"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1.79</w:t>
            </w:r>
          </w:p>
        </w:tc>
        <w:tc>
          <w:tcPr>
            <w:tcW w:w="1040" w:type="dxa"/>
            <w:vAlign w:val="center"/>
          </w:tcPr>
          <w:p w14:paraId="51AF26EA"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1.78</w:t>
            </w:r>
          </w:p>
        </w:tc>
        <w:tc>
          <w:tcPr>
            <w:tcW w:w="880" w:type="dxa"/>
            <w:vAlign w:val="center"/>
          </w:tcPr>
          <w:p w14:paraId="4774B7A6"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0.01</w:t>
            </w:r>
          </w:p>
        </w:tc>
        <w:tc>
          <w:tcPr>
            <w:tcW w:w="1180" w:type="dxa"/>
            <w:vAlign w:val="center"/>
          </w:tcPr>
          <w:p w14:paraId="63B63092"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24</w:t>
            </w:r>
          </w:p>
        </w:tc>
      </w:tr>
      <w:tr w:rsidR="00BA6DA2" w14:paraId="757A10EA" w14:textId="77777777">
        <w:tblPrEx>
          <w:tblBorders>
            <w:top w:val="none" w:sz="0" w:space="0" w:color="auto"/>
          </w:tblBorders>
        </w:tblPrEx>
        <w:tc>
          <w:tcPr>
            <w:tcW w:w="260" w:type="dxa"/>
            <w:vMerge/>
            <w:shd w:val="clear" w:color="auto" w:fill="3F6CAF"/>
            <w:tcMar>
              <w:top w:w="60" w:type="nil"/>
            </w:tcMar>
            <w:vAlign w:val="center"/>
          </w:tcPr>
          <w:p w14:paraId="3DF45C98" w14:textId="77777777" w:rsidR="00BA6DA2" w:rsidRDefault="00BA6DA2">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shd w:val="clear" w:color="auto" w:fill="EBEBEB"/>
            <w:tcMar>
              <w:top w:w="60" w:type="nil"/>
            </w:tcMar>
            <w:vAlign w:val="center"/>
          </w:tcPr>
          <w:p w14:paraId="629110F4"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Putts por Vuelta</w:t>
            </w:r>
          </w:p>
        </w:tc>
        <w:tc>
          <w:tcPr>
            <w:tcW w:w="880" w:type="dxa"/>
            <w:shd w:val="clear" w:color="auto" w:fill="EBEBEB"/>
            <w:vAlign w:val="center"/>
          </w:tcPr>
          <w:p w14:paraId="72444365"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32</w:t>
            </w:r>
          </w:p>
        </w:tc>
        <w:tc>
          <w:tcPr>
            <w:tcW w:w="1040" w:type="dxa"/>
            <w:shd w:val="clear" w:color="auto" w:fill="EBEBEB"/>
            <w:vAlign w:val="center"/>
          </w:tcPr>
          <w:p w14:paraId="3FDA62F7"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shd w:val="clear" w:color="auto" w:fill="EBEBEB"/>
            <w:vAlign w:val="center"/>
          </w:tcPr>
          <w:p w14:paraId="38137F83"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w:t>
            </w:r>
          </w:p>
        </w:tc>
        <w:tc>
          <w:tcPr>
            <w:tcW w:w="1180" w:type="dxa"/>
            <w:shd w:val="clear" w:color="auto" w:fill="EBEBEB"/>
            <w:vAlign w:val="center"/>
          </w:tcPr>
          <w:p w14:paraId="5F0FA000"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BA6DA2" w14:paraId="5B33972C" w14:textId="77777777">
        <w:tblPrEx>
          <w:tblBorders>
            <w:top w:val="none" w:sz="0" w:space="0" w:color="auto"/>
            <w:bottom w:val="single" w:sz="8" w:space="0" w:color="000000"/>
          </w:tblBorders>
        </w:tblPrEx>
        <w:tc>
          <w:tcPr>
            <w:tcW w:w="260" w:type="dxa"/>
            <w:vMerge/>
            <w:shd w:val="clear" w:color="auto" w:fill="3F6CAF"/>
            <w:tcMar>
              <w:top w:w="60" w:type="nil"/>
            </w:tcMar>
            <w:vAlign w:val="center"/>
          </w:tcPr>
          <w:p w14:paraId="66E7D6F1" w14:textId="77777777" w:rsidR="00BA6DA2" w:rsidRDefault="00BA6DA2">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tcMar>
              <w:top w:w="60" w:type="nil"/>
            </w:tcMar>
            <w:vAlign w:val="center"/>
          </w:tcPr>
          <w:p w14:paraId="672DD828"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Birdies o mejor convertidos desde &lt; 9m</w:t>
            </w:r>
          </w:p>
        </w:tc>
        <w:tc>
          <w:tcPr>
            <w:tcW w:w="880" w:type="dxa"/>
            <w:vAlign w:val="center"/>
          </w:tcPr>
          <w:p w14:paraId="64CA52F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30%</w:t>
            </w:r>
          </w:p>
        </w:tc>
        <w:tc>
          <w:tcPr>
            <w:tcW w:w="1040" w:type="dxa"/>
            <w:vAlign w:val="center"/>
          </w:tcPr>
          <w:p w14:paraId="40DEB9A8"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vAlign w:val="center"/>
          </w:tcPr>
          <w:p w14:paraId="3B8544A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180" w:type="dxa"/>
            <w:vAlign w:val="center"/>
          </w:tcPr>
          <w:p w14:paraId="02A6FC8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20</w:t>
            </w:r>
          </w:p>
        </w:tc>
      </w:tr>
    </w:tbl>
    <w:p w14:paraId="31E3F9C4" w14:textId="77777777" w:rsidR="00BA6DA2" w:rsidRDefault="00BA6DA2" w:rsidP="009030A0">
      <w:pPr>
        <w:jc w:val="both"/>
        <w:rPr>
          <w:rFonts w:ascii="Calibri" w:hAnsi="Calibri"/>
          <w:b/>
          <w:color w:val="002060"/>
          <w:sz w:val="32"/>
          <w:szCs w:val="32"/>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839"/>
        <w:gridCol w:w="874"/>
        <w:gridCol w:w="885"/>
        <w:gridCol w:w="874"/>
        <w:gridCol w:w="944"/>
        <w:gridCol w:w="956"/>
        <w:gridCol w:w="956"/>
        <w:gridCol w:w="956"/>
        <w:gridCol w:w="956"/>
      </w:tblGrid>
      <w:tr w:rsidR="00BA6DA2" w14:paraId="7F1F497D" w14:textId="77777777" w:rsidTr="00BA6DA2">
        <w:tc>
          <w:tcPr>
            <w:tcW w:w="1260" w:type="dxa"/>
            <w:vMerge w:val="restart"/>
            <w:tcBorders>
              <w:bottom w:val="single" w:sz="8" w:space="0" w:color="1C1C1C"/>
              <w:right w:val="single" w:sz="8" w:space="0" w:color="1C1C1C"/>
            </w:tcBorders>
            <w:shd w:val="clear" w:color="auto" w:fill="1C1C1C"/>
            <w:tcMar>
              <w:bottom w:w="20" w:type="nil"/>
            </w:tcMar>
            <w:vAlign w:val="center"/>
          </w:tcPr>
          <w:p w14:paraId="7C2A182A"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w:t>
            </w:r>
          </w:p>
          <w:p w14:paraId="75EDF5D2"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Putt</w:t>
            </w:r>
          </w:p>
        </w:tc>
        <w:tc>
          <w:tcPr>
            <w:tcW w:w="6960" w:type="dxa"/>
            <w:gridSpan w:val="8"/>
            <w:tcBorders>
              <w:bottom w:val="single" w:sz="8" w:space="0" w:color="1C1C1C"/>
            </w:tcBorders>
            <w:shd w:val="clear" w:color="auto" w:fill="1C1C1C"/>
            <w:tcMar>
              <w:bottom w:w="20" w:type="nil"/>
            </w:tcMar>
            <w:vAlign w:val="center"/>
          </w:tcPr>
          <w:p w14:paraId="44FC6F27"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 Golpe a Green</w:t>
            </w:r>
          </w:p>
        </w:tc>
      </w:tr>
      <w:tr w:rsidR="00BA6DA2" w14:paraId="018A2521" w14:textId="77777777">
        <w:tblPrEx>
          <w:tblBorders>
            <w:top w:val="none" w:sz="0" w:space="0" w:color="auto"/>
          </w:tblBorders>
        </w:tblPrEx>
        <w:tc>
          <w:tcPr>
            <w:tcW w:w="1260" w:type="dxa"/>
            <w:vMerge/>
            <w:tcBorders>
              <w:bottom w:val="single" w:sz="8" w:space="0" w:color="1C1C1C"/>
              <w:right w:val="single" w:sz="8" w:space="0" w:color="1C1C1C"/>
            </w:tcBorders>
            <w:shd w:val="clear" w:color="auto" w:fill="1C1C1C"/>
            <w:tcMar>
              <w:bottom w:w="20" w:type="nil"/>
            </w:tcMar>
            <w:vAlign w:val="center"/>
          </w:tcPr>
          <w:p w14:paraId="6E532EDA" w14:textId="77777777" w:rsidR="00BA6DA2" w:rsidRDefault="00BA6DA2">
            <w:pPr>
              <w:widowControl w:val="0"/>
              <w:autoSpaceDE w:val="0"/>
              <w:autoSpaceDN w:val="0"/>
              <w:adjustRightInd w:val="0"/>
              <w:rPr>
                <w:rFonts w:ascii="Arial" w:hAnsi="Arial" w:cs="Arial"/>
                <w:b/>
                <w:bCs/>
                <w:color w:val="FFFFFF"/>
                <w:szCs w:val="22"/>
                <w:lang w:eastAsia="es-ES"/>
              </w:rPr>
            </w:pPr>
          </w:p>
        </w:tc>
        <w:tc>
          <w:tcPr>
            <w:tcW w:w="1320" w:type="dxa"/>
            <w:tcBorders>
              <w:bottom w:val="single" w:sz="8" w:space="0" w:color="1C1C1C"/>
              <w:right w:val="single" w:sz="8" w:space="0" w:color="1C1C1C"/>
            </w:tcBorders>
            <w:shd w:val="clear" w:color="auto" w:fill="3F6CAF"/>
            <w:tcMar>
              <w:bottom w:w="20" w:type="nil"/>
            </w:tcMar>
            <w:vAlign w:val="center"/>
          </w:tcPr>
          <w:p w14:paraId="08395783"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Corta</w:t>
            </w:r>
          </w:p>
          <w:p w14:paraId="1ADEE8E0"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&lt;60</w:t>
            </w:r>
          </w:p>
        </w:tc>
        <w:tc>
          <w:tcPr>
            <w:tcW w:w="1340" w:type="dxa"/>
            <w:tcBorders>
              <w:bottom w:val="single" w:sz="8" w:space="0" w:color="1C1C1C"/>
              <w:right w:val="single" w:sz="8" w:space="0" w:color="1C1C1C"/>
            </w:tcBorders>
            <w:shd w:val="clear" w:color="auto" w:fill="3F6CAF"/>
            <w:tcMar>
              <w:bottom w:w="20" w:type="nil"/>
            </w:tcMar>
            <w:vAlign w:val="center"/>
          </w:tcPr>
          <w:p w14:paraId="74989A43"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Larga</w:t>
            </w:r>
          </w:p>
          <w:p w14:paraId="1D62E1B8"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61-75</w:t>
            </w:r>
          </w:p>
        </w:tc>
        <w:tc>
          <w:tcPr>
            <w:tcW w:w="1320" w:type="dxa"/>
            <w:tcBorders>
              <w:bottom w:val="single" w:sz="8" w:space="0" w:color="1C1C1C"/>
              <w:right w:val="single" w:sz="8" w:space="0" w:color="1C1C1C"/>
            </w:tcBorders>
            <w:shd w:val="clear" w:color="auto" w:fill="3F6CAF"/>
            <w:tcMar>
              <w:bottom w:w="20" w:type="nil"/>
            </w:tcMar>
            <w:vAlign w:val="center"/>
          </w:tcPr>
          <w:p w14:paraId="757A208A"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Birdie</w:t>
            </w:r>
          </w:p>
          <w:p w14:paraId="693F4006"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76-115</w:t>
            </w:r>
          </w:p>
        </w:tc>
        <w:tc>
          <w:tcPr>
            <w:tcW w:w="1440" w:type="dxa"/>
            <w:tcBorders>
              <w:bottom w:val="single" w:sz="8" w:space="0" w:color="1C1C1C"/>
              <w:right w:val="single" w:sz="8" w:space="0" w:color="1C1C1C"/>
            </w:tcBorders>
            <w:shd w:val="clear" w:color="auto" w:fill="3F6CAF"/>
            <w:tcMar>
              <w:bottom w:w="20" w:type="nil"/>
            </w:tcMar>
            <w:vAlign w:val="center"/>
          </w:tcPr>
          <w:p w14:paraId="3A88039E"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Segura</w:t>
            </w:r>
          </w:p>
          <w:p w14:paraId="0EFF8B49"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116-160</w:t>
            </w:r>
          </w:p>
        </w:tc>
        <w:tc>
          <w:tcPr>
            <w:tcW w:w="1460" w:type="dxa"/>
            <w:tcBorders>
              <w:bottom w:val="single" w:sz="8" w:space="0" w:color="1C1C1C"/>
            </w:tcBorders>
            <w:shd w:val="clear" w:color="auto" w:fill="3F6CAF"/>
            <w:tcMar>
              <w:bottom w:w="20" w:type="nil"/>
            </w:tcMar>
            <w:vAlign w:val="center"/>
          </w:tcPr>
          <w:p w14:paraId="7C8F1C8C"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Peligro</w:t>
            </w:r>
          </w:p>
          <w:p w14:paraId="19472D6F"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&gt;160</w:t>
            </w:r>
          </w:p>
        </w:tc>
        <w:tc>
          <w:tcPr>
            <w:tcW w:w="1460" w:type="dxa"/>
            <w:tcBorders>
              <w:bottom w:val="single" w:sz="8" w:space="0" w:color="1C1C1C"/>
            </w:tcBorders>
            <w:shd w:val="clear" w:color="auto" w:fill="3F6CAF"/>
            <w:tcMar>
              <w:bottom w:w="20" w:type="nil"/>
            </w:tcMar>
            <w:vAlign w:val="center"/>
          </w:tcPr>
          <w:p w14:paraId="5AA6B77E" w14:textId="77777777" w:rsidR="00BA6DA2" w:rsidRDefault="00BA6DA2">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48DA3124" w14:textId="77777777" w:rsidR="00BA6DA2" w:rsidRDefault="00BA6DA2">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759C2025" w14:textId="77777777" w:rsidR="00BA6DA2" w:rsidRDefault="00BA6DA2">
            <w:pPr>
              <w:widowControl w:val="0"/>
              <w:autoSpaceDE w:val="0"/>
              <w:autoSpaceDN w:val="0"/>
              <w:adjustRightInd w:val="0"/>
              <w:rPr>
                <w:rFonts w:ascii="Arial" w:hAnsi="Arial" w:cs="Arial"/>
                <w:b/>
                <w:bCs/>
                <w:color w:val="FFFFFF"/>
                <w:szCs w:val="22"/>
                <w:lang w:eastAsia="es-ES"/>
              </w:rPr>
            </w:pPr>
          </w:p>
        </w:tc>
      </w:tr>
      <w:tr w:rsidR="00BA6DA2" w14:paraId="3652F81F"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2BBF15DE"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Nº Golpes</w:t>
            </w:r>
          </w:p>
        </w:tc>
        <w:tc>
          <w:tcPr>
            <w:tcW w:w="1320" w:type="dxa"/>
            <w:tcBorders>
              <w:bottom w:val="single" w:sz="8" w:space="0" w:color="1C1C1C"/>
              <w:right w:val="single" w:sz="8" w:space="0" w:color="1C1C1C"/>
            </w:tcBorders>
            <w:shd w:val="clear" w:color="auto" w:fill="EBEBEB"/>
            <w:vAlign w:val="center"/>
          </w:tcPr>
          <w:p w14:paraId="5CB6A5F0"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6</w:t>
            </w:r>
          </w:p>
        </w:tc>
        <w:tc>
          <w:tcPr>
            <w:tcW w:w="1340" w:type="dxa"/>
            <w:tcBorders>
              <w:bottom w:val="single" w:sz="8" w:space="0" w:color="1C1C1C"/>
              <w:right w:val="single" w:sz="8" w:space="0" w:color="1C1C1C"/>
            </w:tcBorders>
            <w:shd w:val="clear" w:color="auto" w:fill="EBEBEB"/>
            <w:vAlign w:val="center"/>
          </w:tcPr>
          <w:p w14:paraId="6608C7A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c>
          <w:tcPr>
            <w:tcW w:w="1320" w:type="dxa"/>
            <w:tcBorders>
              <w:bottom w:val="single" w:sz="8" w:space="0" w:color="1C1C1C"/>
              <w:right w:val="single" w:sz="8" w:space="0" w:color="1C1C1C"/>
            </w:tcBorders>
            <w:shd w:val="clear" w:color="auto" w:fill="EBEBEB"/>
            <w:vAlign w:val="center"/>
          </w:tcPr>
          <w:p w14:paraId="79E15E7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5.5</w:t>
            </w:r>
          </w:p>
        </w:tc>
        <w:tc>
          <w:tcPr>
            <w:tcW w:w="1440" w:type="dxa"/>
            <w:tcBorders>
              <w:bottom w:val="single" w:sz="8" w:space="0" w:color="1C1C1C"/>
              <w:right w:val="single" w:sz="8" w:space="0" w:color="1C1C1C"/>
            </w:tcBorders>
            <w:shd w:val="clear" w:color="auto" w:fill="EBEBEB"/>
            <w:vAlign w:val="center"/>
          </w:tcPr>
          <w:p w14:paraId="55F2BA0D"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4</w:t>
            </w:r>
          </w:p>
        </w:tc>
        <w:tc>
          <w:tcPr>
            <w:tcW w:w="1460" w:type="dxa"/>
            <w:tcBorders>
              <w:bottom w:val="single" w:sz="8" w:space="0" w:color="1C1C1C"/>
            </w:tcBorders>
            <w:shd w:val="clear" w:color="auto" w:fill="EBEBEB"/>
            <w:vAlign w:val="center"/>
          </w:tcPr>
          <w:p w14:paraId="5BD85A11"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0.5</w:t>
            </w:r>
          </w:p>
        </w:tc>
        <w:tc>
          <w:tcPr>
            <w:tcW w:w="1460" w:type="dxa"/>
            <w:tcBorders>
              <w:bottom w:val="single" w:sz="8" w:space="0" w:color="1C1C1C"/>
            </w:tcBorders>
            <w:shd w:val="clear" w:color="auto" w:fill="EBEBEB"/>
            <w:vAlign w:val="center"/>
          </w:tcPr>
          <w:p w14:paraId="160413BF"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35764A7F"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1614C840" w14:textId="77777777" w:rsidR="00BA6DA2" w:rsidRDefault="00BA6DA2">
            <w:pPr>
              <w:widowControl w:val="0"/>
              <w:autoSpaceDE w:val="0"/>
              <w:autoSpaceDN w:val="0"/>
              <w:adjustRightInd w:val="0"/>
              <w:rPr>
                <w:rFonts w:ascii="Arial" w:hAnsi="Arial" w:cs="Arial"/>
                <w:szCs w:val="22"/>
                <w:lang w:eastAsia="es-ES"/>
              </w:rPr>
            </w:pPr>
          </w:p>
        </w:tc>
      </w:tr>
      <w:tr w:rsidR="00BA6DA2" w14:paraId="7BF06F91"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280591EF"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G.I.R.</w:t>
            </w:r>
          </w:p>
        </w:tc>
        <w:tc>
          <w:tcPr>
            <w:tcW w:w="1320" w:type="dxa"/>
            <w:tcBorders>
              <w:bottom w:val="single" w:sz="8" w:space="0" w:color="1C1C1C"/>
              <w:right w:val="single" w:sz="8" w:space="0" w:color="1C1C1C"/>
            </w:tcBorders>
            <w:vAlign w:val="center"/>
          </w:tcPr>
          <w:p w14:paraId="78BC3B0A"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75%</w:t>
            </w:r>
          </w:p>
        </w:tc>
        <w:tc>
          <w:tcPr>
            <w:tcW w:w="1340" w:type="dxa"/>
            <w:tcBorders>
              <w:bottom w:val="single" w:sz="8" w:space="0" w:color="1C1C1C"/>
              <w:right w:val="single" w:sz="8" w:space="0" w:color="1C1C1C"/>
            </w:tcBorders>
            <w:vAlign w:val="center"/>
          </w:tcPr>
          <w:p w14:paraId="6831D7D4"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320" w:type="dxa"/>
            <w:tcBorders>
              <w:bottom w:val="single" w:sz="8" w:space="0" w:color="1C1C1C"/>
              <w:right w:val="single" w:sz="8" w:space="0" w:color="1C1C1C"/>
            </w:tcBorders>
            <w:vAlign w:val="center"/>
          </w:tcPr>
          <w:p w14:paraId="5B31E11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63.64%</w:t>
            </w:r>
          </w:p>
        </w:tc>
        <w:tc>
          <w:tcPr>
            <w:tcW w:w="1440" w:type="dxa"/>
            <w:tcBorders>
              <w:bottom w:val="single" w:sz="8" w:space="0" w:color="1C1C1C"/>
              <w:right w:val="single" w:sz="8" w:space="0" w:color="1C1C1C"/>
            </w:tcBorders>
            <w:vAlign w:val="center"/>
          </w:tcPr>
          <w:p w14:paraId="23961477"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75%</w:t>
            </w:r>
          </w:p>
        </w:tc>
        <w:tc>
          <w:tcPr>
            <w:tcW w:w="1460" w:type="dxa"/>
            <w:tcBorders>
              <w:bottom w:val="single" w:sz="8" w:space="0" w:color="1C1C1C"/>
            </w:tcBorders>
            <w:vAlign w:val="center"/>
          </w:tcPr>
          <w:p w14:paraId="4F9BE788"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2B0E1F21"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57CCFCD8"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6E0CCBB9" w14:textId="77777777" w:rsidR="00BA6DA2" w:rsidRDefault="00BA6DA2">
            <w:pPr>
              <w:widowControl w:val="0"/>
              <w:autoSpaceDE w:val="0"/>
              <w:autoSpaceDN w:val="0"/>
              <w:adjustRightInd w:val="0"/>
              <w:rPr>
                <w:rFonts w:ascii="Arial" w:hAnsi="Arial" w:cs="Arial"/>
                <w:szCs w:val="22"/>
                <w:lang w:eastAsia="es-ES"/>
              </w:rPr>
            </w:pPr>
          </w:p>
        </w:tc>
      </w:tr>
      <w:tr w:rsidR="00BA6DA2" w14:paraId="2C760474"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51F4F527"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&lt;3</w:t>
            </w:r>
          </w:p>
        </w:tc>
        <w:tc>
          <w:tcPr>
            <w:tcW w:w="1320" w:type="dxa"/>
            <w:tcBorders>
              <w:bottom w:val="single" w:sz="8" w:space="0" w:color="1C1C1C"/>
              <w:right w:val="single" w:sz="8" w:space="0" w:color="1C1C1C"/>
            </w:tcBorders>
            <w:shd w:val="clear" w:color="auto" w:fill="EBEBEB"/>
            <w:vAlign w:val="center"/>
          </w:tcPr>
          <w:p w14:paraId="3D6DAD2A"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55.56%</w:t>
            </w:r>
          </w:p>
        </w:tc>
        <w:tc>
          <w:tcPr>
            <w:tcW w:w="1340" w:type="dxa"/>
            <w:tcBorders>
              <w:bottom w:val="single" w:sz="8" w:space="0" w:color="1C1C1C"/>
              <w:right w:val="single" w:sz="8" w:space="0" w:color="1C1C1C"/>
            </w:tcBorders>
            <w:shd w:val="clear" w:color="auto" w:fill="EBEBEB"/>
            <w:vAlign w:val="center"/>
          </w:tcPr>
          <w:p w14:paraId="3398EF7D"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320" w:type="dxa"/>
            <w:tcBorders>
              <w:bottom w:val="single" w:sz="8" w:space="0" w:color="1C1C1C"/>
              <w:right w:val="single" w:sz="8" w:space="0" w:color="1C1C1C"/>
            </w:tcBorders>
            <w:shd w:val="clear" w:color="auto" w:fill="EBEBEB"/>
            <w:vAlign w:val="center"/>
          </w:tcPr>
          <w:p w14:paraId="0D284FFA"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28.57%</w:t>
            </w:r>
          </w:p>
        </w:tc>
        <w:tc>
          <w:tcPr>
            <w:tcW w:w="1440" w:type="dxa"/>
            <w:tcBorders>
              <w:bottom w:val="single" w:sz="8" w:space="0" w:color="1C1C1C"/>
              <w:right w:val="single" w:sz="8" w:space="0" w:color="1C1C1C"/>
            </w:tcBorders>
            <w:shd w:val="clear" w:color="auto" w:fill="EBEBEB"/>
            <w:vAlign w:val="center"/>
          </w:tcPr>
          <w:p w14:paraId="5E90DAD2"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460" w:type="dxa"/>
            <w:tcBorders>
              <w:bottom w:val="single" w:sz="8" w:space="0" w:color="1C1C1C"/>
            </w:tcBorders>
            <w:shd w:val="clear" w:color="auto" w:fill="EBEBEB"/>
            <w:vAlign w:val="center"/>
          </w:tcPr>
          <w:p w14:paraId="7627A28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6993C327"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64B29764"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3266CA92" w14:textId="77777777" w:rsidR="00BA6DA2" w:rsidRDefault="00BA6DA2">
            <w:pPr>
              <w:widowControl w:val="0"/>
              <w:autoSpaceDE w:val="0"/>
              <w:autoSpaceDN w:val="0"/>
              <w:adjustRightInd w:val="0"/>
              <w:rPr>
                <w:rFonts w:ascii="Arial" w:hAnsi="Arial" w:cs="Arial"/>
                <w:szCs w:val="22"/>
                <w:lang w:eastAsia="es-ES"/>
              </w:rPr>
            </w:pPr>
          </w:p>
        </w:tc>
      </w:tr>
      <w:tr w:rsidR="00BA6DA2" w14:paraId="3DDCDE6E"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46959F92"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&lt;9m</w:t>
            </w:r>
          </w:p>
        </w:tc>
        <w:tc>
          <w:tcPr>
            <w:tcW w:w="1320" w:type="dxa"/>
            <w:tcBorders>
              <w:bottom w:val="single" w:sz="8" w:space="0" w:color="1C1C1C"/>
              <w:right w:val="single" w:sz="8" w:space="0" w:color="1C1C1C"/>
            </w:tcBorders>
            <w:vAlign w:val="center"/>
          </w:tcPr>
          <w:p w14:paraId="75177E2D"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44.44%</w:t>
            </w:r>
          </w:p>
        </w:tc>
        <w:tc>
          <w:tcPr>
            <w:tcW w:w="1340" w:type="dxa"/>
            <w:tcBorders>
              <w:bottom w:val="single" w:sz="8" w:space="0" w:color="1C1C1C"/>
              <w:right w:val="single" w:sz="8" w:space="0" w:color="1C1C1C"/>
            </w:tcBorders>
            <w:vAlign w:val="center"/>
          </w:tcPr>
          <w:p w14:paraId="215071E5"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bottom w:val="single" w:sz="8" w:space="0" w:color="1C1C1C"/>
              <w:right w:val="single" w:sz="8" w:space="0" w:color="1C1C1C"/>
            </w:tcBorders>
            <w:vAlign w:val="center"/>
          </w:tcPr>
          <w:p w14:paraId="262E2740"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42.86%</w:t>
            </w:r>
          </w:p>
        </w:tc>
        <w:tc>
          <w:tcPr>
            <w:tcW w:w="1440" w:type="dxa"/>
            <w:tcBorders>
              <w:bottom w:val="single" w:sz="8" w:space="0" w:color="1C1C1C"/>
              <w:right w:val="single" w:sz="8" w:space="0" w:color="1C1C1C"/>
            </w:tcBorders>
            <w:vAlign w:val="center"/>
          </w:tcPr>
          <w:p w14:paraId="53A4798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33.33%</w:t>
            </w:r>
          </w:p>
        </w:tc>
        <w:tc>
          <w:tcPr>
            <w:tcW w:w="1460" w:type="dxa"/>
            <w:tcBorders>
              <w:bottom w:val="single" w:sz="8" w:space="0" w:color="1C1C1C"/>
            </w:tcBorders>
            <w:vAlign w:val="center"/>
          </w:tcPr>
          <w:p w14:paraId="67D7CBA5"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5CAC6656"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5CDED293"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6B41295E" w14:textId="77777777" w:rsidR="00BA6DA2" w:rsidRDefault="00BA6DA2">
            <w:pPr>
              <w:widowControl w:val="0"/>
              <w:autoSpaceDE w:val="0"/>
              <w:autoSpaceDN w:val="0"/>
              <w:adjustRightInd w:val="0"/>
              <w:rPr>
                <w:rFonts w:ascii="Arial" w:hAnsi="Arial" w:cs="Arial"/>
                <w:szCs w:val="22"/>
                <w:lang w:eastAsia="es-ES"/>
              </w:rPr>
            </w:pPr>
          </w:p>
        </w:tc>
      </w:tr>
      <w:tr w:rsidR="00BA6DA2" w14:paraId="1ABC7FDC"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5D4DEF5C"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&gt;9m</w:t>
            </w:r>
          </w:p>
        </w:tc>
        <w:tc>
          <w:tcPr>
            <w:tcW w:w="1320" w:type="dxa"/>
            <w:tcBorders>
              <w:bottom w:val="single" w:sz="8" w:space="0" w:color="1C1C1C"/>
              <w:right w:val="single" w:sz="8" w:space="0" w:color="1C1C1C"/>
            </w:tcBorders>
            <w:shd w:val="clear" w:color="auto" w:fill="EBEBEB"/>
            <w:vAlign w:val="center"/>
          </w:tcPr>
          <w:p w14:paraId="11E48E9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shd w:val="clear" w:color="auto" w:fill="EBEBEB"/>
            <w:vAlign w:val="center"/>
          </w:tcPr>
          <w:p w14:paraId="083FEFF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320" w:type="dxa"/>
            <w:tcBorders>
              <w:bottom w:val="single" w:sz="8" w:space="0" w:color="1C1C1C"/>
              <w:right w:val="single" w:sz="8" w:space="0" w:color="1C1C1C"/>
            </w:tcBorders>
            <w:shd w:val="clear" w:color="auto" w:fill="EBEBEB"/>
            <w:vAlign w:val="center"/>
          </w:tcPr>
          <w:p w14:paraId="17E64CF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28.57%</w:t>
            </w:r>
          </w:p>
        </w:tc>
        <w:tc>
          <w:tcPr>
            <w:tcW w:w="1440" w:type="dxa"/>
            <w:tcBorders>
              <w:bottom w:val="single" w:sz="8" w:space="0" w:color="1C1C1C"/>
              <w:right w:val="single" w:sz="8" w:space="0" w:color="1C1C1C"/>
            </w:tcBorders>
            <w:shd w:val="clear" w:color="auto" w:fill="EBEBEB"/>
            <w:vAlign w:val="center"/>
          </w:tcPr>
          <w:p w14:paraId="7922B4C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16.67%</w:t>
            </w:r>
          </w:p>
        </w:tc>
        <w:tc>
          <w:tcPr>
            <w:tcW w:w="1460" w:type="dxa"/>
            <w:tcBorders>
              <w:bottom w:val="single" w:sz="8" w:space="0" w:color="1C1C1C"/>
            </w:tcBorders>
            <w:shd w:val="clear" w:color="auto" w:fill="EBEBEB"/>
            <w:vAlign w:val="center"/>
          </w:tcPr>
          <w:p w14:paraId="437F3B52"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031395A1"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215FF6FD" w14:textId="77777777" w:rsidR="00BA6DA2" w:rsidRDefault="00BA6DA2">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799315E9" w14:textId="77777777" w:rsidR="00BA6DA2" w:rsidRDefault="00BA6DA2">
            <w:pPr>
              <w:widowControl w:val="0"/>
              <w:autoSpaceDE w:val="0"/>
              <w:autoSpaceDN w:val="0"/>
              <w:adjustRightInd w:val="0"/>
              <w:rPr>
                <w:rFonts w:ascii="Arial" w:hAnsi="Arial" w:cs="Arial"/>
                <w:szCs w:val="22"/>
                <w:lang w:eastAsia="es-ES"/>
              </w:rPr>
            </w:pPr>
          </w:p>
        </w:tc>
      </w:tr>
      <w:tr w:rsidR="00BA6DA2" w14:paraId="5D65A122" w14:textId="77777777">
        <w:tblPrEx>
          <w:tblBorders>
            <w:top w:val="none" w:sz="0" w:space="0" w:color="auto"/>
            <w:bottom w:val="single" w:sz="8" w:space="0" w:color="000000"/>
          </w:tblBorders>
        </w:tblPrEx>
        <w:tc>
          <w:tcPr>
            <w:tcW w:w="1260" w:type="dxa"/>
            <w:tcBorders>
              <w:bottom w:val="single" w:sz="8" w:space="0" w:color="1C1C1C"/>
              <w:right w:val="single" w:sz="8" w:space="0" w:color="1C1C1C"/>
            </w:tcBorders>
            <w:shd w:val="clear" w:color="auto" w:fill="3F6CAF"/>
            <w:vAlign w:val="center"/>
          </w:tcPr>
          <w:p w14:paraId="4C81EA45"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No G.I.R.</w:t>
            </w:r>
          </w:p>
        </w:tc>
        <w:tc>
          <w:tcPr>
            <w:tcW w:w="1320" w:type="dxa"/>
            <w:tcBorders>
              <w:right w:val="single" w:sz="8" w:space="0" w:color="000000"/>
            </w:tcBorders>
            <w:vAlign w:val="center"/>
          </w:tcPr>
          <w:p w14:paraId="2F05409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340" w:type="dxa"/>
            <w:tcBorders>
              <w:right w:val="single" w:sz="8" w:space="0" w:color="000000"/>
            </w:tcBorders>
            <w:vAlign w:val="center"/>
          </w:tcPr>
          <w:p w14:paraId="778CC849"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320" w:type="dxa"/>
            <w:tcBorders>
              <w:right w:val="single" w:sz="8" w:space="0" w:color="000000"/>
            </w:tcBorders>
            <w:vAlign w:val="center"/>
          </w:tcPr>
          <w:p w14:paraId="6EEC7F05"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36.36%</w:t>
            </w:r>
          </w:p>
        </w:tc>
        <w:tc>
          <w:tcPr>
            <w:tcW w:w="1440" w:type="dxa"/>
            <w:tcBorders>
              <w:right w:val="single" w:sz="8" w:space="0" w:color="000000"/>
            </w:tcBorders>
            <w:vAlign w:val="center"/>
          </w:tcPr>
          <w:p w14:paraId="01D1CF3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25%</w:t>
            </w:r>
          </w:p>
        </w:tc>
        <w:tc>
          <w:tcPr>
            <w:tcW w:w="1460" w:type="dxa"/>
            <w:vAlign w:val="center"/>
          </w:tcPr>
          <w:p w14:paraId="69082AB4"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460" w:type="dxa"/>
            <w:vAlign w:val="center"/>
          </w:tcPr>
          <w:p w14:paraId="795B2989" w14:textId="77777777" w:rsidR="00BA6DA2" w:rsidRDefault="00BA6DA2">
            <w:pPr>
              <w:widowControl w:val="0"/>
              <w:autoSpaceDE w:val="0"/>
              <w:autoSpaceDN w:val="0"/>
              <w:adjustRightInd w:val="0"/>
              <w:rPr>
                <w:rFonts w:ascii="Arial" w:hAnsi="Arial" w:cs="Arial"/>
                <w:szCs w:val="22"/>
                <w:lang w:eastAsia="es-ES"/>
              </w:rPr>
            </w:pPr>
          </w:p>
        </w:tc>
        <w:tc>
          <w:tcPr>
            <w:tcW w:w="1460" w:type="dxa"/>
            <w:vAlign w:val="center"/>
          </w:tcPr>
          <w:p w14:paraId="39555E10" w14:textId="77777777" w:rsidR="00BA6DA2" w:rsidRDefault="00BA6DA2">
            <w:pPr>
              <w:widowControl w:val="0"/>
              <w:autoSpaceDE w:val="0"/>
              <w:autoSpaceDN w:val="0"/>
              <w:adjustRightInd w:val="0"/>
              <w:rPr>
                <w:rFonts w:ascii="Arial" w:hAnsi="Arial" w:cs="Arial"/>
                <w:szCs w:val="22"/>
                <w:lang w:eastAsia="es-ES"/>
              </w:rPr>
            </w:pPr>
          </w:p>
        </w:tc>
        <w:tc>
          <w:tcPr>
            <w:tcW w:w="1460" w:type="dxa"/>
            <w:vAlign w:val="center"/>
          </w:tcPr>
          <w:p w14:paraId="1B0657DE" w14:textId="77777777" w:rsidR="00BA6DA2" w:rsidRDefault="00BA6DA2">
            <w:pPr>
              <w:widowControl w:val="0"/>
              <w:autoSpaceDE w:val="0"/>
              <w:autoSpaceDN w:val="0"/>
              <w:adjustRightInd w:val="0"/>
              <w:rPr>
                <w:rFonts w:ascii="Arial" w:hAnsi="Arial" w:cs="Arial"/>
                <w:szCs w:val="22"/>
                <w:lang w:eastAsia="es-ES"/>
              </w:rPr>
            </w:pPr>
          </w:p>
        </w:tc>
      </w:tr>
    </w:tbl>
    <w:p w14:paraId="3025B541" w14:textId="77777777" w:rsidR="00F924B2" w:rsidRDefault="00F924B2" w:rsidP="009030A0">
      <w:pPr>
        <w:jc w:val="both"/>
        <w:rPr>
          <w:rFonts w:ascii="Calibri" w:hAnsi="Calibri"/>
          <w:b/>
          <w:color w:val="002060"/>
          <w:sz w:val="32"/>
          <w:szCs w:val="32"/>
          <w:lang w:val="es-ES_tradnl"/>
        </w:rPr>
      </w:pPr>
    </w:p>
    <w:p w14:paraId="7CD23C06" w14:textId="51DECBA4" w:rsidR="00D53ECA" w:rsidRPr="00D53ECA" w:rsidRDefault="00D53ECA" w:rsidP="009030A0">
      <w:pPr>
        <w:jc w:val="both"/>
        <w:rPr>
          <w:rFonts w:ascii="Calibri" w:hAnsi="Calibri"/>
          <w:color w:val="002060"/>
          <w:lang w:val="es-ES_tradnl"/>
        </w:rPr>
      </w:pPr>
      <w:r w:rsidRPr="00D53ECA">
        <w:rPr>
          <w:rFonts w:ascii="Calibri" w:hAnsi="Calibri"/>
          <w:color w:val="002060"/>
          <w:lang w:val="es-ES_tradnl"/>
        </w:rPr>
        <w:t xml:space="preserve">Todavía ha tenido algunos problemas con el driver, </w:t>
      </w:r>
      <w:r>
        <w:rPr>
          <w:rFonts w:ascii="Calibri" w:hAnsi="Calibri"/>
          <w:color w:val="002060"/>
          <w:lang w:val="es-ES_tradnl"/>
        </w:rPr>
        <w:t>pero los fallos no han sido muy graves con este palo, en cambio fue bastante precisa en sus segundos golpes; lo más importante de esta competición es que ha conseguido ganar confianza en su juego a pesar que todavía no está a su mejor nivel.</w:t>
      </w:r>
    </w:p>
    <w:p w14:paraId="31A749EB" w14:textId="77777777" w:rsidR="00F924B2" w:rsidRDefault="00F924B2" w:rsidP="009030A0">
      <w:pPr>
        <w:jc w:val="both"/>
        <w:rPr>
          <w:rFonts w:ascii="Calibri" w:hAnsi="Calibri"/>
          <w:b/>
          <w:color w:val="002060"/>
          <w:sz w:val="32"/>
          <w:szCs w:val="32"/>
          <w:lang w:val="es-ES_tradnl"/>
        </w:rPr>
      </w:pPr>
    </w:p>
    <w:p w14:paraId="5A3D4161" w14:textId="3B1E533E" w:rsidR="00F924B2" w:rsidRPr="00F924B2" w:rsidRDefault="00F924B2" w:rsidP="009030A0">
      <w:pPr>
        <w:jc w:val="both"/>
        <w:rPr>
          <w:rFonts w:ascii="Calibri" w:hAnsi="Calibri"/>
          <w:b/>
          <w:color w:val="002060"/>
          <w:sz w:val="32"/>
          <w:szCs w:val="32"/>
          <w:lang w:val="es-ES_tradnl"/>
        </w:rPr>
      </w:pPr>
      <w:r w:rsidRPr="00F924B2">
        <w:rPr>
          <w:rFonts w:ascii="Calibri" w:hAnsi="Calibri"/>
          <w:b/>
          <w:color w:val="002060"/>
          <w:sz w:val="32"/>
          <w:szCs w:val="32"/>
          <w:lang w:val="es-ES_tradnl"/>
        </w:rPr>
        <w:t>Marta Pérez</w:t>
      </w:r>
    </w:p>
    <w:p w14:paraId="45BE931B" w14:textId="77777777" w:rsidR="00F924B2" w:rsidRPr="00F924B2" w:rsidRDefault="00F924B2" w:rsidP="009030A0">
      <w:pPr>
        <w:jc w:val="both"/>
        <w:rPr>
          <w:rFonts w:ascii="Calibri" w:hAnsi="Calibri"/>
          <w:b/>
          <w:color w:val="002060"/>
          <w:sz w:val="32"/>
          <w:szCs w:val="32"/>
          <w:lang w:val="es-ES_tradnl"/>
        </w:rPr>
      </w:pPr>
    </w:p>
    <w:p w14:paraId="0B922210" w14:textId="77777777" w:rsidR="00F924B2" w:rsidRDefault="00F924B2" w:rsidP="00F924B2">
      <w:pPr>
        <w:jc w:val="both"/>
        <w:rPr>
          <w:rFonts w:ascii="Verdana" w:hAnsi="Verdana" w:cs="Verdana"/>
          <w:b/>
          <w:bCs/>
          <w:color w:val="FFFFFF" w:themeColor="background1"/>
          <w:sz w:val="20"/>
          <w:szCs w:val="16"/>
          <w:lang w:eastAsia="es-ES"/>
        </w:rPr>
      </w:pPr>
      <w:r w:rsidRPr="0089435C">
        <w:rPr>
          <w:rFonts w:ascii="Verdana" w:hAnsi="Verdana" w:cs="Verdana"/>
          <w:b/>
          <w:bCs/>
          <w:color w:val="FFFFFF" w:themeColor="background1"/>
          <w:sz w:val="20"/>
          <w:szCs w:val="16"/>
          <w:highlight w:val="black"/>
          <w:lang w:eastAsia="es-ES"/>
        </w:rPr>
        <w:t>Pre-Torneo</w:t>
      </w:r>
    </w:p>
    <w:tbl>
      <w:tblPr>
        <w:tblW w:w="14420" w:type="dxa"/>
        <w:tblBorders>
          <w:top w:val="nil"/>
          <w:left w:val="nil"/>
          <w:right w:val="nil"/>
        </w:tblBorders>
        <w:tblLayout w:type="fixed"/>
        <w:tblLook w:val="0000" w:firstRow="0" w:lastRow="0" w:firstColumn="0" w:lastColumn="0" w:noHBand="0" w:noVBand="0"/>
      </w:tblPr>
      <w:tblGrid>
        <w:gridCol w:w="2518"/>
        <w:gridCol w:w="11902"/>
      </w:tblGrid>
      <w:tr w:rsidR="00BA6DA2" w14:paraId="791FA2A2" w14:textId="77777777" w:rsidTr="00BA6DA2">
        <w:tc>
          <w:tcPr>
            <w:tcW w:w="2518" w:type="dxa"/>
            <w:tcBorders>
              <w:top w:val="single" w:sz="8" w:space="0" w:color="CFCFCF"/>
            </w:tcBorders>
            <w:tcMar>
              <w:left w:w="60" w:type="nil"/>
              <w:bottom w:w="120" w:type="nil"/>
              <w:right w:w="160" w:type="nil"/>
            </w:tcMar>
          </w:tcPr>
          <w:p w14:paraId="0A953515"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Objetivo1</w:t>
            </w:r>
          </w:p>
        </w:tc>
        <w:tc>
          <w:tcPr>
            <w:tcW w:w="11902" w:type="dxa"/>
            <w:tcBorders>
              <w:top w:val="single" w:sz="8" w:space="0" w:color="CFCFCF"/>
            </w:tcBorders>
            <w:shd w:val="clear" w:color="auto" w:fill="E6F0FF"/>
            <w:tcMar>
              <w:top w:w="120" w:type="nil"/>
              <w:left w:w="60" w:type="nil"/>
              <w:bottom w:w="80" w:type="nil"/>
              <w:right w:w="120" w:type="nil"/>
            </w:tcMar>
          </w:tcPr>
          <w:p w14:paraId="4C5BCEF6"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Conseguir una media de 29 putts o menos por vuelta</w:t>
            </w:r>
          </w:p>
        </w:tc>
      </w:tr>
      <w:tr w:rsidR="00BA6DA2" w14:paraId="55B78580" w14:textId="77777777" w:rsidTr="00BA6DA2">
        <w:tblPrEx>
          <w:tblBorders>
            <w:top w:val="none" w:sz="0" w:space="0" w:color="auto"/>
          </w:tblBorders>
        </w:tblPrEx>
        <w:tc>
          <w:tcPr>
            <w:tcW w:w="2518" w:type="dxa"/>
            <w:tcBorders>
              <w:top w:val="single" w:sz="8" w:space="0" w:color="CFCFCF"/>
            </w:tcBorders>
            <w:tcMar>
              <w:left w:w="60" w:type="nil"/>
              <w:bottom w:w="120" w:type="nil"/>
              <w:right w:w="160" w:type="nil"/>
            </w:tcMar>
          </w:tcPr>
          <w:p w14:paraId="4DAF16F0"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Objetivo2</w:t>
            </w:r>
          </w:p>
        </w:tc>
        <w:tc>
          <w:tcPr>
            <w:tcW w:w="11902" w:type="dxa"/>
            <w:tcBorders>
              <w:top w:val="single" w:sz="8" w:space="0" w:color="CFCFCF"/>
            </w:tcBorders>
            <w:shd w:val="clear" w:color="auto" w:fill="E6F0FF"/>
            <w:tcMar>
              <w:top w:w="120" w:type="nil"/>
              <w:left w:w="60" w:type="nil"/>
              <w:bottom w:w="80" w:type="nil"/>
              <w:right w:w="120" w:type="nil"/>
            </w:tcMar>
          </w:tcPr>
          <w:p w14:paraId="680CFFA0"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Coger mas de 13 greenes en regulacion por vuelta</w:t>
            </w:r>
          </w:p>
        </w:tc>
      </w:tr>
      <w:tr w:rsidR="00BA6DA2" w14:paraId="743FE4CE" w14:textId="77777777" w:rsidTr="00BA6DA2">
        <w:tblPrEx>
          <w:tblBorders>
            <w:top w:val="none" w:sz="0" w:space="0" w:color="auto"/>
          </w:tblBorders>
        </w:tblPrEx>
        <w:tc>
          <w:tcPr>
            <w:tcW w:w="2518" w:type="dxa"/>
            <w:tcBorders>
              <w:top w:val="single" w:sz="8" w:space="0" w:color="CFCFCF"/>
            </w:tcBorders>
            <w:tcMar>
              <w:left w:w="60" w:type="nil"/>
              <w:bottom w:w="120" w:type="nil"/>
              <w:right w:w="160" w:type="nil"/>
            </w:tcMar>
          </w:tcPr>
          <w:p w14:paraId="7C895A4F"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Objetivo3</w:t>
            </w:r>
          </w:p>
        </w:tc>
        <w:tc>
          <w:tcPr>
            <w:tcW w:w="11902" w:type="dxa"/>
            <w:tcBorders>
              <w:top w:val="single" w:sz="8" w:space="0" w:color="CFCFCF"/>
            </w:tcBorders>
            <w:shd w:val="clear" w:color="auto" w:fill="E6F0FF"/>
            <w:tcMar>
              <w:top w:w="120" w:type="nil"/>
              <w:left w:w="60" w:type="nil"/>
              <w:bottom w:w="80" w:type="nil"/>
              <w:right w:w="120" w:type="nil"/>
            </w:tcMar>
          </w:tcPr>
          <w:p w14:paraId="791D4DD5"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Quedar entre las 8 mejores del torneo</w:t>
            </w:r>
          </w:p>
        </w:tc>
      </w:tr>
      <w:tr w:rsidR="00BA6DA2" w14:paraId="1B576FC0" w14:textId="77777777" w:rsidTr="00BA6DA2">
        <w:tblPrEx>
          <w:tblBorders>
            <w:top w:val="none" w:sz="0" w:space="0" w:color="auto"/>
          </w:tblBorders>
        </w:tblPrEx>
        <w:tc>
          <w:tcPr>
            <w:tcW w:w="2518" w:type="dxa"/>
            <w:tcBorders>
              <w:top w:val="single" w:sz="8" w:space="0" w:color="CFCFCF"/>
            </w:tcBorders>
            <w:tcMar>
              <w:left w:w="60" w:type="nil"/>
              <w:bottom w:w="120" w:type="nil"/>
              <w:right w:w="160" w:type="nil"/>
            </w:tcMar>
          </w:tcPr>
          <w:p w14:paraId="52399990"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ComoCumplirObjetivo1</w:t>
            </w:r>
          </w:p>
        </w:tc>
        <w:tc>
          <w:tcPr>
            <w:tcW w:w="11902" w:type="dxa"/>
            <w:tcBorders>
              <w:top w:val="single" w:sz="8" w:space="0" w:color="CFCFCF"/>
            </w:tcBorders>
            <w:shd w:val="clear" w:color="auto" w:fill="E6F0FF"/>
            <w:tcMar>
              <w:top w:w="120" w:type="nil"/>
              <w:left w:w="60" w:type="nil"/>
              <w:bottom w:w="80" w:type="nil"/>
              <w:right w:w="120" w:type="nil"/>
            </w:tcMar>
          </w:tcPr>
          <w:p w14:paraId="4F44BEC5"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Una buena lectura de greenes. Velocidad y caidas</w:t>
            </w:r>
          </w:p>
        </w:tc>
      </w:tr>
      <w:tr w:rsidR="00BA6DA2" w14:paraId="502F09AD" w14:textId="77777777" w:rsidTr="00BA6DA2">
        <w:tblPrEx>
          <w:tblBorders>
            <w:top w:val="none" w:sz="0" w:space="0" w:color="auto"/>
          </w:tblBorders>
        </w:tblPrEx>
        <w:tc>
          <w:tcPr>
            <w:tcW w:w="2518" w:type="dxa"/>
            <w:tcBorders>
              <w:top w:val="single" w:sz="8" w:space="0" w:color="CFCFCF"/>
            </w:tcBorders>
            <w:tcMar>
              <w:left w:w="60" w:type="nil"/>
              <w:bottom w:w="120" w:type="nil"/>
              <w:right w:w="160" w:type="nil"/>
            </w:tcMar>
          </w:tcPr>
          <w:p w14:paraId="0466C69C"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ComoCumplirObjetivo2</w:t>
            </w:r>
          </w:p>
        </w:tc>
        <w:tc>
          <w:tcPr>
            <w:tcW w:w="11902" w:type="dxa"/>
            <w:tcBorders>
              <w:top w:val="single" w:sz="8" w:space="0" w:color="CFCFCF"/>
            </w:tcBorders>
            <w:shd w:val="clear" w:color="auto" w:fill="E6F0FF"/>
            <w:tcMar>
              <w:top w:w="120" w:type="nil"/>
              <w:left w:w="60" w:type="nil"/>
              <w:bottom w:w="80" w:type="nil"/>
              <w:right w:w="120" w:type="nil"/>
            </w:tcMar>
          </w:tcPr>
          <w:p w14:paraId="61F6B29D"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Tener claro las zona verde y roja en cada tiro a green. Con un buen librito</w:t>
            </w:r>
          </w:p>
        </w:tc>
      </w:tr>
      <w:tr w:rsidR="00BA6DA2" w14:paraId="660ED9AB" w14:textId="77777777" w:rsidTr="00BA6DA2">
        <w:tc>
          <w:tcPr>
            <w:tcW w:w="2518" w:type="dxa"/>
            <w:tcBorders>
              <w:top w:val="single" w:sz="8" w:space="0" w:color="CFCFCF"/>
            </w:tcBorders>
            <w:tcMar>
              <w:left w:w="60" w:type="nil"/>
              <w:bottom w:w="120" w:type="nil"/>
              <w:right w:w="160" w:type="nil"/>
            </w:tcMar>
          </w:tcPr>
          <w:p w14:paraId="3793071E" w14:textId="77777777" w:rsidR="00BA6DA2" w:rsidRP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ComoCumplirObjetivo3</w:t>
            </w:r>
          </w:p>
        </w:tc>
        <w:tc>
          <w:tcPr>
            <w:tcW w:w="11902" w:type="dxa"/>
            <w:tcBorders>
              <w:top w:val="single" w:sz="8" w:space="0" w:color="CFCFCF"/>
            </w:tcBorders>
            <w:shd w:val="clear" w:color="auto" w:fill="E6F0FF"/>
            <w:tcMar>
              <w:top w:w="120" w:type="nil"/>
              <w:left w:w="60" w:type="nil"/>
              <w:bottom w:w="80" w:type="nil"/>
              <w:right w:w="120" w:type="nil"/>
            </w:tcMar>
          </w:tcPr>
          <w:p w14:paraId="6B373FBF" w14:textId="77777777" w:rsidR="00BA6DA2" w:rsidRDefault="00BA6DA2">
            <w:pPr>
              <w:widowControl w:val="0"/>
              <w:autoSpaceDE w:val="0"/>
              <w:autoSpaceDN w:val="0"/>
              <w:adjustRightInd w:val="0"/>
              <w:rPr>
                <w:rFonts w:ascii="Verdana" w:hAnsi="Verdana" w:cs="Verdana"/>
                <w:b/>
                <w:bCs/>
                <w:color w:val="414141"/>
                <w:sz w:val="16"/>
                <w:szCs w:val="16"/>
                <w:lang w:eastAsia="es-ES"/>
              </w:rPr>
            </w:pPr>
            <w:r w:rsidRPr="00BA6DA2">
              <w:rPr>
                <w:rFonts w:ascii="Verdana" w:hAnsi="Verdana" w:cs="Verdana"/>
                <w:b/>
                <w:bCs/>
                <w:color w:val="414141"/>
                <w:sz w:val="16"/>
                <w:szCs w:val="16"/>
                <w:lang w:eastAsia="es-ES"/>
              </w:rPr>
              <w:t>Creyendo que se y puedo hacerlo</w:t>
            </w:r>
          </w:p>
          <w:p w14:paraId="69726EBB" w14:textId="3AC0B3D4" w:rsidR="00D53ECA" w:rsidRPr="00D75AD0" w:rsidRDefault="00D53ECA">
            <w:pPr>
              <w:widowControl w:val="0"/>
              <w:autoSpaceDE w:val="0"/>
              <w:autoSpaceDN w:val="0"/>
              <w:adjustRightInd w:val="0"/>
              <w:rPr>
                <w:rFonts w:ascii="Verdana" w:hAnsi="Verdana" w:cs="Verdana"/>
                <w:b/>
                <w:bCs/>
                <w:color w:val="FF0000"/>
                <w:sz w:val="16"/>
                <w:szCs w:val="16"/>
                <w:lang w:eastAsia="es-ES"/>
              </w:rPr>
            </w:pPr>
            <w:r w:rsidRPr="00D75AD0">
              <w:rPr>
                <w:rFonts w:ascii="Verdana" w:hAnsi="Verdana" w:cs="Verdana"/>
                <w:b/>
                <w:bCs/>
                <w:color w:val="FF0000"/>
                <w:sz w:val="16"/>
                <w:szCs w:val="16"/>
                <w:lang w:eastAsia="es-ES"/>
              </w:rPr>
              <w:t xml:space="preserve">Marcelo: </w:t>
            </w:r>
            <w:r w:rsidR="00D75AD0" w:rsidRPr="00D75AD0">
              <w:rPr>
                <w:rFonts w:ascii="Verdana" w:hAnsi="Verdana" w:cs="Verdana"/>
                <w:b/>
                <w:bCs/>
                <w:color w:val="FF0000"/>
                <w:sz w:val="16"/>
                <w:szCs w:val="16"/>
                <w:lang w:eastAsia="es-ES"/>
              </w:rPr>
              <w:t>Ha planificado bien la compe</w:t>
            </w:r>
            <w:r w:rsidRPr="00D75AD0">
              <w:rPr>
                <w:rFonts w:ascii="Verdana" w:hAnsi="Verdana" w:cs="Verdana"/>
                <w:b/>
                <w:bCs/>
                <w:color w:val="FF0000"/>
                <w:sz w:val="16"/>
                <w:szCs w:val="16"/>
                <w:lang w:eastAsia="es-ES"/>
              </w:rPr>
              <w:t>tición pero de vez en cuando se dispersa un poco</w:t>
            </w:r>
            <w:r w:rsidR="00D75AD0" w:rsidRPr="00D75AD0">
              <w:rPr>
                <w:rFonts w:ascii="Verdana" w:hAnsi="Verdana" w:cs="Verdana"/>
                <w:b/>
                <w:bCs/>
                <w:color w:val="FF0000"/>
                <w:sz w:val="16"/>
                <w:szCs w:val="16"/>
                <w:lang w:eastAsia="es-ES"/>
              </w:rPr>
              <w:t>.</w:t>
            </w:r>
          </w:p>
        </w:tc>
      </w:tr>
    </w:tbl>
    <w:p w14:paraId="1EE38C1E" w14:textId="77777777" w:rsidR="00BA6DA2" w:rsidRDefault="00BA6DA2" w:rsidP="00F924B2">
      <w:pPr>
        <w:jc w:val="both"/>
        <w:rPr>
          <w:rFonts w:ascii="Verdana" w:hAnsi="Verdana" w:cs="Verdana"/>
          <w:b/>
          <w:bCs/>
          <w:color w:val="FFFFFF" w:themeColor="background1"/>
          <w:sz w:val="20"/>
          <w:szCs w:val="16"/>
          <w:lang w:eastAsia="es-ES"/>
        </w:rPr>
      </w:pPr>
    </w:p>
    <w:p w14:paraId="00317B29" w14:textId="77777777" w:rsidR="00F924B2" w:rsidRDefault="00F924B2" w:rsidP="00F924B2">
      <w:pPr>
        <w:jc w:val="both"/>
        <w:rPr>
          <w:rFonts w:ascii="Verdana" w:hAnsi="Verdana" w:cs="Verdana"/>
          <w:b/>
          <w:bCs/>
          <w:color w:val="FFFFFF" w:themeColor="background1"/>
          <w:sz w:val="20"/>
          <w:szCs w:val="16"/>
          <w:lang w:eastAsia="es-ES"/>
        </w:rPr>
      </w:pPr>
    </w:p>
    <w:p w14:paraId="054E81FB" w14:textId="77777777" w:rsidR="00F924B2" w:rsidRDefault="00F924B2" w:rsidP="00F924B2">
      <w:pPr>
        <w:jc w:val="both"/>
        <w:rPr>
          <w:rFonts w:ascii="Verdana" w:hAnsi="Verdana" w:cs="Verdana"/>
          <w:b/>
          <w:bCs/>
          <w:color w:val="FFFFFF" w:themeColor="background1"/>
          <w:sz w:val="20"/>
          <w:szCs w:val="16"/>
          <w:lang w:eastAsia="es-ES"/>
        </w:rPr>
      </w:pPr>
      <w:r>
        <w:rPr>
          <w:rFonts w:ascii="Verdana" w:hAnsi="Verdana" w:cs="Verdana"/>
          <w:b/>
          <w:bCs/>
          <w:color w:val="FFFFFF" w:themeColor="background1"/>
          <w:sz w:val="20"/>
          <w:szCs w:val="16"/>
          <w:highlight w:val="black"/>
          <w:lang w:eastAsia="es-ES"/>
        </w:rPr>
        <w:t>Pos</w:t>
      </w:r>
      <w:r w:rsidRPr="0089435C">
        <w:rPr>
          <w:rFonts w:ascii="Verdana" w:hAnsi="Verdana" w:cs="Verdana"/>
          <w:b/>
          <w:bCs/>
          <w:color w:val="FFFFFF" w:themeColor="background1"/>
          <w:sz w:val="20"/>
          <w:szCs w:val="16"/>
          <w:highlight w:val="black"/>
          <w:lang w:eastAsia="es-ES"/>
        </w:rPr>
        <w:t>-Torneo</w:t>
      </w:r>
    </w:p>
    <w:p w14:paraId="1E006F90" w14:textId="77777777" w:rsidR="00F924B2" w:rsidRDefault="00F924B2" w:rsidP="009030A0">
      <w:pPr>
        <w:jc w:val="both"/>
        <w:rPr>
          <w:rFonts w:ascii="Calibri" w:hAnsi="Calibri"/>
          <w:color w:val="002060"/>
          <w:lang w:val="es-ES_tradnl"/>
        </w:rPr>
      </w:pPr>
    </w:p>
    <w:p w14:paraId="3D15DADE" w14:textId="603E46C8" w:rsidR="00CC20EB" w:rsidRDefault="00CC20EB" w:rsidP="009030A0">
      <w:pPr>
        <w:jc w:val="both"/>
        <w:rPr>
          <w:rFonts w:ascii="Calibri" w:hAnsi="Calibri"/>
          <w:color w:val="002060"/>
          <w:lang w:val="es-ES_tradnl"/>
        </w:rPr>
      </w:pPr>
      <w:r>
        <w:rPr>
          <w:rFonts w:ascii="Calibri" w:hAnsi="Calibri"/>
          <w:color w:val="002060"/>
          <w:lang w:val="es-ES_tradnl"/>
        </w:rPr>
        <w:t>No hay nada reflejado en el pos torneo</w:t>
      </w:r>
    </w:p>
    <w:p w14:paraId="7E734F95" w14:textId="77777777" w:rsidR="00AA6E94" w:rsidRDefault="00AA6E94" w:rsidP="009030A0">
      <w:pPr>
        <w:jc w:val="both"/>
        <w:rPr>
          <w:rFonts w:ascii="Calibri" w:hAnsi="Calibri"/>
          <w:color w:val="002060"/>
          <w:lang w:val="es-ES_tradnl"/>
        </w:rPr>
      </w:pPr>
    </w:p>
    <w:p w14:paraId="46993F81" w14:textId="77777777" w:rsidR="00BA6DA2" w:rsidRDefault="00AA6E94" w:rsidP="009030A0">
      <w:pPr>
        <w:jc w:val="both"/>
        <w:rPr>
          <w:rFonts w:ascii="Calibri" w:hAnsi="Calibri"/>
          <w:color w:val="002060"/>
          <w:lang w:val="es-ES_tradnl"/>
        </w:rPr>
      </w:pPr>
      <w:r>
        <w:rPr>
          <w:rFonts w:ascii="Calibri" w:hAnsi="Calibri"/>
          <w:color w:val="002060"/>
          <w:lang w:val="es-ES_tradnl"/>
        </w:rPr>
        <w:t xml:space="preserve"> </w:t>
      </w: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260"/>
        <w:gridCol w:w="3980"/>
        <w:gridCol w:w="880"/>
        <w:gridCol w:w="1040"/>
        <w:gridCol w:w="880"/>
        <w:gridCol w:w="1200"/>
      </w:tblGrid>
      <w:tr w:rsidR="00CC20EB" w14:paraId="253F8E43" w14:textId="77777777" w:rsidTr="00CC20EB">
        <w:tc>
          <w:tcPr>
            <w:tcW w:w="8240" w:type="dxa"/>
            <w:gridSpan w:val="6"/>
            <w:tcBorders>
              <w:bottom w:val="single" w:sz="8" w:space="0" w:color="1C1C1C"/>
            </w:tcBorders>
            <w:shd w:val="clear" w:color="auto" w:fill="1C1C1C"/>
            <w:tcMar>
              <w:bottom w:w="20" w:type="nil"/>
            </w:tcMar>
            <w:vAlign w:val="center"/>
          </w:tcPr>
          <w:p w14:paraId="0026045F"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ESTADÍSTICAS DESTACADAS</w:t>
            </w:r>
          </w:p>
        </w:tc>
      </w:tr>
      <w:tr w:rsidR="00CC20EB" w14:paraId="6BB691A3" w14:textId="77777777" w:rsidTr="00CC20EB">
        <w:tblPrEx>
          <w:tblBorders>
            <w:top w:val="none" w:sz="0" w:space="0" w:color="auto"/>
          </w:tblBorders>
        </w:tblPrEx>
        <w:tc>
          <w:tcPr>
            <w:tcW w:w="4240" w:type="dxa"/>
            <w:gridSpan w:val="2"/>
            <w:tcBorders>
              <w:bottom w:val="single" w:sz="8" w:space="0" w:color="1C1C1C"/>
              <w:right w:val="single" w:sz="8" w:space="0" w:color="1C1C1C"/>
            </w:tcBorders>
            <w:shd w:val="clear" w:color="auto" w:fill="3F6CAF"/>
            <w:tcMar>
              <w:bottom w:w="20" w:type="nil"/>
            </w:tcMar>
            <w:vAlign w:val="center"/>
          </w:tcPr>
          <w:p w14:paraId="124177B6" w14:textId="77777777" w:rsidR="00BA6DA2" w:rsidRDefault="00BA6DA2">
            <w:pPr>
              <w:widowControl w:val="0"/>
              <w:autoSpaceDE w:val="0"/>
              <w:autoSpaceDN w:val="0"/>
              <w:adjustRightInd w:val="0"/>
              <w:rPr>
                <w:rFonts w:ascii="Arial" w:hAnsi="Arial" w:cs="Arial"/>
                <w:b/>
                <w:bCs/>
                <w:color w:val="FFFFFF"/>
                <w:szCs w:val="22"/>
                <w:lang w:eastAsia="es-ES"/>
              </w:rPr>
            </w:pPr>
          </w:p>
        </w:tc>
        <w:tc>
          <w:tcPr>
            <w:tcW w:w="860" w:type="dxa"/>
            <w:tcBorders>
              <w:bottom w:val="single" w:sz="8" w:space="0" w:color="1C1C1C"/>
              <w:right w:val="single" w:sz="8" w:space="0" w:color="1C1C1C"/>
            </w:tcBorders>
            <w:shd w:val="clear" w:color="auto" w:fill="3F6CAF"/>
            <w:tcMar>
              <w:bottom w:w="20" w:type="nil"/>
            </w:tcMar>
            <w:vAlign w:val="center"/>
          </w:tcPr>
          <w:p w14:paraId="59AFCA99"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Res.</w:t>
            </w:r>
          </w:p>
        </w:tc>
        <w:tc>
          <w:tcPr>
            <w:tcW w:w="1020" w:type="dxa"/>
            <w:tcBorders>
              <w:bottom w:val="single" w:sz="8" w:space="0" w:color="1C1C1C"/>
              <w:right w:val="single" w:sz="8" w:space="0" w:color="1C1C1C"/>
            </w:tcBorders>
            <w:shd w:val="clear" w:color="auto" w:fill="3F6CAF"/>
            <w:tcMar>
              <w:bottom w:w="20" w:type="nil"/>
            </w:tcMar>
            <w:vAlign w:val="center"/>
          </w:tcPr>
          <w:p w14:paraId="47FC37CF"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Ref.</w:t>
            </w:r>
          </w:p>
        </w:tc>
        <w:tc>
          <w:tcPr>
            <w:tcW w:w="860" w:type="dxa"/>
            <w:tcBorders>
              <w:bottom w:val="single" w:sz="8" w:space="0" w:color="1C1C1C"/>
              <w:right w:val="single" w:sz="8" w:space="0" w:color="1C1C1C"/>
            </w:tcBorders>
            <w:shd w:val="clear" w:color="auto" w:fill="3F6CAF"/>
            <w:tcMar>
              <w:bottom w:w="20" w:type="nil"/>
            </w:tcMar>
            <w:vAlign w:val="center"/>
          </w:tcPr>
          <w:p w14:paraId="31F5CD14"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Dif.</w:t>
            </w:r>
          </w:p>
        </w:tc>
        <w:tc>
          <w:tcPr>
            <w:tcW w:w="1180" w:type="dxa"/>
            <w:tcBorders>
              <w:bottom w:val="single" w:sz="8" w:space="0" w:color="1C1C1C"/>
            </w:tcBorders>
            <w:shd w:val="clear" w:color="auto" w:fill="3F6CAF"/>
            <w:tcMar>
              <w:bottom w:w="20" w:type="nil"/>
            </w:tcMar>
            <w:vAlign w:val="center"/>
          </w:tcPr>
          <w:p w14:paraId="3DC939AE" w14:textId="77777777" w:rsidR="00BA6DA2" w:rsidRDefault="00BA6DA2">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Muestra</w:t>
            </w:r>
          </w:p>
        </w:tc>
      </w:tr>
      <w:tr w:rsidR="00BA6DA2" w14:paraId="27B13A1D" w14:textId="77777777">
        <w:tblPrEx>
          <w:tblBorders>
            <w:top w:val="none" w:sz="0" w:space="0" w:color="auto"/>
          </w:tblBorders>
        </w:tblPrEx>
        <w:tc>
          <w:tcPr>
            <w:tcW w:w="260" w:type="dxa"/>
            <w:shd w:val="clear" w:color="auto" w:fill="3F6CAF"/>
            <w:tcMar>
              <w:top w:w="60" w:type="nil"/>
            </w:tcMar>
            <w:vAlign w:val="center"/>
          </w:tcPr>
          <w:p w14:paraId="55FE1AB7"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1</w:t>
            </w:r>
          </w:p>
        </w:tc>
        <w:tc>
          <w:tcPr>
            <w:tcW w:w="3860" w:type="dxa"/>
            <w:tcBorders>
              <w:bottom w:val="single" w:sz="8" w:space="0" w:color="1C1C1C"/>
              <w:right w:val="single" w:sz="8" w:space="0" w:color="1C1C1C"/>
            </w:tcBorders>
            <w:shd w:val="clear" w:color="auto" w:fill="EBEBEB"/>
            <w:tcMar>
              <w:top w:w="60" w:type="nil"/>
            </w:tcMar>
            <w:vAlign w:val="center"/>
          </w:tcPr>
          <w:p w14:paraId="1053CC1B"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Resultado</w:t>
            </w:r>
          </w:p>
        </w:tc>
        <w:tc>
          <w:tcPr>
            <w:tcW w:w="880" w:type="dxa"/>
            <w:tcBorders>
              <w:bottom w:val="single" w:sz="8" w:space="0" w:color="1C1C1C"/>
            </w:tcBorders>
            <w:shd w:val="clear" w:color="auto" w:fill="EBEBEB"/>
            <w:vAlign w:val="center"/>
          </w:tcPr>
          <w:p w14:paraId="79C9D151"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74</w:t>
            </w:r>
          </w:p>
        </w:tc>
        <w:tc>
          <w:tcPr>
            <w:tcW w:w="1040" w:type="dxa"/>
            <w:tcBorders>
              <w:bottom w:val="single" w:sz="8" w:space="0" w:color="1C1C1C"/>
            </w:tcBorders>
            <w:shd w:val="clear" w:color="auto" w:fill="EBEBEB"/>
            <w:vAlign w:val="center"/>
          </w:tcPr>
          <w:p w14:paraId="4E700264"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73</w:t>
            </w:r>
          </w:p>
        </w:tc>
        <w:tc>
          <w:tcPr>
            <w:tcW w:w="880" w:type="dxa"/>
            <w:tcBorders>
              <w:bottom w:val="single" w:sz="8" w:space="0" w:color="1C1C1C"/>
            </w:tcBorders>
            <w:shd w:val="clear" w:color="auto" w:fill="EBEBEB"/>
            <w:vAlign w:val="center"/>
          </w:tcPr>
          <w:p w14:paraId="3A189ACF"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w:t>
            </w:r>
          </w:p>
        </w:tc>
        <w:tc>
          <w:tcPr>
            <w:tcW w:w="1180" w:type="dxa"/>
            <w:tcBorders>
              <w:bottom w:val="single" w:sz="8" w:space="0" w:color="1C1C1C"/>
            </w:tcBorders>
            <w:shd w:val="clear" w:color="auto" w:fill="EBEBEB"/>
            <w:vAlign w:val="center"/>
          </w:tcPr>
          <w:p w14:paraId="5CF7C0ED"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BA6DA2" w14:paraId="6ABAAD2E" w14:textId="77777777">
        <w:tblPrEx>
          <w:tblBorders>
            <w:top w:val="none" w:sz="0" w:space="0" w:color="auto"/>
          </w:tblBorders>
        </w:tblPrEx>
        <w:tc>
          <w:tcPr>
            <w:tcW w:w="260" w:type="dxa"/>
            <w:shd w:val="clear" w:color="auto" w:fill="3F6CAF"/>
            <w:tcMar>
              <w:top w:w="60" w:type="nil"/>
            </w:tcMar>
            <w:vAlign w:val="center"/>
          </w:tcPr>
          <w:p w14:paraId="550F213B"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2</w:t>
            </w:r>
          </w:p>
        </w:tc>
        <w:tc>
          <w:tcPr>
            <w:tcW w:w="3860" w:type="dxa"/>
            <w:tcBorders>
              <w:bottom w:val="single" w:sz="8" w:space="0" w:color="1C1C1C"/>
              <w:right w:val="single" w:sz="8" w:space="0" w:color="1C1C1C"/>
            </w:tcBorders>
            <w:tcMar>
              <w:top w:w="60" w:type="nil"/>
            </w:tcMar>
            <w:vAlign w:val="center"/>
          </w:tcPr>
          <w:p w14:paraId="407AC53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Calles en Regulación (FIR)</w:t>
            </w:r>
          </w:p>
        </w:tc>
        <w:tc>
          <w:tcPr>
            <w:tcW w:w="880" w:type="dxa"/>
            <w:tcBorders>
              <w:bottom w:val="single" w:sz="8" w:space="0" w:color="1C1C1C"/>
            </w:tcBorders>
            <w:vAlign w:val="center"/>
          </w:tcPr>
          <w:p w14:paraId="40EC1D87"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39%</w:t>
            </w:r>
          </w:p>
        </w:tc>
        <w:tc>
          <w:tcPr>
            <w:tcW w:w="1040" w:type="dxa"/>
            <w:tcBorders>
              <w:bottom w:val="single" w:sz="8" w:space="0" w:color="1C1C1C"/>
            </w:tcBorders>
            <w:vAlign w:val="center"/>
          </w:tcPr>
          <w:p w14:paraId="3D35A261"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vAlign w:val="center"/>
          </w:tcPr>
          <w:p w14:paraId="4DA33103"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-26%</w:t>
            </w:r>
          </w:p>
        </w:tc>
        <w:tc>
          <w:tcPr>
            <w:tcW w:w="1180" w:type="dxa"/>
            <w:tcBorders>
              <w:bottom w:val="single" w:sz="8" w:space="0" w:color="1C1C1C"/>
            </w:tcBorders>
            <w:vAlign w:val="center"/>
          </w:tcPr>
          <w:p w14:paraId="089C2EC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28</w:t>
            </w:r>
          </w:p>
        </w:tc>
      </w:tr>
      <w:tr w:rsidR="00BA6DA2" w14:paraId="58B76EE6" w14:textId="77777777">
        <w:tblPrEx>
          <w:tblBorders>
            <w:top w:val="none" w:sz="0" w:space="0" w:color="auto"/>
          </w:tblBorders>
        </w:tblPrEx>
        <w:tc>
          <w:tcPr>
            <w:tcW w:w="260" w:type="dxa"/>
            <w:shd w:val="clear" w:color="auto" w:fill="3F6CAF"/>
            <w:tcMar>
              <w:top w:w="60" w:type="nil"/>
            </w:tcMar>
            <w:vAlign w:val="center"/>
          </w:tcPr>
          <w:p w14:paraId="16929C59"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3</w:t>
            </w:r>
          </w:p>
        </w:tc>
        <w:tc>
          <w:tcPr>
            <w:tcW w:w="3860" w:type="dxa"/>
            <w:tcBorders>
              <w:bottom w:val="single" w:sz="8" w:space="0" w:color="1C1C1C"/>
              <w:right w:val="single" w:sz="8" w:space="0" w:color="1C1C1C"/>
            </w:tcBorders>
            <w:shd w:val="clear" w:color="auto" w:fill="EBEBEB"/>
            <w:tcMar>
              <w:top w:w="60" w:type="nil"/>
            </w:tcMar>
            <w:vAlign w:val="center"/>
          </w:tcPr>
          <w:p w14:paraId="1184C59F"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Greenes en Regulación (GIR)</w:t>
            </w:r>
          </w:p>
        </w:tc>
        <w:tc>
          <w:tcPr>
            <w:tcW w:w="880" w:type="dxa"/>
            <w:tcBorders>
              <w:bottom w:val="single" w:sz="8" w:space="0" w:color="1C1C1C"/>
            </w:tcBorders>
            <w:shd w:val="clear" w:color="auto" w:fill="EBEBEB"/>
            <w:vAlign w:val="center"/>
          </w:tcPr>
          <w:p w14:paraId="2D9E1C96" w14:textId="77777777" w:rsidR="00BA6DA2" w:rsidRDefault="00BA6DA2">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67%</w:t>
            </w:r>
          </w:p>
        </w:tc>
        <w:tc>
          <w:tcPr>
            <w:tcW w:w="1040" w:type="dxa"/>
            <w:tcBorders>
              <w:bottom w:val="single" w:sz="8" w:space="0" w:color="1C1C1C"/>
            </w:tcBorders>
            <w:shd w:val="clear" w:color="auto" w:fill="EBEBEB"/>
            <w:vAlign w:val="center"/>
          </w:tcPr>
          <w:p w14:paraId="25BB6655"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65.00%</w:t>
            </w:r>
          </w:p>
        </w:tc>
        <w:tc>
          <w:tcPr>
            <w:tcW w:w="880" w:type="dxa"/>
            <w:tcBorders>
              <w:bottom w:val="single" w:sz="8" w:space="0" w:color="1C1C1C"/>
            </w:tcBorders>
            <w:shd w:val="clear" w:color="auto" w:fill="EBEBEB"/>
            <w:vAlign w:val="center"/>
          </w:tcPr>
          <w:p w14:paraId="21519B6E" w14:textId="77777777" w:rsidR="00BA6DA2" w:rsidRDefault="00BA6DA2">
            <w:pPr>
              <w:widowControl w:val="0"/>
              <w:autoSpaceDE w:val="0"/>
              <w:autoSpaceDN w:val="0"/>
              <w:adjustRightInd w:val="0"/>
              <w:rPr>
                <w:rFonts w:ascii="Arial" w:hAnsi="Arial" w:cs="Arial"/>
                <w:color w:val="35BA14"/>
                <w:szCs w:val="22"/>
                <w:lang w:eastAsia="es-ES"/>
              </w:rPr>
            </w:pPr>
            <w:r>
              <w:rPr>
                <w:rFonts w:ascii="Arial" w:hAnsi="Arial" w:cs="Arial"/>
                <w:color w:val="35BA14"/>
                <w:szCs w:val="22"/>
                <w:lang w:eastAsia="es-ES"/>
              </w:rPr>
              <w:t>2%</w:t>
            </w:r>
          </w:p>
        </w:tc>
        <w:tc>
          <w:tcPr>
            <w:tcW w:w="1180" w:type="dxa"/>
            <w:tcBorders>
              <w:bottom w:val="single" w:sz="8" w:space="0" w:color="1C1C1C"/>
            </w:tcBorders>
            <w:shd w:val="clear" w:color="auto" w:fill="EBEBEB"/>
            <w:vAlign w:val="center"/>
          </w:tcPr>
          <w:p w14:paraId="52C4888D"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36</w:t>
            </w:r>
          </w:p>
        </w:tc>
      </w:tr>
      <w:tr w:rsidR="00BA6DA2" w14:paraId="2439F792" w14:textId="77777777">
        <w:tblPrEx>
          <w:tblBorders>
            <w:top w:val="none" w:sz="0" w:space="0" w:color="auto"/>
          </w:tblBorders>
        </w:tblPrEx>
        <w:tc>
          <w:tcPr>
            <w:tcW w:w="260" w:type="dxa"/>
            <w:vMerge w:val="restart"/>
            <w:shd w:val="clear" w:color="auto" w:fill="3F6CAF"/>
            <w:tcMar>
              <w:top w:w="60" w:type="nil"/>
            </w:tcMar>
            <w:vAlign w:val="center"/>
          </w:tcPr>
          <w:p w14:paraId="10265A0E"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4</w:t>
            </w:r>
          </w:p>
        </w:tc>
        <w:tc>
          <w:tcPr>
            <w:tcW w:w="3860" w:type="dxa"/>
            <w:tcBorders>
              <w:right w:val="single" w:sz="8" w:space="0" w:color="000000"/>
            </w:tcBorders>
            <w:tcMar>
              <w:top w:w="60" w:type="nil"/>
            </w:tcMar>
            <w:vAlign w:val="center"/>
          </w:tcPr>
          <w:p w14:paraId="2A597F2A" w14:textId="77777777" w:rsidR="00BA6DA2" w:rsidRPr="00B31066" w:rsidRDefault="00BA6DA2">
            <w:pPr>
              <w:widowControl w:val="0"/>
              <w:autoSpaceDE w:val="0"/>
              <w:autoSpaceDN w:val="0"/>
              <w:adjustRightInd w:val="0"/>
              <w:rPr>
                <w:rFonts w:ascii="Arial" w:hAnsi="Arial" w:cs="Arial"/>
                <w:szCs w:val="22"/>
                <w:lang w:val="en-US" w:eastAsia="es-ES"/>
              </w:rPr>
            </w:pPr>
            <w:r w:rsidRPr="00B31066">
              <w:rPr>
                <w:rFonts w:ascii="Arial" w:hAnsi="Arial" w:cs="Arial"/>
                <w:szCs w:val="22"/>
                <w:lang w:val="en-US" w:eastAsia="es-ES"/>
              </w:rPr>
              <w:t>Approach y Putt (U&amp;D)</w:t>
            </w:r>
          </w:p>
        </w:tc>
        <w:tc>
          <w:tcPr>
            <w:tcW w:w="880" w:type="dxa"/>
            <w:vAlign w:val="center"/>
          </w:tcPr>
          <w:p w14:paraId="46702AF3"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33%</w:t>
            </w:r>
          </w:p>
        </w:tc>
        <w:tc>
          <w:tcPr>
            <w:tcW w:w="1040" w:type="dxa"/>
            <w:vAlign w:val="center"/>
          </w:tcPr>
          <w:p w14:paraId="582C8B0F"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50.00%</w:t>
            </w:r>
          </w:p>
        </w:tc>
        <w:tc>
          <w:tcPr>
            <w:tcW w:w="880" w:type="dxa"/>
            <w:vAlign w:val="center"/>
          </w:tcPr>
          <w:p w14:paraId="3FDFB609"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-17</w:t>
            </w:r>
          </w:p>
        </w:tc>
        <w:tc>
          <w:tcPr>
            <w:tcW w:w="1180" w:type="dxa"/>
            <w:vAlign w:val="center"/>
          </w:tcPr>
          <w:p w14:paraId="04574D37"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12</w:t>
            </w:r>
          </w:p>
        </w:tc>
      </w:tr>
      <w:tr w:rsidR="00BA6DA2" w14:paraId="7941B98B" w14:textId="77777777">
        <w:tblPrEx>
          <w:tblBorders>
            <w:top w:val="none" w:sz="0" w:space="0" w:color="auto"/>
          </w:tblBorders>
        </w:tblPrEx>
        <w:tc>
          <w:tcPr>
            <w:tcW w:w="260" w:type="dxa"/>
            <w:vMerge/>
            <w:shd w:val="clear" w:color="auto" w:fill="3F6CAF"/>
            <w:tcMar>
              <w:top w:w="60" w:type="nil"/>
            </w:tcMar>
            <w:vAlign w:val="center"/>
          </w:tcPr>
          <w:p w14:paraId="5EDB658B" w14:textId="77777777" w:rsidR="00BA6DA2" w:rsidRDefault="00BA6DA2">
            <w:pPr>
              <w:widowControl w:val="0"/>
              <w:autoSpaceDE w:val="0"/>
              <w:autoSpaceDN w:val="0"/>
              <w:adjustRightInd w:val="0"/>
              <w:rPr>
                <w:rFonts w:ascii="Arial" w:hAnsi="Arial" w:cs="Arial"/>
                <w:szCs w:val="22"/>
                <w:lang w:eastAsia="es-ES"/>
              </w:rPr>
            </w:pPr>
          </w:p>
        </w:tc>
        <w:tc>
          <w:tcPr>
            <w:tcW w:w="3860" w:type="dxa"/>
            <w:tcBorders>
              <w:bottom w:val="single" w:sz="8" w:space="0" w:color="1C1C1C"/>
              <w:right w:val="single" w:sz="8" w:space="0" w:color="1C1C1C"/>
            </w:tcBorders>
            <w:shd w:val="clear" w:color="auto" w:fill="EBEBEB"/>
            <w:tcMar>
              <w:top w:w="60" w:type="nil"/>
            </w:tcMar>
            <w:vAlign w:val="center"/>
          </w:tcPr>
          <w:p w14:paraId="21D3669B"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Sand Save</w:t>
            </w:r>
          </w:p>
        </w:tc>
        <w:tc>
          <w:tcPr>
            <w:tcW w:w="880" w:type="dxa"/>
            <w:tcBorders>
              <w:bottom w:val="single" w:sz="8" w:space="0" w:color="1C1C1C"/>
            </w:tcBorders>
            <w:shd w:val="clear" w:color="auto" w:fill="EBEBEB"/>
            <w:vAlign w:val="center"/>
          </w:tcPr>
          <w:p w14:paraId="46140B5F"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w:t>
            </w:r>
          </w:p>
        </w:tc>
        <w:tc>
          <w:tcPr>
            <w:tcW w:w="1040" w:type="dxa"/>
            <w:tcBorders>
              <w:bottom w:val="single" w:sz="8" w:space="0" w:color="1C1C1C"/>
            </w:tcBorders>
            <w:shd w:val="clear" w:color="auto" w:fill="EBEBEB"/>
            <w:vAlign w:val="center"/>
          </w:tcPr>
          <w:p w14:paraId="0A0504C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45.00%</w:t>
            </w:r>
          </w:p>
        </w:tc>
        <w:tc>
          <w:tcPr>
            <w:tcW w:w="880" w:type="dxa"/>
            <w:tcBorders>
              <w:bottom w:val="single" w:sz="8" w:space="0" w:color="1C1C1C"/>
            </w:tcBorders>
            <w:shd w:val="clear" w:color="auto" w:fill="EBEBEB"/>
            <w:vAlign w:val="center"/>
          </w:tcPr>
          <w:p w14:paraId="7D95ABF2"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-45%</w:t>
            </w:r>
          </w:p>
        </w:tc>
        <w:tc>
          <w:tcPr>
            <w:tcW w:w="1180" w:type="dxa"/>
            <w:tcBorders>
              <w:bottom w:val="single" w:sz="8" w:space="0" w:color="1C1C1C"/>
            </w:tcBorders>
            <w:shd w:val="clear" w:color="auto" w:fill="EBEBEB"/>
            <w:vAlign w:val="center"/>
          </w:tcPr>
          <w:p w14:paraId="71F258B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r>
      <w:tr w:rsidR="00BA6DA2" w14:paraId="3B94A774" w14:textId="77777777">
        <w:tblPrEx>
          <w:tblBorders>
            <w:top w:val="none" w:sz="0" w:space="0" w:color="auto"/>
          </w:tblBorders>
        </w:tblPrEx>
        <w:tc>
          <w:tcPr>
            <w:tcW w:w="260" w:type="dxa"/>
            <w:vMerge w:val="restart"/>
            <w:shd w:val="clear" w:color="auto" w:fill="3F6CAF"/>
            <w:tcMar>
              <w:top w:w="60" w:type="nil"/>
            </w:tcMar>
            <w:vAlign w:val="center"/>
          </w:tcPr>
          <w:p w14:paraId="697806B3" w14:textId="77777777" w:rsidR="00BA6DA2" w:rsidRDefault="00BA6DA2">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5</w:t>
            </w:r>
          </w:p>
        </w:tc>
        <w:tc>
          <w:tcPr>
            <w:tcW w:w="3860" w:type="dxa"/>
            <w:tcBorders>
              <w:right w:val="single" w:sz="8" w:space="0" w:color="000000"/>
            </w:tcBorders>
            <w:tcMar>
              <w:top w:w="60" w:type="nil"/>
            </w:tcMar>
            <w:vAlign w:val="center"/>
          </w:tcPr>
          <w:p w14:paraId="3CA5EEF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Putts por GIR</w:t>
            </w:r>
          </w:p>
        </w:tc>
        <w:tc>
          <w:tcPr>
            <w:tcW w:w="880" w:type="dxa"/>
            <w:vAlign w:val="center"/>
          </w:tcPr>
          <w:p w14:paraId="44CCA5A9"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1.96</w:t>
            </w:r>
          </w:p>
        </w:tc>
        <w:tc>
          <w:tcPr>
            <w:tcW w:w="1040" w:type="dxa"/>
            <w:vAlign w:val="center"/>
          </w:tcPr>
          <w:p w14:paraId="79FC25DF"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1.78</w:t>
            </w:r>
          </w:p>
        </w:tc>
        <w:tc>
          <w:tcPr>
            <w:tcW w:w="880" w:type="dxa"/>
            <w:vAlign w:val="center"/>
          </w:tcPr>
          <w:p w14:paraId="5945E847"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0.18</w:t>
            </w:r>
          </w:p>
        </w:tc>
        <w:tc>
          <w:tcPr>
            <w:tcW w:w="1180" w:type="dxa"/>
            <w:vAlign w:val="center"/>
          </w:tcPr>
          <w:p w14:paraId="69ECC6D4"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24</w:t>
            </w:r>
          </w:p>
        </w:tc>
      </w:tr>
      <w:tr w:rsidR="00BA6DA2" w14:paraId="0860EFDB" w14:textId="77777777">
        <w:tblPrEx>
          <w:tblBorders>
            <w:top w:val="none" w:sz="0" w:space="0" w:color="auto"/>
          </w:tblBorders>
        </w:tblPrEx>
        <w:tc>
          <w:tcPr>
            <w:tcW w:w="260" w:type="dxa"/>
            <w:vMerge/>
            <w:shd w:val="clear" w:color="auto" w:fill="3F6CAF"/>
            <w:tcMar>
              <w:top w:w="60" w:type="nil"/>
            </w:tcMar>
            <w:vAlign w:val="center"/>
          </w:tcPr>
          <w:p w14:paraId="50E8F152" w14:textId="77777777" w:rsidR="00BA6DA2" w:rsidRDefault="00BA6DA2">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shd w:val="clear" w:color="auto" w:fill="EBEBEB"/>
            <w:tcMar>
              <w:top w:w="60" w:type="nil"/>
            </w:tcMar>
            <w:vAlign w:val="center"/>
          </w:tcPr>
          <w:p w14:paraId="137EAB03"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Putts por Vuelta</w:t>
            </w:r>
          </w:p>
        </w:tc>
        <w:tc>
          <w:tcPr>
            <w:tcW w:w="880" w:type="dxa"/>
            <w:shd w:val="clear" w:color="auto" w:fill="EBEBEB"/>
            <w:vAlign w:val="center"/>
          </w:tcPr>
          <w:p w14:paraId="7D734BDB"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34</w:t>
            </w:r>
          </w:p>
        </w:tc>
        <w:tc>
          <w:tcPr>
            <w:tcW w:w="1040" w:type="dxa"/>
            <w:shd w:val="clear" w:color="auto" w:fill="EBEBEB"/>
            <w:vAlign w:val="center"/>
          </w:tcPr>
          <w:p w14:paraId="4B32127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shd w:val="clear" w:color="auto" w:fill="EBEBEB"/>
            <w:vAlign w:val="center"/>
          </w:tcPr>
          <w:p w14:paraId="5AFBF7B0"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4</w:t>
            </w:r>
          </w:p>
        </w:tc>
        <w:tc>
          <w:tcPr>
            <w:tcW w:w="1180" w:type="dxa"/>
            <w:shd w:val="clear" w:color="auto" w:fill="EBEBEB"/>
            <w:vAlign w:val="center"/>
          </w:tcPr>
          <w:p w14:paraId="0F59F036"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2</w:t>
            </w:r>
          </w:p>
        </w:tc>
      </w:tr>
      <w:tr w:rsidR="00BA6DA2" w14:paraId="6031DBE8" w14:textId="77777777">
        <w:tblPrEx>
          <w:tblBorders>
            <w:top w:val="none" w:sz="0" w:space="0" w:color="auto"/>
            <w:bottom w:val="single" w:sz="8" w:space="0" w:color="000000"/>
          </w:tblBorders>
        </w:tblPrEx>
        <w:tc>
          <w:tcPr>
            <w:tcW w:w="260" w:type="dxa"/>
            <w:vMerge/>
            <w:shd w:val="clear" w:color="auto" w:fill="3F6CAF"/>
            <w:tcMar>
              <w:top w:w="60" w:type="nil"/>
            </w:tcMar>
            <w:vAlign w:val="center"/>
          </w:tcPr>
          <w:p w14:paraId="09DE6CCB" w14:textId="77777777" w:rsidR="00BA6DA2" w:rsidRDefault="00BA6DA2">
            <w:pPr>
              <w:widowControl w:val="0"/>
              <w:autoSpaceDE w:val="0"/>
              <w:autoSpaceDN w:val="0"/>
              <w:adjustRightInd w:val="0"/>
              <w:rPr>
                <w:rFonts w:ascii="Arial" w:hAnsi="Arial" w:cs="Arial"/>
                <w:szCs w:val="22"/>
                <w:lang w:eastAsia="es-ES"/>
              </w:rPr>
            </w:pPr>
          </w:p>
        </w:tc>
        <w:tc>
          <w:tcPr>
            <w:tcW w:w="3860" w:type="dxa"/>
            <w:tcBorders>
              <w:right w:val="single" w:sz="8" w:space="0" w:color="000000"/>
            </w:tcBorders>
            <w:tcMar>
              <w:top w:w="60" w:type="nil"/>
            </w:tcMar>
            <w:vAlign w:val="center"/>
          </w:tcPr>
          <w:p w14:paraId="35005F1E"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Birdies o mejor convertidos desde &lt; 9m</w:t>
            </w:r>
          </w:p>
        </w:tc>
        <w:tc>
          <w:tcPr>
            <w:tcW w:w="880" w:type="dxa"/>
            <w:vAlign w:val="center"/>
          </w:tcPr>
          <w:p w14:paraId="6A4DE4A7"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17%</w:t>
            </w:r>
          </w:p>
        </w:tc>
        <w:tc>
          <w:tcPr>
            <w:tcW w:w="1040" w:type="dxa"/>
            <w:vAlign w:val="center"/>
          </w:tcPr>
          <w:p w14:paraId="4949C3F1"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30.00%</w:t>
            </w:r>
          </w:p>
        </w:tc>
        <w:tc>
          <w:tcPr>
            <w:tcW w:w="880" w:type="dxa"/>
            <w:vAlign w:val="center"/>
          </w:tcPr>
          <w:p w14:paraId="2DEED642" w14:textId="77777777" w:rsidR="00BA6DA2" w:rsidRDefault="00BA6DA2">
            <w:pPr>
              <w:widowControl w:val="0"/>
              <w:autoSpaceDE w:val="0"/>
              <w:autoSpaceDN w:val="0"/>
              <w:adjustRightInd w:val="0"/>
              <w:rPr>
                <w:rFonts w:ascii="Arial" w:hAnsi="Arial" w:cs="Arial"/>
                <w:color w:val="DD0018"/>
                <w:szCs w:val="22"/>
                <w:lang w:eastAsia="es-ES"/>
              </w:rPr>
            </w:pPr>
            <w:r>
              <w:rPr>
                <w:rFonts w:ascii="Arial" w:hAnsi="Arial" w:cs="Arial"/>
                <w:color w:val="DD0018"/>
                <w:szCs w:val="22"/>
                <w:lang w:eastAsia="es-ES"/>
              </w:rPr>
              <w:t>-13%</w:t>
            </w:r>
          </w:p>
        </w:tc>
        <w:tc>
          <w:tcPr>
            <w:tcW w:w="1180" w:type="dxa"/>
            <w:vAlign w:val="center"/>
          </w:tcPr>
          <w:p w14:paraId="3E9E766C" w14:textId="77777777" w:rsidR="00BA6DA2" w:rsidRDefault="00BA6DA2">
            <w:pPr>
              <w:widowControl w:val="0"/>
              <w:autoSpaceDE w:val="0"/>
              <w:autoSpaceDN w:val="0"/>
              <w:adjustRightInd w:val="0"/>
              <w:rPr>
                <w:rFonts w:ascii="Arial" w:hAnsi="Arial" w:cs="Arial"/>
                <w:szCs w:val="22"/>
                <w:lang w:eastAsia="es-ES"/>
              </w:rPr>
            </w:pPr>
            <w:r>
              <w:rPr>
                <w:rFonts w:ascii="Arial" w:hAnsi="Arial" w:cs="Arial"/>
                <w:szCs w:val="22"/>
                <w:lang w:eastAsia="es-ES"/>
              </w:rPr>
              <w:t>18</w:t>
            </w:r>
          </w:p>
        </w:tc>
      </w:tr>
    </w:tbl>
    <w:p w14:paraId="7B62F5E5" w14:textId="5F3D1D48" w:rsidR="00082D45" w:rsidRDefault="00082D45" w:rsidP="009030A0">
      <w:pPr>
        <w:jc w:val="both"/>
        <w:rPr>
          <w:rFonts w:ascii="Calibri" w:hAnsi="Calibri"/>
          <w:color w:val="002060"/>
          <w:lang w:val="es-ES_tradnl"/>
        </w:rPr>
      </w:pPr>
    </w:p>
    <w:p w14:paraId="678ED44E" w14:textId="77777777" w:rsidR="00AA6E94" w:rsidRDefault="00AA6E94" w:rsidP="009030A0">
      <w:pPr>
        <w:jc w:val="both"/>
        <w:rPr>
          <w:rFonts w:ascii="Calibri" w:hAnsi="Calibri"/>
          <w:color w:val="002060"/>
          <w:lang w:val="es-ES_tradnl"/>
        </w:rPr>
      </w:pPr>
    </w:p>
    <w:tbl>
      <w:tblPr>
        <w:tblW w:w="824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839"/>
        <w:gridCol w:w="874"/>
        <w:gridCol w:w="885"/>
        <w:gridCol w:w="874"/>
        <w:gridCol w:w="944"/>
        <w:gridCol w:w="956"/>
        <w:gridCol w:w="956"/>
        <w:gridCol w:w="956"/>
        <w:gridCol w:w="956"/>
      </w:tblGrid>
      <w:tr w:rsidR="00CC20EB" w14:paraId="1B140EED" w14:textId="77777777" w:rsidTr="00CC20EB">
        <w:tc>
          <w:tcPr>
            <w:tcW w:w="1260" w:type="dxa"/>
            <w:vMerge w:val="restart"/>
            <w:tcBorders>
              <w:bottom w:val="single" w:sz="8" w:space="0" w:color="1C1C1C"/>
              <w:right w:val="single" w:sz="8" w:space="0" w:color="1C1C1C"/>
            </w:tcBorders>
            <w:shd w:val="clear" w:color="auto" w:fill="1C1C1C"/>
            <w:tcMar>
              <w:bottom w:w="20" w:type="nil"/>
            </w:tcMar>
            <w:vAlign w:val="center"/>
          </w:tcPr>
          <w:p w14:paraId="4540ECFE"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w:t>
            </w:r>
          </w:p>
          <w:p w14:paraId="66D0A343"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Putt</w:t>
            </w:r>
          </w:p>
        </w:tc>
        <w:tc>
          <w:tcPr>
            <w:tcW w:w="6960" w:type="dxa"/>
            <w:gridSpan w:val="8"/>
            <w:tcBorders>
              <w:bottom w:val="single" w:sz="8" w:space="0" w:color="1C1C1C"/>
            </w:tcBorders>
            <w:shd w:val="clear" w:color="auto" w:fill="1C1C1C"/>
            <w:tcMar>
              <w:bottom w:w="20" w:type="nil"/>
            </w:tcMar>
            <w:vAlign w:val="center"/>
          </w:tcPr>
          <w:p w14:paraId="6D143D1E"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Distancia Golpe a Green</w:t>
            </w:r>
          </w:p>
        </w:tc>
      </w:tr>
      <w:tr w:rsidR="00CC20EB" w14:paraId="408CCEA2" w14:textId="77777777">
        <w:tblPrEx>
          <w:tblBorders>
            <w:top w:val="none" w:sz="0" w:space="0" w:color="auto"/>
          </w:tblBorders>
        </w:tblPrEx>
        <w:tc>
          <w:tcPr>
            <w:tcW w:w="1260" w:type="dxa"/>
            <w:vMerge/>
            <w:tcBorders>
              <w:bottom w:val="single" w:sz="8" w:space="0" w:color="1C1C1C"/>
              <w:right w:val="single" w:sz="8" w:space="0" w:color="1C1C1C"/>
            </w:tcBorders>
            <w:shd w:val="clear" w:color="auto" w:fill="1C1C1C"/>
            <w:tcMar>
              <w:bottom w:w="20" w:type="nil"/>
            </w:tcMar>
            <w:vAlign w:val="center"/>
          </w:tcPr>
          <w:p w14:paraId="6B8D6A6B" w14:textId="77777777" w:rsidR="00CC20EB" w:rsidRDefault="00CC20EB">
            <w:pPr>
              <w:widowControl w:val="0"/>
              <w:autoSpaceDE w:val="0"/>
              <w:autoSpaceDN w:val="0"/>
              <w:adjustRightInd w:val="0"/>
              <w:rPr>
                <w:rFonts w:ascii="Arial" w:hAnsi="Arial" w:cs="Arial"/>
                <w:b/>
                <w:bCs/>
                <w:color w:val="FFFFFF"/>
                <w:szCs w:val="22"/>
                <w:lang w:eastAsia="es-ES"/>
              </w:rPr>
            </w:pPr>
          </w:p>
        </w:tc>
        <w:tc>
          <w:tcPr>
            <w:tcW w:w="1320" w:type="dxa"/>
            <w:tcBorders>
              <w:bottom w:val="single" w:sz="8" w:space="0" w:color="1C1C1C"/>
              <w:right w:val="single" w:sz="8" w:space="0" w:color="1C1C1C"/>
            </w:tcBorders>
            <w:shd w:val="clear" w:color="auto" w:fill="3F6CAF"/>
            <w:tcMar>
              <w:bottom w:w="20" w:type="nil"/>
            </w:tcMar>
            <w:vAlign w:val="center"/>
          </w:tcPr>
          <w:p w14:paraId="2B388049"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Corta</w:t>
            </w:r>
          </w:p>
          <w:p w14:paraId="319E3C46"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&lt;60</w:t>
            </w:r>
          </w:p>
        </w:tc>
        <w:tc>
          <w:tcPr>
            <w:tcW w:w="1340" w:type="dxa"/>
            <w:tcBorders>
              <w:bottom w:val="single" w:sz="8" w:space="0" w:color="1C1C1C"/>
              <w:right w:val="single" w:sz="8" w:space="0" w:color="1C1C1C"/>
            </w:tcBorders>
            <w:shd w:val="clear" w:color="auto" w:fill="3F6CAF"/>
            <w:tcMar>
              <w:bottom w:w="20" w:type="nil"/>
            </w:tcMar>
            <w:vAlign w:val="center"/>
          </w:tcPr>
          <w:p w14:paraId="1E7B1569"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Recp. Larga</w:t>
            </w:r>
          </w:p>
          <w:p w14:paraId="72F117A9"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61-75</w:t>
            </w:r>
          </w:p>
        </w:tc>
        <w:tc>
          <w:tcPr>
            <w:tcW w:w="1320" w:type="dxa"/>
            <w:tcBorders>
              <w:bottom w:val="single" w:sz="8" w:space="0" w:color="1C1C1C"/>
              <w:right w:val="single" w:sz="8" w:space="0" w:color="1C1C1C"/>
            </w:tcBorders>
            <w:shd w:val="clear" w:color="auto" w:fill="3F6CAF"/>
            <w:tcMar>
              <w:bottom w:w="20" w:type="nil"/>
            </w:tcMar>
            <w:vAlign w:val="center"/>
          </w:tcPr>
          <w:p w14:paraId="2625A947"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Birdie</w:t>
            </w:r>
          </w:p>
          <w:p w14:paraId="0DDBDE70"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76-115</w:t>
            </w:r>
          </w:p>
        </w:tc>
        <w:tc>
          <w:tcPr>
            <w:tcW w:w="1440" w:type="dxa"/>
            <w:tcBorders>
              <w:bottom w:val="single" w:sz="8" w:space="0" w:color="1C1C1C"/>
              <w:right w:val="single" w:sz="8" w:space="0" w:color="1C1C1C"/>
            </w:tcBorders>
            <w:shd w:val="clear" w:color="auto" w:fill="3F6CAF"/>
            <w:tcMar>
              <w:bottom w:w="20" w:type="nil"/>
            </w:tcMar>
            <w:vAlign w:val="center"/>
          </w:tcPr>
          <w:p w14:paraId="46F139C4"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Segura</w:t>
            </w:r>
          </w:p>
          <w:p w14:paraId="2F41EE31"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116-160</w:t>
            </w:r>
          </w:p>
        </w:tc>
        <w:tc>
          <w:tcPr>
            <w:tcW w:w="1460" w:type="dxa"/>
            <w:tcBorders>
              <w:bottom w:val="single" w:sz="8" w:space="0" w:color="1C1C1C"/>
            </w:tcBorders>
            <w:shd w:val="clear" w:color="auto" w:fill="3F6CAF"/>
            <w:tcMar>
              <w:bottom w:w="20" w:type="nil"/>
            </w:tcMar>
            <w:vAlign w:val="center"/>
          </w:tcPr>
          <w:p w14:paraId="0F5BAD6A"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Zona Peligro</w:t>
            </w:r>
          </w:p>
          <w:p w14:paraId="4B18664B" w14:textId="77777777" w:rsidR="00CC20EB" w:rsidRDefault="00CC20EB">
            <w:pPr>
              <w:widowControl w:val="0"/>
              <w:autoSpaceDE w:val="0"/>
              <w:autoSpaceDN w:val="0"/>
              <w:adjustRightInd w:val="0"/>
              <w:rPr>
                <w:rFonts w:ascii="Arial" w:hAnsi="Arial" w:cs="Arial"/>
                <w:b/>
                <w:bCs/>
                <w:color w:val="FFFFFF"/>
                <w:szCs w:val="22"/>
                <w:lang w:eastAsia="es-ES"/>
              </w:rPr>
            </w:pPr>
            <w:r>
              <w:rPr>
                <w:rFonts w:ascii="Arial" w:hAnsi="Arial" w:cs="Arial"/>
                <w:b/>
                <w:bCs/>
                <w:color w:val="FFFFFF"/>
                <w:szCs w:val="22"/>
                <w:lang w:eastAsia="es-ES"/>
              </w:rPr>
              <w:t>&gt;160</w:t>
            </w:r>
          </w:p>
        </w:tc>
        <w:tc>
          <w:tcPr>
            <w:tcW w:w="1460" w:type="dxa"/>
            <w:tcBorders>
              <w:bottom w:val="single" w:sz="8" w:space="0" w:color="1C1C1C"/>
            </w:tcBorders>
            <w:shd w:val="clear" w:color="auto" w:fill="3F6CAF"/>
            <w:tcMar>
              <w:bottom w:w="20" w:type="nil"/>
            </w:tcMar>
            <w:vAlign w:val="center"/>
          </w:tcPr>
          <w:p w14:paraId="02191A3A" w14:textId="77777777" w:rsidR="00CC20EB" w:rsidRDefault="00CC20EB">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180FC16B" w14:textId="77777777" w:rsidR="00CC20EB" w:rsidRDefault="00CC20EB">
            <w:pPr>
              <w:widowControl w:val="0"/>
              <w:autoSpaceDE w:val="0"/>
              <w:autoSpaceDN w:val="0"/>
              <w:adjustRightInd w:val="0"/>
              <w:rPr>
                <w:rFonts w:ascii="Arial" w:hAnsi="Arial" w:cs="Arial"/>
                <w:b/>
                <w:bCs/>
                <w:color w:val="FFFFFF"/>
                <w:szCs w:val="22"/>
                <w:lang w:eastAsia="es-ES"/>
              </w:rPr>
            </w:pPr>
          </w:p>
        </w:tc>
        <w:tc>
          <w:tcPr>
            <w:tcW w:w="1460" w:type="dxa"/>
            <w:tcBorders>
              <w:bottom w:val="single" w:sz="8" w:space="0" w:color="1C1C1C"/>
            </w:tcBorders>
            <w:shd w:val="clear" w:color="auto" w:fill="3F6CAF"/>
            <w:tcMar>
              <w:bottom w:w="20" w:type="nil"/>
            </w:tcMar>
            <w:vAlign w:val="center"/>
          </w:tcPr>
          <w:p w14:paraId="2F7BEF01" w14:textId="77777777" w:rsidR="00CC20EB" w:rsidRDefault="00CC20EB">
            <w:pPr>
              <w:widowControl w:val="0"/>
              <w:autoSpaceDE w:val="0"/>
              <w:autoSpaceDN w:val="0"/>
              <w:adjustRightInd w:val="0"/>
              <w:rPr>
                <w:rFonts w:ascii="Arial" w:hAnsi="Arial" w:cs="Arial"/>
                <w:b/>
                <w:bCs/>
                <w:color w:val="FFFFFF"/>
                <w:szCs w:val="22"/>
                <w:lang w:eastAsia="es-ES"/>
              </w:rPr>
            </w:pPr>
          </w:p>
        </w:tc>
      </w:tr>
      <w:tr w:rsidR="00CC20EB" w14:paraId="3E8411CA"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74DFEB73" w14:textId="77777777" w:rsidR="00CC20EB" w:rsidRDefault="00CC20EB">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Nº Golpes</w:t>
            </w:r>
          </w:p>
        </w:tc>
        <w:tc>
          <w:tcPr>
            <w:tcW w:w="1320" w:type="dxa"/>
            <w:tcBorders>
              <w:bottom w:val="single" w:sz="8" w:space="0" w:color="1C1C1C"/>
              <w:right w:val="single" w:sz="8" w:space="0" w:color="1C1C1C"/>
            </w:tcBorders>
            <w:shd w:val="clear" w:color="auto" w:fill="EBEBEB"/>
            <w:vAlign w:val="center"/>
          </w:tcPr>
          <w:p w14:paraId="4D58895F"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0.5</w:t>
            </w:r>
          </w:p>
        </w:tc>
        <w:tc>
          <w:tcPr>
            <w:tcW w:w="1340" w:type="dxa"/>
            <w:tcBorders>
              <w:bottom w:val="single" w:sz="8" w:space="0" w:color="1C1C1C"/>
              <w:right w:val="single" w:sz="8" w:space="0" w:color="1C1C1C"/>
            </w:tcBorders>
            <w:shd w:val="clear" w:color="auto" w:fill="EBEBEB"/>
            <w:vAlign w:val="center"/>
          </w:tcPr>
          <w:p w14:paraId="589ADF3F"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3</w:t>
            </w:r>
          </w:p>
        </w:tc>
        <w:tc>
          <w:tcPr>
            <w:tcW w:w="1320" w:type="dxa"/>
            <w:tcBorders>
              <w:bottom w:val="single" w:sz="8" w:space="0" w:color="1C1C1C"/>
              <w:right w:val="single" w:sz="8" w:space="0" w:color="1C1C1C"/>
            </w:tcBorders>
            <w:shd w:val="clear" w:color="auto" w:fill="EBEBEB"/>
            <w:vAlign w:val="center"/>
          </w:tcPr>
          <w:p w14:paraId="487356A4"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4</w:t>
            </w:r>
          </w:p>
        </w:tc>
        <w:tc>
          <w:tcPr>
            <w:tcW w:w="1440" w:type="dxa"/>
            <w:tcBorders>
              <w:bottom w:val="single" w:sz="8" w:space="0" w:color="1C1C1C"/>
              <w:right w:val="single" w:sz="8" w:space="0" w:color="1C1C1C"/>
            </w:tcBorders>
            <w:shd w:val="clear" w:color="auto" w:fill="EBEBEB"/>
            <w:vAlign w:val="center"/>
          </w:tcPr>
          <w:p w14:paraId="0BCFBADB"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10</w:t>
            </w:r>
          </w:p>
        </w:tc>
        <w:tc>
          <w:tcPr>
            <w:tcW w:w="1460" w:type="dxa"/>
            <w:tcBorders>
              <w:bottom w:val="single" w:sz="8" w:space="0" w:color="1C1C1C"/>
            </w:tcBorders>
            <w:shd w:val="clear" w:color="auto" w:fill="EBEBEB"/>
            <w:vAlign w:val="center"/>
          </w:tcPr>
          <w:p w14:paraId="3B401EE7"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0.5</w:t>
            </w:r>
          </w:p>
        </w:tc>
        <w:tc>
          <w:tcPr>
            <w:tcW w:w="1460" w:type="dxa"/>
            <w:tcBorders>
              <w:bottom w:val="single" w:sz="8" w:space="0" w:color="1C1C1C"/>
            </w:tcBorders>
            <w:shd w:val="clear" w:color="auto" w:fill="EBEBEB"/>
            <w:vAlign w:val="center"/>
          </w:tcPr>
          <w:p w14:paraId="25EE585D"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43C0B676"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53249C11" w14:textId="77777777" w:rsidR="00CC20EB" w:rsidRDefault="00CC20EB">
            <w:pPr>
              <w:widowControl w:val="0"/>
              <w:autoSpaceDE w:val="0"/>
              <w:autoSpaceDN w:val="0"/>
              <w:adjustRightInd w:val="0"/>
              <w:rPr>
                <w:rFonts w:ascii="Arial" w:hAnsi="Arial" w:cs="Arial"/>
                <w:szCs w:val="22"/>
                <w:lang w:eastAsia="es-ES"/>
              </w:rPr>
            </w:pPr>
          </w:p>
        </w:tc>
      </w:tr>
      <w:tr w:rsidR="00CC20EB" w14:paraId="74E31293"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6BAB5583" w14:textId="77777777" w:rsidR="00CC20EB" w:rsidRDefault="00CC20EB">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G.I.R.</w:t>
            </w:r>
          </w:p>
        </w:tc>
        <w:tc>
          <w:tcPr>
            <w:tcW w:w="1320" w:type="dxa"/>
            <w:tcBorders>
              <w:bottom w:val="single" w:sz="8" w:space="0" w:color="1C1C1C"/>
              <w:right w:val="single" w:sz="8" w:space="0" w:color="1C1C1C"/>
            </w:tcBorders>
            <w:vAlign w:val="center"/>
          </w:tcPr>
          <w:p w14:paraId="26FC6858"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340" w:type="dxa"/>
            <w:tcBorders>
              <w:bottom w:val="single" w:sz="8" w:space="0" w:color="1C1C1C"/>
              <w:right w:val="single" w:sz="8" w:space="0" w:color="1C1C1C"/>
            </w:tcBorders>
            <w:vAlign w:val="center"/>
          </w:tcPr>
          <w:p w14:paraId="3C3BC538"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320" w:type="dxa"/>
            <w:tcBorders>
              <w:bottom w:val="single" w:sz="8" w:space="0" w:color="1C1C1C"/>
              <w:right w:val="single" w:sz="8" w:space="0" w:color="1C1C1C"/>
            </w:tcBorders>
            <w:vAlign w:val="center"/>
          </w:tcPr>
          <w:p w14:paraId="5C09D999"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75%</w:t>
            </w:r>
          </w:p>
        </w:tc>
        <w:tc>
          <w:tcPr>
            <w:tcW w:w="1440" w:type="dxa"/>
            <w:tcBorders>
              <w:bottom w:val="single" w:sz="8" w:space="0" w:color="1C1C1C"/>
              <w:right w:val="single" w:sz="8" w:space="0" w:color="1C1C1C"/>
            </w:tcBorders>
            <w:vAlign w:val="center"/>
          </w:tcPr>
          <w:p w14:paraId="00ED9DC6"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55%</w:t>
            </w:r>
          </w:p>
        </w:tc>
        <w:tc>
          <w:tcPr>
            <w:tcW w:w="1460" w:type="dxa"/>
            <w:tcBorders>
              <w:bottom w:val="single" w:sz="8" w:space="0" w:color="1C1C1C"/>
            </w:tcBorders>
            <w:vAlign w:val="center"/>
          </w:tcPr>
          <w:p w14:paraId="36CA6A94"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0E678BB5"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356758D3"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58C767B9" w14:textId="77777777" w:rsidR="00CC20EB" w:rsidRDefault="00CC20EB">
            <w:pPr>
              <w:widowControl w:val="0"/>
              <w:autoSpaceDE w:val="0"/>
              <w:autoSpaceDN w:val="0"/>
              <w:adjustRightInd w:val="0"/>
              <w:rPr>
                <w:rFonts w:ascii="Arial" w:hAnsi="Arial" w:cs="Arial"/>
                <w:szCs w:val="22"/>
                <w:lang w:eastAsia="es-ES"/>
              </w:rPr>
            </w:pPr>
          </w:p>
        </w:tc>
      </w:tr>
      <w:tr w:rsidR="00CC20EB" w14:paraId="6A20890F"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464C8099" w14:textId="77777777" w:rsidR="00CC20EB" w:rsidRDefault="00CC20EB">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&lt;3</w:t>
            </w:r>
          </w:p>
        </w:tc>
        <w:tc>
          <w:tcPr>
            <w:tcW w:w="1320" w:type="dxa"/>
            <w:tcBorders>
              <w:bottom w:val="single" w:sz="8" w:space="0" w:color="1C1C1C"/>
              <w:right w:val="single" w:sz="8" w:space="0" w:color="1C1C1C"/>
            </w:tcBorders>
            <w:shd w:val="clear" w:color="auto" w:fill="EBEBEB"/>
            <w:vAlign w:val="center"/>
          </w:tcPr>
          <w:p w14:paraId="7FEE3655"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shd w:val="clear" w:color="auto" w:fill="EBEBEB"/>
            <w:vAlign w:val="center"/>
          </w:tcPr>
          <w:p w14:paraId="70A76964"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33.33%</w:t>
            </w:r>
          </w:p>
        </w:tc>
        <w:tc>
          <w:tcPr>
            <w:tcW w:w="1320" w:type="dxa"/>
            <w:tcBorders>
              <w:bottom w:val="single" w:sz="8" w:space="0" w:color="1C1C1C"/>
              <w:right w:val="single" w:sz="8" w:space="0" w:color="1C1C1C"/>
            </w:tcBorders>
            <w:shd w:val="clear" w:color="auto" w:fill="EBEBEB"/>
            <w:vAlign w:val="center"/>
          </w:tcPr>
          <w:p w14:paraId="61830DBF"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440" w:type="dxa"/>
            <w:tcBorders>
              <w:bottom w:val="single" w:sz="8" w:space="0" w:color="1C1C1C"/>
              <w:right w:val="single" w:sz="8" w:space="0" w:color="1C1C1C"/>
            </w:tcBorders>
            <w:shd w:val="clear" w:color="auto" w:fill="EBEBEB"/>
            <w:vAlign w:val="center"/>
          </w:tcPr>
          <w:p w14:paraId="7BB3524B"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9.09%</w:t>
            </w:r>
          </w:p>
        </w:tc>
        <w:tc>
          <w:tcPr>
            <w:tcW w:w="1460" w:type="dxa"/>
            <w:tcBorders>
              <w:bottom w:val="single" w:sz="8" w:space="0" w:color="1C1C1C"/>
            </w:tcBorders>
            <w:shd w:val="clear" w:color="auto" w:fill="EBEBEB"/>
            <w:vAlign w:val="center"/>
          </w:tcPr>
          <w:p w14:paraId="2968F564"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3A9AD7C4"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61545D42"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7C8A8BC2" w14:textId="77777777" w:rsidR="00CC20EB" w:rsidRDefault="00CC20EB">
            <w:pPr>
              <w:widowControl w:val="0"/>
              <w:autoSpaceDE w:val="0"/>
              <w:autoSpaceDN w:val="0"/>
              <w:adjustRightInd w:val="0"/>
              <w:rPr>
                <w:rFonts w:ascii="Arial" w:hAnsi="Arial" w:cs="Arial"/>
                <w:szCs w:val="22"/>
                <w:lang w:eastAsia="es-ES"/>
              </w:rPr>
            </w:pPr>
          </w:p>
        </w:tc>
      </w:tr>
      <w:tr w:rsidR="00CC20EB" w14:paraId="29A5936C"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7D3700C0" w14:textId="77777777" w:rsidR="00CC20EB" w:rsidRDefault="00CC20EB">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&lt;9m</w:t>
            </w:r>
          </w:p>
        </w:tc>
        <w:tc>
          <w:tcPr>
            <w:tcW w:w="1320" w:type="dxa"/>
            <w:tcBorders>
              <w:bottom w:val="single" w:sz="8" w:space="0" w:color="1C1C1C"/>
              <w:right w:val="single" w:sz="8" w:space="0" w:color="1C1C1C"/>
            </w:tcBorders>
            <w:vAlign w:val="center"/>
          </w:tcPr>
          <w:p w14:paraId="4224D311"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340" w:type="dxa"/>
            <w:tcBorders>
              <w:bottom w:val="single" w:sz="8" w:space="0" w:color="1C1C1C"/>
              <w:right w:val="single" w:sz="8" w:space="0" w:color="1C1C1C"/>
            </w:tcBorders>
            <w:vAlign w:val="center"/>
          </w:tcPr>
          <w:p w14:paraId="19C1FCD5"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50%</w:t>
            </w:r>
          </w:p>
        </w:tc>
        <w:tc>
          <w:tcPr>
            <w:tcW w:w="1320" w:type="dxa"/>
            <w:tcBorders>
              <w:bottom w:val="single" w:sz="8" w:space="0" w:color="1C1C1C"/>
              <w:right w:val="single" w:sz="8" w:space="0" w:color="1C1C1C"/>
            </w:tcBorders>
            <w:vAlign w:val="center"/>
          </w:tcPr>
          <w:p w14:paraId="420D400F"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33.33%</w:t>
            </w:r>
          </w:p>
        </w:tc>
        <w:tc>
          <w:tcPr>
            <w:tcW w:w="1440" w:type="dxa"/>
            <w:tcBorders>
              <w:bottom w:val="single" w:sz="8" w:space="0" w:color="1C1C1C"/>
              <w:right w:val="single" w:sz="8" w:space="0" w:color="1C1C1C"/>
            </w:tcBorders>
            <w:vAlign w:val="center"/>
          </w:tcPr>
          <w:p w14:paraId="115F60A2"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54.55%</w:t>
            </w:r>
          </w:p>
        </w:tc>
        <w:tc>
          <w:tcPr>
            <w:tcW w:w="1460" w:type="dxa"/>
            <w:tcBorders>
              <w:bottom w:val="single" w:sz="8" w:space="0" w:color="1C1C1C"/>
            </w:tcBorders>
            <w:vAlign w:val="center"/>
          </w:tcPr>
          <w:p w14:paraId="130AF0E2"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vAlign w:val="center"/>
          </w:tcPr>
          <w:p w14:paraId="25C7D343"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7E007DEA"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vAlign w:val="center"/>
          </w:tcPr>
          <w:p w14:paraId="73EB6C45" w14:textId="77777777" w:rsidR="00CC20EB" w:rsidRDefault="00CC20EB">
            <w:pPr>
              <w:widowControl w:val="0"/>
              <w:autoSpaceDE w:val="0"/>
              <w:autoSpaceDN w:val="0"/>
              <w:adjustRightInd w:val="0"/>
              <w:rPr>
                <w:rFonts w:ascii="Arial" w:hAnsi="Arial" w:cs="Arial"/>
                <w:szCs w:val="22"/>
                <w:lang w:eastAsia="es-ES"/>
              </w:rPr>
            </w:pPr>
          </w:p>
        </w:tc>
      </w:tr>
      <w:tr w:rsidR="00CC20EB" w14:paraId="560427EC" w14:textId="77777777">
        <w:tblPrEx>
          <w:tblBorders>
            <w:top w:val="none" w:sz="0" w:space="0" w:color="auto"/>
          </w:tblBorders>
        </w:tblPrEx>
        <w:tc>
          <w:tcPr>
            <w:tcW w:w="1260" w:type="dxa"/>
            <w:tcBorders>
              <w:bottom w:val="single" w:sz="8" w:space="0" w:color="1C1C1C"/>
              <w:right w:val="single" w:sz="8" w:space="0" w:color="1C1C1C"/>
            </w:tcBorders>
            <w:shd w:val="clear" w:color="auto" w:fill="3F6CAF"/>
            <w:vAlign w:val="center"/>
          </w:tcPr>
          <w:p w14:paraId="50154F8E" w14:textId="77777777" w:rsidR="00CC20EB" w:rsidRDefault="00CC20EB">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&gt;9m</w:t>
            </w:r>
          </w:p>
        </w:tc>
        <w:tc>
          <w:tcPr>
            <w:tcW w:w="1320" w:type="dxa"/>
            <w:tcBorders>
              <w:bottom w:val="single" w:sz="8" w:space="0" w:color="1C1C1C"/>
              <w:right w:val="single" w:sz="8" w:space="0" w:color="1C1C1C"/>
            </w:tcBorders>
            <w:shd w:val="clear" w:color="auto" w:fill="EBEBEB"/>
            <w:vAlign w:val="center"/>
          </w:tcPr>
          <w:p w14:paraId="5C99D2B3"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bottom w:val="single" w:sz="8" w:space="0" w:color="1C1C1C"/>
              <w:right w:val="single" w:sz="8" w:space="0" w:color="1C1C1C"/>
            </w:tcBorders>
            <w:shd w:val="clear" w:color="auto" w:fill="EBEBEB"/>
            <w:vAlign w:val="center"/>
          </w:tcPr>
          <w:p w14:paraId="14350E3F"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16.67%</w:t>
            </w:r>
          </w:p>
        </w:tc>
        <w:tc>
          <w:tcPr>
            <w:tcW w:w="1320" w:type="dxa"/>
            <w:tcBorders>
              <w:bottom w:val="single" w:sz="8" w:space="0" w:color="1C1C1C"/>
              <w:right w:val="single" w:sz="8" w:space="0" w:color="1C1C1C"/>
            </w:tcBorders>
            <w:shd w:val="clear" w:color="auto" w:fill="EBEBEB"/>
            <w:vAlign w:val="center"/>
          </w:tcPr>
          <w:p w14:paraId="52704BF8"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16.67%</w:t>
            </w:r>
          </w:p>
        </w:tc>
        <w:tc>
          <w:tcPr>
            <w:tcW w:w="1440" w:type="dxa"/>
            <w:tcBorders>
              <w:bottom w:val="single" w:sz="8" w:space="0" w:color="1C1C1C"/>
              <w:right w:val="single" w:sz="8" w:space="0" w:color="1C1C1C"/>
            </w:tcBorders>
            <w:shd w:val="clear" w:color="auto" w:fill="EBEBEB"/>
            <w:vAlign w:val="center"/>
          </w:tcPr>
          <w:p w14:paraId="391F5511"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36.36%</w:t>
            </w:r>
          </w:p>
        </w:tc>
        <w:tc>
          <w:tcPr>
            <w:tcW w:w="1460" w:type="dxa"/>
            <w:tcBorders>
              <w:bottom w:val="single" w:sz="8" w:space="0" w:color="1C1C1C"/>
            </w:tcBorders>
            <w:shd w:val="clear" w:color="auto" w:fill="EBEBEB"/>
            <w:vAlign w:val="center"/>
          </w:tcPr>
          <w:p w14:paraId="020F3D34"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460" w:type="dxa"/>
            <w:tcBorders>
              <w:bottom w:val="single" w:sz="8" w:space="0" w:color="1C1C1C"/>
            </w:tcBorders>
            <w:shd w:val="clear" w:color="auto" w:fill="EBEBEB"/>
            <w:vAlign w:val="center"/>
          </w:tcPr>
          <w:p w14:paraId="1DABA712"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5D351357" w14:textId="77777777" w:rsidR="00CC20EB" w:rsidRDefault="00CC20EB">
            <w:pPr>
              <w:widowControl w:val="0"/>
              <w:autoSpaceDE w:val="0"/>
              <w:autoSpaceDN w:val="0"/>
              <w:adjustRightInd w:val="0"/>
              <w:rPr>
                <w:rFonts w:ascii="Arial" w:hAnsi="Arial" w:cs="Arial"/>
                <w:szCs w:val="22"/>
                <w:lang w:eastAsia="es-ES"/>
              </w:rPr>
            </w:pPr>
          </w:p>
        </w:tc>
        <w:tc>
          <w:tcPr>
            <w:tcW w:w="1460" w:type="dxa"/>
            <w:tcBorders>
              <w:bottom w:val="single" w:sz="8" w:space="0" w:color="1C1C1C"/>
            </w:tcBorders>
            <w:shd w:val="clear" w:color="auto" w:fill="EBEBEB"/>
            <w:vAlign w:val="center"/>
          </w:tcPr>
          <w:p w14:paraId="5833CB1E" w14:textId="77777777" w:rsidR="00CC20EB" w:rsidRDefault="00CC20EB">
            <w:pPr>
              <w:widowControl w:val="0"/>
              <w:autoSpaceDE w:val="0"/>
              <w:autoSpaceDN w:val="0"/>
              <w:adjustRightInd w:val="0"/>
              <w:rPr>
                <w:rFonts w:ascii="Arial" w:hAnsi="Arial" w:cs="Arial"/>
                <w:szCs w:val="22"/>
                <w:lang w:eastAsia="es-ES"/>
              </w:rPr>
            </w:pPr>
          </w:p>
        </w:tc>
      </w:tr>
      <w:tr w:rsidR="00CC20EB" w14:paraId="187434AF" w14:textId="77777777">
        <w:tblPrEx>
          <w:tblBorders>
            <w:top w:val="none" w:sz="0" w:space="0" w:color="auto"/>
            <w:bottom w:val="single" w:sz="8" w:space="0" w:color="000000"/>
          </w:tblBorders>
        </w:tblPrEx>
        <w:tc>
          <w:tcPr>
            <w:tcW w:w="1260" w:type="dxa"/>
            <w:tcBorders>
              <w:bottom w:val="single" w:sz="8" w:space="0" w:color="1C1C1C"/>
              <w:right w:val="single" w:sz="8" w:space="0" w:color="1C1C1C"/>
            </w:tcBorders>
            <w:shd w:val="clear" w:color="auto" w:fill="3F6CAF"/>
            <w:vAlign w:val="center"/>
          </w:tcPr>
          <w:p w14:paraId="787C6365" w14:textId="77777777" w:rsidR="00CC20EB" w:rsidRDefault="00CC20EB">
            <w:pPr>
              <w:widowControl w:val="0"/>
              <w:autoSpaceDE w:val="0"/>
              <w:autoSpaceDN w:val="0"/>
              <w:adjustRightInd w:val="0"/>
              <w:rPr>
                <w:rFonts w:ascii="Arial" w:hAnsi="Arial" w:cs="Arial"/>
                <w:color w:val="FFFFFF"/>
                <w:szCs w:val="22"/>
                <w:lang w:eastAsia="es-ES"/>
              </w:rPr>
            </w:pPr>
            <w:r>
              <w:rPr>
                <w:rFonts w:ascii="Arial" w:hAnsi="Arial" w:cs="Arial"/>
                <w:color w:val="FFFFFF"/>
                <w:szCs w:val="22"/>
                <w:lang w:eastAsia="es-ES"/>
              </w:rPr>
              <w:t>% No G.I.R.</w:t>
            </w:r>
          </w:p>
        </w:tc>
        <w:tc>
          <w:tcPr>
            <w:tcW w:w="1320" w:type="dxa"/>
            <w:tcBorders>
              <w:right w:val="single" w:sz="8" w:space="0" w:color="000000"/>
            </w:tcBorders>
            <w:vAlign w:val="center"/>
          </w:tcPr>
          <w:p w14:paraId="56FE11A7"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40" w:type="dxa"/>
            <w:tcBorders>
              <w:right w:val="single" w:sz="8" w:space="0" w:color="000000"/>
            </w:tcBorders>
            <w:vAlign w:val="center"/>
          </w:tcPr>
          <w:p w14:paraId="6BF80629"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0%</w:t>
            </w:r>
          </w:p>
        </w:tc>
        <w:tc>
          <w:tcPr>
            <w:tcW w:w="1320" w:type="dxa"/>
            <w:tcBorders>
              <w:right w:val="single" w:sz="8" w:space="0" w:color="000000"/>
            </w:tcBorders>
            <w:vAlign w:val="center"/>
          </w:tcPr>
          <w:p w14:paraId="25115293"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12.5%</w:t>
            </w:r>
          </w:p>
        </w:tc>
        <w:tc>
          <w:tcPr>
            <w:tcW w:w="1440" w:type="dxa"/>
            <w:tcBorders>
              <w:right w:val="single" w:sz="8" w:space="0" w:color="000000"/>
            </w:tcBorders>
            <w:vAlign w:val="center"/>
          </w:tcPr>
          <w:p w14:paraId="249998A9"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45%</w:t>
            </w:r>
          </w:p>
        </w:tc>
        <w:tc>
          <w:tcPr>
            <w:tcW w:w="1460" w:type="dxa"/>
            <w:vAlign w:val="center"/>
          </w:tcPr>
          <w:p w14:paraId="33825B45" w14:textId="77777777" w:rsidR="00CC20EB" w:rsidRDefault="00CC20EB">
            <w:pPr>
              <w:widowControl w:val="0"/>
              <w:autoSpaceDE w:val="0"/>
              <w:autoSpaceDN w:val="0"/>
              <w:adjustRightInd w:val="0"/>
              <w:rPr>
                <w:rFonts w:ascii="Arial" w:hAnsi="Arial" w:cs="Arial"/>
                <w:szCs w:val="22"/>
                <w:lang w:eastAsia="es-ES"/>
              </w:rPr>
            </w:pPr>
            <w:r>
              <w:rPr>
                <w:rFonts w:ascii="Arial" w:hAnsi="Arial" w:cs="Arial"/>
                <w:szCs w:val="22"/>
                <w:lang w:eastAsia="es-ES"/>
              </w:rPr>
              <w:t>100%</w:t>
            </w:r>
          </w:p>
        </w:tc>
        <w:tc>
          <w:tcPr>
            <w:tcW w:w="1460" w:type="dxa"/>
            <w:vAlign w:val="center"/>
          </w:tcPr>
          <w:p w14:paraId="2AF431AC" w14:textId="77777777" w:rsidR="00CC20EB" w:rsidRDefault="00CC20EB">
            <w:pPr>
              <w:widowControl w:val="0"/>
              <w:autoSpaceDE w:val="0"/>
              <w:autoSpaceDN w:val="0"/>
              <w:adjustRightInd w:val="0"/>
              <w:rPr>
                <w:rFonts w:ascii="Arial" w:hAnsi="Arial" w:cs="Arial"/>
                <w:szCs w:val="22"/>
                <w:lang w:eastAsia="es-ES"/>
              </w:rPr>
            </w:pPr>
          </w:p>
        </w:tc>
        <w:tc>
          <w:tcPr>
            <w:tcW w:w="1460" w:type="dxa"/>
            <w:vAlign w:val="center"/>
          </w:tcPr>
          <w:p w14:paraId="75225186" w14:textId="77777777" w:rsidR="00CC20EB" w:rsidRDefault="00CC20EB">
            <w:pPr>
              <w:widowControl w:val="0"/>
              <w:autoSpaceDE w:val="0"/>
              <w:autoSpaceDN w:val="0"/>
              <w:adjustRightInd w:val="0"/>
              <w:rPr>
                <w:rFonts w:ascii="Arial" w:hAnsi="Arial" w:cs="Arial"/>
                <w:szCs w:val="22"/>
                <w:lang w:eastAsia="es-ES"/>
              </w:rPr>
            </w:pPr>
          </w:p>
        </w:tc>
        <w:tc>
          <w:tcPr>
            <w:tcW w:w="1460" w:type="dxa"/>
            <w:vAlign w:val="center"/>
          </w:tcPr>
          <w:p w14:paraId="409E6ACE" w14:textId="77777777" w:rsidR="00CC20EB" w:rsidRDefault="00CC20EB">
            <w:pPr>
              <w:widowControl w:val="0"/>
              <w:autoSpaceDE w:val="0"/>
              <w:autoSpaceDN w:val="0"/>
              <w:adjustRightInd w:val="0"/>
              <w:rPr>
                <w:rFonts w:ascii="Arial" w:hAnsi="Arial" w:cs="Arial"/>
                <w:szCs w:val="22"/>
                <w:lang w:eastAsia="es-ES"/>
              </w:rPr>
            </w:pPr>
          </w:p>
        </w:tc>
      </w:tr>
    </w:tbl>
    <w:p w14:paraId="0A550A25" w14:textId="77777777" w:rsidR="00AA6E94" w:rsidRDefault="00AA6E94" w:rsidP="009030A0">
      <w:pPr>
        <w:jc w:val="both"/>
        <w:rPr>
          <w:rFonts w:ascii="Calibri" w:hAnsi="Calibri"/>
          <w:color w:val="002060"/>
          <w:lang w:val="es-ES_tradnl"/>
        </w:rPr>
      </w:pPr>
    </w:p>
    <w:p w14:paraId="0DBF94C6" w14:textId="42A1DE34" w:rsidR="00D75AD0" w:rsidRDefault="00D75AD0" w:rsidP="009030A0">
      <w:pPr>
        <w:jc w:val="both"/>
        <w:rPr>
          <w:rFonts w:ascii="Calibri" w:hAnsi="Calibri"/>
          <w:color w:val="002060"/>
          <w:lang w:val="es-ES_tradnl"/>
        </w:rPr>
      </w:pPr>
      <w:r>
        <w:rPr>
          <w:rFonts w:ascii="Calibri" w:hAnsi="Calibri"/>
          <w:color w:val="002060"/>
          <w:lang w:val="es-ES_tradnl"/>
        </w:rPr>
        <w:t xml:space="preserve">Es una gran competidora, supo aguantar el resultado durante el último día del medal play, pero tuvo problemas con los segundos golpes, tenía miedo de pegar sockets y jugó la semifinal de la Cartier con desconfianza; las salidas muy bien pero los segundos golpes inconsistentes. </w:t>
      </w:r>
    </w:p>
    <w:p w14:paraId="56D63CB8" w14:textId="7B03FD63" w:rsidR="00D75AD0" w:rsidRDefault="00D75AD0" w:rsidP="009030A0">
      <w:pPr>
        <w:jc w:val="both"/>
        <w:rPr>
          <w:rFonts w:ascii="Calibri" w:hAnsi="Calibri"/>
          <w:color w:val="002060"/>
          <w:lang w:val="es-ES_tradnl"/>
        </w:rPr>
      </w:pPr>
      <w:r>
        <w:rPr>
          <w:rFonts w:ascii="Calibri" w:hAnsi="Calibri"/>
          <w:color w:val="002060"/>
          <w:lang w:val="es-ES_tradnl"/>
        </w:rPr>
        <w:t>Bajo mi punto de vista, debe seguir trabajando en la mejora del plano del swing, tiene que intentar conseguir un plano más vertical durante la bajada del palo para mejorar el contacto con la bola.</w:t>
      </w:r>
    </w:p>
    <w:p w14:paraId="3ED135A6" w14:textId="77777777" w:rsidR="00D75AD0" w:rsidRDefault="00D75AD0" w:rsidP="009030A0">
      <w:pPr>
        <w:jc w:val="both"/>
        <w:rPr>
          <w:rFonts w:ascii="Calibri" w:hAnsi="Calibri"/>
          <w:color w:val="002060"/>
          <w:lang w:val="es-ES_tradnl"/>
        </w:rPr>
      </w:pPr>
    </w:p>
    <w:p w14:paraId="631CC83B" w14:textId="77777777" w:rsidR="00D75AD0" w:rsidRDefault="00D75AD0" w:rsidP="009030A0">
      <w:pPr>
        <w:jc w:val="both"/>
        <w:rPr>
          <w:rFonts w:ascii="Calibri" w:hAnsi="Calibri"/>
          <w:color w:val="002060"/>
          <w:lang w:val="es-ES_tradnl"/>
        </w:rPr>
      </w:pPr>
    </w:p>
    <w:p w14:paraId="623A76A5" w14:textId="77E67167" w:rsidR="00D75AD0" w:rsidRDefault="00D75AD0" w:rsidP="009030A0">
      <w:pPr>
        <w:jc w:val="both"/>
        <w:rPr>
          <w:rFonts w:ascii="Calibri" w:hAnsi="Calibri"/>
          <w:color w:val="002060"/>
          <w:lang w:val="es-ES_tradnl"/>
        </w:rPr>
      </w:pPr>
      <w:r>
        <w:rPr>
          <w:rFonts w:ascii="Calibri" w:hAnsi="Calibri"/>
          <w:color w:val="002060"/>
          <w:lang w:val="es-ES_tradnl"/>
        </w:rPr>
        <w:t>Marcelo.</w:t>
      </w:r>
    </w:p>
    <w:sectPr w:rsidR="00D75AD0" w:rsidSect="00BB2BDC">
      <w:headerReference w:type="default" r:id="rId13"/>
      <w:footerReference w:type="even" r:id="rId14"/>
      <w:footerReference w:type="default" r:id="rId15"/>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4A17D1" w14:textId="77777777" w:rsidR="00B31066" w:rsidRDefault="00B31066">
      <w:r>
        <w:separator/>
      </w:r>
    </w:p>
  </w:endnote>
  <w:endnote w:type="continuationSeparator" w:id="0">
    <w:p w14:paraId="544A17D2" w14:textId="77777777" w:rsidR="00B31066" w:rsidRDefault="00B31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Britannic Bold">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4" w14:textId="77777777" w:rsidR="00B31066" w:rsidRDefault="00B3106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B31066" w:rsidRDefault="00B3106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B31066" w14:paraId="544A17D8" w14:textId="77777777" w:rsidTr="00E9519B">
      <w:trPr>
        <w:trHeight w:val="529"/>
      </w:trPr>
      <w:tc>
        <w:tcPr>
          <w:tcW w:w="918" w:type="dxa"/>
        </w:tcPr>
        <w:p w14:paraId="544A17D6" w14:textId="77777777" w:rsidR="00B31066" w:rsidRDefault="00B31066">
          <w:pPr>
            <w:pStyle w:val="Piedepgina"/>
            <w:jc w:val="right"/>
            <w:rPr>
              <w:b/>
              <w:color w:val="4F81BD"/>
              <w:sz w:val="32"/>
              <w:szCs w:val="32"/>
            </w:rPr>
          </w:pPr>
          <w:r>
            <w:fldChar w:fldCharType="begin"/>
          </w:r>
          <w:r>
            <w:instrText xml:space="preserve"> PAGE   \* MERGEFORMAT </w:instrText>
          </w:r>
          <w:r>
            <w:fldChar w:fldCharType="separate"/>
          </w:r>
          <w:r w:rsidR="009F5C0A" w:rsidRPr="009F5C0A">
            <w:rPr>
              <w:b/>
              <w:noProof/>
              <w:color w:val="4F81BD"/>
              <w:sz w:val="32"/>
              <w:szCs w:val="32"/>
            </w:rPr>
            <w:t>4</w:t>
          </w:r>
          <w:r>
            <w:rPr>
              <w:b/>
              <w:noProof/>
              <w:color w:val="4F81BD"/>
              <w:sz w:val="32"/>
              <w:szCs w:val="32"/>
            </w:rPr>
            <w:fldChar w:fldCharType="end"/>
          </w:r>
        </w:p>
      </w:tc>
      <w:tc>
        <w:tcPr>
          <w:tcW w:w="7938" w:type="dxa"/>
        </w:tcPr>
        <w:p w14:paraId="544A17D7" w14:textId="00FB9CF5" w:rsidR="00B31066" w:rsidRDefault="00B31066" w:rsidP="00165381">
          <w:pPr>
            <w:pStyle w:val="Piedepgina"/>
          </w:pPr>
          <w:r>
            <w:t>INFORME VALORACIONES TECNICAS GENERALES – competiciones/concentraciones                                              20/04/2015</w:t>
          </w:r>
        </w:p>
      </w:tc>
    </w:tr>
  </w:tbl>
  <w:p w14:paraId="544A17D9" w14:textId="77777777" w:rsidR="00B31066" w:rsidRPr="0004733D" w:rsidRDefault="00B31066">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A17CF" w14:textId="77777777" w:rsidR="00B31066" w:rsidRDefault="00B31066">
      <w:r>
        <w:separator/>
      </w:r>
    </w:p>
  </w:footnote>
  <w:footnote w:type="continuationSeparator" w:id="0">
    <w:p w14:paraId="544A17D0" w14:textId="77777777" w:rsidR="00B31066" w:rsidRDefault="00B310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3" w14:textId="77777777" w:rsidR="00B31066" w:rsidRDefault="00B31066">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43D9"/>
    <w:rsid w:val="0000591F"/>
    <w:rsid w:val="00005A1D"/>
    <w:rsid w:val="00005D2A"/>
    <w:rsid w:val="00010748"/>
    <w:rsid w:val="000173F3"/>
    <w:rsid w:val="00021DFF"/>
    <w:rsid w:val="00030AE9"/>
    <w:rsid w:val="00030F43"/>
    <w:rsid w:val="000312F2"/>
    <w:rsid w:val="00031EB0"/>
    <w:rsid w:val="000327F8"/>
    <w:rsid w:val="000400A5"/>
    <w:rsid w:val="0004733D"/>
    <w:rsid w:val="00047954"/>
    <w:rsid w:val="00050576"/>
    <w:rsid w:val="00052842"/>
    <w:rsid w:val="00053210"/>
    <w:rsid w:val="000542A5"/>
    <w:rsid w:val="0005762F"/>
    <w:rsid w:val="00062B74"/>
    <w:rsid w:val="00065DA6"/>
    <w:rsid w:val="000727E0"/>
    <w:rsid w:val="00075E51"/>
    <w:rsid w:val="0008063F"/>
    <w:rsid w:val="000816A7"/>
    <w:rsid w:val="00081702"/>
    <w:rsid w:val="00081BBE"/>
    <w:rsid w:val="00081EBC"/>
    <w:rsid w:val="00082D45"/>
    <w:rsid w:val="00087AD0"/>
    <w:rsid w:val="000903DB"/>
    <w:rsid w:val="000945B2"/>
    <w:rsid w:val="00096A31"/>
    <w:rsid w:val="00097AD6"/>
    <w:rsid w:val="000A349F"/>
    <w:rsid w:val="000A4373"/>
    <w:rsid w:val="000A48F8"/>
    <w:rsid w:val="000B098C"/>
    <w:rsid w:val="000C01DB"/>
    <w:rsid w:val="000C3B69"/>
    <w:rsid w:val="000D2379"/>
    <w:rsid w:val="000D2E4E"/>
    <w:rsid w:val="000E5601"/>
    <w:rsid w:val="000E755F"/>
    <w:rsid w:val="000F0AB1"/>
    <w:rsid w:val="001045A7"/>
    <w:rsid w:val="00115710"/>
    <w:rsid w:val="001179E0"/>
    <w:rsid w:val="00117D48"/>
    <w:rsid w:val="00121C8D"/>
    <w:rsid w:val="00121C8F"/>
    <w:rsid w:val="00121E15"/>
    <w:rsid w:val="00127235"/>
    <w:rsid w:val="00130A65"/>
    <w:rsid w:val="001328BD"/>
    <w:rsid w:val="001342F6"/>
    <w:rsid w:val="00134DBD"/>
    <w:rsid w:val="001353FE"/>
    <w:rsid w:val="00136EC0"/>
    <w:rsid w:val="0014525C"/>
    <w:rsid w:val="00155E5F"/>
    <w:rsid w:val="001611E4"/>
    <w:rsid w:val="00162BB9"/>
    <w:rsid w:val="00165381"/>
    <w:rsid w:val="00165ABE"/>
    <w:rsid w:val="00167D7A"/>
    <w:rsid w:val="00172551"/>
    <w:rsid w:val="00175359"/>
    <w:rsid w:val="00183AA2"/>
    <w:rsid w:val="00190942"/>
    <w:rsid w:val="00196EBF"/>
    <w:rsid w:val="00197152"/>
    <w:rsid w:val="001973A9"/>
    <w:rsid w:val="001A10AE"/>
    <w:rsid w:val="001A218E"/>
    <w:rsid w:val="001A243A"/>
    <w:rsid w:val="001A56CC"/>
    <w:rsid w:val="001A603C"/>
    <w:rsid w:val="001B02BC"/>
    <w:rsid w:val="001B04DB"/>
    <w:rsid w:val="001B250C"/>
    <w:rsid w:val="001B6EBF"/>
    <w:rsid w:val="001C19BC"/>
    <w:rsid w:val="001C3C2D"/>
    <w:rsid w:val="001C660B"/>
    <w:rsid w:val="001C7232"/>
    <w:rsid w:val="001D3147"/>
    <w:rsid w:val="001D3D0B"/>
    <w:rsid w:val="001D5D2A"/>
    <w:rsid w:val="001E3191"/>
    <w:rsid w:val="001E4346"/>
    <w:rsid w:val="001E779A"/>
    <w:rsid w:val="001F0567"/>
    <w:rsid w:val="001F64FD"/>
    <w:rsid w:val="001F6AF5"/>
    <w:rsid w:val="0020009D"/>
    <w:rsid w:val="002045E4"/>
    <w:rsid w:val="0020712F"/>
    <w:rsid w:val="002079B1"/>
    <w:rsid w:val="002107DA"/>
    <w:rsid w:val="002144C4"/>
    <w:rsid w:val="00217641"/>
    <w:rsid w:val="00217AAD"/>
    <w:rsid w:val="002314D8"/>
    <w:rsid w:val="00240DF3"/>
    <w:rsid w:val="00241C75"/>
    <w:rsid w:val="00242496"/>
    <w:rsid w:val="002456DA"/>
    <w:rsid w:val="002515BD"/>
    <w:rsid w:val="00251E26"/>
    <w:rsid w:val="0025698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378D"/>
    <w:rsid w:val="0029411F"/>
    <w:rsid w:val="00295A5B"/>
    <w:rsid w:val="00297CFA"/>
    <w:rsid w:val="002A171E"/>
    <w:rsid w:val="002B1DBD"/>
    <w:rsid w:val="002C2B32"/>
    <w:rsid w:val="002C670C"/>
    <w:rsid w:val="002C7669"/>
    <w:rsid w:val="002C7A17"/>
    <w:rsid w:val="002D3429"/>
    <w:rsid w:val="002E07D1"/>
    <w:rsid w:val="002E232F"/>
    <w:rsid w:val="002E2E70"/>
    <w:rsid w:val="002E3BC4"/>
    <w:rsid w:val="002E48F9"/>
    <w:rsid w:val="002E559D"/>
    <w:rsid w:val="002E7887"/>
    <w:rsid w:val="002F1E67"/>
    <w:rsid w:val="002F2733"/>
    <w:rsid w:val="002F2B1F"/>
    <w:rsid w:val="002F6BF6"/>
    <w:rsid w:val="002F6C0B"/>
    <w:rsid w:val="00301AB7"/>
    <w:rsid w:val="00306E20"/>
    <w:rsid w:val="003079DA"/>
    <w:rsid w:val="00307D7C"/>
    <w:rsid w:val="00316C28"/>
    <w:rsid w:val="00317BB4"/>
    <w:rsid w:val="00320F75"/>
    <w:rsid w:val="00322D87"/>
    <w:rsid w:val="00325303"/>
    <w:rsid w:val="00326000"/>
    <w:rsid w:val="00326E98"/>
    <w:rsid w:val="00327905"/>
    <w:rsid w:val="00327EB7"/>
    <w:rsid w:val="00330D8C"/>
    <w:rsid w:val="00344AF2"/>
    <w:rsid w:val="003460E5"/>
    <w:rsid w:val="00346F0F"/>
    <w:rsid w:val="00351D8C"/>
    <w:rsid w:val="00351F8E"/>
    <w:rsid w:val="0035267D"/>
    <w:rsid w:val="0035565D"/>
    <w:rsid w:val="003607A3"/>
    <w:rsid w:val="00361C5F"/>
    <w:rsid w:val="003635C5"/>
    <w:rsid w:val="00363D56"/>
    <w:rsid w:val="00364346"/>
    <w:rsid w:val="00365055"/>
    <w:rsid w:val="003668A8"/>
    <w:rsid w:val="00371D35"/>
    <w:rsid w:val="00385111"/>
    <w:rsid w:val="00386BB9"/>
    <w:rsid w:val="003906AA"/>
    <w:rsid w:val="00391C8C"/>
    <w:rsid w:val="00393EAB"/>
    <w:rsid w:val="00394F19"/>
    <w:rsid w:val="00397EBB"/>
    <w:rsid w:val="003A68D9"/>
    <w:rsid w:val="003B0599"/>
    <w:rsid w:val="003B1658"/>
    <w:rsid w:val="003B3B8A"/>
    <w:rsid w:val="003B5F7A"/>
    <w:rsid w:val="003C0A6F"/>
    <w:rsid w:val="003C67EE"/>
    <w:rsid w:val="003C7B03"/>
    <w:rsid w:val="003D0DE2"/>
    <w:rsid w:val="003D65CD"/>
    <w:rsid w:val="003E3FAD"/>
    <w:rsid w:val="003E4B12"/>
    <w:rsid w:val="003F14B3"/>
    <w:rsid w:val="003F1F35"/>
    <w:rsid w:val="003F2342"/>
    <w:rsid w:val="003F2F2D"/>
    <w:rsid w:val="003F3544"/>
    <w:rsid w:val="003F3FCB"/>
    <w:rsid w:val="003F4DD0"/>
    <w:rsid w:val="004046AE"/>
    <w:rsid w:val="004117E4"/>
    <w:rsid w:val="00423F33"/>
    <w:rsid w:val="00430C3F"/>
    <w:rsid w:val="00431476"/>
    <w:rsid w:val="00433113"/>
    <w:rsid w:val="00433A9C"/>
    <w:rsid w:val="0044665E"/>
    <w:rsid w:val="00447970"/>
    <w:rsid w:val="00447FE8"/>
    <w:rsid w:val="00453AB4"/>
    <w:rsid w:val="0045542F"/>
    <w:rsid w:val="004566D6"/>
    <w:rsid w:val="004578BE"/>
    <w:rsid w:val="004610E1"/>
    <w:rsid w:val="00464A23"/>
    <w:rsid w:val="00465398"/>
    <w:rsid w:val="00467906"/>
    <w:rsid w:val="00472A8D"/>
    <w:rsid w:val="0048622F"/>
    <w:rsid w:val="00490E6A"/>
    <w:rsid w:val="00491D0C"/>
    <w:rsid w:val="00492793"/>
    <w:rsid w:val="00494660"/>
    <w:rsid w:val="00497FB2"/>
    <w:rsid w:val="004A1928"/>
    <w:rsid w:val="004A4F77"/>
    <w:rsid w:val="004A58D2"/>
    <w:rsid w:val="004A5CFB"/>
    <w:rsid w:val="004A5E90"/>
    <w:rsid w:val="004B1F87"/>
    <w:rsid w:val="004C0F69"/>
    <w:rsid w:val="004C330F"/>
    <w:rsid w:val="004C6E12"/>
    <w:rsid w:val="004C7EF2"/>
    <w:rsid w:val="004D07CD"/>
    <w:rsid w:val="004D44C7"/>
    <w:rsid w:val="004D5CE8"/>
    <w:rsid w:val="004E38BE"/>
    <w:rsid w:val="004E4569"/>
    <w:rsid w:val="004E5CC6"/>
    <w:rsid w:val="004E6368"/>
    <w:rsid w:val="004F17AF"/>
    <w:rsid w:val="004F3F59"/>
    <w:rsid w:val="004F7F92"/>
    <w:rsid w:val="005026EC"/>
    <w:rsid w:val="00504DC9"/>
    <w:rsid w:val="00506A85"/>
    <w:rsid w:val="00510258"/>
    <w:rsid w:val="00515F97"/>
    <w:rsid w:val="0052763D"/>
    <w:rsid w:val="00531BEC"/>
    <w:rsid w:val="005324B0"/>
    <w:rsid w:val="005337F4"/>
    <w:rsid w:val="00541E5B"/>
    <w:rsid w:val="0054441A"/>
    <w:rsid w:val="005462DD"/>
    <w:rsid w:val="005463FF"/>
    <w:rsid w:val="0055100F"/>
    <w:rsid w:val="005527F4"/>
    <w:rsid w:val="00555CF7"/>
    <w:rsid w:val="00557704"/>
    <w:rsid w:val="0056085A"/>
    <w:rsid w:val="00562773"/>
    <w:rsid w:val="00563483"/>
    <w:rsid w:val="0056440D"/>
    <w:rsid w:val="0056475C"/>
    <w:rsid w:val="005669A6"/>
    <w:rsid w:val="00566F91"/>
    <w:rsid w:val="00571E3C"/>
    <w:rsid w:val="005750D6"/>
    <w:rsid w:val="00580ECD"/>
    <w:rsid w:val="00583963"/>
    <w:rsid w:val="00586CFD"/>
    <w:rsid w:val="00590F94"/>
    <w:rsid w:val="005930D1"/>
    <w:rsid w:val="005937D2"/>
    <w:rsid w:val="00593D19"/>
    <w:rsid w:val="00593FB4"/>
    <w:rsid w:val="005A072A"/>
    <w:rsid w:val="005A3C36"/>
    <w:rsid w:val="005A3E01"/>
    <w:rsid w:val="005B1DD8"/>
    <w:rsid w:val="005C1225"/>
    <w:rsid w:val="005C3DF7"/>
    <w:rsid w:val="005D0696"/>
    <w:rsid w:val="005D437D"/>
    <w:rsid w:val="005D7C84"/>
    <w:rsid w:val="005E41E5"/>
    <w:rsid w:val="005E4306"/>
    <w:rsid w:val="005F0A3A"/>
    <w:rsid w:val="005F2A39"/>
    <w:rsid w:val="005F7454"/>
    <w:rsid w:val="006026D0"/>
    <w:rsid w:val="00603C31"/>
    <w:rsid w:val="00604729"/>
    <w:rsid w:val="0060711C"/>
    <w:rsid w:val="006127F7"/>
    <w:rsid w:val="00622307"/>
    <w:rsid w:val="006262DD"/>
    <w:rsid w:val="00635E4E"/>
    <w:rsid w:val="006405A6"/>
    <w:rsid w:val="006451C6"/>
    <w:rsid w:val="00647265"/>
    <w:rsid w:val="00653C04"/>
    <w:rsid w:val="00653D52"/>
    <w:rsid w:val="00655494"/>
    <w:rsid w:val="00660365"/>
    <w:rsid w:val="00666FEB"/>
    <w:rsid w:val="00674152"/>
    <w:rsid w:val="00676C9D"/>
    <w:rsid w:val="0068354C"/>
    <w:rsid w:val="006867F0"/>
    <w:rsid w:val="00687A57"/>
    <w:rsid w:val="0069447E"/>
    <w:rsid w:val="00697AFF"/>
    <w:rsid w:val="006A0BA5"/>
    <w:rsid w:val="006A25B5"/>
    <w:rsid w:val="006A3BDE"/>
    <w:rsid w:val="006A6544"/>
    <w:rsid w:val="006C396C"/>
    <w:rsid w:val="006D0FC5"/>
    <w:rsid w:val="006D5DC6"/>
    <w:rsid w:val="006D6654"/>
    <w:rsid w:val="006D789C"/>
    <w:rsid w:val="006E3DE3"/>
    <w:rsid w:val="006F102E"/>
    <w:rsid w:val="006F4C39"/>
    <w:rsid w:val="006F68B3"/>
    <w:rsid w:val="00711F0D"/>
    <w:rsid w:val="0071296A"/>
    <w:rsid w:val="00712F1A"/>
    <w:rsid w:val="0071775F"/>
    <w:rsid w:val="0072052E"/>
    <w:rsid w:val="00726AD0"/>
    <w:rsid w:val="00726F23"/>
    <w:rsid w:val="00733385"/>
    <w:rsid w:val="00736658"/>
    <w:rsid w:val="00736F10"/>
    <w:rsid w:val="00743306"/>
    <w:rsid w:val="007531D7"/>
    <w:rsid w:val="007537DF"/>
    <w:rsid w:val="0075632C"/>
    <w:rsid w:val="007576E5"/>
    <w:rsid w:val="00757F12"/>
    <w:rsid w:val="007649A4"/>
    <w:rsid w:val="00764CCA"/>
    <w:rsid w:val="00767AAE"/>
    <w:rsid w:val="00777AB7"/>
    <w:rsid w:val="0078311E"/>
    <w:rsid w:val="00785129"/>
    <w:rsid w:val="00790F59"/>
    <w:rsid w:val="00791369"/>
    <w:rsid w:val="00791B66"/>
    <w:rsid w:val="007929B7"/>
    <w:rsid w:val="007A6AD0"/>
    <w:rsid w:val="007A7899"/>
    <w:rsid w:val="007A7ACE"/>
    <w:rsid w:val="007B0BB7"/>
    <w:rsid w:val="007B1428"/>
    <w:rsid w:val="007B1F1F"/>
    <w:rsid w:val="007B4376"/>
    <w:rsid w:val="007C25E9"/>
    <w:rsid w:val="007C56FD"/>
    <w:rsid w:val="007C5A30"/>
    <w:rsid w:val="007C6210"/>
    <w:rsid w:val="007C622B"/>
    <w:rsid w:val="007D7468"/>
    <w:rsid w:val="007D7842"/>
    <w:rsid w:val="0080128F"/>
    <w:rsid w:val="00815806"/>
    <w:rsid w:val="00823446"/>
    <w:rsid w:val="0083092D"/>
    <w:rsid w:val="00832AF9"/>
    <w:rsid w:val="0083504D"/>
    <w:rsid w:val="00837B78"/>
    <w:rsid w:val="00852DB0"/>
    <w:rsid w:val="0085391E"/>
    <w:rsid w:val="008547C2"/>
    <w:rsid w:val="00863763"/>
    <w:rsid w:val="008650FD"/>
    <w:rsid w:val="00866640"/>
    <w:rsid w:val="008702A5"/>
    <w:rsid w:val="00871E15"/>
    <w:rsid w:val="00874512"/>
    <w:rsid w:val="00883208"/>
    <w:rsid w:val="0088327A"/>
    <w:rsid w:val="0088753E"/>
    <w:rsid w:val="008875DB"/>
    <w:rsid w:val="00890BF3"/>
    <w:rsid w:val="0089423D"/>
    <w:rsid w:val="0089435C"/>
    <w:rsid w:val="00894C64"/>
    <w:rsid w:val="008A1085"/>
    <w:rsid w:val="008A2272"/>
    <w:rsid w:val="008A42FC"/>
    <w:rsid w:val="008A69F1"/>
    <w:rsid w:val="008A7CDA"/>
    <w:rsid w:val="008B036A"/>
    <w:rsid w:val="008B0CE0"/>
    <w:rsid w:val="008B507C"/>
    <w:rsid w:val="008B63EB"/>
    <w:rsid w:val="008B663E"/>
    <w:rsid w:val="008C085B"/>
    <w:rsid w:val="008C477D"/>
    <w:rsid w:val="008C4E33"/>
    <w:rsid w:val="008C5898"/>
    <w:rsid w:val="008C6983"/>
    <w:rsid w:val="008D0073"/>
    <w:rsid w:val="008D5C5A"/>
    <w:rsid w:val="008D6AD2"/>
    <w:rsid w:val="008E0C4C"/>
    <w:rsid w:val="008E1190"/>
    <w:rsid w:val="008E49BA"/>
    <w:rsid w:val="008E50F4"/>
    <w:rsid w:val="008E7D39"/>
    <w:rsid w:val="008F3FC8"/>
    <w:rsid w:val="00902532"/>
    <w:rsid w:val="009030A0"/>
    <w:rsid w:val="00905448"/>
    <w:rsid w:val="00906EC2"/>
    <w:rsid w:val="00906F7B"/>
    <w:rsid w:val="00912117"/>
    <w:rsid w:val="00912B88"/>
    <w:rsid w:val="009211C0"/>
    <w:rsid w:val="009276F0"/>
    <w:rsid w:val="0093228B"/>
    <w:rsid w:val="009362FA"/>
    <w:rsid w:val="00941FAC"/>
    <w:rsid w:val="009454AF"/>
    <w:rsid w:val="009459F8"/>
    <w:rsid w:val="00950FA6"/>
    <w:rsid w:val="009539E5"/>
    <w:rsid w:val="00954DA3"/>
    <w:rsid w:val="00961B17"/>
    <w:rsid w:val="009648EA"/>
    <w:rsid w:val="0097156C"/>
    <w:rsid w:val="00974DA9"/>
    <w:rsid w:val="00976E5C"/>
    <w:rsid w:val="009774FB"/>
    <w:rsid w:val="00981553"/>
    <w:rsid w:val="00981FB3"/>
    <w:rsid w:val="0098409B"/>
    <w:rsid w:val="0099074D"/>
    <w:rsid w:val="0099413C"/>
    <w:rsid w:val="009959D0"/>
    <w:rsid w:val="0099624A"/>
    <w:rsid w:val="009969E7"/>
    <w:rsid w:val="009A1634"/>
    <w:rsid w:val="009A46B8"/>
    <w:rsid w:val="009B23F2"/>
    <w:rsid w:val="009B263F"/>
    <w:rsid w:val="009B2D65"/>
    <w:rsid w:val="009C1477"/>
    <w:rsid w:val="009C5CD2"/>
    <w:rsid w:val="009D0E1D"/>
    <w:rsid w:val="009D1E63"/>
    <w:rsid w:val="009D24AC"/>
    <w:rsid w:val="009D7BFD"/>
    <w:rsid w:val="009E403D"/>
    <w:rsid w:val="009E55E0"/>
    <w:rsid w:val="009E692F"/>
    <w:rsid w:val="009E714C"/>
    <w:rsid w:val="009F13DC"/>
    <w:rsid w:val="009F4443"/>
    <w:rsid w:val="009F46D9"/>
    <w:rsid w:val="009F5C0A"/>
    <w:rsid w:val="00A14BC7"/>
    <w:rsid w:val="00A237C3"/>
    <w:rsid w:val="00A445DC"/>
    <w:rsid w:val="00A469E9"/>
    <w:rsid w:val="00A50F57"/>
    <w:rsid w:val="00A53A51"/>
    <w:rsid w:val="00A56271"/>
    <w:rsid w:val="00A62EFC"/>
    <w:rsid w:val="00A63E50"/>
    <w:rsid w:val="00A6686C"/>
    <w:rsid w:val="00A67C42"/>
    <w:rsid w:val="00A7370D"/>
    <w:rsid w:val="00A8510C"/>
    <w:rsid w:val="00A863AB"/>
    <w:rsid w:val="00A86ECB"/>
    <w:rsid w:val="00A91E9A"/>
    <w:rsid w:val="00A93053"/>
    <w:rsid w:val="00A9552A"/>
    <w:rsid w:val="00A97144"/>
    <w:rsid w:val="00AA0932"/>
    <w:rsid w:val="00AA155D"/>
    <w:rsid w:val="00AA33FC"/>
    <w:rsid w:val="00AA6E94"/>
    <w:rsid w:val="00AB43E2"/>
    <w:rsid w:val="00AB6EF6"/>
    <w:rsid w:val="00AC0EBE"/>
    <w:rsid w:val="00AC1023"/>
    <w:rsid w:val="00AC4AFB"/>
    <w:rsid w:val="00AC7C2F"/>
    <w:rsid w:val="00AC7CF9"/>
    <w:rsid w:val="00AD5607"/>
    <w:rsid w:val="00AE1903"/>
    <w:rsid w:val="00AE39F1"/>
    <w:rsid w:val="00AF7031"/>
    <w:rsid w:val="00AF7334"/>
    <w:rsid w:val="00B0044E"/>
    <w:rsid w:val="00B01538"/>
    <w:rsid w:val="00B073EC"/>
    <w:rsid w:val="00B116F6"/>
    <w:rsid w:val="00B117BA"/>
    <w:rsid w:val="00B12DC0"/>
    <w:rsid w:val="00B17710"/>
    <w:rsid w:val="00B24C86"/>
    <w:rsid w:val="00B263E1"/>
    <w:rsid w:val="00B31066"/>
    <w:rsid w:val="00B37515"/>
    <w:rsid w:val="00B43F7D"/>
    <w:rsid w:val="00B452FC"/>
    <w:rsid w:val="00B50386"/>
    <w:rsid w:val="00B52F44"/>
    <w:rsid w:val="00B53038"/>
    <w:rsid w:val="00B550CD"/>
    <w:rsid w:val="00B60DEE"/>
    <w:rsid w:val="00B631D6"/>
    <w:rsid w:val="00B7124F"/>
    <w:rsid w:val="00B7371F"/>
    <w:rsid w:val="00B74E9D"/>
    <w:rsid w:val="00B775BB"/>
    <w:rsid w:val="00B82ACB"/>
    <w:rsid w:val="00B82F0C"/>
    <w:rsid w:val="00B83F44"/>
    <w:rsid w:val="00B853D2"/>
    <w:rsid w:val="00B94C91"/>
    <w:rsid w:val="00B97555"/>
    <w:rsid w:val="00BA22E9"/>
    <w:rsid w:val="00BA322A"/>
    <w:rsid w:val="00BA396B"/>
    <w:rsid w:val="00BA6DA2"/>
    <w:rsid w:val="00BA7D3A"/>
    <w:rsid w:val="00BB21EC"/>
    <w:rsid w:val="00BB2BDC"/>
    <w:rsid w:val="00BB30EA"/>
    <w:rsid w:val="00BB5043"/>
    <w:rsid w:val="00BC76EB"/>
    <w:rsid w:val="00BD3AB9"/>
    <w:rsid w:val="00BD5A4E"/>
    <w:rsid w:val="00BE29DE"/>
    <w:rsid w:val="00BE4D5E"/>
    <w:rsid w:val="00BE62BD"/>
    <w:rsid w:val="00BF0734"/>
    <w:rsid w:val="00BF0F5E"/>
    <w:rsid w:val="00BF1534"/>
    <w:rsid w:val="00BF6A39"/>
    <w:rsid w:val="00BF7E15"/>
    <w:rsid w:val="00C00687"/>
    <w:rsid w:val="00C00FD2"/>
    <w:rsid w:val="00C01962"/>
    <w:rsid w:val="00C027E5"/>
    <w:rsid w:val="00C03AB0"/>
    <w:rsid w:val="00C06F7E"/>
    <w:rsid w:val="00C13DC5"/>
    <w:rsid w:val="00C166D8"/>
    <w:rsid w:val="00C16773"/>
    <w:rsid w:val="00C17844"/>
    <w:rsid w:val="00C349D7"/>
    <w:rsid w:val="00C40E1B"/>
    <w:rsid w:val="00C5371F"/>
    <w:rsid w:val="00C543F5"/>
    <w:rsid w:val="00C546BB"/>
    <w:rsid w:val="00C616F7"/>
    <w:rsid w:val="00C64B20"/>
    <w:rsid w:val="00C67031"/>
    <w:rsid w:val="00C67A02"/>
    <w:rsid w:val="00C712D1"/>
    <w:rsid w:val="00C71897"/>
    <w:rsid w:val="00C7242D"/>
    <w:rsid w:val="00C762DA"/>
    <w:rsid w:val="00C94896"/>
    <w:rsid w:val="00C973D7"/>
    <w:rsid w:val="00C97A47"/>
    <w:rsid w:val="00CA4F6C"/>
    <w:rsid w:val="00CA7B36"/>
    <w:rsid w:val="00CB1297"/>
    <w:rsid w:val="00CB4137"/>
    <w:rsid w:val="00CC20EB"/>
    <w:rsid w:val="00CC6532"/>
    <w:rsid w:val="00CD1C2B"/>
    <w:rsid w:val="00CD5881"/>
    <w:rsid w:val="00CE1372"/>
    <w:rsid w:val="00CE540D"/>
    <w:rsid w:val="00CF4662"/>
    <w:rsid w:val="00D02BBB"/>
    <w:rsid w:val="00D03027"/>
    <w:rsid w:val="00D034E4"/>
    <w:rsid w:val="00D04019"/>
    <w:rsid w:val="00D116F2"/>
    <w:rsid w:val="00D1402B"/>
    <w:rsid w:val="00D22DE1"/>
    <w:rsid w:val="00D34F62"/>
    <w:rsid w:val="00D34FD5"/>
    <w:rsid w:val="00D3790A"/>
    <w:rsid w:val="00D423D1"/>
    <w:rsid w:val="00D43DA8"/>
    <w:rsid w:val="00D44871"/>
    <w:rsid w:val="00D46AF5"/>
    <w:rsid w:val="00D46B7F"/>
    <w:rsid w:val="00D4789D"/>
    <w:rsid w:val="00D505DC"/>
    <w:rsid w:val="00D5169A"/>
    <w:rsid w:val="00D53ECA"/>
    <w:rsid w:val="00D56672"/>
    <w:rsid w:val="00D56997"/>
    <w:rsid w:val="00D56C55"/>
    <w:rsid w:val="00D6016E"/>
    <w:rsid w:val="00D63807"/>
    <w:rsid w:val="00D64591"/>
    <w:rsid w:val="00D704B0"/>
    <w:rsid w:val="00D70524"/>
    <w:rsid w:val="00D750C5"/>
    <w:rsid w:val="00D75AD0"/>
    <w:rsid w:val="00D762D1"/>
    <w:rsid w:val="00D811EB"/>
    <w:rsid w:val="00D84269"/>
    <w:rsid w:val="00D854F4"/>
    <w:rsid w:val="00D856AC"/>
    <w:rsid w:val="00D86315"/>
    <w:rsid w:val="00D97345"/>
    <w:rsid w:val="00D97ABE"/>
    <w:rsid w:val="00D97D26"/>
    <w:rsid w:val="00DA0667"/>
    <w:rsid w:val="00DA6663"/>
    <w:rsid w:val="00DA7798"/>
    <w:rsid w:val="00DB016B"/>
    <w:rsid w:val="00DB7335"/>
    <w:rsid w:val="00DC0942"/>
    <w:rsid w:val="00DC7E5D"/>
    <w:rsid w:val="00DD1C56"/>
    <w:rsid w:val="00DD3711"/>
    <w:rsid w:val="00DD413D"/>
    <w:rsid w:val="00DD438C"/>
    <w:rsid w:val="00DD5095"/>
    <w:rsid w:val="00DD5ADE"/>
    <w:rsid w:val="00DE192F"/>
    <w:rsid w:val="00DE2035"/>
    <w:rsid w:val="00DE55B2"/>
    <w:rsid w:val="00DE6155"/>
    <w:rsid w:val="00DE62ED"/>
    <w:rsid w:val="00DF725D"/>
    <w:rsid w:val="00E00795"/>
    <w:rsid w:val="00E00C68"/>
    <w:rsid w:val="00E063F1"/>
    <w:rsid w:val="00E06610"/>
    <w:rsid w:val="00E07C36"/>
    <w:rsid w:val="00E16B6F"/>
    <w:rsid w:val="00E20EFE"/>
    <w:rsid w:val="00E227BA"/>
    <w:rsid w:val="00E22C4A"/>
    <w:rsid w:val="00E2573C"/>
    <w:rsid w:val="00E30E31"/>
    <w:rsid w:val="00E31C49"/>
    <w:rsid w:val="00E3691D"/>
    <w:rsid w:val="00E6305B"/>
    <w:rsid w:val="00E65CAA"/>
    <w:rsid w:val="00E66872"/>
    <w:rsid w:val="00E73263"/>
    <w:rsid w:val="00E75C9E"/>
    <w:rsid w:val="00E772CF"/>
    <w:rsid w:val="00E7757C"/>
    <w:rsid w:val="00E8012E"/>
    <w:rsid w:val="00E81919"/>
    <w:rsid w:val="00E84971"/>
    <w:rsid w:val="00E9519B"/>
    <w:rsid w:val="00E9773C"/>
    <w:rsid w:val="00E97919"/>
    <w:rsid w:val="00EA03E1"/>
    <w:rsid w:val="00EA2CCE"/>
    <w:rsid w:val="00EA2EE0"/>
    <w:rsid w:val="00EA3E0D"/>
    <w:rsid w:val="00EA7B49"/>
    <w:rsid w:val="00EB1E63"/>
    <w:rsid w:val="00EB27EB"/>
    <w:rsid w:val="00EB514E"/>
    <w:rsid w:val="00EB7816"/>
    <w:rsid w:val="00EC16C5"/>
    <w:rsid w:val="00EC633C"/>
    <w:rsid w:val="00EE05DA"/>
    <w:rsid w:val="00EE3FCB"/>
    <w:rsid w:val="00EF2F20"/>
    <w:rsid w:val="00EF3B22"/>
    <w:rsid w:val="00EF58CB"/>
    <w:rsid w:val="00EF6912"/>
    <w:rsid w:val="00EF74FA"/>
    <w:rsid w:val="00F033D6"/>
    <w:rsid w:val="00F10C5F"/>
    <w:rsid w:val="00F122CB"/>
    <w:rsid w:val="00F217F5"/>
    <w:rsid w:val="00F24089"/>
    <w:rsid w:val="00F25D60"/>
    <w:rsid w:val="00F340E4"/>
    <w:rsid w:val="00F3775A"/>
    <w:rsid w:val="00F4192E"/>
    <w:rsid w:val="00F41F8D"/>
    <w:rsid w:val="00F420B6"/>
    <w:rsid w:val="00F468F0"/>
    <w:rsid w:val="00F616DC"/>
    <w:rsid w:val="00F6721D"/>
    <w:rsid w:val="00F70E4B"/>
    <w:rsid w:val="00F716D5"/>
    <w:rsid w:val="00F7277B"/>
    <w:rsid w:val="00F7284D"/>
    <w:rsid w:val="00F73605"/>
    <w:rsid w:val="00F75F21"/>
    <w:rsid w:val="00F76228"/>
    <w:rsid w:val="00F82F90"/>
    <w:rsid w:val="00F84742"/>
    <w:rsid w:val="00F869B0"/>
    <w:rsid w:val="00F906AA"/>
    <w:rsid w:val="00F924B2"/>
    <w:rsid w:val="00FA039D"/>
    <w:rsid w:val="00FA07CA"/>
    <w:rsid w:val="00FA082B"/>
    <w:rsid w:val="00FA12E1"/>
    <w:rsid w:val="00FA6738"/>
    <w:rsid w:val="00FB10CB"/>
    <w:rsid w:val="00FB3208"/>
    <w:rsid w:val="00FB6D95"/>
    <w:rsid w:val="00FC06F7"/>
    <w:rsid w:val="00FC081C"/>
    <w:rsid w:val="00FC370B"/>
    <w:rsid w:val="00FC5D2E"/>
    <w:rsid w:val="00FC7DD4"/>
    <w:rsid w:val="00FD0339"/>
    <w:rsid w:val="00FD1964"/>
    <w:rsid w:val="00FD361E"/>
    <w:rsid w:val="00FE0D9E"/>
    <w:rsid w:val="00FE1AA3"/>
    <w:rsid w:val="00FE1C12"/>
    <w:rsid w:val="00FE3A82"/>
    <w:rsid w:val="00FE4370"/>
    <w:rsid w:val="00FE73B7"/>
    <w:rsid w:val="00FF038D"/>
    <w:rsid w:val="00FF05BE"/>
    <w:rsid w:val="00FF0F56"/>
    <w:rsid w:val="00FF1404"/>
    <w:rsid w:val="00FF4C4D"/>
    <w:rsid w:val="00FF6FAD"/>
    <w:rsid w:val="00FF70B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15:docId w15:val="{862D145B-26C7-4DDE-8950-0E8B1E42A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AE1903"/>
    <w:pPr>
      <w:spacing w:before="100" w:beforeAutospacing="1" w:after="100" w:afterAutospacing="1"/>
    </w:pPr>
    <w:rPr>
      <w:rFonts w:ascii="Times" w:hAnsi="Times"/>
      <w:sz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4797">
      <w:bodyDiv w:val="1"/>
      <w:marLeft w:val="0"/>
      <w:marRight w:val="0"/>
      <w:marTop w:val="0"/>
      <w:marBottom w:val="0"/>
      <w:divBdr>
        <w:top w:val="none" w:sz="0" w:space="0" w:color="auto"/>
        <w:left w:val="none" w:sz="0" w:space="0" w:color="auto"/>
        <w:bottom w:val="none" w:sz="0" w:space="0" w:color="auto"/>
        <w:right w:val="none" w:sz="0" w:space="0" w:color="auto"/>
      </w:divBdr>
      <w:divsChild>
        <w:div w:id="175850090">
          <w:marLeft w:val="0"/>
          <w:marRight w:val="0"/>
          <w:marTop w:val="0"/>
          <w:marBottom w:val="0"/>
          <w:divBdr>
            <w:top w:val="none" w:sz="0" w:space="0" w:color="auto"/>
            <w:left w:val="none" w:sz="0" w:space="0" w:color="auto"/>
            <w:bottom w:val="none" w:sz="0" w:space="0" w:color="auto"/>
            <w:right w:val="none" w:sz="0" w:space="0" w:color="auto"/>
          </w:divBdr>
          <w:divsChild>
            <w:div w:id="917128059">
              <w:marLeft w:val="0"/>
              <w:marRight w:val="0"/>
              <w:marTop w:val="0"/>
              <w:marBottom w:val="0"/>
              <w:divBdr>
                <w:top w:val="none" w:sz="0" w:space="0" w:color="auto"/>
                <w:left w:val="none" w:sz="0" w:space="0" w:color="auto"/>
                <w:bottom w:val="none" w:sz="0" w:space="0" w:color="auto"/>
                <w:right w:val="none" w:sz="0" w:space="0" w:color="auto"/>
              </w:divBdr>
              <w:divsChild>
                <w:div w:id="2131237481">
                  <w:marLeft w:val="0"/>
                  <w:marRight w:val="0"/>
                  <w:marTop w:val="0"/>
                  <w:marBottom w:val="0"/>
                  <w:divBdr>
                    <w:top w:val="none" w:sz="0" w:space="0" w:color="auto"/>
                    <w:left w:val="none" w:sz="0" w:space="0" w:color="auto"/>
                    <w:bottom w:val="none" w:sz="0" w:space="0" w:color="auto"/>
                    <w:right w:val="none" w:sz="0" w:space="0" w:color="auto"/>
                  </w:divBdr>
                </w:div>
              </w:divsChild>
            </w:div>
            <w:div w:id="1657998746">
              <w:marLeft w:val="0"/>
              <w:marRight w:val="0"/>
              <w:marTop w:val="0"/>
              <w:marBottom w:val="0"/>
              <w:divBdr>
                <w:top w:val="none" w:sz="0" w:space="0" w:color="auto"/>
                <w:left w:val="none" w:sz="0" w:space="0" w:color="auto"/>
                <w:bottom w:val="none" w:sz="0" w:space="0" w:color="auto"/>
                <w:right w:val="none" w:sz="0" w:space="0" w:color="auto"/>
              </w:divBdr>
              <w:divsChild>
                <w:div w:id="1452088505">
                  <w:marLeft w:val="0"/>
                  <w:marRight w:val="0"/>
                  <w:marTop w:val="0"/>
                  <w:marBottom w:val="0"/>
                  <w:divBdr>
                    <w:top w:val="none" w:sz="0" w:space="0" w:color="auto"/>
                    <w:left w:val="none" w:sz="0" w:space="0" w:color="auto"/>
                    <w:bottom w:val="none" w:sz="0" w:space="0" w:color="auto"/>
                    <w:right w:val="none" w:sz="0" w:space="0" w:color="auto"/>
                  </w:divBdr>
                </w:div>
              </w:divsChild>
            </w:div>
            <w:div w:id="970794460">
              <w:marLeft w:val="0"/>
              <w:marRight w:val="0"/>
              <w:marTop w:val="0"/>
              <w:marBottom w:val="0"/>
              <w:divBdr>
                <w:top w:val="none" w:sz="0" w:space="0" w:color="auto"/>
                <w:left w:val="none" w:sz="0" w:space="0" w:color="auto"/>
                <w:bottom w:val="none" w:sz="0" w:space="0" w:color="auto"/>
                <w:right w:val="none" w:sz="0" w:space="0" w:color="auto"/>
              </w:divBdr>
              <w:divsChild>
                <w:div w:id="1147740280">
                  <w:marLeft w:val="0"/>
                  <w:marRight w:val="0"/>
                  <w:marTop w:val="0"/>
                  <w:marBottom w:val="0"/>
                  <w:divBdr>
                    <w:top w:val="none" w:sz="0" w:space="0" w:color="auto"/>
                    <w:left w:val="none" w:sz="0" w:space="0" w:color="auto"/>
                    <w:bottom w:val="none" w:sz="0" w:space="0" w:color="auto"/>
                    <w:right w:val="none" w:sz="0" w:space="0" w:color="auto"/>
                  </w:divBdr>
                </w:div>
              </w:divsChild>
            </w:div>
            <w:div w:id="281034907">
              <w:marLeft w:val="0"/>
              <w:marRight w:val="0"/>
              <w:marTop w:val="0"/>
              <w:marBottom w:val="0"/>
              <w:divBdr>
                <w:top w:val="none" w:sz="0" w:space="0" w:color="auto"/>
                <w:left w:val="none" w:sz="0" w:space="0" w:color="auto"/>
                <w:bottom w:val="none" w:sz="0" w:space="0" w:color="auto"/>
                <w:right w:val="none" w:sz="0" w:space="0" w:color="auto"/>
              </w:divBdr>
              <w:divsChild>
                <w:div w:id="240214503">
                  <w:marLeft w:val="0"/>
                  <w:marRight w:val="0"/>
                  <w:marTop w:val="0"/>
                  <w:marBottom w:val="0"/>
                  <w:divBdr>
                    <w:top w:val="none" w:sz="0" w:space="0" w:color="auto"/>
                    <w:left w:val="none" w:sz="0" w:space="0" w:color="auto"/>
                    <w:bottom w:val="none" w:sz="0" w:space="0" w:color="auto"/>
                    <w:right w:val="none" w:sz="0" w:space="0" w:color="auto"/>
                  </w:divBdr>
                </w:div>
              </w:divsChild>
            </w:div>
            <w:div w:id="1206405938">
              <w:marLeft w:val="0"/>
              <w:marRight w:val="0"/>
              <w:marTop w:val="0"/>
              <w:marBottom w:val="0"/>
              <w:divBdr>
                <w:top w:val="none" w:sz="0" w:space="0" w:color="auto"/>
                <w:left w:val="none" w:sz="0" w:space="0" w:color="auto"/>
                <w:bottom w:val="none" w:sz="0" w:space="0" w:color="auto"/>
                <w:right w:val="none" w:sz="0" w:space="0" w:color="auto"/>
              </w:divBdr>
              <w:divsChild>
                <w:div w:id="585457225">
                  <w:marLeft w:val="0"/>
                  <w:marRight w:val="0"/>
                  <w:marTop w:val="0"/>
                  <w:marBottom w:val="0"/>
                  <w:divBdr>
                    <w:top w:val="none" w:sz="0" w:space="0" w:color="auto"/>
                    <w:left w:val="none" w:sz="0" w:space="0" w:color="auto"/>
                    <w:bottom w:val="none" w:sz="0" w:space="0" w:color="auto"/>
                    <w:right w:val="none" w:sz="0" w:space="0" w:color="auto"/>
                  </w:divBdr>
                </w:div>
              </w:divsChild>
            </w:div>
            <w:div w:id="1187980516">
              <w:marLeft w:val="0"/>
              <w:marRight w:val="0"/>
              <w:marTop w:val="0"/>
              <w:marBottom w:val="0"/>
              <w:divBdr>
                <w:top w:val="none" w:sz="0" w:space="0" w:color="auto"/>
                <w:left w:val="none" w:sz="0" w:space="0" w:color="auto"/>
                <w:bottom w:val="none" w:sz="0" w:space="0" w:color="auto"/>
                <w:right w:val="none" w:sz="0" w:space="0" w:color="auto"/>
              </w:divBdr>
              <w:divsChild>
                <w:div w:id="1652514267">
                  <w:marLeft w:val="0"/>
                  <w:marRight w:val="0"/>
                  <w:marTop w:val="0"/>
                  <w:marBottom w:val="0"/>
                  <w:divBdr>
                    <w:top w:val="none" w:sz="0" w:space="0" w:color="auto"/>
                    <w:left w:val="none" w:sz="0" w:space="0" w:color="auto"/>
                    <w:bottom w:val="none" w:sz="0" w:space="0" w:color="auto"/>
                    <w:right w:val="none" w:sz="0" w:space="0" w:color="auto"/>
                  </w:divBdr>
                </w:div>
              </w:divsChild>
            </w:div>
            <w:div w:id="1439982568">
              <w:marLeft w:val="0"/>
              <w:marRight w:val="0"/>
              <w:marTop w:val="0"/>
              <w:marBottom w:val="0"/>
              <w:divBdr>
                <w:top w:val="none" w:sz="0" w:space="0" w:color="auto"/>
                <w:left w:val="none" w:sz="0" w:space="0" w:color="auto"/>
                <w:bottom w:val="none" w:sz="0" w:space="0" w:color="auto"/>
                <w:right w:val="none" w:sz="0" w:space="0" w:color="auto"/>
              </w:divBdr>
              <w:divsChild>
                <w:div w:id="1451164561">
                  <w:marLeft w:val="0"/>
                  <w:marRight w:val="0"/>
                  <w:marTop w:val="0"/>
                  <w:marBottom w:val="0"/>
                  <w:divBdr>
                    <w:top w:val="none" w:sz="0" w:space="0" w:color="auto"/>
                    <w:left w:val="none" w:sz="0" w:space="0" w:color="auto"/>
                    <w:bottom w:val="none" w:sz="0" w:space="0" w:color="auto"/>
                    <w:right w:val="none" w:sz="0" w:space="0" w:color="auto"/>
                  </w:divBdr>
                </w:div>
              </w:divsChild>
            </w:div>
            <w:div w:id="1229612536">
              <w:marLeft w:val="0"/>
              <w:marRight w:val="0"/>
              <w:marTop w:val="0"/>
              <w:marBottom w:val="0"/>
              <w:divBdr>
                <w:top w:val="none" w:sz="0" w:space="0" w:color="auto"/>
                <w:left w:val="none" w:sz="0" w:space="0" w:color="auto"/>
                <w:bottom w:val="none" w:sz="0" w:space="0" w:color="auto"/>
                <w:right w:val="none" w:sz="0" w:space="0" w:color="auto"/>
              </w:divBdr>
              <w:divsChild>
                <w:div w:id="1580216355">
                  <w:marLeft w:val="0"/>
                  <w:marRight w:val="0"/>
                  <w:marTop w:val="0"/>
                  <w:marBottom w:val="0"/>
                  <w:divBdr>
                    <w:top w:val="none" w:sz="0" w:space="0" w:color="auto"/>
                    <w:left w:val="none" w:sz="0" w:space="0" w:color="auto"/>
                    <w:bottom w:val="none" w:sz="0" w:space="0" w:color="auto"/>
                    <w:right w:val="none" w:sz="0" w:space="0" w:color="auto"/>
                  </w:divBdr>
                </w:div>
              </w:divsChild>
            </w:div>
            <w:div w:id="1149327154">
              <w:marLeft w:val="0"/>
              <w:marRight w:val="0"/>
              <w:marTop w:val="0"/>
              <w:marBottom w:val="0"/>
              <w:divBdr>
                <w:top w:val="none" w:sz="0" w:space="0" w:color="auto"/>
                <w:left w:val="none" w:sz="0" w:space="0" w:color="auto"/>
                <w:bottom w:val="none" w:sz="0" w:space="0" w:color="auto"/>
                <w:right w:val="none" w:sz="0" w:space="0" w:color="auto"/>
              </w:divBdr>
              <w:divsChild>
                <w:div w:id="1945527765">
                  <w:marLeft w:val="0"/>
                  <w:marRight w:val="0"/>
                  <w:marTop w:val="0"/>
                  <w:marBottom w:val="0"/>
                  <w:divBdr>
                    <w:top w:val="none" w:sz="0" w:space="0" w:color="auto"/>
                    <w:left w:val="none" w:sz="0" w:space="0" w:color="auto"/>
                    <w:bottom w:val="none" w:sz="0" w:space="0" w:color="auto"/>
                    <w:right w:val="none" w:sz="0" w:space="0" w:color="auto"/>
                  </w:divBdr>
                </w:div>
              </w:divsChild>
            </w:div>
            <w:div w:id="1143352411">
              <w:marLeft w:val="0"/>
              <w:marRight w:val="0"/>
              <w:marTop w:val="0"/>
              <w:marBottom w:val="0"/>
              <w:divBdr>
                <w:top w:val="none" w:sz="0" w:space="0" w:color="auto"/>
                <w:left w:val="none" w:sz="0" w:space="0" w:color="auto"/>
                <w:bottom w:val="none" w:sz="0" w:space="0" w:color="auto"/>
                <w:right w:val="none" w:sz="0" w:space="0" w:color="auto"/>
              </w:divBdr>
              <w:divsChild>
                <w:div w:id="1293831302">
                  <w:marLeft w:val="0"/>
                  <w:marRight w:val="0"/>
                  <w:marTop w:val="0"/>
                  <w:marBottom w:val="0"/>
                  <w:divBdr>
                    <w:top w:val="none" w:sz="0" w:space="0" w:color="auto"/>
                    <w:left w:val="none" w:sz="0" w:space="0" w:color="auto"/>
                    <w:bottom w:val="none" w:sz="0" w:space="0" w:color="auto"/>
                    <w:right w:val="none" w:sz="0" w:space="0" w:color="auto"/>
                  </w:divBdr>
                </w:div>
              </w:divsChild>
            </w:div>
            <w:div w:id="826285693">
              <w:marLeft w:val="0"/>
              <w:marRight w:val="0"/>
              <w:marTop w:val="0"/>
              <w:marBottom w:val="0"/>
              <w:divBdr>
                <w:top w:val="none" w:sz="0" w:space="0" w:color="auto"/>
                <w:left w:val="none" w:sz="0" w:space="0" w:color="auto"/>
                <w:bottom w:val="none" w:sz="0" w:space="0" w:color="auto"/>
                <w:right w:val="none" w:sz="0" w:space="0" w:color="auto"/>
              </w:divBdr>
              <w:divsChild>
                <w:div w:id="693462411">
                  <w:marLeft w:val="0"/>
                  <w:marRight w:val="0"/>
                  <w:marTop w:val="0"/>
                  <w:marBottom w:val="0"/>
                  <w:divBdr>
                    <w:top w:val="none" w:sz="0" w:space="0" w:color="auto"/>
                    <w:left w:val="none" w:sz="0" w:space="0" w:color="auto"/>
                    <w:bottom w:val="none" w:sz="0" w:space="0" w:color="auto"/>
                    <w:right w:val="none" w:sz="0" w:space="0" w:color="auto"/>
                  </w:divBdr>
                </w:div>
              </w:divsChild>
            </w:div>
            <w:div w:id="1165241314">
              <w:marLeft w:val="0"/>
              <w:marRight w:val="0"/>
              <w:marTop w:val="0"/>
              <w:marBottom w:val="0"/>
              <w:divBdr>
                <w:top w:val="none" w:sz="0" w:space="0" w:color="auto"/>
                <w:left w:val="none" w:sz="0" w:space="0" w:color="auto"/>
                <w:bottom w:val="none" w:sz="0" w:space="0" w:color="auto"/>
                <w:right w:val="none" w:sz="0" w:space="0" w:color="auto"/>
              </w:divBdr>
              <w:divsChild>
                <w:div w:id="1081100455">
                  <w:marLeft w:val="0"/>
                  <w:marRight w:val="0"/>
                  <w:marTop w:val="0"/>
                  <w:marBottom w:val="0"/>
                  <w:divBdr>
                    <w:top w:val="none" w:sz="0" w:space="0" w:color="auto"/>
                    <w:left w:val="none" w:sz="0" w:space="0" w:color="auto"/>
                    <w:bottom w:val="none" w:sz="0" w:space="0" w:color="auto"/>
                    <w:right w:val="none" w:sz="0" w:space="0" w:color="auto"/>
                  </w:divBdr>
                </w:div>
              </w:divsChild>
            </w:div>
            <w:div w:id="87627007">
              <w:marLeft w:val="0"/>
              <w:marRight w:val="0"/>
              <w:marTop w:val="0"/>
              <w:marBottom w:val="0"/>
              <w:divBdr>
                <w:top w:val="none" w:sz="0" w:space="0" w:color="auto"/>
                <w:left w:val="none" w:sz="0" w:space="0" w:color="auto"/>
                <w:bottom w:val="none" w:sz="0" w:space="0" w:color="auto"/>
                <w:right w:val="none" w:sz="0" w:space="0" w:color="auto"/>
              </w:divBdr>
              <w:divsChild>
                <w:div w:id="285434423">
                  <w:marLeft w:val="0"/>
                  <w:marRight w:val="0"/>
                  <w:marTop w:val="0"/>
                  <w:marBottom w:val="0"/>
                  <w:divBdr>
                    <w:top w:val="none" w:sz="0" w:space="0" w:color="auto"/>
                    <w:left w:val="none" w:sz="0" w:space="0" w:color="auto"/>
                    <w:bottom w:val="none" w:sz="0" w:space="0" w:color="auto"/>
                    <w:right w:val="none" w:sz="0" w:space="0" w:color="auto"/>
                  </w:divBdr>
                </w:div>
              </w:divsChild>
            </w:div>
            <w:div w:id="993683385">
              <w:marLeft w:val="0"/>
              <w:marRight w:val="0"/>
              <w:marTop w:val="0"/>
              <w:marBottom w:val="0"/>
              <w:divBdr>
                <w:top w:val="none" w:sz="0" w:space="0" w:color="auto"/>
                <w:left w:val="none" w:sz="0" w:space="0" w:color="auto"/>
                <w:bottom w:val="none" w:sz="0" w:space="0" w:color="auto"/>
                <w:right w:val="none" w:sz="0" w:space="0" w:color="auto"/>
              </w:divBdr>
              <w:divsChild>
                <w:div w:id="69275237">
                  <w:marLeft w:val="0"/>
                  <w:marRight w:val="0"/>
                  <w:marTop w:val="0"/>
                  <w:marBottom w:val="0"/>
                  <w:divBdr>
                    <w:top w:val="none" w:sz="0" w:space="0" w:color="auto"/>
                    <w:left w:val="none" w:sz="0" w:space="0" w:color="auto"/>
                    <w:bottom w:val="none" w:sz="0" w:space="0" w:color="auto"/>
                    <w:right w:val="none" w:sz="0" w:space="0" w:color="auto"/>
                  </w:divBdr>
                </w:div>
              </w:divsChild>
            </w:div>
            <w:div w:id="1513298192">
              <w:marLeft w:val="0"/>
              <w:marRight w:val="0"/>
              <w:marTop w:val="0"/>
              <w:marBottom w:val="0"/>
              <w:divBdr>
                <w:top w:val="none" w:sz="0" w:space="0" w:color="auto"/>
                <w:left w:val="none" w:sz="0" w:space="0" w:color="auto"/>
                <w:bottom w:val="none" w:sz="0" w:space="0" w:color="auto"/>
                <w:right w:val="none" w:sz="0" w:space="0" w:color="auto"/>
              </w:divBdr>
              <w:divsChild>
                <w:div w:id="1513494749">
                  <w:marLeft w:val="0"/>
                  <w:marRight w:val="0"/>
                  <w:marTop w:val="0"/>
                  <w:marBottom w:val="0"/>
                  <w:divBdr>
                    <w:top w:val="none" w:sz="0" w:space="0" w:color="auto"/>
                    <w:left w:val="none" w:sz="0" w:space="0" w:color="auto"/>
                    <w:bottom w:val="none" w:sz="0" w:space="0" w:color="auto"/>
                    <w:right w:val="none" w:sz="0" w:space="0" w:color="auto"/>
                  </w:divBdr>
                </w:div>
              </w:divsChild>
            </w:div>
            <w:div w:id="1539076976">
              <w:marLeft w:val="0"/>
              <w:marRight w:val="0"/>
              <w:marTop w:val="0"/>
              <w:marBottom w:val="0"/>
              <w:divBdr>
                <w:top w:val="none" w:sz="0" w:space="0" w:color="auto"/>
                <w:left w:val="none" w:sz="0" w:space="0" w:color="auto"/>
                <w:bottom w:val="none" w:sz="0" w:space="0" w:color="auto"/>
                <w:right w:val="none" w:sz="0" w:space="0" w:color="auto"/>
              </w:divBdr>
              <w:divsChild>
                <w:div w:id="467629550">
                  <w:marLeft w:val="0"/>
                  <w:marRight w:val="0"/>
                  <w:marTop w:val="0"/>
                  <w:marBottom w:val="0"/>
                  <w:divBdr>
                    <w:top w:val="none" w:sz="0" w:space="0" w:color="auto"/>
                    <w:left w:val="none" w:sz="0" w:space="0" w:color="auto"/>
                    <w:bottom w:val="none" w:sz="0" w:space="0" w:color="auto"/>
                    <w:right w:val="none" w:sz="0" w:space="0" w:color="auto"/>
                  </w:divBdr>
                </w:div>
              </w:divsChild>
            </w:div>
            <w:div w:id="250627936">
              <w:marLeft w:val="0"/>
              <w:marRight w:val="0"/>
              <w:marTop w:val="0"/>
              <w:marBottom w:val="0"/>
              <w:divBdr>
                <w:top w:val="none" w:sz="0" w:space="0" w:color="auto"/>
                <w:left w:val="none" w:sz="0" w:space="0" w:color="auto"/>
                <w:bottom w:val="none" w:sz="0" w:space="0" w:color="auto"/>
                <w:right w:val="none" w:sz="0" w:space="0" w:color="auto"/>
              </w:divBdr>
              <w:divsChild>
                <w:div w:id="1181508515">
                  <w:marLeft w:val="0"/>
                  <w:marRight w:val="0"/>
                  <w:marTop w:val="0"/>
                  <w:marBottom w:val="0"/>
                  <w:divBdr>
                    <w:top w:val="none" w:sz="0" w:space="0" w:color="auto"/>
                    <w:left w:val="none" w:sz="0" w:space="0" w:color="auto"/>
                    <w:bottom w:val="none" w:sz="0" w:space="0" w:color="auto"/>
                    <w:right w:val="none" w:sz="0" w:space="0" w:color="auto"/>
                  </w:divBdr>
                </w:div>
              </w:divsChild>
            </w:div>
            <w:div w:id="497037807">
              <w:marLeft w:val="0"/>
              <w:marRight w:val="0"/>
              <w:marTop w:val="0"/>
              <w:marBottom w:val="0"/>
              <w:divBdr>
                <w:top w:val="none" w:sz="0" w:space="0" w:color="auto"/>
                <w:left w:val="none" w:sz="0" w:space="0" w:color="auto"/>
                <w:bottom w:val="none" w:sz="0" w:space="0" w:color="auto"/>
                <w:right w:val="none" w:sz="0" w:space="0" w:color="auto"/>
              </w:divBdr>
              <w:divsChild>
                <w:div w:id="1315989505">
                  <w:marLeft w:val="0"/>
                  <w:marRight w:val="0"/>
                  <w:marTop w:val="0"/>
                  <w:marBottom w:val="0"/>
                  <w:divBdr>
                    <w:top w:val="none" w:sz="0" w:space="0" w:color="auto"/>
                    <w:left w:val="none" w:sz="0" w:space="0" w:color="auto"/>
                    <w:bottom w:val="none" w:sz="0" w:space="0" w:color="auto"/>
                    <w:right w:val="none" w:sz="0" w:space="0" w:color="auto"/>
                  </w:divBdr>
                </w:div>
              </w:divsChild>
            </w:div>
            <w:div w:id="2090493927">
              <w:marLeft w:val="0"/>
              <w:marRight w:val="0"/>
              <w:marTop w:val="0"/>
              <w:marBottom w:val="0"/>
              <w:divBdr>
                <w:top w:val="none" w:sz="0" w:space="0" w:color="auto"/>
                <w:left w:val="none" w:sz="0" w:space="0" w:color="auto"/>
                <w:bottom w:val="none" w:sz="0" w:space="0" w:color="auto"/>
                <w:right w:val="none" w:sz="0" w:space="0" w:color="auto"/>
              </w:divBdr>
              <w:divsChild>
                <w:div w:id="664088456">
                  <w:marLeft w:val="0"/>
                  <w:marRight w:val="0"/>
                  <w:marTop w:val="0"/>
                  <w:marBottom w:val="0"/>
                  <w:divBdr>
                    <w:top w:val="none" w:sz="0" w:space="0" w:color="auto"/>
                    <w:left w:val="none" w:sz="0" w:space="0" w:color="auto"/>
                    <w:bottom w:val="none" w:sz="0" w:space="0" w:color="auto"/>
                    <w:right w:val="none" w:sz="0" w:space="0" w:color="auto"/>
                  </w:divBdr>
                </w:div>
              </w:divsChild>
            </w:div>
            <w:div w:id="1824933874">
              <w:marLeft w:val="0"/>
              <w:marRight w:val="0"/>
              <w:marTop w:val="0"/>
              <w:marBottom w:val="0"/>
              <w:divBdr>
                <w:top w:val="none" w:sz="0" w:space="0" w:color="auto"/>
                <w:left w:val="none" w:sz="0" w:space="0" w:color="auto"/>
                <w:bottom w:val="none" w:sz="0" w:space="0" w:color="auto"/>
                <w:right w:val="none" w:sz="0" w:space="0" w:color="auto"/>
              </w:divBdr>
              <w:divsChild>
                <w:div w:id="987518591">
                  <w:marLeft w:val="0"/>
                  <w:marRight w:val="0"/>
                  <w:marTop w:val="0"/>
                  <w:marBottom w:val="0"/>
                  <w:divBdr>
                    <w:top w:val="none" w:sz="0" w:space="0" w:color="auto"/>
                    <w:left w:val="none" w:sz="0" w:space="0" w:color="auto"/>
                    <w:bottom w:val="none" w:sz="0" w:space="0" w:color="auto"/>
                    <w:right w:val="none" w:sz="0" w:space="0" w:color="auto"/>
                  </w:divBdr>
                </w:div>
              </w:divsChild>
            </w:div>
            <w:div w:id="531654578">
              <w:marLeft w:val="0"/>
              <w:marRight w:val="0"/>
              <w:marTop w:val="0"/>
              <w:marBottom w:val="0"/>
              <w:divBdr>
                <w:top w:val="none" w:sz="0" w:space="0" w:color="auto"/>
                <w:left w:val="none" w:sz="0" w:space="0" w:color="auto"/>
                <w:bottom w:val="none" w:sz="0" w:space="0" w:color="auto"/>
                <w:right w:val="none" w:sz="0" w:space="0" w:color="auto"/>
              </w:divBdr>
              <w:divsChild>
                <w:div w:id="837883439">
                  <w:marLeft w:val="0"/>
                  <w:marRight w:val="0"/>
                  <w:marTop w:val="0"/>
                  <w:marBottom w:val="0"/>
                  <w:divBdr>
                    <w:top w:val="none" w:sz="0" w:space="0" w:color="auto"/>
                    <w:left w:val="none" w:sz="0" w:space="0" w:color="auto"/>
                    <w:bottom w:val="none" w:sz="0" w:space="0" w:color="auto"/>
                    <w:right w:val="none" w:sz="0" w:space="0" w:color="auto"/>
                  </w:divBdr>
                </w:div>
              </w:divsChild>
            </w:div>
            <w:div w:id="304046109">
              <w:marLeft w:val="0"/>
              <w:marRight w:val="0"/>
              <w:marTop w:val="0"/>
              <w:marBottom w:val="0"/>
              <w:divBdr>
                <w:top w:val="none" w:sz="0" w:space="0" w:color="auto"/>
                <w:left w:val="none" w:sz="0" w:space="0" w:color="auto"/>
                <w:bottom w:val="none" w:sz="0" w:space="0" w:color="auto"/>
                <w:right w:val="none" w:sz="0" w:space="0" w:color="auto"/>
              </w:divBdr>
              <w:divsChild>
                <w:div w:id="1312322565">
                  <w:marLeft w:val="0"/>
                  <w:marRight w:val="0"/>
                  <w:marTop w:val="0"/>
                  <w:marBottom w:val="0"/>
                  <w:divBdr>
                    <w:top w:val="none" w:sz="0" w:space="0" w:color="auto"/>
                    <w:left w:val="none" w:sz="0" w:space="0" w:color="auto"/>
                    <w:bottom w:val="none" w:sz="0" w:space="0" w:color="auto"/>
                    <w:right w:val="none" w:sz="0" w:space="0" w:color="auto"/>
                  </w:divBdr>
                </w:div>
              </w:divsChild>
            </w:div>
            <w:div w:id="641734188">
              <w:marLeft w:val="0"/>
              <w:marRight w:val="0"/>
              <w:marTop w:val="0"/>
              <w:marBottom w:val="0"/>
              <w:divBdr>
                <w:top w:val="none" w:sz="0" w:space="0" w:color="auto"/>
                <w:left w:val="none" w:sz="0" w:space="0" w:color="auto"/>
                <w:bottom w:val="none" w:sz="0" w:space="0" w:color="auto"/>
                <w:right w:val="none" w:sz="0" w:space="0" w:color="auto"/>
              </w:divBdr>
              <w:divsChild>
                <w:div w:id="1371031464">
                  <w:marLeft w:val="0"/>
                  <w:marRight w:val="0"/>
                  <w:marTop w:val="0"/>
                  <w:marBottom w:val="0"/>
                  <w:divBdr>
                    <w:top w:val="none" w:sz="0" w:space="0" w:color="auto"/>
                    <w:left w:val="none" w:sz="0" w:space="0" w:color="auto"/>
                    <w:bottom w:val="none" w:sz="0" w:space="0" w:color="auto"/>
                    <w:right w:val="none" w:sz="0" w:space="0" w:color="auto"/>
                  </w:divBdr>
                </w:div>
              </w:divsChild>
            </w:div>
            <w:div w:id="1165781905">
              <w:marLeft w:val="0"/>
              <w:marRight w:val="0"/>
              <w:marTop w:val="0"/>
              <w:marBottom w:val="0"/>
              <w:divBdr>
                <w:top w:val="none" w:sz="0" w:space="0" w:color="auto"/>
                <w:left w:val="none" w:sz="0" w:space="0" w:color="auto"/>
                <w:bottom w:val="none" w:sz="0" w:space="0" w:color="auto"/>
                <w:right w:val="none" w:sz="0" w:space="0" w:color="auto"/>
              </w:divBdr>
              <w:divsChild>
                <w:div w:id="690646182">
                  <w:marLeft w:val="0"/>
                  <w:marRight w:val="0"/>
                  <w:marTop w:val="0"/>
                  <w:marBottom w:val="0"/>
                  <w:divBdr>
                    <w:top w:val="none" w:sz="0" w:space="0" w:color="auto"/>
                    <w:left w:val="none" w:sz="0" w:space="0" w:color="auto"/>
                    <w:bottom w:val="none" w:sz="0" w:space="0" w:color="auto"/>
                    <w:right w:val="none" w:sz="0" w:space="0" w:color="auto"/>
                  </w:divBdr>
                </w:div>
              </w:divsChild>
            </w:div>
            <w:div w:id="1842547761">
              <w:marLeft w:val="0"/>
              <w:marRight w:val="0"/>
              <w:marTop w:val="0"/>
              <w:marBottom w:val="0"/>
              <w:divBdr>
                <w:top w:val="none" w:sz="0" w:space="0" w:color="auto"/>
                <w:left w:val="none" w:sz="0" w:space="0" w:color="auto"/>
                <w:bottom w:val="none" w:sz="0" w:space="0" w:color="auto"/>
                <w:right w:val="none" w:sz="0" w:space="0" w:color="auto"/>
              </w:divBdr>
              <w:divsChild>
                <w:div w:id="821966968">
                  <w:marLeft w:val="0"/>
                  <w:marRight w:val="0"/>
                  <w:marTop w:val="0"/>
                  <w:marBottom w:val="0"/>
                  <w:divBdr>
                    <w:top w:val="none" w:sz="0" w:space="0" w:color="auto"/>
                    <w:left w:val="none" w:sz="0" w:space="0" w:color="auto"/>
                    <w:bottom w:val="none" w:sz="0" w:space="0" w:color="auto"/>
                    <w:right w:val="none" w:sz="0" w:space="0" w:color="auto"/>
                  </w:divBdr>
                </w:div>
              </w:divsChild>
            </w:div>
            <w:div w:id="1295677725">
              <w:marLeft w:val="0"/>
              <w:marRight w:val="0"/>
              <w:marTop w:val="0"/>
              <w:marBottom w:val="0"/>
              <w:divBdr>
                <w:top w:val="none" w:sz="0" w:space="0" w:color="auto"/>
                <w:left w:val="none" w:sz="0" w:space="0" w:color="auto"/>
                <w:bottom w:val="none" w:sz="0" w:space="0" w:color="auto"/>
                <w:right w:val="none" w:sz="0" w:space="0" w:color="auto"/>
              </w:divBdr>
              <w:divsChild>
                <w:div w:id="1072196374">
                  <w:marLeft w:val="0"/>
                  <w:marRight w:val="0"/>
                  <w:marTop w:val="0"/>
                  <w:marBottom w:val="0"/>
                  <w:divBdr>
                    <w:top w:val="none" w:sz="0" w:space="0" w:color="auto"/>
                    <w:left w:val="none" w:sz="0" w:space="0" w:color="auto"/>
                    <w:bottom w:val="none" w:sz="0" w:space="0" w:color="auto"/>
                    <w:right w:val="none" w:sz="0" w:space="0" w:color="auto"/>
                  </w:divBdr>
                </w:div>
              </w:divsChild>
            </w:div>
            <w:div w:id="922301757">
              <w:marLeft w:val="0"/>
              <w:marRight w:val="0"/>
              <w:marTop w:val="0"/>
              <w:marBottom w:val="0"/>
              <w:divBdr>
                <w:top w:val="none" w:sz="0" w:space="0" w:color="auto"/>
                <w:left w:val="none" w:sz="0" w:space="0" w:color="auto"/>
                <w:bottom w:val="none" w:sz="0" w:space="0" w:color="auto"/>
                <w:right w:val="none" w:sz="0" w:space="0" w:color="auto"/>
              </w:divBdr>
              <w:divsChild>
                <w:div w:id="37436975">
                  <w:marLeft w:val="0"/>
                  <w:marRight w:val="0"/>
                  <w:marTop w:val="0"/>
                  <w:marBottom w:val="0"/>
                  <w:divBdr>
                    <w:top w:val="none" w:sz="0" w:space="0" w:color="auto"/>
                    <w:left w:val="none" w:sz="0" w:space="0" w:color="auto"/>
                    <w:bottom w:val="none" w:sz="0" w:space="0" w:color="auto"/>
                    <w:right w:val="none" w:sz="0" w:space="0" w:color="auto"/>
                  </w:divBdr>
                </w:div>
              </w:divsChild>
            </w:div>
            <w:div w:id="2139296035">
              <w:marLeft w:val="0"/>
              <w:marRight w:val="0"/>
              <w:marTop w:val="0"/>
              <w:marBottom w:val="0"/>
              <w:divBdr>
                <w:top w:val="none" w:sz="0" w:space="0" w:color="auto"/>
                <w:left w:val="none" w:sz="0" w:space="0" w:color="auto"/>
                <w:bottom w:val="none" w:sz="0" w:space="0" w:color="auto"/>
                <w:right w:val="none" w:sz="0" w:space="0" w:color="auto"/>
              </w:divBdr>
              <w:divsChild>
                <w:div w:id="2003774654">
                  <w:marLeft w:val="0"/>
                  <w:marRight w:val="0"/>
                  <w:marTop w:val="0"/>
                  <w:marBottom w:val="0"/>
                  <w:divBdr>
                    <w:top w:val="none" w:sz="0" w:space="0" w:color="auto"/>
                    <w:left w:val="none" w:sz="0" w:space="0" w:color="auto"/>
                    <w:bottom w:val="none" w:sz="0" w:space="0" w:color="auto"/>
                    <w:right w:val="none" w:sz="0" w:space="0" w:color="auto"/>
                  </w:divBdr>
                </w:div>
              </w:divsChild>
            </w:div>
            <w:div w:id="214318161">
              <w:marLeft w:val="0"/>
              <w:marRight w:val="0"/>
              <w:marTop w:val="0"/>
              <w:marBottom w:val="0"/>
              <w:divBdr>
                <w:top w:val="none" w:sz="0" w:space="0" w:color="auto"/>
                <w:left w:val="none" w:sz="0" w:space="0" w:color="auto"/>
                <w:bottom w:val="none" w:sz="0" w:space="0" w:color="auto"/>
                <w:right w:val="none" w:sz="0" w:space="0" w:color="auto"/>
              </w:divBdr>
              <w:divsChild>
                <w:div w:id="181821637">
                  <w:marLeft w:val="0"/>
                  <w:marRight w:val="0"/>
                  <w:marTop w:val="0"/>
                  <w:marBottom w:val="0"/>
                  <w:divBdr>
                    <w:top w:val="none" w:sz="0" w:space="0" w:color="auto"/>
                    <w:left w:val="none" w:sz="0" w:space="0" w:color="auto"/>
                    <w:bottom w:val="none" w:sz="0" w:space="0" w:color="auto"/>
                    <w:right w:val="none" w:sz="0" w:space="0" w:color="auto"/>
                  </w:divBdr>
                </w:div>
              </w:divsChild>
            </w:div>
            <w:div w:id="2091998486">
              <w:marLeft w:val="0"/>
              <w:marRight w:val="0"/>
              <w:marTop w:val="0"/>
              <w:marBottom w:val="0"/>
              <w:divBdr>
                <w:top w:val="none" w:sz="0" w:space="0" w:color="auto"/>
                <w:left w:val="none" w:sz="0" w:space="0" w:color="auto"/>
                <w:bottom w:val="none" w:sz="0" w:space="0" w:color="auto"/>
                <w:right w:val="none" w:sz="0" w:space="0" w:color="auto"/>
              </w:divBdr>
              <w:divsChild>
                <w:div w:id="127862204">
                  <w:marLeft w:val="0"/>
                  <w:marRight w:val="0"/>
                  <w:marTop w:val="0"/>
                  <w:marBottom w:val="0"/>
                  <w:divBdr>
                    <w:top w:val="none" w:sz="0" w:space="0" w:color="auto"/>
                    <w:left w:val="none" w:sz="0" w:space="0" w:color="auto"/>
                    <w:bottom w:val="none" w:sz="0" w:space="0" w:color="auto"/>
                    <w:right w:val="none" w:sz="0" w:space="0" w:color="auto"/>
                  </w:divBdr>
                </w:div>
              </w:divsChild>
            </w:div>
            <w:div w:id="871576813">
              <w:marLeft w:val="0"/>
              <w:marRight w:val="0"/>
              <w:marTop w:val="0"/>
              <w:marBottom w:val="0"/>
              <w:divBdr>
                <w:top w:val="none" w:sz="0" w:space="0" w:color="auto"/>
                <w:left w:val="none" w:sz="0" w:space="0" w:color="auto"/>
                <w:bottom w:val="none" w:sz="0" w:space="0" w:color="auto"/>
                <w:right w:val="none" w:sz="0" w:space="0" w:color="auto"/>
              </w:divBdr>
              <w:divsChild>
                <w:div w:id="652880246">
                  <w:marLeft w:val="0"/>
                  <w:marRight w:val="0"/>
                  <w:marTop w:val="0"/>
                  <w:marBottom w:val="0"/>
                  <w:divBdr>
                    <w:top w:val="none" w:sz="0" w:space="0" w:color="auto"/>
                    <w:left w:val="none" w:sz="0" w:space="0" w:color="auto"/>
                    <w:bottom w:val="none" w:sz="0" w:space="0" w:color="auto"/>
                    <w:right w:val="none" w:sz="0" w:space="0" w:color="auto"/>
                  </w:divBdr>
                </w:div>
              </w:divsChild>
            </w:div>
            <w:div w:id="1046611142">
              <w:marLeft w:val="0"/>
              <w:marRight w:val="0"/>
              <w:marTop w:val="0"/>
              <w:marBottom w:val="0"/>
              <w:divBdr>
                <w:top w:val="none" w:sz="0" w:space="0" w:color="auto"/>
                <w:left w:val="none" w:sz="0" w:space="0" w:color="auto"/>
                <w:bottom w:val="none" w:sz="0" w:space="0" w:color="auto"/>
                <w:right w:val="none" w:sz="0" w:space="0" w:color="auto"/>
              </w:divBdr>
              <w:divsChild>
                <w:div w:id="1849102008">
                  <w:marLeft w:val="0"/>
                  <w:marRight w:val="0"/>
                  <w:marTop w:val="0"/>
                  <w:marBottom w:val="0"/>
                  <w:divBdr>
                    <w:top w:val="none" w:sz="0" w:space="0" w:color="auto"/>
                    <w:left w:val="none" w:sz="0" w:space="0" w:color="auto"/>
                    <w:bottom w:val="none" w:sz="0" w:space="0" w:color="auto"/>
                    <w:right w:val="none" w:sz="0" w:space="0" w:color="auto"/>
                  </w:divBdr>
                </w:div>
              </w:divsChild>
            </w:div>
            <w:div w:id="1268081318">
              <w:marLeft w:val="0"/>
              <w:marRight w:val="0"/>
              <w:marTop w:val="0"/>
              <w:marBottom w:val="0"/>
              <w:divBdr>
                <w:top w:val="none" w:sz="0" w:space="0" w:color="auto"/>
                <w:left w:val="none" w:sz="0" w:space="0" w:color="auto"/>
                <w:bottom w:val="none" w:sz="0" w:space="0" w:color="auto"/>
                <w:right w:val="none" w:sz="0" w:space="0" w:color="auto"/>
              </w:divBdr>
              <w:divsChild>
                <w:div w:id="762532355">
                  <w:marLeft w:val="0"/>
                  <w:marRight w:val="0"/>
                  <w:marTop w:val="0"/>
                  <w:marBottom w:val="0"/>
                  <w:divBdr>
                    <w:top w:val="none" w:sz="0" w:space="0" w:color="auto"/>
                    <w:left w:val="none" w:sz="0" w:space="0" w:color="auto"/>
                    <w:bottom w:val="none" w:sz="0" w:space="0" w:color="auto"/>
                    <w:right w:val="none" w:sz="0" w:space="0" w:color="auto"/>
                  </w:divBdr>
                </w:div>
              </w:divsChild>
            </w:div>
            <w:div w:id="2139689130">
              <w:marLeft w:val="0"/>
              <w:marRight w:val="0"/>
              <w:marTop w:val="0"/>
              <w:marBottom w:val="0"/>
              <w:divBdr>
                <w:top w:val="none" w:sz="0" w:space="0" w:color="auto"/>
                <w:left w:val="none" w:sz="0" w:space="0" w:color="auto"/>
                <w:bottom w:val="none" w:sz="0" w:space="0" w:color="auto"/>
                <w:right w:val="none" w:sz="0" w:space="0" w:color="auto"/>
              </w:divBdr>
              <w:divsChild>
                <w:div w:id="247079561">
                  <w:marLeft w:val="0"/>
                  <w:marRight w:val="0"/>
                  <w:marTop w:val="0"/>
                  <w:marBottom w:val="0"/>
                  <w:divBdr>
                    <w:top w:val="none" w:sz="0" w:space="0" w:color="auto"/>
                    <w:left w:val="none" w:sz="0" w:space="0" w:color="auto"/>
                    <w:bottom w:val="none" w:sz="0" w:space="0" w:color="auto"/>
                    <w:right w:val="none" w:sz="0" w:space="0" w:color="auto"/>
                  </w:divBdr>
                </w:div>
              </w:divsChild>
            </w:div>
            <w:div w:id="1311447100">
              <w:marLeft w:val="0"/>
              <w:marRight w:val="0"/>
              <w:marTop w:val="0"/>
              <w:marBottom w:val="0"/>
              <w:divBdr>
                <w:top w:val="none" w:sz="0" w:space="0" w:color="auto"/>
                <w:left w:val="none" w:sz="0" w:space="0" w:color="auto"/>
                <w:bottom w:val="none" w:sz="0" w:space="0" w:color="auto"/>
                <w:right w:val="none" w:sz="0" w:space="0" w:color="auto"/>
              </w:divBdr>
              <w:divsChild>
                <w:div w:id="1484614188">
                  <w:marLeft w:val="0"/>
                  <w:marRight w:val="0"/>
                  <w:marTop w:val="0"/>
                  <w:marBottom w:val="0"/>
                  <w:divBdr>
                    <w:top w:val="none" w:sz="0" w:space="0" w:color="auto"/>
                    <w:left w:val="none" w:sz="0" w:space="0" w:color="auto"/>
                    <w:bottom w:val="none" w:sz="0" w:space="0" w:color="auto"/>
                    <w:right w:val="none" w:sz="0" w:space="0" w:color="auto"/>
                  </w:divBdr>
                </w:div>
              </w:divsChild>
            </w:div>
            <w:div w:id="1338772424">
              <w:marLeft w:val="0"/>
              <w:marRight w:val="0"/>
              <w:marTop w:val="0"/>
              <w:marBottom w:val="0"/>
              <w:divBdr>
                <w:top w:val="none" w:sz="0" w:space="0" w:color="auto"/>
                <w:left w:val="none" w:sz="0" w:space="0" w:color="auto"/>
                <w:bottom w:val="none" w:sz="0" w:space="0" w:color="auto"/>
                <w:right w:val="none" w:sz="0" w:space="0" w:color="auto"/>
              </w:divBdr>
              <w:divsChild>
                <w:div w:id="969745022">
                  <w:marLeft w:val="0"/>
                  <w:marRight w:val="0"/>
                  <w:marTop w:val="0"/>
                  <w:marBottom w:val="0"/>
                  <w:divBdr>
                    <w:top w:val="none" w:sz="0" w:space="0" w:color="auto"/>
                    <w:left w:val="none" w:sz="0" w:space="0" w:color="auto"/>
                    <w:bottom w:val="none" w:sz="0" w:space="0" w:color="auto"/>
                    <w:right w:val="none" w:sz="0" w:space="0" w:color="auto"/>
                  </w:divBdr>
                </w:div>
              </w:divsChild>
            </w:div>
            <w:div w:id="1077678123">
              <w:marLeft w:val="0"/>
              <w:marRight w:val="0"/>
              <w:marTop w:val="0"/>
              <w:marBottom w:val="0"/>
              <w:divBdr>
                <w:top w:val="none" w:sz="0" w:space="0" w:color="auto"/>
                <w:left w:val="none" w:sz="0" w:space="0" w:color="auto"/>
                <w:bottom w:val="none" w:sz="0" w:space="0" w:color="auto"/>
                <w:right w:val="none" w:sz="0" w:space="0" w:color="auto"/>
              </w:divBdr>
              <w:divsChild>
                <w:div w:id="2117558530">
                  <w:marLeft w:val="0"/>
                  <w:marRight w:val="0"/>
                  <w:marTop w:val="0"/>
                  <w:marBottom w:val="0"/>
                  <w:divBdr>
                    <w:top w:val="none" w:sz="0" w:space="0" w:color="auto"/>
                    <w:left w:val="none" w:sz="0" w:space="0" w:color="auto"/>
                    <w:bottom w:val="none" w:sz="0" w:space="0" w:color="auto"/>
                    <w:right w:val="none" w:sz="0" w:space="0" w:color="auto"/>
                  </w:divBdr>
                </w:div>
              </w:divsChild>
            </w:div>
            <w:div w:id="1195583286">
              <w:marLeft w:val="0"/>
              <w:marRight w:val="0"/>
              <w:marTop w:val="0"/>
              <w:marBottom w:val="0"/>
              <w:divBdr>
                <w:top w:val="none" w:sz="0" w:space="0" w:color="auto"/>
                <w:left w:val="none" w:sz="0" w:space="0" w:color="auto"/>
                <w:bottom w:val="none" w:sz="0" w:space="0" w:color="auto"/>
                <w:right w:val="none" w:sz="0" w:space="0" w:color="auto"/>
              </w:divBdr>
              <w:divsChild>
                <w:div w:id="1620917297">
                  <w:marLeft w:val="0"/>
                  <w:marRight w:val="0"/>
                  <w:marTop w:val="0"/>
                  <w:marBottom w:val="0"/>
                  <w:divBdr>
                    <w:top w:val="none" w:sz="0" w:space="0" w:color="auto"/>
                    <w:left w:val="none" w:sz="0" w:space="0" w:color="auto"/>
                    <w:bottom w:val="none" w:sz="0" w:space="0" w:color="auto"/>
                    <w:right w:val="none" w:sz="0" w:space="0" w:color="auto"/>
                  </w:divBdr>
                </w:div>
              </w:divsChild>
            </w:div>
            <w:div w:id="487019043">
              <w:marLeft w:val="0"/>
              <w:marRight w:val="0"/>
              <w:marTop w:val="0"/>
              <w:marBottom w:val="0"/>
              <w:divBdr>
                <w:top w:val="none" w:sz="0" w:space="0" w:color="auto"/>
                <w:left w:val="none" w:sz="0" w:space="0" w:color="auto"/>
                <w:bottom w:val="none" w:sz="0" w:space="0" w:color="auto"/>
                <w:right w:val="none" w:sz="0" w:space="0" w:color="auto"/>
              </w:divBdr>
              <w:divsChild>
                <w:div w:id="1300259594">
                  <w:marLeft w:val="0"/>
                  <w:marRight w:val="0"/>
                  <w:marTop w:val="0"/>
                  <w:marBottom w:val="0"/>
                  <w:divBdr>
                    <w:top w:val="none" w:sz="0" w:space="0" w:color="auto"/>
                    <w:left w:val="none" w:sz="0" w:space="0" w:color="auto"/>
                    <w:bottom w:val="none" w:sz="0" w:space="0" w:color="auto"/>
                    <w:right w:val="none" w:sz="0" w:space="0" w:color="auto"/>
                  </w:divBdr>
                </w:div>
              </w:divsChild>
            </w:div>
            <w:div w:id="609506690">
              <w:marLeft w:val="0"/>
              <w:marRight w:val="0"/>
              <w:marTop w:val="0"/>
              <w:marBottom w:val="0"/>
              <w:divBdr>
                <w:top w:val="none" w:sz="0" w:space="0" w:color="auto"/>
                <w:left w:val="none" w:sz="0" w:space="0" w:color="auto"/>
                <w:bottom w:val="none" w:sz="0" w:space="0" w:color="auto"/>
                <w:right w:val="none" w:sz="0" w:space="0" w:color="auto"/>
              </w:divBdr>
              <w:divsChild>
                <w:div w:id="479924780">
                  <w:marLeft w:val="0"/>
                  <w:marRight w:val="0"/>
                  <w:marTop w:val="0"/>
                  <w:marBottom w:val="0"/>
                  <w:divBdr>
                    <w:top w:val="none" w:sz="0" w:space="0" w:color="auto"/>
                    <w:left w:val="none" w:sz="0" w:space="0" w:color="auto"/>
                    <w:bottom w:val="none" w:sz="0" w:space="0" w:color="auto"/>
                    <w:right w:val="none" w:sz="0" w:space="0" w:color="auto"/>
                  </w:divBdr>
                </w:div>
              </w:divsChild>
            </w:div>
            <w:div w:id="1176502566">
              <w:marLeft w:val="0"/>
              <w:marRight w:val="0"/>
              <w:marTop w:val="0"/>
              <w:marBottom w:val="0"/>
              <w:divBdr>
                <w:top w:val="none" w:sz="0" w:space="0" w:color="auto"/>
                <w:left w:val="none" w:sz="0" w:space="0" w:color="auto"/>
                <w:bottom w:val="none" w:sz="0" w:space="0" w:color="auto"/>
                <w:right w:val="none" w:sz="0" w:space="0" w:color="auto"/>
              </w:divBdr>
              <w:divsChild>
                <w:div w:id="57019051">
                  <w:marLeft w:val="0"/>
                  <w:marRight w:val="0"/>
                  <w:marTop w:val="0"/>
                  <w:marBottom w:val="0"/>
                  <w:divBdr>
                    <w:top w:val="none" w:sz="0" w:space="0" w:color="auto"/>
                    <w:left w:val="none" w:sz="0" w:space="0" w:color="auto"/>
                    <w:bottom w:val="none" w:sz="0" w:space="0" w:color="auto"/>
                    <w:right w:val="none" w:sz="0" w:space="0" w:color="auto"/>
                  </w:divBdr>
                </w:div>
              </w:divsChild>
            </w:div>
            <w:div w:id="509956578">
              <w:marLeft w:val="0"/>
              <w:marRight w:val="0"/>
              <w:marTop w:val="0"/>
              <w:marBottom w:val="0"/>
              <w:divBdr>
                <w:top w:val="none" w:sz="0" w:space="0" w:color="auto"/>
                <w:left w:val="none" w:sz="0" w:space="0" w:color="auto"/>
                <w:bottom w:val="none" w:sz="0" w:space="0" w:color="auto"/>
                <w:right w:val="none" w:sz="0" w:space="0" w:color="auto"/>
              </w:divBdr>
              <w:divsChild>
                <w:div w:id="692149419">
                  <w:marLeft w:val="0"/>
                  <w:marRight w:val="0"/>
                  <w:marTop w:val="0"/>
                  <w:marBottom w:val="0"/>
                  <w:divBdr>
                    <w:top w:val="none" w:sz="0" w:space="0" w:color="auto"/>
                    <w:left w:val="none" w:sz="0" w:space="0" w:color="auto"/>
                    <w:bottom w:val="none" w:sz="0" w:space="0" w:color="auto"/>
                    <w:right w:val="none" w:sz="0" w:space="0" w:color="auto"/>
                  </w:divBdr>
                </w:div>
              </w:divsChild>
            </w:div>
            <w:div w:id="1566721461">
              <w:marLeft w:val="0"/>
              <w:marRight w:val="0"/>
              <w:marTop w:val="0"/>
              <w:marBottom w:val="0"/>
              <w:divBdr>
                <w:top w:val="none" w:sz="0" w:space="0" w:color="auto"/>
                <w:left w:val="none" w:sz="0" w:space="0" w:color="auto"/>
                <w:bottom w:val="none" w:sz="0" w:space="0" w:color="auto"/>
                <w:right w:val="none" w:sz="0" w:space="0" w:color="auto"/>
              </w:divBdr>
              <w:divsChild>
                <w:div w:id="149568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9142">
      <w:bodyDiv w:val="1"/>
      <w:marLeft w:val="0"/>
      <w:marRight w:val="0"/>
      <w:marTop w:val="0"/>
      <w:marBottom w:val="0"/>
      <w:divBdr>
        <w:top w:val="none" w:sz="0" w:space="0" w:color="auto"/>
        <w:left w:val="none" w:sz="0" w:space="0" w:color="auto"/>
        <w:bottom w:val="none" w:sz="0" w:space="0" w:color="auto"/>
        <w:right w:val="none" w:sz="0" w:space="0" w:color="auto"/>
      </w:divBdr>
      <w:divsChild>
        <w:div w:id="1957977255">
          <w:marLeft w:val="0"/>
          <w:marRight w:val="0"/>
          <w:marTop w:val="0"/>
          <w:marBottom w:val="0"/>
          <w:divBdr>
            <w:top w:val="none" w:sz="0" w:space="0" w:color="auto"/>
            <w:left w:val="none" w:sz="0" w:space="0" w:color="auto"/>
            <w:bottom w:val="none" w:sz="0" w:space="0" w:color="auto"/>
            <w:right w:val="none" w:sz="0" w:space="0" w:color="auto"/>
          </w:divBdr>
          <w:divsChild>
            <w:div w:id="230622934">
              <w:marLeft w:val="0"/>
              <w:marRight w:val="0"/>
              <w:marTop w:val="0"/>
              <w:marBottom w:val="0"/>
              <w:divBdr>
                <w:top w:val="none" w:sz="0" w:space="0" w:color="auto"/>
                <w:left w:val="none" w:sz="0" w:space="0" w:color="auto"/>
                <w:bottom w:val="none" w:sz="0" w:space="0" w:color="auto"/>
                <w:right w:val="none" w:sz="0" w:space="0" w:color="auto"/>
              </w:divBdr>
              <w:divsChild>
                <w:div w:id="604189156">
                  <w:marLeft w:val="0"/>
                  <w:marRight w:val="0"/>
                  <w:marTop w:val="0"/>
                  <w:marBottom w:val="0"/>
                  <w:divBdr>
                    <w:top w:val="none" w:sz="0" w:space="0" w:color="auto"/>
                    <w:left w:val="none" w:sz="0" w:space="0" w:color="auto"/>
                    <w:bottom w:val="none" w:sz="0" w:space="0" w:color="auto"/>
                    <w:right w:val="none" w:sz="0" w:space="0" w:color="auto"/>
                  </w:divBdr>
                </w:div>
              </w:divsChild>
            </w:div>
            <w:div w:id="14231152">
              <w:marLeft w:val="0"/>
              <w:marRight w:val="0"/>
              <w:marTop w:val="0"/>
              <w:marBottom w:val="0"/>
              <w:divBdr>
                <w:top w:val="none" w:sz="0" w:space="0" w:color="auto"/>
                <w:left w:val="none" w:sz="0" w:space="0" w:color="auto"/>
                <w:bottom w:val="none" w:sz="0" w:space="0" w:color="auto"/>
                <w:right w:val="none" w:sz="0" w:space="0" w:color="auto"/>
              </w:divBdr>
              <w:divsChild>
                <w:div w:id="1328828722">
                  <w:marLeft w:val="0"/>
                  <w:marRight w:val="0"/>
                  <w:marTop w:val="0"/>
                  <w:marBottom w:val="0"/>
                  <w:divBdr>
                    <w:top w:val="none" w:sz="0" w:space="0" w:color="auto"/>
                    <w:left w:val="none" w:sz="0" w:space="0" w:color="auto"/>
                    <w:bottom w:val="none" w:sz="0" w:space="0" w:color="auto"/>
                    <w:right w:val="none" w:sz="0" w:space="0" w:color="auto"/>
                  </w:divBdr>
                </w:div>
              </w:divsChild>
            </w:div>
            <w:div w:id="1926769643">
              <w:marLeft w:val="0"/>
              <w:marRight w:val="0"/>
              <w:marTop w:val="0"/>
              <w:marBottom w:val="0"/>
              <w:divBdr>
                <w:top w:val="none" w:sz="0" w:space="0" w:color="auto"/>
                <w:left w:val="none" w:sz="0" w:space="0" w:color="auto"/>
                <w:bottom w:val="none" w:sz="0" w:space="0" w:color="auto"/>
                <w:right w:val="none" w:sz="0" w:space="0" w:color="auto"/>
              </w:divBdr>
              <w:divsChild>
                <w:div w:id="406848458">
                  <w:marLeft w:val="0"/>
                  <w:marRight w:val="0"/>
                  <w:marTop w:val="0"/>
                  <w:marBottom w:val="0"/>
                  <w:divBdr>
                    <w:top w:val="none" w:sz="0" w:space="0" w:color="auto"/>
                    <w:left w:val="none" w:sz="0" w:space="0" w:color="auto"/>
                    <w:bottom w:val="none" w:sz="0" w:space="0" w:color="auto"/>
                    <w:right w:val="none" w:sz="0" w:space="0" w:color="auto"/>
                  </w:divBdr>
                </w:div>
              </w:divsChild>
            </w:div>
            <w:div w:id="1447652040">
              <w:marLeft w:val="0"/>
              <w:marRight w:val="0"/>
              <w:marTop w:val="0"/>
              <w:marBottom w:val="0"/>
              <w:divBdr>
                <w:top w:val="none" w:sz="0" w:space="0" w:color="auto"/>
                <w:left w:val="none" w:sz="0" w:space="0" w:color="auto"/>
                <w:bottom w:val="none" w:sz="0" w:space="0" w:color="auto"/>
                <w:right w:val="none" w:sz="0" w:space="0" w:color="auto"/>
              </w:divBdr>
              <w:divsChild>
                <w:div w:id="1557011163">
                  <w:marLeft w:val="0"/>
                  <w:marRight w:val="0"/>
                  <w:marTop w:val="0"/>
                  <w:marBottom w:val="0"/>
                  <w:divBdr>
                    <w:top w:val="none" w:sz="0" w:space="0" w:color="auto"/>
                    <w:left w:val="none" w:sz="0" w:space="0" w:color="auto"/>
                    <w:bottom w:val="none" w:sz="0" w:space="0" w:color="auto"/>
                    <w:right w:val="none" w:sz="0" w:space="0" w:color="auto"/>
                  </w:divBdr>
                </w:div>
              </w:divsChild>
            </w:div>
            <w:div w:id="803616547">
              <w:marLeft w:val="0"/>
              <w:marRight w:val="0"/>
              <w:marTop w:val="0"/>
              <w:marBottom w:val="0"/>
              <w:divBdr>
                <w:top w:val="none" w:sz="0" w:space="0" w:color="auto"/>
                <w:left w:val="none" w:sz="0" w:space="0" w:color="auto"/>
                <w:bottom w:val="none" w:sz="0" w:space="0" w:color="auto"/>
                <w:right w:val="none" w:sz="0" w:space="0" w:color="auto"/>
              </w:divBdr>
              <w:divsChild>
                <w:div w:id="824053979">
                  <w:marLeft w:val="0"/>
                  <w:marRight w:val="0"/>
                  <w:marTop w:val="0"/>
                  <w:marBottom w:val="0"/>
                  <w:divBdr>
                    <w:top w:val="none" w:sz="0" w:space="0" w:color="auto"/>
                    <w:left w:val="none" w:sz="0" w:space="0" w:color="auto"/>
                    <w:bottom w:val="none" w:sz="0" w:space="0" w:color="auto"/>
                    <w:right w:val="none" w:sz="0" w:space="0" w:color="auto"/>
                  </w:divBdr>
                </w:div>
              </w:divsChild>
            </w:div>
            <w:div w:id="990213633">
              <w:marLeft w:val="0"/>
              <w:marRight w:val="0"/>
              <w:marTop w:val="0"/>
              <w:marBottom w:val="0"/>
              <w:divBdr>
                <w:top w:val="none" w:sz="0" w:space="0" w:color="auto"/>
                <w:left w:val="none" w:sz="0" w:space="0" w:color="auto"/>
                <w:bottom w:val="none" w:sz="0" w:space="0" w:color="auto"/>
                <w:right w:val="none" w:sz="0" w:space="0" w:color="auto"/>
              </w:divBdr>
              <w:divsChild>
                <w:div w:id="1156914029">
                  <w:marLeft w:val="0"/>
                  <w:marRight w:val="0"/>
                  <w:marTop w:val="0"/>
                  <w:marBottom w:val="0"/>
                  <w:divBdr>
                    <w:top w:val="none" w:sz="0" w:space="0" w:color="auto"/>
                    <w:left w:val="none" w:sz="0" w:space="0" w:color="auto"/>
                    <w:bottom w:val="none" w:sz="0" w:space="0" w:color="auto"/>
                    <w:right w:val="none" w:sz="0" w:space="0" w:color="auto"/>
                  </w:divBdr>
                </w:div>
              </w:divsChild>
            </w:div>
            <w:div w:id="1861620601">
              <w:marLeft w:val="0"/>
              <w:marRight w:val="0"/>
              <w:marTop w:val="0"/>
              <w:marBottom w:val="0"/>
              <w:divBdr>
                <w:top w:val="none" w:sz="0" w:space="0" w:color="auto"/>
                <w:left w:val="none" w:sz="0" w:space="0" w:color="auto"/>
                <w:bottom w:val="none" w:sz="0" w:space="0" w:color="auto"/>
                <w:right w:val="none" w:sz="0" w:space="0" w:color="auto"/>
              </w:divBdr>
              <w:divsChild>
                <w:div w:id="1046029674">
                  <w:marLeft w:val="0"/>
                  <w:marRight w:val="0"/>
                  <w:marTop w:val="0"/>
                  <w:marBottom w:val="0"/>
                  <w:divBdr>
                    <w:top w:val="none" w:sz="0" w:space="0" w:color="auto"/>
                    <w:left w:val="none" w:sz="0" w:space="0" w:color="auto"/>
                    <w:bottom w:val="none" w:sz="0" w:space="0" w:color="auto"/>
                    <w:right w:val="none" w:sz="0" w:space="0" w:color="auto"/>
                  </w:divBdr>
                </w:div>
              </w:divsChild>
            </w:div>
            <w:div w:id="1218203894">
              <w:marLeft w:val="0"/>
              <w:marRight w:val="0"/>
              <w:marTop w:val="0"/>
              <w:marBottom w:val="0"/>
              <w:divBdr>
                <w:top w:val="none" w:sz="0" w:space="0" w:color="auto"/>
                <w:left w:val="none" w:sz="0" w:space="0" w:color="auto"/>
                <w:bottom w:val="none" w:sz="0" w:space="0" w:color="auto"/>
                <w:right w:val="none" w:sz="0" w:space="0" w:color="auto"/>
              </w:divBdr>
              <w:divsChild>
                <w:div w:id="149292488">
                  <w:marLeft w:val="0"/>
                  <w:marRight w:val="0"/>
                  <w:marTop w:val="0"/>
                  <w:marBottom w:val="0"/>
                  <w:divBdr>
                    <w:top w:val="none" w:sz="0" w:space="0" w:color="auto"/>
                    <w:left w:val="none" w:sz="0" w:space="0" w:color="auto"/>
                    <w:bottom w:val="none" w:sz="0" w:space="0" w:color="auto"/>
                    <w:right w:val="none" w:sz="0" w:space="0" w:color="auto"/>
                  </w:divBdr>
                </w:div>
              </w:divsChild>
            </w:div>
            <w:div w:id="559243292">
              <w:marLeft w:val="0"/>
              <w:marRight w:val="0"/>
              <w:marTop w:val="0"/>
              <w:marBottom w:val="0"/>
              <w:divBdr>
                <w:top w:val="none" w:sz="0" w:space="0" w:color="auto"/>
                <w:left w:val="none" w:sz="0" w:space="0" w:color="auto"/>
                <w:bottom w:val="none" w:sz="0" w:space="0" w:color="auto"/>
                <w:right w:val="none" w:sz="0" w:space="0" w:color="auto"/>
              </w:divBdr>
              <w:divsChild>
                <w:div w:id="245384778">
                  <w:marLeft w:val="0"/>
                  <w:marRight w:val="0"/>
                  <w:marTop w:val="0"/>
                  <w:marBottom w:val="0"/>
                  <w:divBdr>
                    <w:top w:val="none" w:sz="0" w:space="0" w:color="auto"/>
                    <w:left w:val="none" w:sz="0" w:space="0" w:color="auto"/>
                    <w:bottom w:val="none" w:sz="0" w:space="0" w:color="auto"/>
                    <w:right w:val="none" w:sz="0" w:space="0" w:color="auto"/>
                  </w:divBdr>
                </w:div>
              </w:divsChild>
            </w:div>
            <w:div w:id="1608460425">
              <w:marLeft w:val="0"/>
              <w:marRight w:val="0"/>
              <w:marTop w:val="0"/>
              <w:marBottom w:val="0"/>
              <w:divBdr>
                <w:top w:val="none" w:sz="0" w:space="0" w:color="auto"/>
                <w:left w:val="none" w:sz="0" w:space="0" w:color="auto"/>
                <w:bottom w:val="none" w:sz="0" w:space="0" w:color="auto"/>
                <w:right w:val="none" w:sz="0" w:space="0" w:color="auto"/>
              </w:divBdr>
              <w:divsChild>
                <w:div w:id="889655893">
                  <w:marLeft w:val="0"/>
                  <w:marRight w:val="0"/>
                  <w:marTop w:val="0"/>
                  <w:marBottom w:val="0"/>
                  <w:divBdr>
                    <w:top w:val="none" w:sz="0" w:space="0" w:color="auto"/>
                    <w:left w:val="none" w:sz="0" w:space="0" w:color="auto"/>
                    <w:bottom w:val="none" w:sz="0" w:space="0" w:color="auto"/>
                    <w:right w:val="none" w:sz="0" w:space="0" w:color="auto"/>
                  </w:divBdr>
                </w:div>
              </w:divsChild>
            </w:div>
            <w:div w:id="30693537">
              <w:marLeft w:val="0"/>
              <w:marRight w:val="0"/>
              <w:marTop w:val="0"/>
              <w:marBottom w:val="0"/>
              <w:divBdr>
                <w:top w:val="none" w:sz="0" w:space="0" w:color="auto"/>
                <w:left w:val="none" w:sz="0" w:space="0" w:color="auto"/>
                <w:bottom w:val="none" w:sz="0" w:space="0" w:color="auto"/>
                <w:right w:val="none" w:sz="0" w:space="0" w:color="auto"/>
              </w:divBdr>
              <w:divsChild>
                <w:div w:id="909118548">
                  <w:marLeft w:val="0"/>
                  <w:marRight w:val="0"/>
                  <w:marTop w:val="0"/>
                  <w:marBottom w:val="0"/>
                  <w:divBdr>
                    <w:top w:val="none" w:sz="0" w:space="0" w:color="auto"/>
                    <w:left w:val="none" w:sz="0" w:space="0" w:color="auto"/>
                    <w:bottom w:val="none" w:sz="0" w:space="0" w:color="auto"/>
                    <w:right w:val="none" w:sz="0" w:space="0" w:color="auto"/>
                  </w:divBdr>
                </w:div>
              </w:divsChild>
            </w:div>
            <w:div w:id="84543702">
              <w:marLeft w:val="0"/>
              <w:marRight w:val="0"/>
              <w:marTop w:val="0"/>
              <w:marBottom w:val="0"/>
              <w:divBdr>
                <w:top w:val="none" w:sz="0" w:space="0" w:color="auto"/>
                <w:left w:val="none" w:sz="0" w:space="0" w:color="auto"/>
                <w:bottom w:val="none" w:sz="0" w:space="0" w:color="auto"/>
                <w:right w:val="none" w:sz="0" w:space="0" w:color="auto"/>
              </w:divBdr>
              <w:divsChild>
                <w:div w:id="857425458">
                  <w:marLeft w:val="0"/>
                  <w:marRight w:val="0"/>
                  <w:marTop w:val="0"/>
                  <w:marBottom w:val="0"/>
                  <w:divBdr>
                    <w:top w:val="none" w:sz="0" w:space="0" w:color="auto"/>
                    <w:left w:val="none" w:sz="0" w:space="0" w:color="auto"/>
                    <w:bottom w:val="none" w:sz="0" w:space="0" w:color="auto"/>
                    <w:right w:val="none" w:sz="0" w:space="0" w:color="auto"/>
                  </w:divBdr>
                </w:div>
              </w:divsChild>
            </w:div>
            <w:div w:id="457797336">
              <w:marLeft w:val="0"/>
              <w:marRight w:val="0"/>
              <w:marTop w:val="0"/>
              <w:marBottom w:val="0"/>
              <w:divBdr>
                <w:top w:val="none" w:sz="0" w:space="0" w:color="auto"/>
                <w:left w:val="none" w:sz="0" w:space="0" w:color="auto"/>
                <w:bottom w:val="none" w:sz="0" w:space="0" w:color="auto"/>
                <w:right w:val="none" w:sz="0" w:space="0" w:color="auto"/>
              </w:divBdr>
              <w:divsChild>
                <w:div w:id="2049450884">
                  <w:marLeft w:val="0"/>
                  <w:marRight w:val="0"/>
                  <w:marTop w:val="0"/>
                  <w:marBottom w:val="0"/>
                  <w:divBdr>
                    <w:top w:val="none" w:sz="0" w:space="0" w:color="auto"/>
                    <w:left w:val="none" w:sz="0" w:space="0" w:color="auto"/>
                    <w:bottom w:val="none" w:sz="0" w:space="0" w:color="auto"/>
                    <w:right w:val="none" w:sz="0" w:space="0" w:color="auto"/>
                  </w:divBdr>
                </w:div>
              </w:divsChild>
            </w:div>
            <w:div w:id="1701274969">
              <w:marLeft w:val="0"/>
              <w:marRight w:val="0"/>
              <w:marTop w:val="0"/>
              <w:marBottom w:val="0"/>
              <w:divBdr>
                <w:top w:val="none" w:sz="0" w:space="0" w:color="auto"/>
                <w:left w:val="none" w:sz="0" w:space="0" w:color="auto"/>
                <w:bottom w:val="none" w:sz="0" w:space="0" w:color="auto"/>
                <w:right w:val="none" w:sz="0" w:space="0" w:color="auto"/>
              </w:divBdr>
              <w:divsChild>
                <w:div w:id="93090717">
                  <w:marLeft w:val="0"/>
                  <w:marRight w:val="0"/>
                  <w:marTop w:val="0"/>
                  <w:marBottom w:val="0"/>
                  <w:divBdr>
                    <w:top w:val="none" w:sz="0" w:space="0" w:color="auto"/>
                    <w:left w:val="none" w:sz="0" w:space="0" w:color="auto"/>
                    <w:bottom w:val="none" w:sz="0" w:space="0" w:color="auto"/>
                    <w:right w:val="none" w:sz="0" w:space="0" w:color="auto"/>
                  </w:divBdr>
                </w:div>
              </w:divsChild>
            </w:div>
            <w:div w:id="1524394578">
              <w:marLeft w:val="0"/>
              <w:marRight w:val="0"/>
              <w:marTop w:val="0"/>
              <w:marBottom w:val="0"/>
              <w:divBdr>
                <w:top w:val="none" w:sz="0" w:space="0" w:color="auto"/>
                <w:left w:val="none" w:sz="0" w:space="0" w:color="auto"/>
                <w:bottom w:val="none" w:sz="0" w:space="0" w:color="auto"/>
                <w:right w:val="none" w:sz="0" w:space="0" w:color="auto"/>
              </w:divBdr>
              <w:divsChild>
                <w:div w:id="716663254">
                  <w:marLeft w:val="0"/>
                  <w:marRight w:val="0"/>
                  <w:marTop w:val="0"/>
                  <w:marBottom w:val="0"/>
                  <w:divBdr>
                    <w:top w:val="none" w:sz="0" w:space="0" w:color="auto"/>
                    <w:left w:val="none" w:sz="0" w:space="0" w:color="auto"/>
                    <w:bottom w:val="none" w:sz="0" w:space="0" w:color="auto"/>
                    <w:right w:val="none" w:sz="0" w:space="0" w:color="auto"/>
                  </w:divBdr>
                </w:div>
              </w:divsChild>
            </w:div>
            <w:div w:id="1418942064">
              <w:marLeft w:val="0"/>
              <w:marRight w:val="0"/>
              <w:marTop w:val="0"/>
              <w:marBottom w:val="0"/>
              <w:divBdr>
                <w:top w:val="none" w:sz="0" w:space="0" w:color="auto"/>
                <w:left w:val="none" w:sz="0" w:space="0" w:color="auto"/>
                <w:bottom w:val="none" w:sz="0" w:space="0" w:color="auto"/>
                <w:right w:val="none" w:sz="0" w:space="0" w:color="auto"/>
              </w:divBdr>
              <w:divsChild>
                <w:div w:id="1900629590">
                  <w:marLeft w:val="0"/>
                  <w:marRight w:val="0"/>
                  <w:marTop w:val="0"/>
                  <w:marBottom w:val="0"/>
                  <w:divBdr>
                    <w:top w:val="none" w:sz="0" w:space="0" w:color="auto"/>
                    <w:left w:val="none" w:sz="0" w:space="0" w:color="auto"/>
                    <w:bottom w:val="none" w:sz="0" w:space="0" w:color="auto"/>
                    <w:right w:val="none" w:sz="0" w:space="0" w:color="auto"/>
                  </w:divBdr>
                </w:div>
              </w:divsChild>
            </w:div>
            <w:div w:id="1909728549">
              <w:marLeft w:val="0"/>
              <w:marRight w:val="0"/>
              <w:marTop w:val="0"/>
              <w:marBottom w:val="0"/>
              <w:divBdr>
                <w:top w:val="none" w:sz="0" w:space="0" w:color="auto"/>
                <w:left w:val="none" w:sz="0" w:space="0" w:color="auto"/>
                <w:bottom w:val="none" w:sz="0" w:space="0" w:color="auto"/>
                <w:right w:val="none" w:sz="0" w:space="0" w:color="auto"/>
              </w:divBdr>
              <w:divsChild>
                <w:div w:id="522479783">
                  <w:marLeft w:val="0"/>
                  <w:marRight w:val="0"/>
                  <w:marTop w:val="0"/>
                  <w:marBottom w:val="0"/>
                  <w:divBdr>
                    <w:top w:val="none" w:sz="0" w:space="0" w:color="auto"/>
                    <w:left w:val="none" w:sz="0" w:space="0" w:color="auto"/>
                    <w:bottom w:val="none" w:sz="0" w:space="0" w:color="auto"/>
                    <w:right w:val="none" w:sz="0" w:space="0" w:color="auto"/>
                  </w:divBdr>
                </w:div>
              </w:divsChild>
            </w:div>
            <w:div w:id="1213662638">
              <w:marLeft w:val="0"/>
              <w:marRight w:val="0"/>
              <w:marTop w:val="0"/>
              <w:marBottom w:val="0"/>
              <w:divBdr>
                <w:top w:val="none" w:sz="0" w:space="0" w:color="auto"/>
                <w:left w:val="none" w:sz="0" w:space="0" w:color="auto"/>
                <w:bottom w:val="none" w:sz="0" w:space="0" w:color="auto"/>
                <w:right w:val="none" w:sz="0" w:space="0" w:color="auto"/>
              </w:divBdr>
              <w:divsChild>
                <w:div w:id="505827719">
                  <w:marLeft w:val="0"/>
                  <w:marRight w:val="0"/>
                  <w:marTop w:val="0"/>
                  <w:marBottom w:val="0"/>
                  <w:divBdr>
                    <w:top w:val="none" w:sz="0" w:space="0" w:color="auto"/>
                    <w:left w:val="none" w:sz="0" w:space="0" w:color="auto"/>
                    <w:bottom w:val="none" w:sz="0" w:space="0" w:color="auto"/>
                    <w:right w:val="none" w:sz="0" w:space="0" w:color="auto"/>
                  </w:divBdr>
                </w:div>
              </w:divsChild>
            </w:div>
            <w:div w:id="410467909">
              <w:marLeft w:val="0"/>
              <w:marRight w:val="0"/>
              <w:marTop w:val="0"/>
              <w:marBottom w:val="0"/>
              <w:divBdr>
                <w:top w:val="none" w:sz="0" w:space="0" w:color="auto"/>
                <w:left w:val="none" w:sz="0" w:space="0" w:color="auto"/>
                <w:bottom w:val="none" w:sz="0" w:space="0" w:color="auto"/>
                <w:right w:val="none" w:sz="0" w:space="0" w:color="auto"/>
              </w:divBdr>
              <w:divsChild>
                <w:div w:id="1997103195">
                  <w:marLeft w:val="0"/>
                  <w:marRight w:val="0"/>
                  <w:marTop w:val="0"/>
                  <w:marBottom w:val="0"/>
                  <w:divBdr>
                    <w:top w:val="none" w:sz="0" w:space="0" w:color="auto"/>
                    <w:left w:val="none" w:sz="0" w:space="0" w:color="auto"/>
                    <w:bottom w:val="none" w:sz="0" w:space="0" w:color="auto"/>
                    <w:right w:val="none" w:sz="0" w:space="0" w:color="auto"/>
                  </w:divBdr>
                </w:div>
              </w:divsChild>
            </w:div>
            <w:div w:id="1693145275">
              <w:marLeft w:val="0"/>
              <w:marRight w:val="0"/>
              <w:marTop w:val="0"/>
              <w:marBottom w:val="0"/>
              <w:divBdr>
                <w:top w:val="none" w:sz="0" w:space="0" w:color="auto"/>
                <w:left w:val="none" w:sz="0" w:space="0" w:color="auto"/>
                <w:bottom w:val="none" w:sz="0" w:space="0" w:color="auto"/>
                <w:right w:val="none" w:sz="0" w:space="0" w:color="auto"/>
              </w:divBdr>
              <w:divsChild>
                <w:div w:id="1813670051">
                  <w:marLeft w:val="0"/>
                  <w:marRight w:val="0"/>
                  <w:marTop w:val="0"/>
                  <w:marBottom w:val="0"/>
                  <w:divBdr>
                    <w:top w:val="none" w:sz="0" w:space="0" w:color="auto"/>
                    <w:left w:val="none" w:sz="0" w:space="0" w:color="auto"/>
                    <w:bottom w:val="none" w:sz="0" w:space="0" w:color="auto"/>
                    <w:right w:val="none" w:sz="0" w:space="0" w:color="auto"/>
                  </w:divBdr>
                </w:div>
              </w:divsChild>
            </w:div>
            <w:div w:id="744844277">
              <w:marLeft w:val="0"/>
              <w:marRight w:val="0"/>
              <w:marTop w:val="0"/>
              <w:marBottom w:val="0"/>
              <w:divBdr>
                <w:top w:val="none" w:sz="0" w:space="0" w:color="auto"/>
                <w:left w:val="none" w:sz="0" w:space="0" w:color="auto"/>
                <w:bottom w:val="none" w:sz="0" w:space="0" w:color="auto"/>
                <w:right w:val="none" w:sz="0" w:space="0" w:color="auto"/>
              </w:divBdr>
              <w:divsChild>
                <w:div w:id="748770484">
                  <w:marLeft w:val="0"/>
                  <w:marRight w:val="0"/>
                  <w:marTop w:val="0"/>
                  <w:marBottom w:val="0"/>
                  <w:divBdr>
                    <w:top w:val="none" w:sz="0" w:space="0" w:color="auto"/>
                    <w:left w:val="none" w:sz="0" w:space="0" w:color="auto"/>
                    <w:bottom w:val="none" w:sz="0" w:space="0" w:color="auto"/>
                    <w:right w:val="none" w:sz="0" w:space="0" w:color="auto"/>
                  </w:divBdr>
                </w:div>
              </w:divsChild>
            </w:div>
            <w:div w:id="1423182622">
              <w:marLeft w:val="0"/>
              <w:marRight w:val="0"/>
              <w:marTop w:val="0"/>
              <w:marBottom w:val="0"/>
              <w:divBdr>
                <w:top w:val="none" w:sz="0" w:space="0" w:color="auto"/>
                <w:left w:val="none" w:sz="0" w:space="0" w:color="auto"/>
                <w:bottom w:val="none" w:sz="0" w:space="0" w:color="auto"/>
                <w:right w:val="none" w:sz="0" w:space="0" w:color="auto"/>
              </w:divBdr>
              <w:divsChild>
                <w:div w:id="803424850">
                  <w:marLeft w:val="0"/>
                  <w:marRight w:val="0"/>
                  <w:marTop w:val="0"/>
                  <w:marBottom w:val="0"/>
                  <w:divBdr>
                    <w:top w:val="none" w:sz="0" w:space="0" w:color="auto"/>
                    <w:left w:val="none" w:sz="0" w:space="0" w:color="auto"/>
                    <w:bottom w:val="none" w:sz="0" w:space="0" w:color="auto"/>
                    <w:right w:val="none" w:sz="0" w:space="0" w:color="auto"/>
                  </w:divBdr>
                </w:div>
              </w:divsChild>
            </w:div>
            <w:div w:id="1853714984">
              <w:marLeft w:val="0"/>
              <w:marRight w:val="0"/>
              <w:marTop w:val="0"/>
              <w:marBottom w:val="0"/>
              <w:divBdr>
                <w:top w:val="none" w:sz="0" w:space="0" w:color="auto"/>
                <w:left w:val="none" w:sz="0" w:space="0" w:color="auto"/>
                <w:bottom w:val="none" w:sz="0" w:space="0" w:color="auto"/>
                <w:right w:val="none" w:sz="0" w:space="0" w:color="auto"/>
              </w:divBdr>
              <w:divsChild>
                <w:div w:id="381027114">
                  <w:marLeft w:val="0"/>
                  <w:marRight w:val="0"/>
                  <w:marTop w:val="0"/>
                  <w:marBottom w:val="0"/>
                  <w:divBdr>
                    <w:top w:val="none" w:sz="0" w:space="0" w:color="auto"/>
                    <w:left w:val="none" w:sz="0" w:space="0" w:color="auto"/>
                    <w:bottom w:val="none" w:sz="0" w:space="0" w:color="auto"/>
                    <w:right w:val="none" w:sz="0" w:space="0" w:color="auto"/>
                  </w:divBdr>
                </w:div>
              </w:divsChild>
            </w:div>
            <w:div w:id="2071340430">
              <w:marLeft w:val="0"/>
              <w:marRight w:val="0"/>
              <w:marTop w:val="0"/>
              <w:marBottom w:val="0"/>
              <w:divBdr>
                <w:top w:val="none" w:sz="0" w:space="0" w:color="auto"/>
                <w:left w:val="none" w:sz="0" w:space="0" w:color="auto"/>
                <w:bottom w:val="none" w:sz="0" w:space="0" w:color="auto"/>
                <w:right w:val="none" w:sz="0" w:space="0" w:color="auto"/>
              </w:divBdr>
              <w:divsChild>
                <w:div w:id="522212404">
                  <w:marLeft w:val="0"/>
                  <w:marRight w:val="0"/>
                  <w:marTop w:val="0"/>
                  <w:marBottom w:val="0"/>
                  <w:divBdr>
                    <w:top w:val="none" w:sz="0" w:space="0" w:color="auto"/>
                    <w:left w:val="none" w:sz="0" w:space="0" w:color="auto"/>
                    <w:bottom w:val="none" w:sz="0" w:space="0" w:color="auto"/>
                    <w:right w:val="none" w:sz="0" w:space="0" w:color="auto"/>
                  </w:divBdr>
                </w:div>
              </w:divsChild>
            </w:div>
            <w:div w:id="1151286555">
              <w:marLeft w:val="0"/>
              <w:marRight w:val="0"/>
              <w:marTop w:val="0"/>
              <w:marBottom w:val="0"/>
              <w:divBdr>
                <w:top w:val="none" w:sz="0" w:space="0" w:color="auto"/>
                <w:left w:val="none" w:sz="0" w:space="0" w:color="auto"/>
                <w:bottom w:val="none" w:sz="0" w:space="0" w:color="auto"/>
                <w:right w:val="none" w:sz="0" w:space="0" w:color="auto"/>
              </w:divBdr>
              <w:divsChild>
                <w:div w:id="1011027167">
                  <w:marLeft w:val="0"/>
                  <w:marRight w:val="0"/>
                  <w:marTop w:val="0"/>
                  <w:marBottom w:val="0"/>
                  <w:divBdr>
                    <w:top w:val="none" w:sz="0" w:space="0" w:color="auto"/>
                    <w:left w:val="none" w:sz="0" w:space="0" w:color="auto"/>
                    <w:bottom w:val="none" w:sz="0" w:space="0" w:color="auto"/>
                    <w:right w:val="none" w:sz="0" w:space="0" w:color="auto"/>
                  </w:divBdr>
                </w:div>
              </w:divsChild>
            </w:div>
            <w:div w:id="233930650">
              <w:marLeft w:val="0"/>
              <w:marRight w:val="0"/>
              <w:marTop w:val="0"/>
              <w:marBottom w:val="0"/>
              <w:divBdr>
                <w:top w:val="none" w:sz="0" w:space="0" w:color="auto"/>
                <w:left w:val="none" w:sz="0" w:space="0" w:color="auto"/>
                <w:bottom w:val="none" w:sz="0" w:space="0" w:color="auto"/>
                <w:right w:val="none" w:sz="0" w:space="0" w:color="auto"/>
              </w:divBdr>
              <w:divsChild>
                <w:div w:id="1022316897">
                  <w:marLeft w:val="0"/>
                  <w:marRight w:val="0"/>
                  <w:marTop w:val="0"/>
                  <w:marBottom w:val="0"/>
                  <w:divBdr>
                    <w:top w:val="none" w:sz="0" w:space="0" w:color="auto"/>
                    <w:left w:val="none" w:sz="0" w:space="0" w:color="auto"/>
                    <w:bottom w:val="none" w:sz="0" w:space="0" w:color="auto"/>
                    <w:right w:val="none" w:sz="0" w:space="0" w:color="auto"/>
                  </w:divBdr>
                </w:div>
              </w:divsChild>
            </w:div>
            <w:div w:id="124003574">
              <w:marLeft w:val="0"/>
              <w:marRight w:val="0"/>
              <w:marTop w:val="0"/>
              <w:marBottom w:val="0"/>
              <w:divBdr>
                <w:top w:val="none" w:sz="0" w:space="0" w:color="auto"/>
                <w:left w:val="none" w:sz="0" w:space="0" w:color="auto"/>
                <w:bottom w:val="none" w:sz="0" w:space="0" w:color="auto"/>
                <w:right w:val="none" w:sz="0" w:space="0" w:color="auto"/>
              </w:divBdr>
              <w:divsChild>
                <w:div w:id="1961838450">
                  <w:marLeft w:val="0"/>
                  <w:marRight w:val="0"/>
                  <w:marTop w:val="0"/>
                  <w:marBottom w:val="0"/>
                  <w:divBdr>
                    <w:top w:val="none" w:sz="0" w:space="0" w:color="auto"/>
                    <w:left w:val="none" w:sz="0" w:space="0" w:color="auto"/>
                    <w:bottom w:val="none" w:sz="0" w:space="0" w:color="auto"/>
                    <w:right w:val="none" w:sz="0" w:space="0" w:color="auto"/>
                  </w:divBdr>
                </w:div>
              </w:divsChild>
            </w:div>
            <w:div w:id="1610551258">
              <w:marLeft w:val="0"/>
              <w:marRight w:val="0"/>
              <w:marTop w:val="0"/>
              <w:marBottom w:val="0"/>
              <w:divBdr>
                <w:top w:val="none" w:sz="0" w:space="0" w:color="auto"/>
                <w:left w:val="none" w:sz="0" w:space="0" w:color="auto"/>
                <w:bottom w:val="none" w:sz="0" w:space="0" w:color="auto"/>
                <w:right w:val="none" w:sz="0" w:space="0" w:color="auto"/>
              </w:divBdr>
              <w:divsChild>
                <w:div w:id="2055232324">
                  <w:marLeft w:val="0"/>
                  <w:marRight w:val="0"/>
                  <w:marTop w:val="0"/>
                  <w:marBottom w:val="0"/>
                  <w:divBdr>
                    <w:top w:val="none" w:sz="0" w:space="0" w:color="auto"/>
                    <w:left w:val="none" w:sz="0" w:space="0" w:color="auto"/>
                    <w:bottom w:val="none" w:sz="0" w:space="0" w:color="auto"/>
                    <w:right w:val="none" w:sz="0" w:space="0" w:color="auto"/>
                  </w:divBdr>
                </w:div>
              </w:divsChild>
            </w:div>
            <w:div w:id="1637181708">
              <w:marLeft w:val="0"/>
              <w:marRight w:val="0"/>
              <w:marTop w:val="0"/>
              <w:marBottom w:val="0"/>
              <w:divBdr>
                <w:top w:val="none" w:sz="0" w:space="0" w:color="auto"/>
                <w:left w:val="none" w:sz="0" w:space="0" w:color="auto"/>
                <w:bottom w:val="none" w:sz="0" w:space="0" w:color="auto"/>
                <w:right w:val="none" w:sz="0" w:space="0" w:color="auto"/>
              </w:divBdr>
              <w:divsChild>
                <w:div w:id="745033469">
                  <w:marLeft w:val="0"/>
                  <w:marRight w:val="0"/>
                  <w:marTop w:val="0"/>
                  <w:marBottom w:val="0"/>
                  <w:divBdr>
                    <w:top w:val="none" w:sz="0" w:space="0" w:color="auto"/>
                    <w:left w:val="none" w:sz="0" w:space="0" w:color="auto"/>
                    <w:bottom w:val="none" w:sz="0" w:space="0" w:color="auto"/>
                    <w:right w:val="none" w:sz="0" w:space="0" w:color="auto"/>
                  </w:divBdr>
                </w:div>
              </w:divsChild>
            </w:div>
            <w:div w:id="1302616249">
              <w:marLeft w:val="0"/>
              <w:marRight w:val="0"/>
              <w:marTop w:val="0"/>
              <w:marBottom w:val="0"/>
              <w:divBdr>
                <w:top w:val="none" w:sz="0" w:space="0" w:color="auto"/>
                <w:left w:val="none" w:sz="0" w:space="0" w:color="auto"/>
                <w:bottom w:val="none" w:sz="0" w:space="0" w:color="auto"/>
                <w:right w:val="none" w:sz="0" w:space="0" w:color="auto"/>
              </w:divBdr>
              <w:divsChild>
                <w:div w:id="375279180">
                  <w:marLeft w:val="0"/>
                  <w:marRight w:val="0"/>
                  <w:marTop w:val="0"/>
                  <w:marBottom w:val="0"/>
                  <w:divBdr>
                    <w:top w:val="none" w:sz="0" w:space="0" w:color="auto"/>
                    <w:left w:val="none" w:sz="0" w:space="0" w:color="auto"/>
                    <w:bottom w:val="none" w:sz="0" w:space="0" w:color="auto"/>
                    <w:right w:val="none" w:sz="0" w:space="0" w:color="auto"/>
                  </w:divBdr>
                </w:div>
              </w:divsChild>
            </w:div>
            <w:div w:id="597830579">
              <w:marLeft w:val="0"/>
              <w:marRight w:val="0"/>
              <w:marTop w:val="0"/>
              <w:marBottom w:val="0"/>
              <w:divBdr>
                <w:top w:val="none" w:sz="0" w:space="0" w:color="auto"/>
                <w:left w:val="none" w:sz="0" w:space="0" w:color="auto"/>
                <w:bottom w:val="none" w:sz="0" w:space="0" w:color="auto"/>
                <w:right w:val="none" w:sz="0" w:space="0" w:color="auto"/>
              </w:divBdr>
              <w:divsChild>
                <w:div w:id="1692948370">
                  <w:marLeft w:val="0"/>
                  <w:marRight w:val="0"/>
                  <w:marTop w:val="0"/>
                  <w:marBottom w:val="0"/>
                  <w:divBdr>
                    <w:top w:val="none" w:sz="0" w:space="0" w:color="auto"/>
                    <w:left w:val="none" w:sz="0" w:space="0" w:color="auto"/>
                    <w:bottom w:val="none" w:sz="0" w:space="0" w:color="auto"/>
                    <w:right w:val="none" w:sz="0" w:space="0" w:color="auto"/>
                  </w:divBdr>
                </w:div>
              </w:divsChild>
            </w:div>
            <w:div w:id="641732770">
              <w:marLeft w:val="0"/>
              <w:marRight w:val="0"/>
              <w:marTop w:val="0"/>
              <w:marBottom w:val="0"/>
              <w:divBdr>
                <w:top w:val="none" w:sz="0" w:space="0" w:color="auto"/>
                <w:left w:val="none" w:sz="0" w:space="0" w:color="auto"/>
                <w:bottom w:val="none" w:sz="0" w:space="0" w:color="auto"/>
                <w:right w:val="none" w:sz="0" w:space="0" w:color="auto"/>
              </w:divBdr>
              <w:divsChild>
                <w:div w:id="39986543">
                  <w:marLeft w:val="0"/>
                  <w:marRight w:val="0"/>
                  <w:marTop w:val="0"/>
                  <w:marBottom w:val="0"/>
                  <w:divBdr>
                    <w:top w:val="none" w:sz="0" w:space="0" w:color="auto"/>
                    <w:left w:val="none" w:sz="0" w:space="0" w:color="auto"/>
                    <w:bottom w:val="none" w:sz="0" w:space="0" w:color="auto"/>
                    <w:right w:val="none" w:sz="0" w:space="0" w:color="auto"/>
                  </w:divBdr>
                </w:div>
              </w:divsChild>
            </w:div>
            <w:div w:id="1031342040">
              <w:marLeft w:val="0"/>
              <w:marRight w:val="0"/>
              <w:marTop w:val="0"/>
              <w:marBottom w:val="0"/>
              <w:divBdr>
                <w:top w:val="none" w:sz="0" w:space="0" w:color="auto"/>
                <w:left w:val="none" w:sz="0" w:space="0" w:color="auto"/>
                <w:bottom w:val="none" w:sz="0" w:space="0" w:color="auto"/>
                <w:right w:val="none" w:sz="0" w:space="0" w:color="auto"/>
              </w:divBdr>
              <w:divsChild>
                <w:div w:id="620460442">
                  <w:marLeft w:val="0"/>
                  <w:marRight w:val="0"/>
                  <w:marTop w:val="0"/>
                  <w:marBottom w:val="0"/>
                  <w:divBdr>
                    <w:top w:val="none" w:sz="0" w:space="0" w:color="auto"/>
                    <w:left w:val="none" w:sz="0" w:space="0" w:color="auto"/>
                    <w:bottom w:val="none" w:sz="0" w:space="0" w:color="auto"/>
                    <w:right w:val="none" w:sz="0" w:space="0" w:color="auto"/>
                  </w:divBdr>
                </w:div>
              </w:divsChild>
            </w:div>
            <w:div w:id="154541025">
              <w:marLeft w:val="0"/>
              <w:marRight w:val="0"/>
              <w:marTop w:val="0"/>
              <w:marBottom w:val="0"/>
              <w:divBdr>
                <w:top w:val="none" w:sz="0" w:space="0" w:color="auto"/>
                <w:left w:val="none" w:sz="0" w:space="0" w:color="auto"/>
                <w:bottom w:val="none" w:sz="0" w:space="0" w:color="auto"/>
                <w:right w:val="none" w:sz="0" w:space="0" w:color="auto"/>
              </w:divBdr>
              <w:divsChild>
                <w:div w:id="1836728958">
                  <w:marLeft w:val="0"/>
                  <w:marRight w:val="0"/>
                  <w:marTop w:val="0"/>
                  <w:marBottom w:val="0"/>
                  <w:divBdr>
                    <w:top w:val="none" w:sz="0" w:space="0" w:color="auto"/>
                    <w:left w:val="none" w:sz="0" w:space="0" w:color="auto"/>
                    <w:bottom w:val="none" w:sz="0" w:space="0" w:color="auto"/>
                    <w:right w:val="none" w:sz="0" w:space="0" w:color="auto"/>
                  </w:divBdr>
                </w:div>
              </w:divsChild>
            </w:div>
            <w:div w:id="1566143142">
              <w:marLeft w:val="0"/>
              <w:marRight w:val="0"/>
              <w:marTop w:val="0"/>
              <w:marBottom w:val="0"/>
              <w:divBdr>
                <w:top w:val="none" w:sz="0" w:space="0" w:color="auto"/>
                <w:left w:val="none" w:sz="0" w:space="0" w:color="auto"/>
                <w:bottom w:val="none" w:sz="0" w:space="0" w:color="auto"/>
                <w:right w:val="none" w:sz="0" w:space="0" w:color="auto"/>
              </w:divBdr>
              <w:divsChild>
                <w:div w:id="389114409">
                  <w:marLeft w:val="0"/>
                  <w:marRight w:val="0"/>
                  <w:marTop w:val="0"/>
                  <w:marBottom w:val="0"/>
                  <w:divBdr>
                    <w:top w:val="none" w:sz="0" w:space="0" w:color="auto"/>
                    <w:left w:val="none" w:sz="0" w:space="0" w:color="auto"/>
                    <w:bottom w:val="none" w:sz="0" w:space="0" w:color="auto"/>
                    <w:right w:val="none" w:sz="0" w:space="0" w:color="auto"/>
                  </w:divBdr>
                </w:div>
              </w:divsChild>
            </w:div>
            <w:div w:id="486017268">
              <w:marLeft w:val="0"/>
              <w:marRight w:val="0"/>
              <w:marTop w:val="0"/>
              <w:marBottom w:val="0"/>
              <w:divBdr>
                <w:top w:val="none" w:sz="0" w:space="0" w:color="auto"/>
                <w:left w:val="none" w:sz="0" w:space="0" w:color="auto"/>
                <w:bottom w:val="none" w:sz="0" w:space="0" w:color="auto"/>
                <w:right w:val="none" w:sz="0" w:space="0" w:color="auto"/>
              </w:divBdr>
              <w:divsChild>
                <w:div w:id="19087465">
                  <w:marLeft w:val="0"/>
                  <w:marRight w:val="0"/>
                  <w:marTop w:val="0"/>
                  <w:marBottom w:val="0"/>
                  <w:divBdr>
                    <w:top w:val="none" w:sz="0" w:space="0" w:color="auto"/>
                    <w:left w:val="none" w:sz="0" w:space="0" w:color="auto"/>
                    <w:bottom w:val="none" w:sz="0" w:space="0" w:color="auto"/>
                    <w:right w:val="none" w:sz="0" w:space="0" w:color="auto"/>
                  </w:divBdr>
                </w:div>
              </w:divsChild>
            </w:div>
            <w:div w:id="1865898353">
              <w:marLeft w:val="0"/>
              <w:marRight w:val="0"/>
              <w:marTop w:val="0"/>
              <w:marBottom w:val="0"/>
              <w:divBdr>
                <w:top w:val="none" w:sz="0" w:space="0" w:color="auto"/>
                <w:left w:val="none" w:sz="0" w:space="0" w:color="auto"/>
                <w:bottom w:val="none" w:sz="0" w:space="0" w:color="auto"/>
                <w:right w:val="none" w:sz="0" w:space="0" w:color="auto"/>
              </w:divBdr>
              <w:divsChild>
                <w:div w:id="292053902">
                  <w:marLeft w:val="0"/>
                  <w:marRight w:val="0"/>
                  <w:marTop w:val="0"/>
                  <w:marBottom w:val="0"/>
                  <w:divBdr>
                    <w:top w:val="none" w:sz="0" w:space="0" w:color="auto"/>
                    <w:left w:val="none" w:sz="0" w:space="0" w:color="auto"/>
                    <w:bottom w:val="none" w:sz="0" w:space="0" w:color="auto"/>
                    <w:right w:val="none" w:sz="0" w:space="0" w:color="auto"/>
                  </w:divBdr>
                </w:div>
              </w:divsChild>
            </w:div>
            <w:div w:id="784809426">
              <w:marLeft w:val="0"/>
              <w:marRight w:val="0"/>
              <w:marTop w:val="0"/>
              <w:marBottom w:val="0"/>
              <w:divBdr>
                <w:top w:val="none" w:sz="0" w:space="0" w:color="auto"/>
                <w:left w:val="none" w:sz="0" w:space="0" w:color="auto"/>
                <w:bottom w:val="none" w:sz="0" w:space="0" w:color="auto"/>
                <w:right w:val="none" w:sz="0" w:space="0" w:color="auto"/>
              </w:divBdr>
              <w:divsChild>
                <w:div w:id="1866863698">
                  <w:marLeft w:val="0"/>
                  <w:marRight w:val="0"/>
                  <w:marTop w:val="0"/>
                  <w:marBottom w:val="0"/>
                  <w:divBdr>
                    <w:top w:val="none" w:sz="0" w:space="0" w:color="auto"/>
                    <w:left w:val="none" w:sz="0" w:space="0" w:color="auto"/>
                    <w:bottom w:val="none" w:sz="0" w:space="0" w:color="auto"/>
                    <w:right w:val="none" w:sz="0" w:space="0" w:color="auto"/>
                  </w:divBdr>
                </w:div>
              </w:divsChild>
            </w:div>
            <w:div w:id="1309287738">
              <w:marLeft w:val="0"/>
              <w:marRight w:val="0"/>
              <w:marTop w:val="0"/>
              <w:marBottom w:val="0"/>
              <w:divBdr>
                <w:top w:val="none" w:sz="0" w:space="0" w:color="auto"/>
                <w:left w:val="none" w:sz="0" w:space="0" w:color="auto"/>
                <w:bottom w:val="none" w:sz="0" w:space="0" w:color="auto"/>
                <w:right w:val="none" w:sz="0" w:space="0" w:color="auto"/>
              </w:divBdr>
              <w:divsChild>
                <w:div w:id="1275363309">
                  <w:marLeft w:val="0"/>
                  <w:marRight w:val="0"/>
                  <w:marTop w:val="0"/>
                  <w:marBottom w:val="0"/>
                  <w:divBdr>
                    <w:top w:val="none" w:sz="0" w:space="0" w:color="auto"/>
                    <w:left w:val="none" w:sz="0" w:space="0" w:color="auto"/>
                    <w:bottom w:val="none" w:sz="0" w:space="0" w:color="auto"/>
                    <w:right w:val="none" w:sz="0" w:space="0" w:color="auto"/>
                  </w:divBdr>
                </w:div>
              </w:divsChild>
            </w:div>
            <w:div w:id="222109884">
              <w:marLeft w:val="0"/>
              <w:marRight w:val="0"/>
              <w:marTop w:val="0"/>
              <w:marBottom w:val="0"/>
              <w:divBdr>
                <w:top w:val="none" w:sz="0" w:space="0" w:color="auto"/>
                <w:left w:val="none" w:sz="0" w:space="0" w:color="auto"/>
                <w:bottom w:val="none" w:sz="0" w:space="0" w:color="auto"/>
                <w:right w:val="none" w:sz="0" w:space="0" w:color="auto"/>
              </w:divBdr>
              <w:divsChild>
                <w:div w:id="587468534">
                  <w:marLeft w:val="0"/>
                  <w:marRight w:val="0"/>
                  <w:marTop w:val="0"/>
                  <w:marBottom w:val="0"/>
                  <w:divBdr>
                    <w:top w:val="none" w:sz="0" w:space="0" w:color="auto"/>
                    <w:left w:val="none" w:sz="0" w:space="0" w:color="auto"/>
                    <w:bottom w:val="none" w:sz="0" w:space="0" w:color="auto"/>
                    <w:right w:val="none" w:sz="0" w:space="0" w:color="auto"/>
                  </w:divBdr>
                </w:div>
              </w:divsChild>
            </w:div>
            <w:div w:id="66726665">
              <w:marLeft w:val="0"/>
              <w:marRight w:val="0"/>
              <w:marTop w:val="0"/>
              <w:marBottom w:val="0"/>
              <w:divBdr>
                <w:top w:val="none" w:sz="0" w:space="0" w:color="auto"/>
                <w:left w:val="none" w:sz="0" w:space="0" w:color="auto"/>
                <w:bottom w:val="none" w:sz="0" w:space="0" w:color="auto"/>
                <w:right w:val="none" w:sz="0" w:space="0" w:color="auto"/>
              </w:divBdr>
              <w:divsChild>
                <w:div w:id="956522733">
                  <w:marLeft w:val="0"/>
                  <w:marRight w:val="0"/>
                  <w:marTop w:val="0"/>
                  <w:marBottom w:val="0"/>
                  <w:divBdr>
                    <w:top w:val="none" w:sz="0" w:space="0" w:color="auto"/>
                    <w:left w:val="none" w:sz="0" w:space="0" w:color="auto"/>
                    <w:bottom w:val="none" w:sz="0" w:space="0" w:color="auto"/>
                    <w:right w:val="none" w:sz="0" w:space="0" w:color="auto"/>
                  </w:divBdr>
                </w:div>
              </w:divsChild>
            </w:div>
            <w:div w:id="1504976652">
              <w:marLeft w:val="0"/>
              <w:marRight w:val="0"/>
              <w:marTop w:val="0"/>
              <w:marBottom w:val="0"/>
              <w:divBdr>
                <w:top w:val="none" w:sz="0" w:space="0" w:color="auto"/>
                <w:left w:val="none" w:sz="0" w:space="0" w:color="auto"/>
                <w:bottom w:val="none" w:sz="0" w:space="0" w:color="auto"/>
                <w:right w:val="none" w:sz="0" w:space="0" w:color="auto"/>
              </w:divBdr>
              <w:divsChild>
                <w:div w:id="121651290">
                  <w:marLeft w:val="0"/>
                  <w:marRight w:val="0"/>
                  <w:marTop w:val="0"/>
                  <w:marBottom w:val="0"/>
                  <w:divBdr>
                    <w:top w:val="none" w:sz="0" w:space="0" w:color="auto"/>
                    <w:left w:val="none" w:sz="0" w:space="0" w:color="auto"/>
                    <w:bottom w:val="none" w:sz="0" w:space="0" w:color="auto"/>
                    <w:right w:val="none" w:sz="0" w:space="0" w:color="auto"/>
                  </w:divBdr>
                </w:div>
              </w:divsChild>
            </w:div>
            <w:div w:id="2058311231">
              <w:marLeft w:val="0"/>
              <w:marRight w:val="0"/>
              <w:marTop w:val="0"/>
              <w:marBottom w:val="0"/>
              <w:divBdr>
                <w:top w:val="none" w:sz="0" w:space="0" w:color="auto"/>
                <w:left w:val="none" w:sz="0" w:space="0" w:color="auto"/>
                <w:bottom w:val="none" w:sz="0" w:space="0" w:color="auto"/>
                <w:right w:val="none" w:sz="0" w:space="0" w:color="auto"/>
              </w:divBdr>
              <w:divsChild>
                <w:div w:id="375274223">
                  <w:marLeft w:val="0"/>
                  <w:marRight w:val="0"/>
                  <w:marTop w:val="0"/>
                  <w:marBottom w:val="0"/>
                  <w:divBdr>
                    <w:top w:val="none" w:sz="0" w:space="0" w:color="auto"/>
                    <w:left w:val="none" w:sz="0" w:space="0" w:color="auto"/>
                    <w:bottom w:val="none" w:sz="0" w:space="0" w:color="auto"/>
                    <w:right w:val="none" w:sz="0" w:space="0" w:color="auto"/>
                  </w:divBdr>
                </w:div>
              </w:divsChild>
            </w:div>
            <w:div w:id="1637296051">
              <w:marLeft w:val="0"/>
              <w:marRight w:val="0"/>
              <w:marTop w:val="0"/>
              <w:marBottom w:val="0"/>
              <w:divBdr>
                <w:top w:val="none" w:sz="0" w:space="0" w:color="auto"/>
                <w:left w:val="none" w:sz="0" w:space="0" w:color="auto"/>
                <w:bottom w:val="none" w:sz="0" w:space="0" w:color="auto"/>
                <w:right w:val="none" w:sz="0" w:space="0" w:color="auto"/>
              </w:divBdr>
              <w:divsChild>
                <w:div w:id="1310282824">
                  <w:marLeft w:val="0"/>
                  <w:marRight w:val="0"/>
                  <w:marTop w:val="0"/>
                  <w:marBottom w:val="0"/>
                  <w:divBdr>
                    <w:top w:val="none" w:sz="0" w:space="0" w:color="auto"/>
                    <w:left w:val="none" w:sz="0" w:space="0" w:color="auto"/>
                    <w:bottom w:val="none" w:sz="0" w:space="0" w:color="auto"/>
                    <w:right w:val="none" w:sz="0" w:space="0" w:color="auto"/>
                  </w:divBdr>
                </w:div>
              </w:divsChild>
            </w:div>
            <w:div w:id="1220819591">
              <w:marLeft w:val="0"/>
              <w:marRight w:val="0"/>
              <w:marTop w:val="0"/>
              <w:marBottom w:val="0"/>
              <w:divBdr>
                <w:top w:val="none" w:sz="0" w:space="0" w:color="auto"/>
                <w:left w:val="none" w:sz="0" w:space="0" w:color="auto"/>
                <w:bottom w:val="none" w:sz="0" w:space="0" w:color="auto"/>
                <w:right w:val="none" w:sz="0" w:space="0" w:color="auto"/>
              </w:divBdr>
              <w:divsChild>
                <w:div w:id="387607047">
                  <w:marLeft w:val="0"/>
                  <w:marRight w:val="0"/>
                  <w:marTop w:val="0"/>
                  <w:marBottom w:val="0"/>
                  <w:divBdr>
                    <w:top w:val="none" w:sz="0" w:space="0" w:color="auto"/>
                    <w:left w:val="none" w:sz="0" w:space="0" w:color="auto"/>
                    <w:bottom w:val="none" w:sz="0" w:space="0" w:color="auto"/>
                    <w:right w:val="none" w:sz="0" w:space="0" w:color="auto"/>
                  </w:divBdr>
                </w:div>
              </w:divsChild>
            </w:div>
            <w:div w:id="1934241238">
              <w:marLeft w:val="0"/>
              <w:marRight w:val="0"/>
              <w:marTop w:val="0"/>
              <w:marBottom w:val="0"/>
              <w:divBdr>
                <w:top w:val="none" w:sz="0" w:space="0" w:color="auto"/>
                <w:left w:val="none" w:sz="0" w:space="0" w:color="auto"/>
                <w:bottom w:val="none" w:sz="0" w:space="0" w:color="auto"/>
                <w:right w:val="none" w:sz="0" w:space="0" w:color="auto"/>
              </w:divBdr>
              <w:divsChild>
                <w:div w:id="1757631300">
                  <w:marLeft w:val="0"/>
                  <w:marRight w:val="0"/>
                  <w:marTop w:val="0"/>
                  <w:marBottom w:val="0"/>
                  <w:divBdr>
                    <w:top w:val="none" w:sz="0" w:space="0" w:color="auto"/>
                    <w:left w:val="none" w:sz="0" w:space="0" w:color="auto"/>
                    <w:bottom w:val="none" w:sz="0" w:space="0" w:color="auto"/>
                    <w:right w:val="none" w:sz="0" w:space="0" w:color="auto"/>
                  </w:divBdr>
                </w:div>
              </w:divsChild>
            </w:div>
            <w:div w:id="315695609">
              <w:marLeft w:val="0"/>
              <w:marRight w:val="0"/>
              <w:marTop w:val="0"/>
              <w:marBottom w:val="0"/>
              <w:divBdr>
                <w:top w:val="none" w:sz="0" w:space="0" w:color="auto"/>
                <w:left w:val="none" w:sz="0" w:space="0" w:color="auto"/>
                <w:bottom w:val="none" w:sz="0" w:space="0" w:color="auto"/>
                <w:right w:val="none" w:sz="0" w:space="0" w:color="auto"/>
              </w:divBdr>
              <w:divsChild>
                <w:div w:id="30501893">
                  <w:marLeft w:val="0"/>
                  <w:marRight w:val="0"/>
                  <w:marTop w:val="0"/>
                  <w:marBottom w:val="0"/>
                  <w:divBdr>
                    <w:top w:val="none" w:sz="0" w:space="0" w:color="auto"/>
                    <w:left w:val="none" w:sz="0" w:space="0" w:color="auto"/>
                    <w:bottom w:val="none" w:sz="0" w:space="0" w:color="auto"/>
                    <w:right w:val="none" w:sz="0" w:space="0" w:color="auto"/>
                  </w:divBdr>
                </w:div>
              </w:divsChild>
            </w:div>
            <w:div w:id="1399864539">
              <w:marLeft w:val="0"/>
              <w:marRight w:val="0"/>
              <w:marTop w:val="0"/>
              <w:marBottom w:val="0"/>
              <w:divBdr>
                <w:top w:val="none" w:sz="0" w:space="0" w:color="auto"/>
                <w:left w:val="none" w:sz="0" w:space="0" w:color="auto"/>
                <w:bottom w:val="none" w:sz="0" w:space="0" w:color="auto"/>
                <w:right w:val="none" w:sz="0" w:space="0" w:color="auto"/>
              </w:divBdr>
              <w:divsChild>
                <w:div w:id="1834025546">
                  <w:marLeft w:val="0"/>
                  <w:marRight w:val="0"/>
                  <w:marTop w:val="0"/>
                  <w:marBottom w:val="0"/>
                  <w:divBdr>
                    <w:top w:val="none" w:sz="0" w:space="0" w:color="auto"/>
                    <w:left w:val="none" w:sz="0" w:space="0" w:color="auto"/>
                    <w:bottom w:val="none" w:sz="0" w:space="0" w:color="auto"/>
                    <w:right w:val="none" w:sz="0" w:space="0" w:color="auto"/>
                  </w:divBdr>
                </w:div>
              </w:divsChild>
            </w:div>
            <w:div w:id="354814727">
              <w:marLeft w:val="0"/>
              <w:marRight w:val="0"/>
              <w:marTop w:val="0"/>
              <w:marBottom w:val="0"/>
              <w:divBdr>
                <w:top w:val="none" w:sz="0" w:space="0" w:color="auto"/>
                <w:left w:val="none" w:sz="0" w:space="0" w:color="auto"/>
                <w:bottom w:val="none" w:sz="0" w:space="0" w:color="auto"/>
                <w:right w:val="none" w:sz="0" w:space="0" w:color="auto"/>
              </w:divBdr>
              <w:divsChild>
                <w:div w:id="997803534">
                  <w:marLeft w:val="0"/>
                  <w:marRight w:val="0"/>
                  <w:marTop w:val="0"/>
                  <w:marBottom w:val="0"/>
                  <w:divBdr>
                    <w:top w:val="none" w:sz="0" w:space="0" w:color="auto"/>
                    <w:left w:val="none" w:sz="0" w:space="0" w:color="auto"/>
                    <w:bottom w:val="none" w:sz="0" w:space="0" w:color="auto"/>
                    <w:right w:val="none" w:sz="0" w:space="0" w:color="auto"/>
                  </w:divBdr>
                </w:div>
              </w:divsChild>
            </w:div>
            <w:div w:id="2109080065">
              <w:marLeft w:val="0"/>
              <w:marRight w:val="0"/>
              <w:marTop w:val="0"/>
              <w:marBottom w:val="0"/>
              <w:divBdr>
                <w:top w:val="none" w:sz="0" w:space="0" w:color="auto"/>
                <w:left w:val="none" w:sz="0" w:space="0" w:color="auto"/>
                <w:bottom w:val="none" w:sz="0" w:space="0" w:color="auto"/>
                <w:right w:val="none" w:sz="0" w:space="0" w:color="auto"/>
              </w:divBdr>
              <w:divsChild>
                <w:div w:id="23555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75127">
      <w:bodyDiv w:val="1"/>
      <w:marLeft w:val="0"/>
      <w:marRight w:val="0"/>
      <w:marTop w:val="0"/>
      <w:marBottom w:val="0"/>
      <w:divBdr>
        <w:top w:val="none" w:sz="0" w:space="0" w:color="auto"/>
        <w:left w:val="none" w:sz="0" w:space="0" w:color="auto"/>
        <w:bottom w:val="none" w:sz="0" w:space="0" w:color="auto"/>
        <w:right w:val="none" w:sz="0" w:space="0" w:color="auto"/>
      </w:divBdr>
      <w:divsChild>
        <w:div w:id="1167789284">
          <w:marLeft w:val="0"/>
          <w:marRight w:val="0"/>
          <w:marTop w:val="0"/>
          <w:marBottom w:val="0"/>
          <w:divBdr>
            <w:top w:val="none" w:sz="0" w:space="0" w:color="auto"/>
            <w:left w:val="none" w:sz="0" w:space="0" w:color="auto"/>
            <w:bottom w:val="none" w:sz="0" w:space="0" w:color="auto"/>
            <w:right w:val="none" w:sz="0" w:space="0" w:color="auto"/>
          </w:divBdr>
          <w:divsChild>
            <w:div w:id="1108543094">
              <w:marLeft w:val="0"/>
              <w:marRight w:val="0"/>
              <w:marTop w:val="0"/>
              <w:marBottom w:val="0"/>
              <w:divBdr>
                <w:top w:val="none" w:sz="0" w:space="0" w:color="auto"/>
                <w:left w:val="none" w:sz="0" w:space="0" w:color="auto"/>
                <w:bottom w:val="none" w:sz="0" w:space="0" w:color="auto"/>
                <w:right w:val="none" w:sz="0" w:space="0" w:color="auto"/>
              </w:divBdr>
              <w:divsChild>
                <w:div w:id="481311463">
                  <w:marLeft w:val="0"/>
                  <w:marRight w:val="0"/>
                  <w:marTop w:val="0"/>
                  <w:marBottom w:val="0"/>
                  <w:divBdr>
                    <w:top w:val="none" w:sz="0" w:space="0" w:color="auto"/>
                    <w:left w:val="none" w:sz="0" w:space="0" w:color="auto"/>
                    <w:bottom w:val="none" w:sz="0" w:space="0" w:color="auto"/>
                    <w:right w:val="none" w:sz="0" w:space="0" w:color="auto"/>
                  </w:divBdr>
                </w:div>
              </w:divsChild>
            </w:div>
            <w:div w:id="768499973">
              <w:marLeft w:val="0"/>
              <w:marRight w:val="0"/>
              <w:marTop w:val="0"/>
              <w:marBottom w:val="0"/>
              <w:divBdr>
                <w:top w:val="none" w:sz="0" w:space="0" w:color="auto"/>
                <w:left w:val="none" w:sz="0" w:space="0" w:color="auto"/>
                <w:bottom w:val="none" w:sz="0" w:space="0" w:color="auto"/>
                <w:right w:val="none" w:sz="0" w:space="0" w:color="auto"/>
              </w:divBdr>
              <w:divsChild>
                <w:div w:id="1996758987">
                  <w:marLeft w:val="0"/>
                  <w:marRight w:val="0"/>
                  <w:marTop w:val="0"/>
                  <w:marBottom w:val="0"/>
                  <w:divBdr>
                    <w:top w:val="none" w:sz="0" w:space="0" w:color="auto"/>
                    <w:left w:val="none" w:sz="0" w:space="0" w:color="auto"/>
                    <w:bottom w:val="none" w:sz="0" w:space="0" w:color="auto"/>
                    <w:right w:val="none" w:sz="0" w:space="0" w:color="auto"/>
                  </w:divBdr>
                </w:div>
              </w:divsChild>
            </w:div>
            <w:div w:id="690256668">
              <w:marLeft w:val="0"/>
              <w:marRight w:val="0"/>
              <w:marTop w:val="0"/>
              <w:marBottom w:val="0"/>
              <w:divBdr>
                <w:top w:val="none" w:sz="0" w:space="0" w:color="auto"/>
                <w:left w:val="none" w:sz="0" w:space="0" w:color="auto"/>
                <w:bottom w:val="none" w:sz="0" w:space="0" w:color="auto"/>
                <w:right w:val="none" w:sz="0" w:space="0" w:color="auto"/>
              </w:divBdr>
              <w:divsChild>
                <w:div w:id="2063869929">
                  <w:marLeft w:val="0"/>
                  <w:marRight w:val="0"/>
                  <w:marTop w:val="0"/>
                  <w:marBottom w:val="0"/>
                  <w:divBdr>
                    <w:top w:val="none" w:sz="0" w:space="0" w:color="auto"/>
                    <w:left w:val="none" w:sz="0" w:space="0" w:color="auto"/>
                    <w:bottom w:val="none" w:sz="0" w:space="0" w:color="auto"/>
                    <w:right w:val="none" w:sz="0" w:space="0" w:color="auto"/>
                  </w:divBdr>
                </w:div>
              </w:divsChild>
            </w:div>
            <w:div w:id="506871172">
              <w:marLeft w:val="0"/>
              <w:marRight w:val="0"/>
              <w:marTop w:val="0"/>
              <w:marBottom w:val="0"/>
              <w:divBdr>
                <w:top w:val="none" w:sz="0" w:space="0" w:color="auto"/>
                <w:left w:val="none" w:sz="0" w:space="0" w:color="auto"/>
                <w:bottom w:val="none" w:sz="0" w:space="0" w:color="auto"/>
                <w:right w:val="none" w:sz="0" w:space="0" w:color="auto"/>
              </w:divBdr>
              <w:divsChild>
                <w:div w:id="225461387">
                  <w:marLeft w:val="0"/>
                  <w:marRight w:val="0"/>
                  <w:marTop w:val="0"/>
                  <w:marBottom w:val="0"/>
                  <w:divBdr>
                    <w:top w:val="none" w:sz="0" w:space="0" w:color="auto"/>
                    <w:left w:val="none" w:sz="0" w:space="0" w:color="auto"/>
                    <w:bottom w:val="none" w:sz="0" w:space="0" w:color="auto"/>
                    <w:right w:val="none" w:sz="0" w:space="0" w:color="auto"/>
                  </w:divBdr>
                </w:div>
              </w:divsChild>
            </w:div>
            <w:div w:id="613823622">
              <w:marLeft w:val="0"/>
              <w:marRight w:val="0"/>
              <w:marTop w:val="0"/>
              <w:marBottom w:val="0"/>
              <w:divBdr>
                <w:top w:val="none" w:sz="0" w:space="0" w:color="auto"/>
                <w:left w:val="none" w:sz="0" w:space="0" w:color="auto"/>
                <w:bottom w:val="none" w:sz="0" w:space="0" w:color="auto"/>
                <w:right w:val="none" w:sz="0" w:space="0" w:color="auto"/>
              </w:divBdr>
              <w:divsChild>
                <w:div w:id="387802023">
                  <w:marLeft w:val="0"/>
                  <w:marRight w:val="0"/>
                  <w:marTop w:val="0"/>
                  <w:marBottom w:val="0"/>
                  <w:divBdr>
                    <w:top w:val="none" w:sz="0" w:space="0" w:color="auto"/>
                    <w:left w:val="none" w:sz="0" w:space="0" w:color="auto"/>
                    <w:bottom w:val="none" w:sz="0" w:space="0" w:color="auto"/>
                    <w:right w:val="none" w:sz="0" w:space="0" w:color="auto"/>
                  </w:divBdr>
                </w:div>
              </w:divsChild>
            </w:div>
            <w:div w:id="1509633018">
              <w:marLeft w:val="0"/>
              <w:marRight w:val="0"/>
              <w:marTop w:val="0"/>
              <w:marBottom w:val="0"/>
              <w:divBdr>
                <w:top w:val="none" w:sz="0" w:space="0" w:color="auto"/>
                <w:left w:val="none" w:sz="0" w:space="0" w:color="auto"/>
                <w:bottom w:val="none" w:sz="0" w:space="0" w:color="auto"/>
                <w:right w:val="none" w:sz="0" w:space="0" w:color="auto"/>
              </w:divBdr>
              <w:divsChild>
                <w:div w:id="118691904">
                  <w:marLeft w:val="0"/>
                  <w:marRight w:val="0"/>
                  <w:marTop w:val="0"/>
                  <w:marBottom w:val="0"/>
                  <w:divBdr>
                    <w:top w:val="none" w:sz="0" w:space="0" w:color="auto"/>
                    <w:left w:val="none" w:sz="0" w:space="0" w:color="auto"/>
                    <w:bottom w:val="none" w:sz="0" w:space="0" w:color="auto"/>
                    <w:right w:val="none" w:sz="0" w:space="0" w:color="auto"/>
                  </w:divBdr>
                </w:div>
              </w:divsChild>
            </w:div>
            <w:div w:id="295140146">
              <w:marLeft w:val="0"/>
              <w:marRight w:val="0"/>
              <w:marTop w:val="0"/>
              <w:marBottom w:val="0"/>
              <w:divBdr>
                <w:top w:val="none" w:sz="0" w:space="0" w:color="auto"/>
                <w:left w:val="none" w:sz="0" w:space="0" w:color="auto"/>
                <w:bottom w:val="none" w:sz="0" w:space="0" w:color="auto"/>
                <w:right w:val="none" w:sz="0" w:space="0" w:color="auto"/>
              </w:divBdr>
              <w:divsChild>
                <w:div w:id="860584198">
                  <w:marLeft w:val="0"/>
                  <w:marRight w:val="0"/>
                  <w:marTop w:val="0"/>
                  <w:marBottom w:val="0"/>
                  <w:divBdr>
                    <w:top w:val="none" w:sz="0" w:space="0" w:color="auto"/>
                    <w:left w:val="none" w:sz="0" w:space="0" w:color="auto"/>
                    <w:bottom w:val="none" w:sz="0" w:space="0" w:color="auto"/>
                    <w:right w:val="none" w:sz="0" w:space="0" w:color="auto"/>
                  </w:divBdr>
                </w:div>
              </w:divsChild>
            </w:div>
            <w:div w:id="174928961">
              <w:marLeft w:val="0"/>
              <w:marRight w:val="0"/>
              <w:marTop w:val="0"/>
              <w:marBottom w:val="0"/>
              <w:divBdr>
                <w:top w:val="none" w:sz="0" w:space="0" w:color="auto"/>
                <w:left w:val="none" w:sz="0" w:space="0" w:color="auto"/>
                <w:bottom w:val="none" w:sz="0" w:space="0" w:color="auto"/>
                <w:right w:val="none" w:sz="0" w:space="0" w:color="auto"/>
              </w:divBdr>
              <w:divsChild>
                <w:div w:id="1240098757">
                  <w:marLeft w:val="0"/>
                  <w:marRight w:val="0"/>
                  <w:marTop w:val="0"/>
                  <w:marBottom w:val="0"/>
                  <w:divBdr>
                    <w:top w:val="none" w:sz="0" w:space="0" w:color="auto"/>
                    <w:left w:val="none" w:sz="0" w:space="0" w:color="auto"/>
                    <w:bottom w:val="none" w:sz="0" w:space="0" w:color="auto"/>
                    <w:right w:val="none" w:sz="0" w:space="0" w:color="auto"/>
                  </w:divBdr>
                </w:div>
              </w:divsChild>
            </w:div>
            <w:div w:id="1167743917">
              <w:marLeft w:val="0"/>
              <w:marRight w:val="0"/>
              <w:marTop w:val="0"/>
              <w:marBottom w:val="0"/>
              <w:divBdr>
                <w:top w:val="none" w:sz="0" w:space="0" w:color="auto"/>
                <w:left w:val="none" w:sz="0" w:space="0" w:color="auto"/>
                <w:bottom w:val="none" w:sz="0" w:space="0" w:color="auto"/>
                <w:right w:val="none" w:sz="0" w:space="0" w:color="auto"/>
              </w:divBdr>
              <w:divsChild>
                <w:div w:id="795411935">
                  <w:marLeft w:val="0"/>
                  <w:marRight w:val="0"/>
                  <w:marTop w:val="0"/>
                  <w:marBottom w:val="0"/>
                  <w:divBdr>
                    <w:top w:val="none" w:sz="0" w:space="0" w:color="auto"/>
                    <w:left w:val="none" w:sz="0" w:space="0" w:color="auto"/>
                    <w:bottom w:val="none" w:sz="0" w:space="0" w:color="auto"/>
                    <w:right w:val="none" w:sz="0" w:space="0" w:color="auto"/>
                  </w:divBdr>
                </w:div>
              </w:divsChild>
            </w:div>
            <w:div w:id="1851407407">
              <w:marLeft w:val="0"/>
              <w:marRight w:val="0"/>
              <w:marTop w:val="0"/>
              <w:marBottom w:val="0"/>
              <w:divBdr>
                <w:top w:val="none" w:sz="0" w:space="0" w:color="auto"/>
                <w:left w:val="none" w:sz="0" w:space="0" w:color="auto"/>
                <w:bottom w:val="none" w:sz="0" w:space="0" w:color="auto"/>
                <w:right w:val="none" w:sz="0" w:space="0" w:color="auto"/>
              </w:divBdr>
              <w:divsChild>
                <w:div w:id="507447830">
                  <w:marLeft w:val="0"/>
                  <w:marRight w:val="0"/>
                  <w:marTop w:val="0"/>
                  <w:marBottom w:val="0"/>
                  <w:divBdr>
                    <w:top w:val="none" w:sz="0" w:space="0" w:color="auto"/>
                    <w:left w:val="none" w:sz="0" w:space="0" w:color="auto"/>
                    <w:bottom w:val="none" w:sz="0" w:space="0" w:color="auto"/>
                    <w:right w:val="none" w:sz="0" w:space="0" w:color="auto"/>
                  </w:divBdr>
                </w:div>
              </w:divsChild>
            </w:div>
            <w:div w:id="1377005062">
              <w:marLeft w:val="0"/>
              <w:marRight w:val="0"/>
              <w:marTop w:val="0"/>
              <w:marBottom w:val="0"/>
              <w:divBdr>
                <w:top w:val="none" w:sz="0" w:space="0" w:color="auto"/>
                <w:left w:val="none" w:sz="0" w:space="0" w:color="auto"/>
                <w:bottom w:val="none" w:sz="0" w:space="0" w:color="auto"/>
                <w:right w:val="none" w:sz="0" w:space="0" w:color="auto"/>
              </w:divBdr>
              <w:divsChild>
                <w:div w:id="8262462">
                  <w:marLeft w:val="0"/>
                  <w:marRight w:val="0"/>
                  <w:marTop w:val="0"/>
                  <w:marBottom w:val="0"/>
                  <w:divBdr>
                    <w:top w:val="none" w:sz="0" w:space="0" w:color="auto"/>
                    <w:left w:val="none" w:sz="0" w:space="0" w:color="auto"/>
                    <w:bottom w:val="none" w:sz="0" w:space="0" w:color="auto"/>
                    <w:right w:val="none" w:sz="0" w:space="0" w:color="auto"/>
                  </w:divBdr>
                </w:div>
              </w:divsChild>
            </w:div>
            <w:div w:id="913467869">
              <w:marLeft w:val="0"/>
              <w:marRight w:val="0"/>
              <w:marTop w:val="0"/>
              <w:marBottom w:val="0"/>
              <w:divBdr>
                <w:top w:val="none" w:sz="0" w:space="0" w:color="auto"/>
                <w:left w:val="none" w:sz="0" w:space="0" w:color="auto"/>
                <w:bottom w:val="none" w:sz="0" w:space="0" w:color="auto"/>
                <w:right w:val="none" w:sz="0" w:space="0" w:color="auto"/>
              </w:divBdr>
              <w:divsChild>
                <w:div w:id="363600095">
                  <w:marLeft w:val="0"/>
                  <w:marRight w:val="0"/>
                  <w:marTop w:val="0"/>
                  <w:marBottom w:val="0"/>
                  <w:divBdr>
                    <w:top w:val="none" w:sz="0" w:space="0" w:color="auto"/>
                    <w:left w:val="none" w:sz="0" w:space="0" w:color="auto"/>
                    <w:bottom w:val="none" w:sz="0" w:space="0" w:color="auto"/>
                    <w:right w:val="none" w:sz="0" w:space="0" w:color="auto"/>
                  </w:divBdr>
                </w:div>
              </w:divsChild>
            </w:div>
            <w:div w:id="1971401580">
              <w:marLeft w:val="0"/>
              <w:marRight w:val="0"/>
              <w:marTop w:val="0"/>
              <w:marBottom w:val="0"/>
              <w:divBdr>
                <w:top w:val="none" w:sz="0" w:space="0" w:color="auto"/>
                <w:left w:val="none" w:sz="0" w:space="0" w:color="auto"/>
                <w:bottom w:val="none" w:sz="0" w:space="0" w:color="auto"/>
                <w:right w:val="none" w:sz="0" w:space="0" w:color="auto"/>
              </w:divBdr>
              <w:divsChild>
                <w:div w:id="2030594685">
                  <w:marLeft w:val="0"/>
                  <w:marRight w:val="0"/>
                  <w:marTop w:val="0"/>
                  <w:marBottom w:val="0"/>
                  <w:divBdr>
                    <w:top w:val="none" w:sz="0" w:space="0" w:color="auto"/>
                    <w:left w:val="none" w:sz="0" w:space="0" w:color="auto"/>
                    <w:bottom w:val="none" w:sz="0" w:space="0" w:color="auto"/>
                    <w:right w:val="none" w:sz="0" w:space="0" w:color="auto"/>
                  </w:divBdr>
                </w:div>
              </w:divsChild>
            </w:div>
            <w:div w:id="24793451">
              <w:marLeft w:val="0"/>
              <w:marRight w:val="0"/>
              <w:marTop w:val="0"/>
              <w:marBottom w:val="0"/>
              <w:divBdr>
                <w:top w:val="none" w:sz="0" w:space="0" w:color="auto"/>
                <w:left w:val="none" w:sz="0" w:space="0" w:color="auto"/>
                <w:bottom w:val="none" w:sz="0" w:space="0" w:color="auto"/>
                <w:right w:val="none" w:sz="0" w:space="0" w:color="auto"/>
              </w:divBdr>
              <w:divsChild>
                <w:div w:id="1264261198">
                  <w:marLeft w:val="0"/>
                  <w:marRight w:val="0"/>
                  <w:marTop w:val="0"/>
                  <w:marBottom w:val="0"/>
                  <w:divBdr>
                    <w:top w:val="none" w:sz="0" w:space="0" w:color="auto"/>
                    <w:left w:val="none" w:sz="0" w:space="0" w:color="auto"/>
                    <w:bottom w:val="none" w:sz="0" w:space="0" w:color="auto"/>
                    <w:right w:val="none" w:sz="0" w:space="0" w:color="auto"/>
                  </w:divBdr>
                </w:div>
              </w:divsChild>
            </w:div>
            <w:div w:id="784353999">
              <w:marLeft w:val="0"/>
              <w:marRight w:val="0"/>
              <w:marTop w:val="0"/>
              <w:marBottom w:val="0"/>
              <w:divBdr>
                <w:top w:val="none" w:sz="0" w:space="0" w:color="auto"/>
                <w:left w:val="none" w:sz="0" w:space="0" w:color="auto"/>
                <w:bottom w:val="none" w:sz="0" w:space="0" w:color="auto"/>
                <w:right w:val="none" w:sz="0" w:space="0" w:color="auto"/>
              </w:divBdr>
              <w:divsChild>
                <w:div w:id="353120517">
                  <w:marLeft w:val="0"/>
                  <w:marRight w:val="0"/>
                  <w:marTop w:val="0"/>
                  <w:marBottom w:val="0"/>
                  <w:divBdr>
                    <w:top w:val="none" w:sz="0" w:space="0" w:color="auto"/>
                    <w:left w:val="none" w:sz="0" w:space="0" w:color="auto"/>
                    <w:bottom w:val="none" w:sz="0" w:space="0" w:color="auto"/>
                    <w:right w:val="none" w:sz="0" w:space="0" w:color="auto"/>
                  </w:divBdr>
                </w:div>
              </w:divsChild>
            </w:div>
            <w:div w:id="1883205140">
              <w:marLeft w:val="0"/>
              <w:marRight w:val="0"/>
              <w:marTop w:val="0"/>
              <w:marBottom w:val="0"/>
              <w:divBdr>
                <w:top w:val="none" w:sz="0" w:space="0" w:color="auto"/>
                <w:left w:val="none" w:sz="0" w:space="0" w:color="auto"/>
                <w:bottom w:val="none" w:sz="0" w:space="0" w:color="auto"/>
                <w:right w:val="none" w:sz="0" w:space="0" w:color="auto"/>
              </w:divBdr>
              <w:divsChild>
                <w:div w:id="162745112">
                  <w:marLeft w:val="0"/>
                  <w:marRight w:val="0"/>
                  <w:marTop w:val="0"/>
                  <w:marBottom w:val="0"/>
                  <w:divBdr>
                    <w:top w:val="none" w:sz="0" w:space="0" w:color="auto"/>
                    <w:left w:val="none" w:sz="0" w:space="0" w:color="auto"/>
                    <w:bottom w:val="none" w:sz="0" w:space="0" w:color="auto"/>
                    <w:right w:val="none" w:sz="0" w:space="0" w:color="auto"/>
                  </w:divBdr>
                </w:div>
              </w:divsChild>
            </w:div>
            <w:div w:id="1230842712">
              <w:marLeft w:val="0"/>
              <w:marRight w:val="0"/>
              <w:marTop w:val="0"/>
              <w:marBottom w:val="0"/>
              <w:divBdr>
                <w:top w:val="none" w:sz="0" w:space="0" w:color="auto"/>
                <w:left w:val="none" w:sz="0" w:space="0" w:color="auto"/>
                <w:bottom w:val="none" w:sz="0" w:space="0" w:color="auto"/>
                <w:right w:val="none" w:sz="0" w:space="0" w:color="auto"/>
              </w:divBdr>
              <w:divsChild>
                <w:div w:id="257639797">
                  <w:marLeft w:val="0"/>
                  <w:marRight w:val="0"/>
                  <w:marTop w:val="0"/>
                  <w:marBottom w:val="0"/>
                  <w:divBdr>
                    <w:top w:val="none" w:sz="0" w:space="0" w:color="auto"/>
                    <w:left w:val="none" w:sz="0" w:space="0" w:color="auto"/>
                    <w:bottom w:val="none" w:sz="0" w:space="0" w:color="auto"/>
                    <w:right w:val="none" w:sz="0" w:space="0" w:color="auto"/>
                  </w:divBdr>
                </w:div>
              </w:divsChild>
            </w:div>
            <w:div w:id="887109824">
              <w:marLeft w:val="0"/>
              <w:marRight w:val="0"/>
              <w:marTop w:val="0"/>
              <w:marBottom w:val="0"/>
              <w:divBdr>
                <w:top w:val="none" w:sz="0" w:space="0" w:color="auto"/>
                <w:left w:val="none" w:sz="0" w:space="0" w:color="auto"/>
                <w:bottom w:val="none" w:sz="0" w:space="0" w:color="auto"/>
                <w:right w:val="none" w:sz="0" w:space="0" w:color="auto"/>
              </w:divBdr>
              <w:divsChild>
                <w:div w:id="1375345430">
                  <w:marLeft w:val="0"/>
                  <w:marRight w:val="0"/>
                  <w:marTop w:val="0"/>
                  <w:marBottom w:val="0"/>
                  <w:divBdr>
                    <w:top w:val="none" w:sz="0" w:space="0" w:color="auto"/>
                    <w:left w:val="none" w:sz="0" w:space="0" w:color="auto"/>
                    <w:bottom w:val="none" w:sz="0" w:space="0" w:color="auto"/>
                    <w:right w:val="none" w:sz="0" w:space="0" w:color="auto"/>
                  </w:divBdr>
                </w:div>
              </w:divsChild>
            </w:div>
            <w:div w:id="120416860">
              <w:marLeft w:val="0"/>
              <w:marRight w:val="0"/>
              <w:marTop w:val="0"/>
              <w:marBottom w:val="0"/>
              <w:divBdr>
                <w:top w:val="none" w:sz="0" w:space="0" w:color="auto"/>
                <w:left w:val="none" w:sz="0" w:space="0" w:color="auto"/>
                <w:bottom w:val="none" w:sz="0" w:space="0" w:color="auto"/>
                <w:right w:val="none" w:sz="0" w:space="0" w:color="auto"/>
              </w:divBdr>
              <w:divsChild>
                <w:div w:id="789664073">
                  <w:marLeft w:val="0"/>
                  <w:marRight w:val="0"/>
                  <w:marTop w:val="0"/>
                  <w:marBottom w:val="0"/>
                  <w:divBdr>
                    <w:top w:val="none" w:sz="0" w:space="0" w:color="auto"/>
                    <w:left w:val="none" w:sz="0" w:space="0" w:color="auto"/>
                    <w:bottom w:val="none" w:sz="0" w:space="0" w:color="auto"/>
                    <w:right w:val="none" w:sz="0" w:space="0" w:color="auto"/>
                  </w:divBdr>
                </w:div>
              </w:divsChild>
            </w:div>
            <w:div w:id="1828285421">
              <w:marLeft w:val="0"/>
              <w:marRight w:val="0"/>
              <w:marTop w:val="0"/>
              <w:marBottom w:val="0"/>
              <w:divBdr>
                <w:top w:val="none" w:sz="0" w:space="0" w:color="auto"/>
                <w:left w:val="none" w:sz="0" w:space="0" w:color="auto"/>
                <w:bottom w:val="none" w:sz="0" w:space="0" w:color="auto"/>
                <w:right w:val="none" w:sz="0" w:space="0" w:color="auto"/>
              </w:divBdr>
              <w:divsChild>
                <w:div w:id="1862746600">
                  <w:marLeft w:val="0"/>
                  <w:marRight w:val="0"/>
                  <w:marTop w:val="0"/>
                  <w:marBottom w:val="0"/>
                  <w:divBdr>
                    <w:top w:val="none" w:sz="0" w:space="0" w:color="auto"/>
                    <w:left w:val="none" w:sz="0" w:space="0" w:color="auto"/>
                    <w:bottom w:val="none" w:sz="0" w:space="0" w:color="auto"/>
                    <w:right w:val="none" w:sz="0" w:space="0" w:color="auto"/>
                  </w:divBdr>
                </w:div>
              </w:divsChild>
            </w:div>
            <w:div w:id="2023123321">
              <w:marLeft w:val="0"/>
              <w:marRight w:val="0"/>
              <w:marTop w:val="0"/>
              <w:marBottom w:val="0"/>
              <w:divBdr>
                <w:top w:val="none" w:sz="0" w:space="0" w:color="auto"/>
                <w:left w:val="none" w:sz="0" w:space="0" w:color="auto"/>
                <w:bottom w:val="none" w:sz="0" w:space="0" w:color="auto"/>
                <w:right w:val="none" w:sz="0" w:space="0" w:color="auto"/>
              </w:divBdr>
              <w:divsChild>
                <w:div w:id="2050911122">
                  <w:marLeft w:val="0"/>
                  <w:marRight w:val="0"/>
                  <w:marTop w:val="0"/>
                  <w:marBottom w:val="0"/>
                  <w:divBdr>
                    <w:top w:val="none" w:sz="0" w:space="0" w:color="auto"/>
                    <w:left w:val="none" w:sz="0" w:space="0" w:color="auto"/>
                    <w:bottom w:val="none" w:sz="0" w:space="0" w:color="auto"/>
                    <w:right w:val="none" w:sz="0" w:space="0" w:color="auto"/>
                  </w:divBdr>
                </w:div>
              </w:divsChild>
            </w:div>
            <w:div w:id="1760715134">
              <w:marLeft w:val="0"/>
              <w:marRight w:val="0"/>
              <w:marTop w:val="0"/>
              <w:marBottom w:val="0"/>
              <w:divBdr>
                <w:top w:val="none" w:sz="0" w:space="0" w:color="auto"/>
                <w:left w:val="none" w:sz="0" w:space="0" w:color="auto"/>
                <w:bottom w:val="none" w:sz="0" w:space="0" w:color="auto"/>
                <w:right w:val="none" w:sz="0" w:space="0" w:color="auto"/>
              </w:divBdr>
              <w:divsChild>
                <w:div w:id="1918517589">
                  <w:marLeft w:val="0"/>
                  <w:marRight w:val="0"/>
                  <w:marTop w:val="0"/>
                  <w:marBottom w:val="0"/>
                  <w:divBdr>
                    <w:top w:val="none" w:sz="0" w:space="0" w:color="auto"/>
                    <w:left w:val="none" w:sz="0" w:space="0" w:color="auto"/>
                    <w:bottom w:val="none" w:sz="0" w:space="0" w:color="auto"/>
                    <w:right w:val="none" w:sz="0" w:space="0" w:color="auto"/>
                  </w:divBdr>
                </w:div>
              </w:divsChild>
            </w:div>
            <w:div w:id="540702558">
              <w:marLeft w:val="0"/>
              <w:marRight w:val="0"/>
              <w:marTop w:val="0"/>
              <w:marBottom w:val="0"/>
              <w:divBdr>
                <w:top w:val="none" w:sz="0" w:space="0" w:color="auto"/>
                <w:left w:val="none" w:sz="0" w:space="0" w:color="auto"/>
                <w:bottom w:val="none" w:sz="0" w:space="0" w:color="auto"/>
                <w:right w:val="none" w:sz="0" w:space="0" w:color="auto"/>
              </w:divBdr>
              <w:divsChild>
                <w:div w:id="1184591000">
                  <w:marLeft w:val="0"/>
                  <w:marRight w:val="0"/>
                  <w:marTop w:val="0"/>
                  <w:marBottom w:val="0"/>
                  <w:divBdr>
                    <w:top w:val="none" w:sz="0" w:space="0" w:color="auto"/>
                    <w:left w:val="none" w:sz="0" w:space="0" w:color="auto"/>
                    <w:bottom w:val="none" w:sz="0" w:space="0" w:color="auto"/>
                    <w:right w:val="none" w:sz="0" w:space="0" w:color="auto"/>
                  </w:divBdr>
                </w:div>
              </w:divsChild>
            </w:div>
            <w:div w:id="1367484601">
              <w:marLeft w:val="0"/>
              <w:marRight w:val="0"/>
              <w:marTop w:val="0"/>
              <w:marBottom w:val="0"/>
              <w:divBdr>
                <w:top w:val="none" w:sz="0" w:space="0" w:color="auto"/>
                <w:left w:val="none" w:sz="0" w:space="0" w:color="auto"/>
                <w:bottom w:val="none" w:sz="0" w:space="0" w:color="auto"/>
                <w:right w:val="none" w:sz="0" w:space="0" w:color="auto"/>
              </w:divBdr>
              <w:divsChild>
                <w:div w:id="236331366">
                  <w:marLeft w:val="0"/>
                  <w:marRight w:val="0"/>
                  <w:marTop w:val="0"/>
                  <w:marBottom w:val="0"/>
                  <w:divBdr>
                    <w:top w:val="none" w:sz="0" w:space="0" w:color="auto"/>
                    <w:left w:val="none" w:sz="0" w:space="0" w:color="auto"/>
                    <w:bottom w:val="none" w:sz="0" w:space="0" w:color="auto"/>
                    <w:right w:val="none" w:sz="0" w:space="0" w:color="auto"/>
                  </w:divBdr>
                </w:div>
              </w:divsChild>
            </w:div>
            <w:div w:id="1382241398">
              <w:marLeft w:val="0"/>
              <w:marRight w:val="0"/>
              <w:marTop w:val="0"/>
              <w:marBottom w:val="0"/>
              <w:divBdr>
                <w:top w:val="none" w:sz="0" w:space="0" w:color="auto"/>
                <w:left w:val="none" w:sz="0" w:space="0" w:color="auto"/>
                <w:bottom w:val="none" w:sz="0" w:space="0" w:color="auto"/>
                <w:right w:val="none" w:sz="0" w:space="0" w:color="auto"/>
              </w:divBdr>
              <w:divsChild>
                <w:div w:id="1517159583">
                  <w:marLeft w:val="0"/>
                  <w:marRight w:val="0"/>
                  <w:marTop w:val="0"/>
                  <w:marBottom w:val="0"/>
                  <w:divBdr>
                    <w:top w:val="none" w:sz="0" w:space="0" w:color="auto"/>
                    <w:left w:val="none" w:sz="0" w:space="0" w:color="auto"/>
                    <w:bottom w:val="none" w:sz="0" w:space="0" w:color="auto"/>
                    <w:right w:val="none" w:sz="0" w:space="0" w:color="auto"/>
                  </w:divBdr>
                </w:div>
              </w:divsChild>
            </w:div>
            <w:div w:id="2060784305">
              <w:marLeft w:val="0"/>
              <w:marRight w:val="0"/>
              <w:marTop w:val="0"/>
              <w:marBottom w:val="0"/>
              <w:divBdr>
                <w:top w:val="none" w:sz="0" w:space="0" w:color="auto"/>
                <w:left w:val="none" w:sz="0" w:space="0" w:color="auto"/>
                <w:bottom w:val="none" w:sz="0" w:space="0" w:color="auto"/>
                <w:right w:val="none" w:sz="0" w:space="0" w:color="auto"/>
              </w:divBdr>
              <w:divsChild>
                <w:div w:id="1244996573">
                  <w:marLeft w:val="0"/>
                  <w:marRight w:val="0"/>
                  <w:marTop w:val="0"/>
                  <w:marBottom w:val="0"/>
                  <w:divBdr>
                    <w:top w:val="none" w:sz="0" w:space="0" w:color="auto"/>
                    <w:left w:val="none" w:sz="0" w:space="0" w:color="auto"/>
                    <w:bottom w:val="none" w:sz="0" w:space="0" w:color="auto"/>
                    <w:right w:val="none" w:sz="0" w:space="0" w:color="auto"/>
                  </w:divBdr>
                </w:div>
              </w:divsChild>
            </w:div>
            <w:div w:id="1444570459">
              <w:marLeft w:val="0"/>
              <w:marRight w:val="0"/>
              <w:marTop w:val="0"/>
              <w:marBottom w:val="0"/>
              <w:divBdr>
                <w:top w:val="none" w:sz="0" w:space="0" w:color="auto"/>
                <w:left w:val="none" w:sz="0" w:space="0" w:color="auto"/>
                <w:bottom w:val="none" w:sz="0" w:space="0" w:color="auto"/>
                <w:right w:val="none" w:sz="0" w:space="0" w:color="auto"/>
              </w:divBdr>
              <w:divsChild>
                <w:div w:id="320085380">
                  <w:marLeft w:val="0"/>
                  <w:marRight w:val="0"/>
                  <w:marTop w:val="0"/>
                  <w:marBottom w:val="0"/>
                  <w:divBdr>
                    <w:top w:val="none" w:sz="0" w:space="0" w:color="auto"/>
                    <w:left w:val="none" w:sz="0" w:space="0" w:color="auto"/>
                    <w:bottom w:val="none" w:sz="0" w:space="0" w:color="auto"/>
                    <w:right w:val="none" w:sz="0" w:space="0" w:color="auto"/>
                  </w:divBdr>
                </w:div>
              </w:divsChild>
            </w:div>
            <w:div w:id="1172986638">
              <w:marLeft w:val="0"/>
              <w:marRight w:val="0"/>
              <w:marTop w:val="0"/>
              <w:marBottom w:val="0"/>
              <w:divBdr>
                <w:top w:val="none" w:sz="0" w:space="0" w:color="auto"/>
                <w:left w:val="none" w:sz="0" w:space="0" w:color="auto"/>
                <w:bottom w:val="none" w:sz="0" w:space="0" w:color="auto"/>
                <w:right w:val="none" w:sz="0" w:space="0" w:color="auto"/>
              </w:divBdr>
              <w:divsChild>
                <w:div w:id="1877083585">
                  <w:marLeft w:val="0"/>
                  <w:marRight w:val="0"/>
                  <w:marTop w:val="0"/>
                  <w:marBottom w:val="0"/>
                  <w:divBdr>
                    <w:top w:val="none" w:sz="0" w:space="0" w:color="auto"/>
                    <w:left w:val="none" w:sz="0" w:space="0" w:color="auto"/>
                    <w:bottom w:val="none" w:sz="0" w:space="0" w:color="auto"/>
                    <w:right w:val="none" w:sz="0" w:space="0" w:color="auto"/>
                  </w:divBdr>
                </w:div>
              </w:divsChild>
            </w:div>
            <w:div w:id="1549413408">
              <w:marLeft w:val="0"/>
              <w:marRight w:val="0"/>
              <w:marTop w:val="0"/>
              <w:marBottom w:val="0"/>
              <w:divBdr>
                <w:top w:val="none" w:sz="0" w:space="0" w:color="auto"/>
                <w:left w:val="none" w:sz="0" w:space="0" w:color="auto"/>
                <w:bottom w:val="none" w:sz="0" w:space="0" w:color="auto"/>
                <w:right w:val="none" w:sz="0" w:space="0" w:color="auto"/>
              </w:divBdr>
              <w:divsChild>
                <w:div w:id="1199318585">
                  <w:marLeft w:val="0"/>
                  <w:marRight w:val="0"/>
                  <w:marTop w:val="0"/>
                  <w:marBottom w:val="0"/>
                  <w:divBdr>
                    <w:top w:val="none" w:sz="0" w:space="0" w:color="auto"/>
                    <w:left w:val="none" w:sz="0" w:space="0" w:color="auto"/>
                    <w:bottom w:val="none" w:sz="0" w:space="0" w:color="auto"/>
                    <w:right w:val="none" w:sz="0" w:space="0" w:color="auto"/>
                  </w:divBdr>
                </w:div>
              </w:divsChild>
            </w:div>
            <w:div w:id="2083600041">
              <w:marLeft w:val="0"/>
              <w:marRight w:val="0"/>
              <w:marTop w:val="0"/>
              <w:marBottom w:val="0"/>
              <w:divBdr>
                <w:top w:val="none" w:sz="0" w:space="0" w:color="auto"/>
                <w:left w:val="none" w:sz="0" w:space="0" w:color="auto"/>
                <w:bottom w:val="none" w:sz="0" w:space="0" w:color="auto"/>
                <w:right w:val="none" w:sz="0" w:space="0" w:color="auto"/>
              </w:divBdr>
              <w:divsChild>
                <w:div w:id="1308049482">
                  <w:marLeft w:val="0"/>
                  <w:marRight w:val="0"/>
                  <w:marTop w:val="0"/>
                  <w:marBottom w:val="0"/>
                  <w:divBdr>
                    <w:top w:val="none" w:sz="0" w:space="0" w:color="auto"/>
                    <w:left w:val="none" w:sz="0" w:space="0" w:color="auto"/>
                    <w:bottom w:val="none" w:sz="0" w:space="0" w:color="auto"/>
                    <w:right w:val="none" w:sz="0" w:space="0" w:color="auto"/>
                  </w:divBdr>
                </w:div>
              </w:divsChild>
            </w:div>
            <w:div w:id="1330330602">
              <w:marLeft w:val="0"/>
              <w:marRight w:val="0"/>
              <w:marTop w:val="0"/>
              <w:marBottom w:val="0"/>
              <w:divBdr>
                <w:top w:val="none" w:sz="0" w:space="0" w:color="auto"/>
                <w:left w:val="none" w:sz="0" w:space="0" w:color="auto"/>
                <w:bottom w:val="none" w:sz="0" w:space="0" w:color="auto"/>
                <w:right w:val="none" w:sz="0" w:space="0" w:color="auto"/>
              </w:divBdr>
              <w:divsChild>
                <w:div w:id="2123454429">
                  <w:marLeft w:val="0"/>
                  <w:marRight w:val="0"/>
                  <w:marTop w:val="0"/>
                  <w:marBottom w:val="0"/>
                  <w:divBdr>
                    <w:top w:val="none" w:sz="0" w:space="0" w:color="auto"/>
                    <w:left w:val="none" w:sz="0" w:space="0" w:color="auto"/>
                    <w:bottom w:val="none" w:sz="0" w:space="0" w:color="auto"/>
                    <w:right w:val="none" w:sz="0" w:space="0" w:color="auto"/>
                  </w:divBdr>
                </w:div>
              </w:divsChild>
            </w:div>
            <w:div w:id="53041506">
              <w:marLeft w:val="0"/>
              <w:marRight w:val="0"/>
              <w:marTop w:val="0"/>
              <w:marBottom w:val="0"/>
              <w:divBdr>
                <w:top w:val="none" w:sz="0" w:space="0" w:color="auto"/>
                <w:left w:val="none" w:sz="0" w:space="0" w:color="auto"/>
                <w:bottom w:val="none" w:sz="0" w:space="0" w:color="auto"/>
                <w:right w:val="none" w:sz="0" w:space="0" w:color="auto"/>
              </w:divBdr>
              <w:divsChild>
                <w:div w:id="251554133">
                  <w:marLeft w:val="0"/>
                  <w:marRight w:val="0"/>
                  <w:marTop w:val="0"/>
                  <w:marBottom w:val="0"/>
                  <w:divBdr>
                    <w:top w:val="none" w:sz="0" w:space="0" w:color="auto"/>
                    <w:left w:val="none" w:sz="0" w:space="0" w:color="auto"/>
                    <w:bottom w:val="none" w:sz="0" w:space="0" w:color="auto"/>
                    <w:right w:val="none" w:sz="0" w:space="0" w:color="auto"/>
                  </w:divBdr>
                </w:div>
              </w:divsChild>
            </w:div>
            <w:div w:id="1800495344">
              <w:marLeft w:val="0"/>
              <w:marRight w:val="0"/>
              <w:marTop w:val="0"/>
              <w:marBottom w:val="0"/>
              <w:divBdr>
                <w:top w:val="none" w:sz="0" w:space="0" w:color="auto"/>
                <w:left w:val="none" w:sz="0" w:space="0" w:color="auto"/>
                <w:bottom w:val="none" w:sz="0" w:space="0" w:color="auto"/>
                <w:right w:val="none" w:sz="0" w:space="0" w:color="auto"/>
              </w:divBdr>
              <w:divsChild>
                <w:div w:id="557205625">
                  <w:marLeft w:val="0"/>
                  <w:marRight w:val="0"/>
                  <w:marTop w:val="0"/>
                  <w:marBottom w:val="0"/>
                  <w:divBdr>
                    <w:top w:val="none" w:sz="0" w:space="0" w:color="auto"/>
                    <w:left w:val="none" w:sz="0" w:space="0" w:color="auto"/>
                    <w:bottom w:val="none" w:sz="0" w:space="0" w:color="auto"/>
                    <w:right w:val="none" w:sz="0" w:space="0" w:color="auto"/>
                  </w:divBdr>
                </w:div>
              </w:divsChild>
            </w:div>
            <w:div w:id="116486493">
              <w:marLeft w:val="0"/>
              <w:marRight w:val="0"/>
              <w:marTop w:val="0"/>
              <w:marBottom w:val="0"/>
              <w:divBdr>
                <w:top w:val="none" w:sz="0" w:space="0" w:color="auto"/>
                <w:left w:val="none" w:sz="0" w:space="0" w:color="auto"/>
                <w:bottom w:val="none" w:sz="0" w:space="0" w:color="auto"/>
                <w:right w:val="none" w:sz="0" w:space="0" w:color="auto"/>
              </w:divBdr>
              <w:divsChild>
                <w:div w:id="2058314202">
                  <w:marLeft w:val="0"/>
                  <w:marRight w:val="0"/>
                  <w:marTop w:val="0"/>
                  <w:marBottom w:val="0"/>
                  <w:divBdr>
                    <w:top w:val="none" w:sz="0" w:space="0" w:color="auto"/>
                    <w:left w:val="none" w:sz="0" w:space="0" w:color="auto"/>
                    <w:bottom w:val="none" w:sz="0" w:space="0" w:color="auto"/>
                    <w:right w:val="none" w:sz="0" w:space="0" w:color="auto"/>
                  </w:divBdr>
                </w:div>
              </w:divsChild>
            </w:div>
            <w:div w:id="797989238">
              <w:marLeft w:val="0"/>
              <w:marRight w:val="0"/>
              <w:marTop w:val="0"/>
              <w:marBottom w:val="0"/>
              <w:divBdr>
                <w:top w:val="none" w:sz="0" w:space="0" w:color="auto"/>
                <w:left w:val="none" w:sz="0" w:space="0" w:color="auto"/>
                <w:bottom w:val="none" w:sz="0" w:space="0" w:color="auto"/>
                <w:right w:val="none" w:sz="0" w:space="0" w:color="auto"/>
              </w:divBdr>
              <w:divsChild>
                <w:div w:id="938565817">
                  <w:marLeft w:val="0"/>
                  <w:marRight w:val="0"/>
                  <w:marTop w:val="0"/>
                  <w:marBottom w:val="0"/>
                  <w:divBdr>
                    <w:top w:val="none" w:sz="0" w:space="0" w:color="auto"/>
                    <w:left w:val="none" w:sz="0" w:space="0" w:color="auto"/>
                    <w:bottom w:val="none" w:sz="0" w:space="0" w:color="auto"/>
                    <w:right w:val="none" w:sz="0" w:space="0" w:color="auto"/>
                  </w:divBdr>
                </w:div>
              </w:divsChild>
            </w:div>
            <w:div w:id="147131754">
              <w:marLeft w:val="0"/>
              <w:marRight w:val="0"/>
              <w:marTop w:val="0"/>
              <w:marBottom w:val="0"/>
              <w:divBdr>
                <w:top w:val="none" w:sz="0" w:space="0" w:color="auto"/>
                <w:left w:val="none" w:sz="0" w:space="0" w:color="auto"/>
                <w:bottom w:val="none" w:sz="0" w:space="0" w:color="auto"/>
                <w:right w:val="none" w:sz="0" w:space="0" w:color="auto"/>
              </w:divBdr>
              <w:divsChild>
                <w:div w:id="901603238">
                  <w:marLeft w:val="0"/>
                  <w:marRight w:val="0"/>
                  <w:marTop w:val="0"/>
                  <w:marBottom w:val="0"/>
                  <w:divBdr>
                    <w:top w:val="none" w:sz="0" w:space="0" w:color="auto"/>
                    <w:left w:val="none" w:sz="0" w:space="0" w:color="auto"/>
                    <w:bottom w:val="none" w:sz="0" w:space="0" w:color="auto"/>
                    <w:right w:val="none" w:sz="0" w:space="0" w:color="auto"/>
                  </w:divBdr>
                </w:div>
              </w:divsChild>
            </w:div>
            <w:div w:id="1656370720">
              <w:marLeft w:val="0"/>
              <w:marRight w:val="0"/>
              <w:marTop w:val="0"/>
              <w:marBottom w:val="0"/>
              <w:divBdr>
                <w:top w:val="none" w:sz="0" w:space="0" w:color="auto"/>
                <w:left w:val="none" w:sz="0" w:space="0" w:color="auto"/>
                <w:bottom w:val="none" w:sz="0" w:space="0" w:color="auto"/>
                <w:right w:val="none" w:sz="0" w:space="0" w:color="auto"/>
              </w:divBdr>
              <w:divsChild>
                <w:div w:id="766384656">
                  <w:marLeft w:val="0"/>
                  <w:marRight w:val="0"/>
                  <w:marTop w:val="0"/>
                  <w:marBottom w:val="0"/>
                  <w:divBdr>
                    <w:top w:val="none" w:sz="0" w:space="0" w:color="auto"/>
                    <w:left w:val="none" w:sz="0" w:space="0" w:color="auto"/>
                    <w:bottom w:val="none" w:sz="0" w:space="0" w:color="auto"/>
                    <w:right w:val="none" w:sz="0" w:space="0" w:color="auto"/>
                  </w:divBdr>
                </w:div>
              </w:divsChild>
            </w:div>
            <w:div w:id="267086801">
              <w:marLeft w:val="0"/>
              <w:marRight w:val="0"/>
              <w:marTop w:val="0"/>
              <w:marBottom w:val="0"/>
              <w:divBdr>
                <w:top w:val="none" w:sz="0" w:space="0" w:color="auto"/>
                <w:left w:val="none" w:sz="0" w:space="0" w:color="auto"/>
                <w:bottom w:val="none" w:sz="0" w:space="0" w:color="auto"/>
                <w:right w:val="none" w:sz="0" w:space="0" w:color="auto"/>
              </w:divBdr>
              <w:divsChild>
                <w:div w:id="1947342817">
                  <w:marLeft w:val="0"/>
                  <w:marRight w:val="0"/>
                  <w:marTop w:val="0"/>
                  <w:marBottom w:val="0"/>
                  <w:divBdr>
                    <w:top w:val="none" w:sz="0" w:space="0" w:color="auto"/>
                    <w:left w:val="none" w:sz="0" w:space="0" w:color="auto"/>
                    <w:bottom w:val="none" w:sz="0" w:space="0" w:color="auto"/>
                    <w:right w:val="none" w:sz="0" w:space="0" w:color="auto"/>
                  </w:divBdr>
                </w:div>
              </w:divsChild>
            </w:div>
            <w:div w:id="1439105238">
              <w:marLeft w:val="0"/>
              <w:marRight w:val="0"/>
              <w:marTop w:val="0"/>
              <w:marBottom w:val="0"/>
              <w:divBdr>
                <w:top w:val="none" w:sz="0" w:space="0" w:color="auto"/>
                <w:left w:val="none" w:sz="0" w:space="0" w:color="auto"/>
                <w:bottom w:val="none" w:sz="0" w:space="0" w:color="auto"/>
                <w:right w:val="none" w:sz="0" w:space="0" w:color="auto"/>
              </w:divBdr>
              <w:divsChild>
                <w:div w:id="1481582614">
                  <w:marLeft w:val="0"/>
                  <w:marRight w:val="0"/>
                  <w:marTop w:val="0"/>
                  <w:marBottom w:val="0"/>
                  <w:divBdr>
                    <w:top w:val="none" w:sz="0" w:space="0" w:color="auto"/>
                    <w:left w:val="none" w:sz="0" w:space="0" w:color="auto"/>
                    <w:bottom w:val="none" w:sz="0" w:space="0" w:color="auto"/>
                    <w:right w:val="none" w:sz="0" w:space="0" w:color="auto"/>
                  </w:divBdr>
                </w:div>
              </w:divsChild>
            </w:div>
            <w:div w:id="178859741">
              <w:marLeft w:val="0"/>
              <w:marRight w:val="0"/>
              <w:marTop w:val="0"/>
              <w:marBottom w:val="0"/>
              <w:divBdr>
                <w:top w:val="none" w:sz="0" w:space="0" w:color="auto"/>
                <w:left w:val="none" w:sz="0" w:space="0" w:color="auto"/>
                <w:bottom w:val="none" w:sz="0" w:space="0" w:color="auto"/>
                <w:right w:val="none" w:sz="0" w:space="0" w:color="auto"/>
              </w:divBdr>
              <w:divsChild>
                <w:div w:id="560944034">
                  <w:marLeft w:val="0"/>
                  <w:marRight w:val="0"/>
                  <w:marTop w:val="0"/>
                  <w:marBottom w:val="0"/>
                  <w:divBdr>
                    <w:top w:val="none" w:sz="0" w:space="0" w:color="auto"/>
                    <w:left w:val="none" w:sz="0" w:space="0" w:color="auto"/>
                    <w:bottom w:val="none" w:sz="0" w:space="0" w:color="auto"/>
                    <w:right w:val="none" w:sz="0" w:space="0" w:color="auto"/>
                  </w:divBdr>
                </w:div>
              </w:divsChild>
            </w:div>
            <w:div w:id="1872264159">
              <w:marLeft w:val="0"/>
              <w:marRight w:val="0"/>
              <w:marTop w:val="0"/>
              <w:marBottom w:val="0"/>
              <w:divBdr>
                <w:top w:val="none" w:sz="0" w:space="0" w:color="auto"/>
                <w:left w:val="none" w:sz="0" w:space="0" w:color="auto"/>
                <w:bottom w:val="none" w:sz="0" w:space="0" w:color="auto"/>
                <w:right w:val="none" w:sz="0" w:space="0" w:color="auto"/>
              </w:divBdr>
              <w:divsChild>
                <w:div w:id="1857422549">
                  <w:marLeft w:val="0"/>
                  <w:marRight w:val="0"/>
                  <w:marTop w:val="0"/>
                  <w:marBottom w:val="0"/>
                  <w:divBdr>
                    <w:top w:val="none" w:sz="0" w:space="0" w:color="auto"/>
                    <w:left w:val="none" w:sz="0" w:space="0" w:color="auto"/>
                    <w:bottom w:val="none" w:sz="0" w:space="0" w:color="auto"/>
                    <w:right w:val="none" w:sz="0" w:space="0" w:color="auto"/>
                  </w:divBdr>
                </w:div>
              </w:divsChild>
            </w:div>
            <w:div w:id="324088203">
              <w:marLeft w:val="0"/>
              <w:marRight w:val="0"/>
              <w:marTop w:val="0"/>
              <w:marBottom w:val="0"/>
              <w:divBdr>
                <w:top w:val="none" w:sz="0" w:space="0" w:color="auto"/>
                <w:left w:val="none" w:sz="0" w:space="0" w:color="auto"/>
                <w:bottom w:val="none" w:sz="0" w:space="0" w:color="auto"/>
                <w:right w:val="none" w:sz="0" w:space="0" w:color="auto"/>
              </w:divBdr>
              <w:divsChild>
                <w:div w:id="1435520806">
                  <w:marLeft w:val="0"/>
                  <w:marRight w:val="0"/>
                  <w:marTop w:val="0"/>
                  <w:marBottom w:val="0"/>
                  <w:divBdr>
                    <w:top w:val="none" w:sz="0" w:space="0" w:color="auto"/>
                    <w:left w:val="none" w:sz="0" w:space="0" w:color="auto"/>
                    <w:bottom w:val="none" w:sz="0" w:space="0" w:color="auto"/>
                    <w:right w:val="none" w:sz="0" w:space="0" w:color="auto"/>
                  </w:divBdr>
                </w:div>
              </w:divsChild>
            </w:div>
            <w:div w:id="1138450781">
              <w:marLeft w:val="0"/>
              <w:marRight w:val="0"/>
              <w:marTop w:val="0"/>
              <w:marBottom w:val="0"/>
              <w:divBdr>
                <w:top w:val="none" w:sz="0" w:space="0" w:color="auto"/>
                <w:left w:val="none" w:sz="0" w:space="0" w:color="auto"/>
                <w:bottom w:val="none" w:sz="0" w:space="0" w:color="auto"/>
                <w:right w:val="none" w:sz="0" w:space="0" w:color="auto"/>
              </w:divBdr>
              <w:divsChild>
                <w:div w:id="120004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37841">
      <w:bodyDiv w:val="1"/>
      <w:marLeft w:val="0"/>
      <w:marRight w:val="0"/>
      <w:marTop w:val="0"/>
      <w:marBottom w:val="0"/>
      <w:divBdr>
        <w:top w:val="none" w:sz="0" w:space="0" w:color="auto"/>
        <w:left w:val="none" w:sz="0" w:space="0" w:color="auto"/>
        <w:bottom w:val="none" w:sz="0" w:space="0" w:color="auto"/>
        <w:right w:val="none" w:sz="0" w:space="0" w:color="auto"/>
      </w:divBdr>
      <w:divsChild>
        <w:div w:id="738555303">
          <w:marLeft w:val="0"/>
          <w:marRight w:val="0"/>
          <w:marTop w:val="0"/>
          <w:marBottom w:val="0"/>
          <w:divBdr>
            <w:top w:val="none" w:sz="0" w:space="0" w:color="auto"/>
            <w:left w:val="none" w:sz="0" w:space="0" w:color="auto"/>
            <w:bottom w:val="none" w:sz="0" w:space="0" w:color="auto"/>
            <w:right w:val="none" w:sz="0" w:space="0" w:color="auto"/>
          </w:divBdr>
          <w:divsChild>
            <w:div w:id="145823718">
              <w:marLeft w:val="0"/>
              <w:marRight w:val="0"/>
              <w:marTop w:val="0"/>
              <w:marBottom w:val="0"/>
              <w:divBdr>
                <w:top w:val="none" w:sz="0" w:space="0" w:color="auto"/>
                <w:left w:val="none" w:sz="0" w:space="0" w:color="auto"/>
                <w:bottom w:val="none" w:sz="0" w:space="0" w:color="auto"/>
                <w:right w:val="none" w:sz="0" w:space="0" w:color="auto"/>
              </w:divBdr>
              <w:divsChild>
                <w:div w:id="233590483">
                  <w:marLeft w:val="0"/>
                  <w:marRight w:val="0"/>
                  <w:marTop w:val="0"/>
                  <w:marBottom w:val="0"/>
                  <w:divBdr>
                    <w:top w:val="none" w:sz="0" w:space="0" w:color="auto"/>
                    <w:left w:val="none" w:sz="0" w:space="0" w:color="auto"/>
                    <w:bottom w:val="none" w:sz="0" w:space="0" w:color="auto"/>
                    <w:right w:val="none" w:sz="0" w:space="0" w:color="auto"/>
                  </w:divBdr>
                </w:div>
              </w:divsChild>
            </w:div>
            <w:div w:id="74786112">
              <w:marLeft w:val="0"/>
              <w:marRight w:val="0"/>
              <w:marTop w:val="0"/>
              <w:marBottom w:val="0"/>
              <w:divBdr>
                <w:top w:val="none" w:sz="0" w:space="0" w:color="auto"/>
                <w:left w:val="none" w:sz="0" w:space="0" w:color="auto"/>
                <w:bottom w:val="none" w:sz="0" w:space="0" w:color="auto"/>
                <w:right w:val="none" w:sz="0" w:space="0" w:color="auto"/>
              </w:divBdr>
              <w:divsChild>
                <w:div w:id="1352956530">
                  <w:marLeft w:val="0"/>
                  <w:marRight w:val="0"/>
                  <w:marTop w:val="0"/>
                  <w:marBottom w:val="0"/>
                  <w:divBdr>
                    <w:top w:val="none" w:sz="0" w:space="0" w:color="auto"/>
                    <w:left w:val="none" w:sz="0" w:space="0" w:color="auto"/>
                    <w:bottom w:val="none" w:sz="0" w:space="0" w:color="auto"/>
                    <w:right w:val="none" w:sz="0" w:space="0" w:color="auto"/>
                  </w:divBdr>
                </w:div>
              </w:divsChild>
            </w:div>
            <w:div w:id="387842104">
              <w:marLeft w:val="0"/>
              <w:marRight w:val="0"/>
              <w:marTop w:val="0"/>
              <w:marBottom w:val="0"/>
              <w:divBdr>
                <w:top w:val="none" w:sz="0" w:space="0" w:color="auto"/>
                <w:left w:val="none" w:sz="0" w:space="0" w:color="auto"/>
                <w:bottom w:val="none" w:sz="0" w:space="0" w:color="auto"/>
                <w:right w:val="none" w:sz="0" w:space="0" w:color="auto"/>
              </w:divBdr>
              <w:divsChild>
                <w:div w:id="148834752">
                  <w:marLeft w:val="0"/>
                  <w:marRight w:val="0"/>
                  <w:marTop w:val="0"/>
                  <w:marBottom w:val="0"/>
                  <w:divBdr>
                    <w:top w:val="none" w:sz="0" w:space="0" w:color="auto"/>
                    <w:left w:val="none" w:sz="0" w:space="0" w:color="auto"/>
                    <w:bottom w:val="none" w:sz="0" w:space="0" w:color="auto"/>
                    <w:right w:val="none" w:sz="0" w:space="0" w:color="auto"/>
                  </w:divBdr>
                </w:div>
              </w:divsChild>
            </w:div>
            <w:div w:id="872303840">
              <w:marLeft w:val="0"/>
              <w:marRight w:val="0"/>
              <w:marTop w:val="0"/>
              <w:marBottom w:val="0"/>
              <w:divBdr>
                <w:top w:val="none" w:sz="0" w:space="0" w:color="auto"/>
                <w:left w:val="none" w:sz="0" w:space="0" w:color="auto"/>
                <w:bottom w:val="none" w:sz="0" w:space="0" w:color="auto"/>
                <w:right w:val="none" w:sz="0" w:space="0" w:color="auto"/>
              </w:divBdr>
              <w:divsChild>
                <w:div w:id="1572425074">
                  <w:marLeft w:val="0"/>
                  <w:marRight w:val="0"/>
                  <w:marTop w:val="0"/>
                  <w:marBottom w:val="0"/>
                  <w:divBdr>
                    <w:top w:val="none" w:sz="0" w:space="0" w:color="auto"/>
                    <w:left w:val="none" w:sz="0" w:space="0" w:color="auto"/>
                    <w:bottom w:val="none" w:sz="0" w:space="0" w:color="auto"/>
                    <w:right w:val="none" w:sz="0" w:space="0" w:color="auto"/>
                  </w:divBdr>
                </w:div>
              </w:divsChild>
            </w:div>
            <w:div w:id="1735354351">
              <w:marLeft w:val="0"/>
              <w:marRight w:val="0"/>
              <w:marTop w:val="0"/>
              <w:marBottom w:val="0"/>
              <w:divBdr>
                <w:top w:val="none" w:sz="0" w:space="0" w:color="auto"/>
                <w:left w:val="none" w:sz="0" w:space="0" w:color="auto"/>
                <w:bottom w:val="none" w:sz="0" w:space="0" w:color="auto"/>
                <w:right w:val="none" w:sz="0" w:space="0" w:color="auto"/>
              </w:divBdr>
              <w:divsChild>
                <w:div w:id="1447314496">
                  <w:marLeft w:val="0"/>
                  <w:marRight w:val="0"/>
                  <w:marTop w:val="0"/>
                  <w:marBottom w:val="0"/>
                  <w:divBdr>
                    <w:top w:val="none" w:sz="0" w:space="0" w:color="auto"/>
                    <w:left w:val="none" w:sz="0" w:space="0" w:color="auto"/>
                    <w:bottom w:val="none" w:sz="0" w:space="0" w:color="auto"/>
                    <w:right w:val="none" w:sz="0" w:space="0" w:color="auto"/>
                  </w:divBdr>
                </w:div>
              </w:divsChild>
            </w:div>
            <w:div w:id="108205891">
              <w:marLeft w:val="0"/>
              <w:marRight w:val="0"/>
              <w:marTop w:val="0"/>
              <w:marBottom w:val="0"/>
              <w:divBdr>
                <w:top w:val="none" w:sz="0" w:space="0" w:color="auto"/>
                <w:left w:val="none" w:sz="0" w:space="0" w:color="auto"/>
                <w:bottom w:val="none" w:sz="0" w:space="0" w:color="auto"/>
                <w:right w:val="none" w:sz="0" w:space="0" w:color="auto"/>
              </w:divBdr>
              <w:divsChild>
                <w:div w:id="1595627469">
                  <w:marLeft w:val="0"/>
                  <w:marRight w:val="0"/>
                  <w:marTop w:val="0"/>
                  <w:marBottom w:val="0"/>
                  <w:divBdr>
                    <w:top w:val="none" w:sz="0" w:space="0" w:color="auto"/>
                    <w:left w:val="none" w:sz="0" w:space="0" w:color="auto"/>
                    <w:bottom w:val="none" w:sz="0" w:space="0" w:color="auto"/>
                    <w:right w:val="none" w:sz="0" w:space="0" w:color="auto"/>
                  </w:divBdr>
                </w:div>
              </w:divsChild>
            </w:div>
            <w:div w:id="1541867205">
              <w:marLeft w:val="0"/>
              <w:marRight w:val="0"/>
              <w:marTop w:val="0"/>
              <w:marBottom w:val="0"/>
              <w:divBdr>
                <w:top w:val="none" w:sz="0" w:space="0" w:color="auto"/>
                <w:left w:val="none" w:sz="0" w:space="0" w:color="auto"/>
                <w:bottom w:val="none" w:sz="0" w:space="0" w:color="auto"/>
                <w:right w:val="none" w:sz="0" w:space="0" w:color="auto"/>
              </w:divBdr>
              <w:divsChild>
                <w:div w:id="1872261027">
                  <w:marLeft w:val="0"/>
                  <w:marRight w:val="0"/>
                  <w:marTop w:val="0"/>
                  <w:marBottom w:val="0"/>
                  <w:divBdr>
                    <w:top w:val="none" w:sz="0" w:space="0" w:color="auto"/>
                    <w:left w:val="none" w:sz="0" w:space="0" w:color="auto"/>
                    <w:bottom w:val="none" w:sz="0" w:space="0" w:color="auto"/>
                    <w:right w:val="none" w:sz="0" w:space="0" w:color="auto"/>
                  </w:divBdr>
                </w:div>
              </w:divsChild>
            </w:div>
            <w:div w:id="54353713">
              <w:marLeft w:val="0"/>
              <w:marRight w:val="0"/>
              <w:marTop w:val="0"/>
              <w:marBottom w:val="0"/>
              <w:divBdr>
                <w:top w:val="none" w:sz="0" w:space="0" w:color="auto"/>
                <w:left w:val="none" w:sz="0" w:space="0" w:color="auto"/>
                <w:bottom w:val="none" w:sz="0" w:space="0" w:color="auto"/>
                <w:right w:val="none" w:sz="0" w:space="0" w:color="auto"/>
              </w:divBdr>
              <w:divsChild>
                <w:div w:id="965281582">
                  <w:marLeft w:val="0"/>
                  <w:marRight w:val="0"/>
                  <w:marTop w:val="0"/>
                  <w:marBottom w:val="0"/>
                  <w:divBdr>
                    <w:top w:val="none" w:sz="0" w:space="0" w:color="auto"/>
                    <w:left w:val="none" w:sz="0" w:space="0" w:color="auto"/>
                    <w:bottom w:val="none" w:sz="0" w:space="0" w:color="auto"/>
                    <w:right w:val="none" w:sz="0" w:space="0" w:color="auto"/>
                  </w:divBdr>
                </w:div>
              </w:divsChild>
            </w:div>
            <w:div w:id="938179390">
              <w:marLeft w:val="0"/>
              <w:marRight w:val="0"/>
              <w:marTop w:val="0"/>
              <w:marBottom w:val="0"/>
              <w:divBdr>
                <w:top w:val="none" w:sz="0" w:space="0" w:color="auto"/>
                <w:left w:val="none" w:sz="0" w:space="0" w:color="auto"/>
                <w:bottom w:val="none" w:sz="0" w:space="0" w:color="auto"/>
                <w:right w:val="none" w:sz="0" w:space="0" w:color="auto"/>
              </w:divBdr>
              <w:divsChild>
                <w:div w:id="55445149">
                  <w:marLeft w:val="0"/>
                  <w:marRight w:val="0"/>
                  <w:marTop w:val="0"/>
                  <w:marBottom w:val="0"/>
                  <w:divBdr>
                    <w:top w:val="none" w:sz="0" w:space="0" w:color="auto"/>
                    <w:left w:val="none" w:sz="0" w:space="0" w:color="auto"/>
                    <w:bottom w:val="none" w:sz="0" w:space="0" w:color="auto"/>
                    <w:right w:val="none" w:sz="0" w:space="0" w:color="auto"/>
                  </w:divBdr>
                </w:div>
              </w:divsChild>
            </w:div>
            <w:div w:id="682585345">
              <w:marLeft w:val="0"/>
              <w:marRight w:val="0"/>
              <w:marTop w:val="0"/>
              <w:marBottom w:val="0"/>
              <w:divBdr>
                <w:top w:val="none" w:sz="0" w:space="0" w:color="auto"/>
                <w:left w:val="none" w:sz="0" w:space="0" w:color="auto"/>
                <w:bottom w:val="none" w:sz="0" w:space="0" w:color="auto"/>
                <w:right w:val="none" w:sz="0" w:space="0" w:color="auto"/>
              </w:divBdr>
              <w:divsChild>
                <w:div w:id="907762358">
                  <w:marLeft w:val="0"/>
                  <w:marRight w:val="0"/>
                  <w:marTop w:val="0"/>
                  <w:marBottom w:val="0"/>
                  <w:divBdr>
                    <w:top w:val="none" w:sz="0" w:space="0" w:color="auto"/>
                    <w:left w:val="none" w:sz="0" w:space="0" w:color="auto"/>
                    <w:bottom w:val="none" w:sz="0" w:space="0" w:color="auto"/>
                    <w:right w:val="none" w:sz="0" w:space="0" w:color="auto"/>
                  </w:divBdr>
                </w:div>
              </w:divsChild>
            </w:div>
            <w:div w:id="181089107">
              <w:marLeft w:val="0"/>
              <w:marRight w:val="0"/>
              <w:marTop w:val="0"/>
              <w:marBottom w:val="0"/>
              <w:divBdr>
                <w:top w:val="none" w:sz="0" w:space="0" w:color="auto"/>
                <w:left w:val="none" w:sz="0" w:space="0" w:color="auto"/>
                <w:bottom w:val="none" w:sz="0" w:space="0" w:color="auto"/>
                <w:right w:val="none" w:sz="0" w:space="0" w:color="auto"/>
              </w:divBdr>
              <w:divsChild>
                <w:div w:id="1979408518">
                  <w:marLeft w:val="0"/>
                  <w:marRight w:val="0"/>
                  <w:marTop w:val="0"/>
                  <w:marBottom w:val="0"/>
                  <w:divBdr>
                    <w:top w:val="none" w:sz="0" w:space="0" w:color="auto"/>
                    <w:left w:val="none" w:sz="0" w:space="0" w:color="auto"/>
                    <w:bottom w:val="none" w:sz="0" w:space="0" w:color="auto"/>
                    <w:right w:val="none" w:sz="0" w:space="0" w:color="auto"/>
                  </w:divBdr>
                </w:div>
              </w:divsChild>
            </w:div>
            <w:div w:id="1184786474">
              <w:marLeft w:val="0"/>
              <w:marRight w:val="0"/>
              <w:marTop w:val="0"/>
              <w:marBottom w:val="0"/>
              <w:divBdr>
                <w:top w:val="none" w:sz="0" w:space="0" w:color="auto"/>
                <w:left w:val="none" w:sz="0" w:space="0" w:color="auto"/>
                <w:bottom w:val="none" w:sz="0" w:space="0" w:color="auto"/>
                <w:right w:val="none" w:sz="0" w:space="0" w:color="auto"/>
              </w:divBdr>
              <w:divsChild>
                <w:div w:id="174930476">
                  <w:marLeft w:val="0"/>
                  <w:marRight w:val="0"/>
                  <w:marTop w:val="0"/>
                  <w:marBottom w:val="0"/>
                  <w:divBdr>
                    <w:top w:val="none" w:sz="0" w:space="0" w:color="auto"/>
                    <w:left w:val="none" w:sz="0" w:space="0" w:color="auto"/>
                    <w:bottom w:val="none" w:sz="0" w:space="0" w:color="auto"/>
                    <w:right w:val="none" w:sz="0" w:space="0" w:color="auto"/>
                  </w:divBdr>
                </w:div>
              </w:divsChild>
            </w:div>
            <w:div w:id="781608340">
              <w:marLeft w:val="0"/>
              <w:marRight w:val="0"/>
              <w:marTop w:val="0"/>
              <w:marBottom w:val="0"/>
              <w:divBdr>
                <w:top w:val="none" w:sz="0" w:space="0" w:color="auto"/>
                <w:left w:val="none" w:sz="0" w:space="0" w:color="auto"/>
                <w:bottom w:val="none" w:sz="0" w:space="0" w:color="auto"/>
                <w:right w:val="none" w:sz="0" w:space="0" w:color="auto"/>
              </w:divBdr>
              <w:divsChild>
                <w:div w:id="679091103">
                  <w:marLeft w:val="0"/>
                  <w:marRight w:val="0"/>
                  <w:marTop w:val="0"/>
                  <w:marBottom w:val="0"/>
                  <w:divBdr>
                    <w:top w:val="none" w:sz="0" w:space="0" w:color="auto"/>
                    <w:left w:val="none" w:sz="0" w:space="0" w:color="auto"/>
                    <w:bottom w:val="none" w:sz="0" w:space="0" w:color="auto"/>
                    <w:right w:val="none" w:sz="0" w:space="0" w:color="auto"/>
                  </w:divBdr>
                </w:div>
              </w:divsChild>
            </w:div>
            <w:div w:id="1679195440">
              <w:marLeft w:val="0"/>
              <w:marRight w:val="0"/>
              <w:marTop w:val="0"/>
              <w:marBottom w:val="0"/>
              <w:divBdr>
                <w:top w:val="none" w:sz="0" w:space="0" w:color="auto"/>
                <w:left w:val="none" w:sz="0" w:space="0" w:color="auto"/>
                <w:bottom w:val="none" w:sz="0" w:space="0" w:color="auto"/>
                <w:right w:val="none" w:sz="0" w:space="0" w:color="auto"/>
              </w:divBdr>
              <w:divsChild>
                <w:div w:id="135150669">
                  <w:marLeft w:val="0"/>
                  <w:marRight w:val="0"/>
                  <w:marTop w:val="0"/>
                  <w:marBottom w:val="0"/>
                  <w:divBdr>
                    <w:top w:val="none" w:sz="0" w:space="0" w:color="auto"/>
                    <w:left w:val="none" w:sz="0" w:space="0" w:color="auto"/>
                    <w:bottom w:val="none" w:sz="0" w:space="0" w:color="auto"/>
                    <w:right w:val="none" w:sz="0" w:space="0" w:color="auto"/>
                  </w:divBdr>
                </w:div>
              </w:divsChild>
            </w:div>
            <w:div w:id="2130003505">
              <w:marLeft w:val="0"/>
              <w:marRight w:val="0"/>
              <w:marTop w:val="0"/>
              <w:marBottom w:val="0"/>
              <w:divBdr>
                <w:top w:val="none" w:sz="0" w:space="0" w:color="auto"/>
                <w:left w:val="none" w:sz="0" w:space="0" w:color="auto"/>
                <w:bottom w:val="none" w:sz="0" w:space="0" w:color="auto"/>
                <w:right w:val="none" w:sz="0" w:space="0" w:color="auto"/>
              </w:divBdr>
              <w:divsChild>
                <w:div w:id="1304969501">
                  <w:marLeft w:val="0"/>
                  <w:marRight w:val="0"/>
                  <w:marTop w:val="0"/>
                  <w:marBottom w:val="0"/>
                  <w:divBdr>
                    <w:top w:val="none" w:sz="0" w:space="0" w:color="auto"/>
                    <w:left w:val="none" w:sz="0" w:space="0" w:color="auto"/>
                    <w:bottom w:val="none" w:sz="0" w:space="0" w:color="auto"/>
                    <w:right w:val="none" w:sz="0" w:space="0" w:color="auto"/>
                  </w:divBdr>
                </w:div>
              </w:divsChild>
            </w:div>
            <w:div w:id="1910573885">
              <w:marLeft w:val="0"/>
              <w:marRight w:val="0"/>
              <w:marTop w:val="0"/>
              <w:marBottom w:val="0"/>
              <w:divBdr>
                <w:top w:val="none" w:sz="0" w:space="0" w:color="auto"/>
                <w:left w:val="none" w:sz="0" w:space="0" w:color="auto"/>
                <w:bottom w:val="none" w:sz="0" w:space="0" w:color="auto"/>
                <w:right w:val="none" w:sz="0" w:space="0" w:color="auto"/>
              </w:divBdr>
              <w:divsChild>
                <w:div w:id="1836535526">
                  <w:marLeft w:val="0"/>
                  <w:marRight w:val="0"/>
                  <w:marTop w:val="0"/>
                  <w:marBottom w:val="0"/>
                  <w:divBdr>
                    <w:top w:val="none" w:sz="0" w:space="0" w:color="auto"/>
                    <w:left w:val="none" w:sz="0" w:space="0" w:color="auto"/>
                    <w:bottom w:val="none" w:sz="0" w:space="0" w:color="auto"/>
                    <w:right w:val="none" w:sz="0" w:space="0" w:color="auto"/>
                  </w:divBdr>
                </w:div>
              </w:divsChild>
            </w:div>
            <w:div w:id="170728044">
              <w:marLeft w:val="0"/>
              <w:marRight w:val="0"/>
              <w:marTop w:val="0"/>
              <w:marBottom w:val="0"/>
              <w:divBdr>
                <w:top w:val="none" w:sz="0" w:space="0" w:color="auto"/>
                <w:left w:val="none" w:sz="0" w:space="0" w:color="auto"/>
                <w:bottom w:val="none" w:sz="0" w:space="0" w:color="auto"/>
                <w:right w:val="none" w:sz="0" w:space="0" w:color="auto"/>
              </w:divBdr>
              <w:divsChild>
                <w:div w:id="815342341">
                  <w:marLeft w:val="0"/>
                  <w:marRight w:val="0"/>
                  <w:marTop w:val="0"/>
                  <w:marBottom w:val="0"/>
                  <w:divBdr>
                    <w:top w:val="none" w:sz="0" w:space="0" w:color="auto"/>
                    <w:left w:val="none" w:sz="0" w:space="0" w:color="auto"/>
                    <w:bottom w:val="none" w:sz="0" w:space="0" w:color="auto"/>
                    <w:right w:val="none" w:sz="0" w:space="0" w:color="auto"/>
                  </w:divBdr>
                </w:div>
              </w:divsChild>
            </w:div>
            <w:div w:id="1439334119">
              <w:marLeft w:val="0"/>
              <w:marRight w:val="0"/>
              <w:marTop w:val="0"/>
              <w:marBottom w:val="0"/>
              <w:divBdr>
                <w:top w:val="none" w:sz="0" w:space="0" w:color="auto"/>
                <w:left w:val="none" w:sz="0" w:space="0" w:color="auto"/>
                <w:bottom w:val="none" w:sz="0" w:space="0" w:color="auto"/>
                <w:right w:val="none" w:sz="0" w:space="0" w:color="auto"/>
              </w:divBdr>
              <w:divsChild>
                <w:div w:id="658658155">
                  <w:marLeft w:val="0"/>
                  <w:marRight w:val="0"/>
                  <w:marTop w:val="0"/>
                  <w:marBottom w:val="0"/>
                  <w:divBdr>
                    <w:top w:val="none" w:sz="0" w:space="0" w:color="auto"/>
                    <w:left w:val="none" w:sz="0" w:space="0" w:color="auto"/>
                    <w:bottom w:val="none" w:sz="0" w:space="0" w:color="auto"/>
                    <w:right w:val="none" w:sz="0" w:space="0" w:color="auto"/>
                  </w:divBdr>
                </w:div>
              </w:divsChild>
            </w:div>
            <w:div w:id="2067953269">
              <w:marLeft w:val="0"/>
              <w:marRight w:val="0"/>
              <w:marTop w:val="0"/>
              <w:marBottom w:val="0"/>
              <w:divBdr>
                <w:top w:val="none" w:sz="0" w:space="0" w:color="auto"/>
                <w:left w:val="none" w:sz="0" w:space="0" w:color="auto"/>
                <w:bottom w:val="none" w:sz="0" w:space="0" w:color="auto"/>
                <w:right w:val="none" w:sz="0" w:space="0" w:color="auto"/>
              </w:divBdr>
              <w:divsChild>
                <w:div w:id="226187443">
                  <w:marLeft w:val="0"/>
                  <w:marRight w:val="0"/>
                  <w:marTop w:val="0"/>
                  <w:marBottom w:val="0"/>
                  <w:divBdr>
                    <w:top w:val="none" w:sz="0" w:space="0" w:color="auto"/>
                    <w:left w:val="none" w:sz="0" w:space="0" w:color="auto"/>
                    <w:bottom w:val="none" w:sz="0" w:space="0" w:color="auto"/>
                    <w:right w:val="none" w:sz="0" w:space="0" w:color="auto"/>
                  </w:divBdr>
                </w:div>
              </w:divsChild>
            </w:div>
            <w:div w:id="1889218720">
              <w:marLeft w:val="0"/>
              <w:marRight w:val="0"/>
              <w:marTop w:val="0"/>
              <w:marBottom w:val="0"/>
              <w:divBdr>
                <w:top w:val="none" w:sz="0" w:space="0" w:color="auto"/>
                <w:left w:val="none" w:sz="0" w:space="0" w:color="auto"/>
                <w:bottom w:val="none" w:sz="0" w:space="0" w:color="auto"/>
                <w:right w:val="none" w:sz="0" w:space="0" w:color="auto"/>
              </w:divBdr>
              <w:divsChild>
                <w:div w:id="111437163">
                  <w:marLeft w:val="0"/>
                  <w:marRight w:val="0"/>
                  <w:marTop w:val="0"/>
                  <w:marBottom w:val="0"/>
                  <w:divBdr>
                    <w:top w:val="none" w:sz="0" w:space="0" w:color="auto"/>
                    <w:left w:val="none" w:sz="0" w:space="0" w:color="auto"/>
                    <w:bottom w:val="none" w:sz="0" w:space="0" w:color="auto"/>
                    <w:right w:val="none" w:sz="0" w:space="0" w:color="auto"/>
                  </w:divBdr>
                </w:div>
              </w:divsChild>
            </w:div>
            <w:div w:id="1628387749">
              <w:marLeft w:val="0"/>
              <w:marRight w:val="0"/>
              <w:marTop w:val="0"/>
              <w:marBottom w:val="0"/>
              <w:divBdr>
                <w:top w:val="none" w:sz="0" w:space="0" w:color="auto"/>
                <w:left w:val="none" w:sz="0" w:space="0" w:color="auto"/>
                <w:bottom w:val="none" w:sz="0" w:space="0" w:color="auto"/>
                <w:right w:val="none" w:sz="0" w:space="0" w:color="auto"/>
              </w:divBdr>
              <w:divsChild>
                <w:div w:id="1856190444">
                  <w:marLeft w:val="0"/>
                  <w:marRight w:val="0"/>
                  <w:marTop w:val="0"/>
                  <w:marBottom w:val="0"/>
                  <w:divBdr>
                    <w:top w:val="none" w:sz="0" w:space="0" w:color="auto"/>
                    <w:left w:val="none" w:sz="0" w:space="0" w:color="auto"/>
                    <w:bottom w:val="none" w:sz="0" w:space="0" w:color="auto"/>
                    <w:right w:val="none" w:sz="0" w:space="0" w:color="auto"/>
                  </w:divBdr>
                </w:div>
              </w:divsChild>
            </w:div>
            <w:div w:id="479423864">
              <w:marLeft w:val="0"/>
              <w:marRight w:val="0"/>
              <w:marTop w:val="0"/>
              <w:marBottom w:val="0"/>
              <w:divBdr>
                <w:top w:val="none" w:sz="0" w:space="0" w:color="auto"/>
                <w:left w:val="none" w:sz="0" w:space="0" w:color="auto"/>
                <w:bottom w:val="none" w:sz="0" w:space="0" w:color="auto"/>
                <w:right w:val="none" w:sz="0" w:space="0" w:color="auto"/>
              </w:divBdr>
              <w:divsChild>
                <w:div w:id="1992171339">
                  <w:marLeft w:val="0"/>
                  <w:marRight w:val="0"/>
                  <w:marTop w:val="0"/>
                  <w:marBottom w:val="0"/>
                  <w:divBdr>
                    <w:top w:val="none" w:sz="0" w:space="0" w:color="auto"/>
                    <w:left w:val="none" w:sz="0" w:space="0" w:color="auto"/>
                    <w:bottom w:val="none" w:sz="0" w:space="0" w:color="auto"/>
                    <w:right w:val="none" w:sz="0" w:space="0" w:color="auto"/>
                  </w:divBdr>
                </w:div>
              </w:divsChild>
            </w:div>
            <w:div w:id="1863087389">
              <w:marLeft w:val="0"/>
              <w:marRight w:val="0"/>
              <w:marTop w:val="0"/>
              <w:marBottom w:val="0"/>
              <w:divBdr>
                <w:top w:val="none" w:sz="0" w:space="0" w:color="auto"/>
                <w:left w:val="none" w:sz="0" w:space="0" w:color="auto"/>
                <w:bottom w:val="none" w:sz="0" w:space="0" w:color="auto"/>
                <w:right w:val="none" w:sz="0" w:space="0" w:color="auto"/>
              </w:divBdr>
              <w:divsChild>
                <w:div w:id="1003315393">
                  <w:marLeft w:val="0"/>
                  <w:marRight w:val="0"/>
                  <w:marTop w:val="0"/>
                  <w:marBottom w:val="0"/>
                  <w:divBdr>
                    <w:top w:val="none" w:sz="0" w:space="0" w:color="auto"/>
                    <w:left w:val="none" w:sz="0" w:space="0" w:color="auto"/>
                    <w:bottom w:val="none" w:sz="0" w:space="0" w:color="auto"/>
                    <w:right w:val="none" w:sz="0" w:space="0" w:color="auto"/>
                  </w:divBdr>
                </w:div>
              </w:divsChild>
            </w:div>
            <w:div w:id="1151365478">
              <w:marLeft w:val="0"/>
              <w:marRight w:val="0"/>
              <w:marTop w:val="0"/>
              <w:marBottom w:val="0"/>
              <w:divBdr>
                <w:top w:val="none" w:sz="0" w:space="0" w:color="auto"/>
                <w:left w:val="none" w:sz="0" w:space="0" w:color="auto"/>
                <w:bottom w:val="none" w:sz="0" w:space="0" w:color="auto"/>
                <w:right w:val="none" w:sz="0" w:space="0" w:color="auto"/>
              </w:divBdr>
              <w:divsChild>
                <w:div w:id="2141413214">
                  <w:marLeft w:val="0"/>
                  <w:marRight w:val="0"/>
                  <w:marTop w:val="0"/>
                  <w:marBottom w:val="0"/>
                  <w:divBdr>
                    <w:top w:val="none" w:sz="0" w:space="0" w:color="auto"/>
                    <w:left w:val="none" w:sz="0" w:space="0" w:color="auto"/>
                    <w:bottom w:val="none" w:sz="0" w:space="0" w:color="auto"/>
                    <w:right w:val="none" w:sz="0" w:space="0" w:color="auto"/>
                  </w:divBdr>
                </w:div>
              </w:divsChild>
            </w:div>
            <w:div w:id="243612958">
              <w:marLeft w:val="0"/>
              <w:marRight w:val="0"/>
              <w:marTop w:val="0"/>
              <w:marBottom w:val="0"/>
              <w:divBdr>
                <w:top w:val="none" w:sz="0" w:space="0" w:color="auto"/>
                <w:left w:val="none" w:sz="0" w:space="0" w:color="auto"/>
                <w:bottom w:val="none" w:sz="0" w:space="0" w:color="auto"/>
                <w:right w:val="none" w:sz="0" w:space="0" w:color="auto"/>
              </w:divBdr>
              <w:divsChild>
                <w:div w:id="1892962400">
                  <w:marLeft w:val="0"/>
                  <w:marRight w:val="0"/>
                  <w:marTop w:val="0"/>
                  <w:marBottom w:val="0"/>
                  <w:divBdr>
                    <w:top w:val="none" w:sz="0" w:space="0" w:color="auto"/>
                    <w:left w:val="none" w:sz="0" w:space="0" w:color="auto"/>
                    <w:bottom w:val="none" w:sz="0" w:space="0" w:color="auto"/>
                    <w:right w:val="none" w:sz="0" w:space="0" w:color="auto"/>
                  </w:divBdr>
                </w:div>
              </w:divsChild>
            </w:div>
            <w:div w:id="284896914">
              <w:marLeft w:val="0"/>
              <w:marRight w:val="0"/>
              <w:marTop w:val="0"/>
              <w:marBottom w:val="0"/>
              <w:divBdr>
                <w:top w:val="none" w:sz="0" w:space="0" w:color="auto"/>
                <w:left w:val="none" w:sz="0" w:space="0" w:color="auto"/>
                <w:bottom w:val="none" w:sz="0" w:space="0" w:color="auto"/>
                <w:right w:val="none" w:sz="0" w:space="0" w:color="auto"/>
              </w:divBdr>
              <w:divsChild>
                <w:div w:id="912786292">
                  <w:marLeft w:val="0"/>
                  <w:marRight w:val="0"/>
                  <w:marTop w:val="0"/>
                  <w:marBottom w:val="0"/>
                  <w:divBdr>
                    <w:top w:val="none" w:sz="0" w:space="0" w:color="auto"/>
                    <w:left w:val="none" w:sz="0" w:space="0" w:color="auto"/>
                    <w:bottom w:val="none" w:sz="0" w:space="0" w:color="auto"/>
                    <w:right w:val="none" w:sz="0" w:space="0" w:color="auto"/>
                  </w:divBdr>
                </w:div>
              </w:divsChild>
            </w:div>
            <w:div w:id="462431179">
              <w:marLeft w:val="0"/>
              <w:marRight w:val="0"/>
              <w:marTop w:val="0"/>
              <w:marBottom w:val="0"/>
              <w:divBdr>
                <w:top w:val="none" w:sz="0" w:space="0" w:color="auto"/>
                <w:left w:val="none" w:sz="0" w:space="0" w:color="auto"/>
                <w:bottom w:val="none" w:sz="0" w:space="0" w:color="auto"/>
                <w:right w:val="none" w:sz="0" w:space="0" w:color="auto"/>
              </w:divBdr>
              <w:divsChild>
                <w:div w:id="780029668">
                  <w:marLeft w:val="0"/>
                  <w:marRight w:val="0"/>
                  <w:marTop w:val="0"/>
                  <w:marBottom w:val="0"/>
                  <w:divBdr>
                    <w:top w:val="none" w:sz="0" w:space="0" w:color="auto"/>
                    <w:left w:val="none" w:sz="0" w:space="0" w:color="auto"/>
                    <w:bottom w:val="none" w:sz="0" w:space="0" w:color="auto"/>
                    <w:right w:val="none" w:sz="0" w:space="0" w:color="auto"/>
                  </w:divBdr>
                </w:div>
              </w:divsChild>
            </w:div>
            <w:div w:id="1079406241">
              <w:marLeft w:val="0"/>
              <w:marRight w:val="0"/>
              <w:marTop w:val="0"/>
              <w:marBottom w:val="0"/>
              <w:divBdr>
                <w:top w:val="none" w:sz="0" w:space="0" w:color="auto"/>
                <w:left w:val="none" w:sz="0" w:space="0" w:color="auto"/>
                <w:bottom w:val="none" w:sz="0" w:space="0" w:color="auto"/>
                <w:right w:val="none" w:sz="0" w:space="0" w:color="auto"/>
              </w:divBdr>
              <w:divsChild>
                <w:div w:id="705057332">
                  <w:marLeft w:val="0"/>
                  <w:marRight w:val="0"/>
                  <w:marTop w:val="0"/>
                  <w:marBottom w:val="0"/>
                  <w:divBdr>
                    <w:top w:val="none" w:sz="0" w:space="0" w:color="auto"/>
                    <w:left w:val="none" w:sz="0" w:space="0" w:color="auto"/>
                    <w:bottom w:val="none" w:sz="0" w:space="0" w:color="auto"/>
                    <w:right w:val="none" w:sz="0" w:space="0" w:color="auto"/>
                  </w:divBdr>
                </w:div>
              </w:divsChild>
            </w:div>
            <w:div w:id="200359530">
              <w:marLeft w:val="0"/>
              <w:marRight w:val="0"/>
              <w:marTop w:val="0"/>
              <w:marBottom w:val="0"/>
              <w:divBdr>
                <w:top w:val="none" w:sz="0" w:space="0" w:color="auto"/>
                <w:left w:val="none" w:sz="0" w:space="0" w:color="auto"/>
                <w:bottom w:val="none" w:sz="0" w:space="0" w:color="auto"/>
                <w:right w:val="none" w:sz="0" w:space="0" w:color="auto"/>
              </w:divBdr>
              <w:divsChild>
                <w:div w:id="1272469677">
                  <w:marLeft w:val="0"/>
                  <w:marRight w:val="0"/>
                  <w:marTop w:val="0"/>
                  <w:marBottom w:val="0"/>
                  <w:divBdr>
                    <w:top w:val="none" w:sz="0" w:space="0" w:color="auto"/>
                    <w:left w:val="none" w:sz="0" w:space="0" w:color="auto"/>
                    <w:bottom w:val="none" w:sz="0" w:space="0" w:color="auto"/>
                    <w:right w:val="none" w:sz="0" w:space="0" w:color="auto"/>
                  </w:divBdr>
                </w:div>
              </w:divsChild>
            </w:div>
            <w:div w:id="1150438629">
              <w:marLeft w:val="0"/>
              <w:marRight w:val="0"/>
              <w:marTop w:val="0"/>
              <w:marBottom w:val="0"/>
              <w:divBdr>
                <w:top w:val="none" w:sz="0" w:space="0" w:color="auto"/>
                <w:left w:val="none" w:sz="0" w:space="0" w:color="auto"/>
                <w:bottom w:val="none" w:sz="0" w:space="0" w:color="auto"/>
                <w:right w:val="none" w:sz="0" w:space="0" w:color="auto"/>
              </w:divBdr>
              <w:divsChild>
                <w:div w:id="180553050">
                  <w:marLeft w:val="0"/>
                  <w:marRight w:val="0"/>
                  <w:marTop w:val="0"/>
                  <w:marBottom w:val="0"/>
                  <w:divBdr>
                    <w:top w:val="none" w:sz="0" w:space="0" w:color="auto"/>
                    <w:left w:val="none" w:sz="0" w:space="0" w:color="auto"/>
                    <w:bottom w:val="none" w:sz="0" w:space="0" w:color="auto"/>
                    <w:right w:val="none" w:sz="0" w:space="0" w:color="auto"/>
                  </w:divBdr>
                </w:div>
              </w:divsChild>
            </w:div>
            <w:div w:id="785544082">
              <w:marLeft w:val="0"/>
              <w:marRight w:val="0"/>
              <w:marTop w:val="0"/>
              <w:marBottom w:val="0"/>
              <w:divBdr>
                <w:top w:val="none" w:sz="0" w:space="0" w:color="auto"/>
                <w:left w:val="none" w:sz="0" w:space="0" w:color="auto"/>
                <w:bottom w:val="none" w:sz="0" w:space="0" w:color="auto"/>
                <w:right w:val="none" w:sz="0" w:space="0" w:color="auto"/>
              </w:divBdr>
              <w:divsChild>
                <w:div w:id="385757535">
                  <w:marLeft w:val="0"/>
                  <w:marRight w:val="0"/>
                  <w:marTop w:val="0"/>
                  <w:marBottom w:val="0"/>
                  <w:divBdr>
                    <w:top w:val="none" w:sz="0" w:space="0" w:color="auto"/>
                    <w:left w:val="none" w:sz="0" w:space="0" w:color="auto"/>
                    <w:bottom w:val="none" w:sz="0" w:space="0" w:color="auto"/>
                    <w:right w:val="none" w:sz="0" w:space="0" w:color="auto"/>
                  </w:divBdr>
                </w:div>
              </w:divsChild>
            </w:div>
            <w:div w:id="1100375398">
              <w:marLeft w:val="0"/>
              <w:marRight w:val="0"/>
              <w:marTop w:val="0"/>
              <w:marBottom w:val="0"/>
              <w:divBdr>
                <w:top w:val="none" w:sz="0" w:space="0" w:color="auto"/>
                <w:left w:val="none" w:sz="0" w:space="0" w:color="auto"/>
                <w:bottom w:val="none" w:sz="0" w:space="0" w:color="auto"/>
                <w:right w:val="none" w:sz="0" w:space="0" w:color="auto"/>
              </w:divBdr>
              <w:divsChild>
                <w:div w:id="1366296982">
                  <w:marLeft w:val="0"/>
                  <w:marRight w:val="0"/>
                  <w:marTop w:val="0"/>
                  <w:marBottom w:val="0"/>
                  <w:divBdr>
                    <w:top w:val="none" w:sz="0" w:space="0" w:color="auto"/>
                    <w:left w:val="none" w:sz="0" w:space="0" w:color="auto"/>
                    <w:bottom w:val="none" w:sz="0" w:space="0" w:color="auto"/>
                    <w:right w:val="none" w:sz="0" w:space="0" w:color="auto"/>
                  </w:divBdr>
                </w:div>
              </w:divsChild>
            </w:div>
            <w:div w:id="541403659">
              <w:marLeft w:val="0"/>
              <w:marRight w:val="0"/>
              <w:marTop w:val="0"/>
              <w:marBottom w:val="0"/>
              <w:divBdr>
                <w:top w:val="none" w:sz="0" w:space="0" w:color="auto"/>
                <w:left w:val="none" w:sz="0" w:space="0" w:color="auto"/>
                <w:bottom w:val="none" w:sz="0" w:space="0" w:color="auto"/>
                <w:right w:val="none" w:sz="0" w:space="0" w:color="auto"/>
              </w:divBdr>
              <w:divsChild>
                <w:div w:id="568929054">
                  <w:marLeft w:val="0"/>
                  <w:marRight w:val="0"/>
                  <w:marTop w:val="0"/>
                  <w:marBottom w:val="0"/>
                  <w:divBdr>
                    <w:top w:val="none" w:sz="0" w:space="0" w:color="auto"/>
                    <w:left w:val="none" w:sz="0" w:space="0" w:color="auto"/>
                    <w:bottom w:val="none" w:sz="0" w:space="0" w:color="auto"/>
                    <w:right w:val="none" w:sz="0" w:space="0" w:color="auto"/>
                  </w:divBdr>
                </w:div>
              </w:divsChild>
            </w:div>
            <w:div w:id="955864641">
              <w:marLeft w:val="0"/>
              <w:marRight w:val="0"/>
              <w:marTop w:val="0"/>
              <w:marBottom w:val="0"/>
              <w:divBdr>
                <w:top w:val="none" w:sz="0" w:space="0" w:color="auto"/>
                <w:left w:val="none" w:sz="0" w:space="0" w:color="auto"/>
                <w:bottom w:val="none" w:sz="0" w:space="0" w:color="auto"/>
                <w:right w:val="none" w:sz="0" w:space="0" w:color="auto"/>
              </w:divBdr>
              <w:divsChild>
                <w:div w:id="1876692100">
                  <w:marLeft w:val="0"/>
                  <w:marRight w:val="0"/>
                  <w:marTop w:val="0"/>
                  <w:marBottom w:val="0"/>
                  <w:divBdr>
                    <w:top w:val="none" w:sz="0" w:space="0" w:color="auto"/>
                    <w:left w:val="none" w:sz="0" w:space="0" w:color="auto"/>
                    <w:bottom w:val="none" w:sz="0" w:space="0" w:color="auto"/>
                    <w:right w:val="none" w:sz="0" w:space="0" w:color="auto"/>
                  </w:divBdr>
                </w:div>
              </w:divsChild>
            </w:div>
            <w:div w:id="870193992">
              <w:marLeft w:val="0"/>
              <w:marRight w:val="0"/>
              <w:marTop w:val="0"/>
              <w:marBottom w:val="0"/>
              <w:divBdr>
                <w:top w:val="none" w:sz="0" w:space="0" w:color="auto"/>
                <w:left w:val="none" w:sz="0" w:space="0" w:color="auto"/>
                <w:bottom w:val="none" w:sz="0" w:space="0" w:color="auto"/>
                <w:right w:val="none" w:sz="0" w:space="0" w:color="auto"/>
              </w:divBdr>
              <w:divsChild>
                <w:div w:id="512955681">
                  <w:marLeft w:val="0"/>
                  <w:marRight w:val="0"/>
                  <w:marTop w:val="0"/>
                  <w:marBottom w:val="0"/>
                  <w:divBdr>
                    <w:top w:val="none" w:sz="0" w:space="0" w:color="auto"/>
                    <w:left w:val="none" w:sz="0" w:space="0" w:color="auto"/>
                    <w:bottom w:val="none" w:sz="0" w:space="0" w:color="auto"/>
                    <w:right w:val="none" w:sz="0" w:space="0" w:color="auto"/>
                  </w:divBdr>
                </w:div>
              </w:divsChild>
            </w:div>
            <w:div w:id="1433428989">
              <w:marLeft w:val="0"/>
              <w:marRight w:val="0"/>
              <w:marTop w:val="0"/>
              <w:marBottom w:val="0"/>
              <w:divBdr>
                <w:top w:val="none" w:sz="0" w:space="0" w:color="auto"/>
                <w:left w:val="none" w:sz="0" w:space="0" w:color="auto"/>
                <w:bottom w:val="none" w:sz="0" w:space="0" w:color="auto"/>
                <w:right w:val="none" w:sz="0" w:space="0" w:color="auto"/>
              </w:divBdr>
              <w:divsChild>
                <w:div w:id="915893601">
                  <w:marLeft w:val="0"/>
                  <w:marRight w:val="0"/>
                  <w:marTop w:val="0"/>
                  <w:marBottom w:val="0"/>
                  <w:divBdr>
                    <w:top w:val="none" w:sz="0" w:space="0" w:color="auto"/>
                    <w:left w:val="none" w:sz="0" w:space="0" w:color="auto"/>
                    <w:bottom w:val="none" w:sz="0" w:space="0" w:color="auto"/>
                    <w:right w:val="none" w:sz="0" w:space="0" w:color="auto"/>
                  </w:divBdr>
                </w:div>
              </w:divsChild>
            </w:div>
            <w:div w:id="1794445814">
              <w:marLeft w:val="0"/>
              <w:marRight w:val="0"/>
              <w:marTop w:val="0"/>
              <w:marBottom w:val="0"/>
              <w:divBdr>
                <w:top w:val="none" w:sz="0" w:space="0" w:color="auto"/>
                <w:left w:val="none" w:sz="0" w:space="0" w:color="auto"/>
                <w:bottom w:val="none" w:sz="0" w:space="0" w:color="auto"/>
                <w:right w:val="none" w:sz="0" w:space="0" w:color="auto"/>
              </w:divBdr>
              <w:divsChild>
                <w:div w:id="321008056">
                  <w:marLeft w:val="0"/>
                  <w:marRight w:val="0"/>
                  <w:marTop w:val="0"/>
                  <w:marBottom w:val="0"/>
                  <w:divBdr>
                    <w:top w:val="none" w:sz="0" w:space="0" w:color="auto"/>
                    <w:left w:val="none" w:sz="0" w:space="0" w:color="auto"/>
                    <w:bottom w:val="none" w:sz="0" w:space="0" w:color="auto"/>
                    <w:right w:val="none" w:sz="0" w:space="0" w:color="auto"/>
                  </w:divBdr>
                </w:div>
              </w:divsChild>
            </w:div>
            <w:div w:id="1319654700">
              <w:marLeft w:val="0"/>
              <w:marRight w:val="0"/>
              <w:marTop w:val="0"/>
              <w:marBottom w:val="0"/>
              <w:divBdr>
                <w:top w:val="none" w:sz="0" w:space="0" w:color="auto"/>
                <w:left w:val="none" w:sz="0" w:space="0" w:color="auto"/>
                <w:bottom w:val="none" w:sz="0" w:space="0" w:color="auto"/>
                <w:right w:val="none" w:sz="0" w:space="0" w:color="auto"/>
              </w:divBdr>
              <w:divsChild>
                <w:div w:id="153841857">
                  <w:marLeft w:val="0"/>
                  <w:marRight w:val="0"/>
                  <w:marTop w:val="0"/>
                  <w:marBottom w:val="0"/>
                  <w:divBdr>
                    <w:top w:val="none" w:sz="0" w:space="0" w:color="auto"/>
                    <w:left w:val="none" w:sz="0" w:space="0" w:color="auto"/>
                    <w:bottom w:val="none" w:sz="0" w:space="0" w:color="auto"/>
                    <w:right w:val="none" w:sz="0" w:space="0" w:color="auto"/>
                  </w:divBdr>
                </w:div>
              </w:divsChild>
            </w:div>
            <w:div w:id="1866940838">
              <w:marLeft w:val="0"/>
              <w:marRight w:val="0"/>
              <w:marTop w:val="0"/>
              <w:marBottom w:val="0"/>
              <w:divBdr>
                <w:top w:val="none" w:sz="0" w:space="0" w:color="auto"/>
                <w:left w:val="none" w:sz="0" w:space="0" w:color="auto"/>
                <w:bottom w:val="none" w:sz="0" w:space="0" w:color="auto"/>
                <w:right w:val="none" w:sz="0" w:space="0" w:color="auto"/>
              </w:divBdr>
              <w:divsChild>
                <w:div w:id="174464135">
                  <w:marLeft w:val="0"/>
                  <w:marRight w:val="0"/>
                  <w:marTop w:val="0"/>
                  <w:marBottom w:val="0"/>
                  <w:divBdr>
                    <w:top w:val="none" w:sz="0" w:space="0" w:color="auto"/>
                    <w:left w:val="none" w:sz="0" w:space="0" w:color="auto"/>
                    <w:bottom w:val="none" w:sz="0" w:space="0" w:color="auto"/>
                    <w:right w:val="none" w:sz="0" w:space="0" w:color="auto"/>
                  </w:divBdr>
                </w:div>
              </w:divsChild>
            </w:div>
            <w:div w:id="1694110670">
              <w:marLeft w:val="0"/>
              <w:marRight w:val="0"/>
              <w:marTop w:val="0"/>
              <w:marBottom w:val="0"/>
              <w:divBdr>
                <w:top w:val="none" w:sz="0" w:space="0" w:color="auto"/>
                <w:left w:val="none" w:sz="0" w:space="0" w:color="auto"/>
                <w:bottom w:val="none" w:sz="0" w:space="0" w:color="auto"/>
                <w:right w:val="none" w:sz="0" w:space="0" w:color="auto"/>
              </w:divBdr>
              <w:divsChild>
                <w:div w:id="541550959">
                  <w:marLeft w:val="0"/>
                  <w:marRight w:val="0"/>
                  <w:marTop w:val="0"/>
                  <w:marBottom w:val="0"/>
                  <w:divBdr>
                    <w:top w:val="none" w:sz="0" w:space="0" w:color="auto"/>
                    <w:left w:val="none" w:sz="0" w:space="0" w:color="auto"/>
                    <w:bottom w:val="none" w:sz="0" w:space="0" w:color="auto"/>
                    <w:right w:val="none" w:sz="0" w:space="0" w:color="auto"/>
                  </w:divBdr>
                </w:div>
              </w:divsChild>
            </w:div>
            <w:div w:id="1870364352">
              <w:marLeft w:val="0"/>
              <w:marRight w:val="0"/>
              <w:marTop w:val="0"/>
              <w:marBottom w:val="0"/>
              <w:divBdr>
                <w:top w:val="none" w:sz="0" w:space="0" w:color="auto"/>
                <w:left w:val="none" w:sz="0" w:space="0" w:color="auto"/>
                <w:bottom w:val="none" w:sz="0" w:space="0" w:color="auto"/>
                <w:right w:val="none" w:sz="0" w:space="0" w:color="auto"/>
              </w:divBdr>
              <w:divsChild>
                <w:div w:id="1646931557">
                  <w:marLeft w:val="0"/>
                  <w:marRight w:val="0"/>
                  <w:marTop w:val="0"/>
                  <w:marBottom w:val="0"/>
                  <w:divBdr>
                    <w:top w:val="none" w:sz="0" w:space="0" w:color="auto"/>
                    <w:left w:val="none" w:sz="0" w:space="0" w:color="auto"/>
                    <w:bottom w:val="none" w:sz="0" w:space="0" w:color="auto"/>
                    <w:right w:val="none" w:sz="0" w:space="0" w:color="auto"/>
                  </w:divBdr>
                </w:div>
              </w:divsChild>
            </w:div>
            <w:div w:id="191698986">
              <w:marLeft w:val="0"/>
              <w:marRight w:val="0"/>
              <w:marTop w:val="0"/>
              <w:marBottom w:val="0"/>
              <w:divBdr>
                <w:top w:val="none" w:sz="0" w:space="0" w:color="auto"/>
                <w:left w:val="none" w:sz="0" w:space="0" w:color="auto"/>
                <w:bottom w:val="none" w:sz="0" w:space="0" w:color="auto"/>
                <w:right w:val="none" w:sz="0" w:space="0" w:color="auto"/>
              </w:divBdr>
              <w:divsChild>
                <w:div w:id="1064984506">
                  <w:marLeft w:val="0"/>
                  <w:marRight w:val="0"/>
                  <w:marTop w:val="0"/>
                  <w:marBottom w:val="0"/>
                  <w:divBdr>
                    <w:top w:val="none" w:sz="0" w:space="0" w:color="auto"/>
                    <w:left w:val="none" w:sz="0" w:space="0" w:color="auto"/>
                    <w:bottom w:val="none" w:sz="0" w:space="0" w:color="auto"/>
                    <w:right w:val="none" w:sz="0" w:space="0" w:color="auto"/>
                  </w:divBdr>
                </w:div>
              </w:divsChild>
            </w:div>
            <w:div w:id="1262296119">
              <w:marLeft w:val="0"/>
              <w:marRight w:val="0"/>
              <w:marTop w:val="0"/>
              <w:marBottom w:val="0"/>
              <w:divBdr>
                <w:top w:val="none" w:sz="0" w:space="0" w:color="auto"/>
                <w:left w:val="none" w:sz="0" w:space="0" w:color="auto"/>
                <w:bottom w:val="none" w:sz="0" w:space="0" w:color="auto"/>
                <w:right w:val="none" w:sz="0" w:space="0" w:color="auto"/>
              </w:divBdr>
              <w:divsChild>
                <w:div w:id="243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655915">
      <w:bodyDiv w:val="1"/>
      <w:marLeft w:val="0"/>
      <w:marRight w:val="0"/>
      <w:marTop w:val="0"/>
      <w:marBottom w:val="0"/>
      <w:divBdr>
        <w:top w:val="none" w:sz="0" w:space="0" w:color="auto"/>
        <w:left w:val="none" w:sz="0" w:space="0" w:color="auto"/>
        <w:bottom w:val="none" w:sz="0" w:space="0" w:color="auto"/>
        <w:right w:val="none" w:sz="0" w:space="0" w:color="auto"/>
      </w:divBdr>
      <w:divsChild>
        <w:div w:id="1824658684">
          <w:marLeft w:val="0"/>
          <w:marRight w:val="0"/>
          <w:marTop w:val="0"/>
          <w:marBottom w:val="0"/>
          <w:divBdr>
            <w:top w:val="none" w:sz="0" w:space="0" w:color="auto"/>
            <w:left w:val="none" w:sz="0" w:space="0" w:color="auto"/>
            <w:bottom w:val="none" w:sz="0" w:space="0" w:color="auto"/>
            <w:right w:val="none" w:sz="0" w:space="0" w:color="auto"/>
          </w:divBdr>
          <w:divsChild>
            <w:div w:id="1306812727">
              <w:marLeft w:val="0"/>
              <w:marRight w:val="0"/>
              <w:marTop w:val="0"/>
              <w:marBottom w:val="0"/>
              <w:divBdr>
                <w:top w:val="none" w:sz="0" w:space="0" w:color="auto"/>
                <w:left w:val="none" w:sz="0" w:space="0" w:color="auto"/>
                <w:bottom w:val="none" w:sz="0" w:space="0" w:color="auto"/>
                <w:right w:val="none" w:sz="0" w:space="0" w:color="auto"/>
              </w:divBdr>
              <w:divsChild>
                <w:div w:id="1226380191">
                  <w:marLeft w:val="0"/>
                  <w:marRight w:val="0"/>
                  <w:marTop w:val="0"/>
                  <w:marBottom w:val="0"/>
                  <w:divBdr>
                    <w:top w:val="none" w:sz="0" w:space="0" w:color="auto"/>
                    <w:left w:val="none" w:sz="0" w:space="0" w:color="auto"/>
                    <w:bottom w:val="none" w:sz="0" w:space="0" w:color="auto"/>
                    <w:right w:val="none" w:sz="0" w:space="0" w:color="auto"/>
                  </w:divBdr>
                </w:div>
              </w:divsChild>
            </w:div>
            <w:div w:id="342124891">
              <w:marLeft w:val="0"/>
              <w:marRight w:val="0"/>
              <w:marTop w:val="0"/>
              <w:marBottom w:val="0"/>
              <w:divBdr>
                <w:top w:val="none" w:sz="0" w:space="0" w:color="auto"/>
                <w:left w:val="none" w:sz="0" w:space="0" w:color="auto"/>
                <w:bottom w:val="none" w:sz="0" w:space="0" w:color="auto"/>
                <w:right w:val="none" w:sz="0" w:space="0" w:color="auto"/>
              </w:divBdr>
              <w:divsChild>
                <w:div w:id="779225249">
                  <w:marLeft w:val="0"/>
                  <w:marRight w:val="0"/>
                  <w:marTop w:val="0"/>
                  <w:marBottom w:val="0"/>
                  <w:divBdr>
                    <w:top w:val="none" w:sz="0" w:space="0" w:color="auto"/>
                    <w:left w:val="none" w:sz="0" w:space="0" w:color="auto"/>
                    <w:bottom w:val="none" w:sz="0" w:space="0" w:color="auto"/>
                    <w:right w:val="none" w:sz="0" w:space="0" w:color="auto"/>
                  </w:divBdr>
                </w:div>
              </w:divsChild>
            </w:div>
            <w:div w:id="86509232">
              <w:marLeft w:val="0"/>
              <w:marRight w:val="0"/>
              <w:marTop w:val="0"/>
              <w:marBottom w:val="0"/>
              <w:divBdr>
                <w:top w:val="none" w:sz="0" w:space="0" w:color="auto"/>
                <w:left w:val="none" w:sz="0" w:space="0" w:color="auto"/>
                <w:bottom w:val="none" w:sz="0" w:space="0" w:color="auto"/>
                <w:right w:val="none" w:sz="0" w:space="0" w:color="auto"/>
              </w:divBdr>
              <w:divsChild>
                <w:div w:id="141898809">
                  <w:marLeft w:val="0"/>
                  <w:marRight w:val="0"/>
                  <w:marTop w:val="0"/>
                  <w:marBottom w:val="0"/>
                  <w:divBdr>
                    <w:top w:val="none" w:sz="0" w:space="0" w:color="auto"/>
                    <w:left w:val="none" w:sz="0" w:space="0" w:color="auto"/>
                    <w:bottom w:val="none" w:sz="0" w:space="0" w:color="auto"/>
                    <w:right w:val="none" w:sz="0" w:space="0" w:color="auto"/>
                  </w:divBdr>
                </w:div>
              </w:divsChild>
            </w:div>
            <w:div w:id="1957902813">
              <w:marLeft w:val="0"/>
              <w:marRight w:val="0"/>
              <w:marTop w:val="0"/>
              <w:marBottom w:val="0"/>
              <w:divBdr>
                <w:top w:val="none" w:sz="0" w:space="0" w:color="auto"/>
                <w:left w:val="none" w:sz="0" w:space="0" w:color="auto"/>
                <w:bottom w:val="none" w:sz="0" w:space="0" w:color="auto"/>
                <w:right w:val="none" w:sz="0" w:space="0" w:color="auto"/>
              </w:divBdr>
              <w:divsChild>
                <w:div w:id="331034523">
                  <w:marLeft w:val="0"/>
                  <w:marRight w:val="0"/>
                  <w:marTop w:val="0"/>
                  <w:marBottom w:val="0"/>
                  <w:divBdr>
                    <w:top w:val="none" w:sz="0" w:space="0" w:color="auto"/>
                    <w:left w:val="none" w:sz="0" w:space="0" w:color="auto"/>
                    <w:bottom w:val="none" w:sz="0" w:space="0" w:color="auto"/>
                    <w:right w:val="none" w:sz="0" w:space="0" w:color="auto"/>
                  </w:divBdr>
                </w:div>
              </w:divsChild>
            </w:div>
            <w:div w:id="333848171">
              <w:marLeft w:val="0"/>
              <w:marRight w:val="0"/>
              <w:marTop w:val="0"/>
              <w:marBottom w:val="0"/>
              <w:divBdr>
                <w:top w:val="none" w:sz="0" w:space="0" w:color="auto"/>
                <w:left w:val="none" w:sz="0" w:space="0" w:color="auto"/>
                <w:bottom w:val="none" w:sz="0" w:space="0" w:color="auto"/>
                <w:right w:val="none" w:sz="0" w:space="0" w:color="auto"/>
              </w:divBdr>
              <w:divsChild>
                <w:div w:id="1708677584">
                  <w:marLeft w:val="0"/>
                  <w:marRight w:val="0"/>
                  <w:marTop w:val="0"/>
                  <w:marBottom w:val="0"/>
                  <w:divBdr>
                    <w:top w:val="none" w:sz="0" w:space="0" w:color="auto"/>
                    <w:left w:val="none" w:sz="0" w:space="0" w:color="auto"/>
                    <w:bottom w:val="none" w:sz="0" w:space="0" w:color="auto"/>
                    <w:right w:val="none" w:sz="0" w:space="0" w:color="auto"/>
                  </w:divBdr>
                </w:div>
              </w:divsChild>
            </w:div>
            <w:div w:id="940382714">
              <w:marLeft w:val="0"/>
              <w:marRight w:val="0"/>
              <w:marTop w:val="0"/>
              <w:marBottom w:val="0"/>
              <w:divBdr>
                <w:top w:val="none" w:sz="0" w:space="0" w:color="auto"/>
                <w:left w:val="none" w:sz="0" w:space="0" w:color="auto"/>
                <w:bottom w:val="none" w:sz="0" w:space="0" w:color="auto"/>
                <w:right w:val="none" w:sz="0" w:space="0" w:color="auto"/>
              </w:divBdr>
              <w:divsChild>
                <w:div w:id="2022655729">
                  <w:marLeft w:val="0"/>
                  <w:marRight w:val="0"/>
                  <w:marTop w:val="0"/>
                  <w:marBottom w:val="0"/>
                  <w:divBdr>
                    <w:top w:val="none" w:sz="0" w:space="0" w:color="auto"/>
                    <w:left w:val="none" w:sz="0" w:space="0" w:color="auto"/>
                    <w:bottom w:val="none" w:sz="0" w:space="0" w:color="auto"/>
                    <w:right w:val="none" w:sz="0" w:space="0" w:color="auto"/>
                  </w:divBdr>
                </w:div>
              </w:divsChild>
            </w:div>
            <w:div w:id="2110655797">
              <w:marLeft w:val="0"/>
              <w:marRight w:val="0"/>
              <w:marTop w:val="0"/>
              <w:marBottom w:val="0"/>
              <w:divBdr>
                <w:top w:val="none" w:sz="0" w:space="0" w:color="auto"/>
                <w:left w:val="none" w:sz="0" w:space="0" w:color="auto"/>
                <w:bottom w:val="none" w:sz="0" w:space="0" w:color="auto"/>
                <w:right w:val="none" w:sz="0" w:space="0" w:color="auto"/>
              </w:divBdr>
              <w:divsChild>
                <w:div w:id="165094733">
                  <w:marLeft w:val="0"/>
                  <w:marRight w:val="0"/>
                  <w:marTop w:val="0"/>
                  <w:marBottom w:val="0"/>
                  <w:divBdr>
                    <w:top w:val="none" w:sz="0" w:space="0" w:color="auto"/>
                    <w:left w:val="none" w:sz="0" w:space="0" w:color="auto"/>
                    <w:bottom w:val="none" w:sz="0" w:space="0" w:color="auto"/>
                    <w:right w:val="none" w:sz="0" w:space="0" w:color="auto"/>
                  </w:divBdr>
                </w:div>
              </w:divsChild>
            </w:div>
            <w:div w:id="493766399">
              <w:marLeft w:val="0"/>
              <w:marRight w:val="0"/>
              <w:marTop w:val="0"/>
              <w:marBottom w:val="0"/>
              <w:divBdr>
                <w:top w:val="none" w:sz="0" w:space="0" w:color="auto"/>
                <w:left w:val="none" w:sz="0" w:space="0" w:color="auto"/>
                <w:bottom w:val="none" w:sz="0" w:space="0" w:color="auto"/>
                <w:right w:val="none" w:sz="0" w:space="0" w:color="auto"/>
              </w:divBdr>
              <w:divsChild>
                <w:div w:id="763644520">
                  <w:marLeft w:val="0"/>
                  <w:marRight w:val="0"/>
                  <w:marTop w:val="0"/>
                  <w:marBottom w:val="0"/>
                  <w:divBdr>
                    <w:top w:val="none" w:sz="0" w:space="0" w:color="auto"/>
                    <w:left w:val="none" w:sz="0" w:space="0" w:color="auto"/>
                    <w:bottom w:val="none" w:sz="0" w:space="0" w:color="auto"/>
                    <w:right w:val="none" w:sz="0" w:space="0" w:color="auto"/>
                  </w:divBdr>
                </w:div>
              </w:divsChild>
            </w:div>
            <w:div w:id="967515252">
              <w:marLeft w:val="0"/>
              <w:marRight w:val="0"/>
              <w:marTop w:val="0"/>
              <w:marBottom w:val="0"/>
              <w:divBdr>
                <w:top w:val="none" w:sz="0" w:space="0" w:color="auto"/>
                <w:left w:val="none" w:sz="0" w:space="0" w:color="auto"/>
                <w:bottom w:val="none" w:sz="0" w:space="0" w:color="auto"/>
                <w:right w:val="none" w:sz="0" w:space="0" w:color="auto"/>
              </w:divBdr>
              <w:divsChild>
                <w:div w:id="1057969116">
                  <w:marLeft w:val="0"/>
                  <w:marRight w:val="0"/>
                  <w:marTop w:val="0"/>
                  <w:marBottom w:val="0"/>
                  <w:divBdr>
                    <w:top w:val="none" w:sz="0" w:space="0" w:color="auto"/>
                    <w:left w:val="none" w:sz="0" w:space="0" w:color="auto"/>
                    <w:bottom w:val="none" w:sz="0" w:space="0" w:color="auto"/>
                    <w:right w:val="none" w:sz="0" w:space="0" w:color="auto"/>
                  </w:divBdr>
                </w:div>
              </w:divsChild>
            </w:div>
            <w:div w:id="689913080">
              <w:marLeft w:val="0"/>
              <w:marRight w:val="0"/>
              <w:marTop w:val="0"/>
              <w:marBottom w:val="0"/>
              <w:divBdr>
                <w:top w:val="none" w:sz="0" w:space="0" w:color="auto"/>
                <w:left w:val="none" w:sz="0" w:space="0" w:color="auto"/>
                <w:bottom w:val="none" w:sz="0" w:space="0" w:color="auto"/>
                <w:right w:val="none" w:sz="0" w:space="0" w:color="auto"/>
              </w:divBdr>
              <w:divsChild>
                <w:div w:id="368185863">
                  <w:marLeft w:val="0"/>
                  <w:marRight w:val="0"/>
                  <w:marTop w:val="0"/>
                  <w:marBottom w:val="0"/>
                  <w:divBdr>
                    <w:top w:val="none" w:sz="0" w:space="0" w:color="auto"/>
                    <w:left w:val="none" w:sz="0" w:space="0" w:color="auto"/>
                    <w:bottom w:val="none" w:sz="0" w:space="0" w:color="auto"/>
                    <w:right w:val="none" w:sz="0" w:space="0" w:color="auto"/>
                  </w:divBdr>
                </w:div>
              </w:divsChild>
            </w:div>
            <w:div w:id="1038774818">
              <w:marLeft w:val="0"/>
              <w:marRight w:val="0"/>
              <w:marTop w:val="0"/>
              <w:marBottom w:val="0"/>
              <w:divBdr>
                <w:top w:val="none" w:sz="0" w:space="0" w:color="auto"/>
                <w:left w:val="none" w:sz="0" w:space="0" w:color="auto"/>
                <w:bottom w:val="none" w:sz="0" w:space="0" w:color="auto"/>
                <w:right w:val="none" w:sz="0" w:space="0" w:color="auto"/>
              </w:divBdr>
              <w:divsChild>
                <w:div w:id="276329889">
                  <w:marLeft w:val="0"/>
                  <w:marRight w:val="0"/>
                  <w:marTop w:val="0"/>
                  <w:marBottom w:val="0"/>
                  <w:divBdr>
                    <w:top w:val="none" w:sz="0" w:space="0" w:color="auto"/>
                    <w:left w:val="none" w:sz="0" w:space="0" w:color="auto"/>
                    <w:bottom w:val="none" w:sz="0" w:space="0" w:color="auto"/>
                    <w:right w:val="none" w:sz="0" w:space="0" w:color="auto"/>
                  </w:divBdr>
                </w:div>
              </w:divsChild>
            </w:div>
            <w:div w:id="408235648">
              <w:marLeft w:val="0"/>
              <w:marRight w:val="0"/>
              <w:marTop w:val="0"/>
              <w:marBottom w:val="0"/>
              <w:divBdr>
                <w:top w:val="none" w:sz="0" w:space="0" w:color="auto"/>
                <w:left w:val="none" w:sz="0" w:space="0" w:color="auto"/>
                <w:bottom w:val="none" w:sz="0" w:space="0" w:color="auto"/>
                <w:right w:val="none" w:sz="0" w:space="0" w:color="auto"/>
              </w:divBdr>
              <w:divsChild>
                <w:div w:id="496309704">
                  <w:marLeft w:val="0"/>
                  <w:marRight w:val="0"/>
                  <w:marTop w:val="0"/>
                  <w:marBottom w:val="0"/>
                  <w:divBdr>
                    <w:top w:val="none" w:sz="0" w:space="0" w:color="auto"/>
                    <w:left w:val="none" w:sz="0" w:space="0" w:color="auto"/>
                    <w:bottom w:val="none" w:sz="0" w:space="0" w:color="auto"/>
                    <w:right w:val="none" w:sz="0" w:space="0" w:color="auto"/>
                  </w:divBdr>
                </w:div>
              </w:divsChild>
            </w:div>
            <w:div w:id="1438333493">
              <w:marLeft w:val="0"/>
              <w:marRight w:val="0"/>
              <w:marTop w:val="0"/>
              <w:marBottom w:val="0"/>
              <w:divBdr>
                <w:top w:val="none" w:sz="0" w:space="0" w:color="auto"/>
                <w:left w:val="none" w:sz="0" w:space="0" w:color="auto"/>
                <w:bottom w:val="none" w:sz="0" w:space="0" w:color="auto"/>
                <w:right w:val="none" w:sz="0" w:space="0" w:color="auto"/>
              </w:divBdr>
              <w:divsChild>
                <w:div w:id="2135052663">
                  <w:marLeft w:val="0"/>
                  <w:marRight w:val="0"/>
                  <w:marTop w:val="0"/>
                  <w:marBottom w:val="0"/>
                  <w:divBdr>
                    <w:top w:val="none" w:sz="0" w:space="0" w:color="auto"/>
                    <w:left w:val="none" w:sz="0" w:space="0" w:color="auto"/>
                    <w:bottom w:val="none" w:sz="0" w:space="0" w:color="auto"/>
                    <w:right w:val="none" w:sz="0" w:space="0" w:color="auto"/>
                  </w:divBdr>
                </w:div>
              </w:divsChild>
            </w:div>
            <w:div w:id="1227449601">
              <w:marLeft w:val="0"/>
              <w:marRight w:val="0"/>
              <w:marTop w:val="0"/>
              <w:marBottom w:val="0"/>
              <w:divBdr>
                <w:top w:val="none" w:sz="0" w:space="0" w:color="auto"/>
                <w:left w:val="none" w:sz="0" w:space="0" w:color="auto"/>
                <w:bottom w:val="none" w:sz="0" w:space="0" w:color="auto"/>
                <w:right w:val="none" w:sz="0" w:space="0" w:color="auto"/>
              </w:divBdr>
              <w:divsChild>
                <w:div w:id="464855291">
                  <w:marLeft w:val="0"/>
                  <w:marRight w:val="0"/>
                  <w:marTop w:val="0"/>
                  <w:marBottom w:val="0"/>
                  <w:divBdr>
                    <w:top w:val="none" w:sz="0" w:space="0" w:color="auto"/>
                    <w:left w:val="none" w:sz="0" w:space="0" w:color="auto"/>
                    <w:bottom w:val="none" w:sz="0" w:space="0" w:color="auto"/>
                    <w:right w:val="none" w:sz="0" w:space="0" w:color="auto"/>
                  </w:divBdr>
                </w:div>
              </w:divsChild>
            </w:div>
            <w:div w:id="1357464657">
              <w:marLeft w:val="0"/>
              <w:marRight w:val="0"/>
              <w:marTop w:val="0"/>
              <w:marBottom w:val="0"/>
              <w:divBdr>
                <w:top w:val="none" w:sz="0" w:space="0" w:color="auto"/>
                <w:left w:val="none" w:sz="0" w:space="0" w:color="auto"/>
                <w:bottom w:val="none" w:sz="0" w:space="0" w:color="auto"/>
                <w:right w:val="none" w:sz="0" w:space="0" w:color="auto"/>
              </w:divBdr>
              <w:divsChild>
                <w:div w:id="278147394">
                  <w:marLeft w:val="0"/>
                  <w:marRight w:val="0"/>
                  <w:marTop w:val="0"/>
                  <w:marBottom w:val="0"/>
                  <w:divBdr>
                    <w:top w:val="none" w:sz="0" w:space="0" w:color="auto"/>
                    <w:left w:val="none" w:sz="0" w:space="0" w:color="auto"/>
                    <w:bottom w:val="none" w:sz="0" w:space="0" w:color="auto"/>
                    <w:right w:val="none" w:sz="0" w:space="0" w:color="auto"/>
                  </w:divBdr>
                </w:div>
              </w:divsChild>
            </w:div>
            <w:div w:id="546920472">
              <w:marLeft w:val="0"/>
              <w:marRight w:val="0"/>
              <w:marTop w:val="0"/>
              <w:marBottom w:val="0"/>
              <w:divBdr>
                <w:top w:val="none" w:sz="0" w:space="0" w:color="auto"/>
                <w:left w:val="none" w:sz="0" w:space="0" w:color="auto"/>
                <w:bottom w:val="none" w:sz="0" w:space="0" w:color="auto"/>
                <w:right w:val="none" w:sz="0" w:space="0" w:color="auto"/>
              </w:divBdr>
              <w:divsChild>
                <w:div w:id="108546017">
                  <w:marLeft w:val="0"/>
                  <w:marRight w:val="0"/>
                  <w:marTop w:val="0"/>
                  <w:marBottom w:val="0"/>
                  <w:divBdr>
                    <w:top w:val="none" w:sz="0" w:space="0" w:color="auto"/>
                    <w:left w:val="none" w:sz="0" w:space="0" w:color="auto"/>
                    <w:bottom w:val="none" w:sz="0" w:space="0" w:color="auto"/>
                    <w:right w:val="none" w:sz="0" w:space="0" w:color="auto"/>
                  </w:divBdr>
                </w:div>
              </w:divsChild>
            </w:div>
            <w:div w:id="378280996">
              <w:marLeft w:val="0"/>
              <w:marRight w:val="0"/>
              <w:marTop w:val="0"/>
              <w:marBottom w:val="0"/>
              <w:divBdr>
                <w:top w:val="none" w:sz="0" w:space="0" w:color="auto"/>
                <w:left w:val="none" w:sz="0" w:space="0" w:color="auto"/>
                <w:bottom w:val="none" w:sz="0" w:space="0" w:color="auto"/>
                <w:right w:val="none" w:sz="0" w:space="0" w:color="auto"/>
              </w:divBdr>
              <w:divsChild>
                <w:div w:id="1047677884">
                  <w:marLeft w:val="0"/>
                  <w:marRight w:val="0"/>
                  <w:marTop w:val="0"/>
                  <w:marBottom w:val="0"/>
                  <w:divBdr>
                    <w:top w:val="none" w:sz="0" w:space="0" w:color="auto"/>
                    <w:left w:val="none" w:sz="0" w:space="0" w:color="auto"/>
                    <w:bottom w:val="none" w:sz="0" w:space="0" w:color="auto"/>
                    <w:right w:val="none" w:sz="0" w:space="0" w:color="auto"/>
                  </w:divBdr>
                </w:div>
              </w:divsChild>
            </w:div>
            <w:div w:id="1551072275">
              <w:marLeft w:val="0"/>
              <w:marRight w:val="0"/>
              <w:marTop w:val="0"/>
              <w:marBottom w:val="0"/>
              <w:divBdr>
                <w:top w:val="none" w:sz="0" w:space="0" w:color="auto"/>
                <w:left w:val="none" w:sz="0" w:space="0" w:color="auto"/>
                <w:bottom w:val="none" w:sz="0" w:space="0" w:color="auto"/>
                <w:right w:val="none" w:sz="0" w:space="0" w:color="auto"/>
              </w:divBdr>
              <w:divsChild>
                <w:div w:id="766078382">
                  <w:marLeft w:val="0"/>
                  <w:marRight w:val="0"/>
                  <w:marTop w:val="0"/>
                  <w:marBottom w:val="0"/>
                  <w:divBdr>
                    <w:top w:val="none" w:sz="0" w:space="0" w:color="auto"/>
                    <w:left w:val="none" w:sz="0" w:space="0" w:color="auto"/>
                    <w:bottom w:val="none" w:sz="0" w:space="0" w:color="auto"/>
                    <w:right w:val="none" w:sz="0" w:space="0" w:color="auto"/>
                  </w:divBdr>
                </w:div>
              </w:divsChild>
            </w:div>
            <w:div w:id="799421484">
              <w:marLeft w:val="0"/>
              <w:marRight w:val="0"/>
              <w:marTop w:val="0"/>
              <w:marBottom w:val="0"/>
              <w:divBdr>
                <w:top w:val="none" w:sz="0" w:space="0" w:color="auto"/>
                <w:left w:val="none" w:sz="0" w:space="0" w:color="auto"/>
                <w:bottom w:val="none" w:sz="0" w:space="0" w:color="auto"/>
                <w:right w:val="none" w:sz="0" w:space="0" w:color="auto"/>
              </w:divBdr>
              <w:divsChild>
                <w:div w:id="153030268">
                  <w:marLeft w:val="0"/>
                  <w:marRight w:val="0"/>
                  <w:marTop w:val="0"/>
                  <w:marBottom w:val="0"/>
                  <w:divBdr>
                    <w:top w:val="none" w:sz="0" w:space="0" w:color="auto"/>
                    <w:left w:val="none" w:sz="0" w:space="0" w:color="auto"/>
                    <w:bottom w:val="none" w:sz="0" w:space="0" w:color="auto"/>
                    <w:right w:val="none" w:sz="0" w:space="0" w:color="auto"/>
                  </w:divBdr>
                </w:div>
              </w:divsChild>
            </w:div>
            <w:div w:id="1856771989">
              <w:marLeft w:val="0"/>
              <w:marRight w:val="0"/>
              <w:marTop w:val="0"/>
              <w:marBottom w:val="0"/>
              <w:divBdr>
                <w:top w:val="none" w:sz="0" w:space="0" w:color="auto"/>
                <w:left w:val="none" w:sz="0" w:space="0" w:color="auto"/>
                <w:bottom w:val="none" w:sz="0" w:space="0" w:color="auto"/>
                <w:right w:val="none" w:sz="0" w:space="0" w:color="auto"/>
              </w:divBdr>
              <w:divsChild>
                <w:div w:id="278101424">
                  <w:marLeft w:val="0"/>
                  <w:marRight w:val="0"/>
                  <w:marTop w:val="0"/>
                  <w:marBottom w:val="0"/>
                  <w:divBdr>
                    <w:top w:val="none" w:sz="0" w:space="0" w:color="auto"/>
                    <w:left w:val="none" w:sz="0" w:space="0" w:color="auto"/>
                    <w:bottom w:val="none" w:sz="0" w:space="0" w:color="auto"/>
                    <w:right w:val="none" w:sz="0" w:space="0" w:color="auto"/>
                  </w:divBdr>
                </w:div>
              </w:divsChild>
            </w:div>
            <w:div w:id="2041273323">
              <w:marLeft w:val="0"/>
              <w:marRight w:val="0"/>
              <w:marTop w:val="0"/>
              <w:marBottom w:val="0"/>
              <w:divBdr>
                <w:top w:val="none" w:sz="0" w:space="0" w:color="auto"/>
                <w:left w:val="none" w:sz="0" w:space="0" w:color="auto"/>
                <w:bottom w:val="none" w:sz="0" w:space="0" w:color="auto"/>
                <w:right w:val="none" w:sz="0" w:space="0" w:color="auto"/>
              </w:divBdr>
              <w:divsChild>
                <w:div w:id="768156968">
                  <w:marLeft w:val="0"/>
                  <w:marRight w:val="0"/>
                  <w:marTop w:val="0"/>
                  <w:marBottom w:val="0"/>
                  <w:divBdr>
                    <w:top w:val="none" w:sz="0" w:space="0" w:color="auto"/>
                    <w:left w:val="none" w:sz="0" w:space="0" w:color="auto"/>
                    <w:bottom w:val="none" w:sz="0" w:space="0" w:color="auto"/>
                    <w:right w:val="none" w:sz="0" w:space="0" w:color="auto"/>
                  </w:divBdr>
                </w:div>
              </w:divsChild>
            </w:div>
            <w:div w:id="845827202">
              <w:marLeft w:val="0"/>
              <w:marRight w:val="0"/>
              <w:marTop w:val="0"/>
              <w:marBottom w:val="0"/>
              <w:divBdr>
                <w:top w:val="none" w:sz="0" w:space="0" w:color="auto"/>
                <w:left w:val="none" w:sz="0" w:space="0" w:color="auto"/>
                <w:bottom w:val="none" w:sz="0" w:space="0" w:color="auto"/>
                <w:right w:val="none" w:sz="0" w:space="0" w:color="auto"/>
              </w:divBdr>
              <w:divsChild>
                <w:div w:id="1926839058">
                  <w:marLeft w:val="0"/>
                  <w:marRight w:val="0"/>
                  <w:marTop w:val="0"/>
                  <w:marBottom w:val="0"/>
                  <w:divBdr>
                    <w:top w:val="none" w:sz="0" w:space="0" w:color="auto"/>
                    <w:left w:val="none" w:sz="0" w:space="0" w:color="auto"/>
                    <w:bottom w:val="none" w:sz="0" w:space="0" w:color="auto"/>
                    <w:right w:val="none" w:sz="0" w:space="0" w:color="auto"/>
                  </w:divBdr>
                </w:div>
              </w:divsChild>
            </w:div>
            <w:div w:id="635643069">
              <w:marLeft w:val="0"/>
              <w:marRight w:val="0"/>
              <w:marTop w:val="0"/>
              <w:marBottom w:val="0"/>
              <w:divBdr>
                <w:top w:val="none" w:sz="0" w:space="0" w:color="auto"/>
                <w:left w:val="none" w:sz="0" w:space="0" w:color="auto"/>
                <w:bottom w:val="none" w:sz="0" w:space="0" w:color="auto"/>
                <w:right w:val="none" w:sz="0" w:space="0" w:color="auto"/>
              </w:divBdr>
              <w:divsChild>
                <w:div w:id="630020163">
                  <w:marLeft w:val="0"/>
                  <w:marRight w:val="0"/>
                  <w:marTop w:val="0"/>
                  <w:marBottom w:val="0"/>
                  <w:divBdr>
                    <w:top w:val="none" w:sz="0" w:space="0" w:color="auto"/>
                    <w:left w:val="none" w:sz="0" w:space="0" w:color="auto"/>
                    <w:bottom w:val="none" w:sz="0" w:space="0" w:color="auto"/>
                    <w:right w:val="none" w:sz="0" w:space="0" w:color="auto"/>
                  </w:divBdr>
                </w:div>
              </w:divsChild>
            </w:div>
            <w:div w:id="856967796">
              <w:marLeft w:val="0"/>
              <w:marRight w:val="0"/>
              <w:marTop w:val="0"/>
              <w:marBottom w:val="0"/>
              <w:divBdr>
                <w:top w:val="none" w:sz="0" w:space="0" w:color="auto"/>
                <w:left w:val="none" w:sz="0" w:space="0" w:color="auto"/>
                <w:bottom w:val="none" w:sz="0" w:space="0" w:color="auto"/>
                <w:right w:val="none" w:sz="0" w:space="0" w:color="auto"/>
              </w:divBdr>
              <w:divsChild>
                <w:div w:id="1959409636">
                  <w:marLeft w:val="0"/>
                  <w:marRight w:val="0"/>
                  <w:marTop w:val="0"/>
                  <w:marBottom w:val="0"/>
                  <w:divBdr>
                    <w:top w:val="none" w:sz="0" w:space="0" w:color="auto"/>
                    <w:left w:val="none" w:sz="0" w:space="0" w:color="auto"/>
                    <w:bottom w:val="none" w:sz="0" w:space="0" w:color="auto"/>
                    <w:right w:val="none" w:sz="0" w:space="0" w:color="auto"/>
                  </w:divBdr>
                </w:div>
              </w:divsChild>
            </w:div>
            <w:div w:id="386952552">
              <w:marLeft w:val="0"/>
              <w:marRight w:val="0"/>
              <w:marTop w:val="0"/>
              <w:marBottom w:val="0"/>
              <w:divBdr>
                <w:top w:val="none" w:sz="0" w:space="0" w:color="auto"/>
                <w:left w:val="none" w:sz="0" w:space="0" w:color="auto"/>
                <w:bottom w:val="none" w:sz="0" w:space="0" w:color="auto"/>
                <w:right w:val="none" w:sz="0" w:space="0" w:color="auto"/>
              </w:divBdr>
              <w:divsChild>
                <w:div w:id="1727988573">
                  <w:marLeft w:val="0"/>
                  <w:marRight w:val="0"/>
                  <w:marTop w:val="0"/>
                  <w:marBottom w:val="0"/>
                  <w:divBdr>
                    <w:top w:val="none" w:sz="0" w:space="0" w:color="auto"/>
                    <w:left w:val="none" w:sz="0" w:space="0" w:color="auto"/>
                    <w:bottom w:val="none" w:sz="0" w:space="0" w:color="auto"/>
                    <w:right w:val="none" w:sz="0" w:space="0" w:color="auto"/>
                  </w:divBdr>
                </w:div>
              </w:divsChild>
            </w:div>
            <w:div w:id="1128862511">
              <w:marLeft w:val="0"/>
              <w:marRight w:val="0"/>
              <w:marTop w:val="0"/>
              <w:marBottom w:val="0"/>
              <w:divBdr>
                <w:top w:val="none" w:sz="0" w:space="0" w:color="auto"/>
                <w:left w:val="none" w:sz="0" w:space="0" w:color="auto"/>
                <w:bottom w:val="none" w:sz="0" w:space="0" w:color="auto"/>
                <w:right w:val="none" w:sz="0" w:space="0" w:color="auto"/>
              </w:divBdr>
              <w:divsChild>
                <w:div w:id="1314993975">
                  <w:marLeft w:val="0"/>
                  <w:marRight w:val="0"/>
                  <w:marTop w:val="0"/>
                  <w:marBottom w:val="0"/>
                  <w:divBdr>
                    <w:top w:val="none" w:sz="0" w:space="0" w:color="auto"/>
                    <w:left w:val="none" w:sz="0" w:space="0" w:color="auto"/>
                    <w:bottom w:val="none" w:sz="0" w:space="0" w:color="auto"/>
                    <w:right w:val="none" w:sz="0" w:space="0" w:color="auto"/>
                  </w:divBdr>
                </w:div>
              </w:divsChild>
            </w:div>
            <w:div w:id="6685430">
              <w:marLeft w:val="0"/>
              <w:marRight w:val="0"/>
              <w:marTop w:val="0"/>
              <w:marBottom w:val="0"/>
              <w:divBdr>
                <w:top w:val="none" w:sz="0" w:space="0" w:color="auto"/>
                <w:left w:val="none" w:sz="0" w:space="0" w:color="auto"/>
                <w:bottom w:val="none" w:sz="0" w:space="0" w:color="auto"/>
                <w:right w:val="none" w:sz="0" w:space="0" w:color="auto"/>
              </w:divBdr>
              <w:divsChild>
                <w:div w:id="2137673543">
                  <w:marLeft w:val="0"/>
                  <w:marRight w:val="0"/>
                  <w:marTop w:val="0"/>
                  <w:marBottom w:val="0"/>
                  <w:divBdr>
                    <w:top w:val="none" w:sz="0" w:space="0" w:color="auto"/>
                    <w:left w:val="none" w:sz="0" w:space="0" w:color="auto"/>
                    <w:bottom w:val="none" w:sz="0" w:space="0" w:color="auto"/>
                    <w:right w:val="none" w:sz="0" w:space="0" w:color="auto"/>
                  </w:divBdr>
                </w:div>
              </w:divsChild>
            </w:div>
            <w:div w:id="3828877">
              <w:marLeft w:val="0"/>
              <w:marRight w:val="0"/>
              <w:marTop w:val="0"/>
              <w:marBottom w:val="0"/>
              <w:divBdr>
                <w:top w:val="none" w:sz="0" w:space="0" w:color="auto"/>
                <w:left w:val="none" w:sz="0" w:space="0" w:color="auto"/>
                <w:bottom w:val="none" w:sz="0" w:space="0" w:color="auto"/>
                <w:right w:val="none" w:sz="0" w:space="0" w:color="auto"/>
              </w:divBdr>
              <w:divsChild>
                <w:div w:id="470099917">
                  <w:marLeft w:val="0"/>
                  <w:marRight w:val="0"/>
                  <w:marTop w:val="0"/>
                  <w:marBottom w:val="0"/>
                  <w:divBdr>
                    <w:top w:val="none" w:sz="0" w:space="0" w:color="auto"/>
                    <w:left w:val="none" w:sz="0" w:space="0" w:color="auto"/>
                    <w:bottom w:val="none" w:sz="0" w:space="0" w:color="auto"/>
                    <w:right w:val="none" w:sz="0" w:space="0" w:color="auto"/>
                  </w:divBdr>
                </w:div>
              </w:divsChild>
            </w:div>
            <w:div w:id="1635794482">
              <w:marLeft w:val="0"/>
              <w:marRight w:val="0"/>
              <w:marTop w:val="0"/>
              <w:marBottom w:val="0"/>
              <w:divBdr>
                <w:top w:val="none" w:sz="0" w:space="0" w:color="auto"/>
                <w:left w:val="none" w:sz="0" w:space="0" w:color="auto"/>
                <w:bottom w:val="none" w:sz="0" w:space="0" w:color="auto"/>
                <w:right w:val="none" w:sz="0" w:space="0" w:color="auto"/>
              </w:divBdr>
              <w:divsChild>
                <w:div w:id="309482438">
                  <w:marLeft w:val="0"/>
                  <w:marRight w:val="0"/>
                  <w:marTop w:val="0"/>
                  <w:marBottom w:val="0"/>
                  <w:divBdr>
                    <w:top w:val="none" w:sz="0" w:space="0" w:color="auto"/>
                    <w:left w:val="none" w:sz="0" w:space="0" w:color="auto"/>
                    <w:bottom w:val="none" w:sz="0" w:space="0" w:color="auto"/>
                    <w:right w:val="none" w:sz="0" w:space="0" w:color="auto"/>
                  </w:divBdr>
                </w:div>
              </w:divsChild>
            </w:div>
            <w:div w:id="1693267340">
              <w:marLeft w:val="0"/>
              <w:marRight w:val="0"/>
              <w:marTop w:val="0"/>
              <w:marBottom w:val="0"/>
              <w:divBdr>
                <w:top w:val="none" w:sz="0" w:space="0" w:color="auto"/>
                <w:left w:val="none" w:sz="0" w:space="0" w:color="auto"/>
                <w:bottom w:val="none" w:sz="0" w:space="0" w:color="auto"/>
                <w:right w:val="none" w:sz="0" w:space="0" w:color="auto"/>
              </w:divBdr>
              <w:divsChild>
                <w:div w:id="709886665">
                  <w:marLeft w:val="0"/>
                  <w:marRight w:val="0"/>
                  <w:marTop w:val="0"/>
                  <w:marBottom w:val="0"/>
                  <w:divBdr>
                    <w:top w:val="none" w:sz="0" w:space="0" w:color="auto"/>
                    <w:left w:val="none" w:sz="0" w:space="0" w:color="auto"/>
                    <w:bottom w:val="none" w:sz="0" w:space="0" w:color="auto"/>
                    <w:right w:val="none" w:sz="0" w:space="0" w:color="auto"/>
                  </w:divBdr>
                </w:div>
              </w:divsChild>
            </w:div>
            <w:div w:id="1063480628">
              <w:marLeft w:val="0"/>
              <w:marRight w:val="0"/>
              <w:marTop w:val="0"/>
              <w:marBottom w:val="0"/>
              <w:divBdr>
                <w:top w:val="none" w:sz="0" w:space="0" w:color="auto"/>
                <w:left w:val="none" w:sz="0" w:space="0" w:color="auto"/>
                <w:bottom w:val="none" w:sz="0" w:space="0" w:color="auto"/>
                <w:right w:val="none" w:sz="0" w:space="0" w:color="auto"/>
              </w:divBdr>
              <w:divsChild>
                <w:div w:id="1094059954">
                  <w:marLeft w:val="0"/>
                  <w:marRight w:val="0"/>
                  <w:marTop w:val="0"/>
                  <w:marBottom w:val="0"/>
                  <w:divBdr>
                    <w:top w:val="none" w:sz="0" w:space="0" w:color="auto"/>
                    <w:left w:val="none" w:sz="0" w:space="0" w:color="auto"/>
                    <w:bottom w:val="none" w:sz="0" w:space="0" w:color="auto"/>
                    <w:right w:val="none" w:sz="0" w:space="0" w:color="auto"/>
                  </w:divBdr>
                </w:div>
              </w:divsChild>
            </w:div>
            <w:div w:id="485324258">
              <w:marLeft w:val="0"/>
              <w:marRight w:val="0"/>
              <w:marTop w:val="0"/>
              <w:marBottom w:val="0"/>
              <w:divBdr>
                <w:top w:val="none" w:sz="0" w:space="0" w:color="auto"/>
                <w:left w:val="none" w:sz="0" w:space="0" w:color="auto"/>
                <w:bottom w:val="none" w:sz="0" w:space="0" w:color="auto"/>
                <w:right w:val="none" w:sz="0" w:space="0" w:color="auto"/>
              </w:divBdr>
              <w:divsChild>
                <w:div w:id="2100367255">
                  <w:marLeft w:val="0"/>
                  <w:marRight w:val="0"/>
                  <w:marTop w:val="0"/>
                  <w:marBottom w:val="0"/>
                  <w:divBdr>
                    <w:top w:val="none" w:sz="0" w:space="0" w:color="auto"/>
                    <w:left w:val="none" w:sz="0" w:space="0" w:color="auto"/>
                    <w:bottom w:val="none" w:sz="0" w:space="0" w:color="auto"/>
                    <w:right w:val="none" w:sz="0" w:space="0" w:color="auto"/>
                  </w:divBdr>
                </w:div>
              </w:divsChild>
            </w:div>
            <w:div w:id="1542328322">
              <w:marLeft w:val="0"/>
              <w:marRight w:val="0"/>
              <w:marTop w:val="0"/>
              <w:marBottom w:val="0"/>
              <w:divBdr>
                <w:top w:val="none" w:sz="0" w:space="0" w:color="auto"/>
                <w:left w:val="none" w:sz="0" w:space="0" w:color="auto"/>
                <w:bottom w:val="none" w:sz="0" w:space="0" w:color="auto"/>
                <w:right w:val="none" w:sz="0" w:space="0" w:color="auto"/>
              </w:divBdr>
              <w:divsChild>
                <w:div w:id="189271443">
                  <w:marLeft w:val="0"/>
                  <w:marRight w:val="0"/>
                  <w:marTop w:val="0"/>
                  <w:marBottom w:val="0"/>
                  <w:divBdr>
                    <w:top w:val="none" w:sz="0" w:space="0" w:color="auto"/>
                    <w:left w:val="none" w:sz="0" w:space="0" w:color="auto"/>
                    <w:bottom w:val="none" w:sz="0" w:space="0" w:color="auto"/>
                    <w:right w:val="none" w:sz="0" w:space="0" w:color="auto"/>
                  </w:divBdr>
                </w:div>
              </w:divsChild>
            </w:div>
            <w:div w:id="1768964871">
              <w:marLeft w:val="0"/>
              <w:marRight w:val="0"/>
              <w:marTop w:val="0"/>
              <w:marBottom w:val="0"/>
              <w:divBdr>
                <w:top w:val="none" w:sz="0" w:space="0" w:color="auto"/>
                <w:left w:val="none" w:sz="0" w:space="0" w:color="auto"/>
                <w:bottom w:val="none" w:sz="0" w:space="0" w:color="auto"/>
                <w:right w:val="none" w:sz="0" w:space="0" w:color="auto"/>
              </w:divBdr>
              <w:divsChild>
                <w:div w:id="446504761">
                  <w:marLeft w:val="0"/>
                  <w:marRight w:val="0"/>
                  <w:marTop w:val="0"/>
                  <w:marBottom w:val="0"/>
                  <w:divBdr>
                    <w:top w:val="none" w:sz="0" w:space="0" w:color="auto"/>
                    <w:left w:val="none" w:sz="0" w:space="0" w:color="auto"/>
                    <w:bottom w:val="none" w:sz="0" w:space="0" w:color="auto"/>
                    <w:right w:val="none" w:sz="0" w:space="0" w:color="auto"/>
                  </w:divBdr>
                </w:div>
              </w:divsChild>
            </w:div>
            <w:div w:id="1679624826">
              <w:marLeft w:val="0"/>
              <w:marRight w:val="0"/>
              <w:marTop w:val="0"/>
              <w:marBottom w:val="0"/>
              <w:divBdr>
                <w:top w:val="none" w:sz="0" w:space="0" w:color="auto"/>
                <w:left w:val="none" w:sz="0" w:space="0" w:color="auto"/>
                <w:bottom w:val="none" w:sz="0" w:space="0" w:color="auto"/>
                <w:right w:val="none" w:sz="0" w:space="0" w:color="auto"/>
              </w:divBdr>
              <w:divsChild>
                <w:div w:id="3559162">
                  <w:marLeft w:val="0"/>
                  <w:marRight w:val="0"/>
                  <w:marTop w:val="0"/>
                  <w:marBottom w:val="0"/>
                  <w:divBdr>
                    <w:top w:val="none" w:sz="0" w:space="0" w:color="auto"/>
                    <w:left w:val="none" w:sz="0" w:space="0" w:color="auto"/>
                    <w:bottom w:val="none" w:sz="0" w:space="0" w:color="auto"/>
                    <w:right w:val="none" w:sz="0" w:space="0" w:color="auto"/>
                  </w:divBdr>
                </w:div>
              </w:divsChild>
            </w:div>
            <w:div w:id="456068554">
              <w:marLeft w:val="0"/>
              <w:marRight w:val="0"/>
              <w:marTop w:val="0"/>
              <w:marBottom w:val="0"/>
              <w:divBdr>
                <w:top w:val="none" w:sz="0" w:space="0" w:color="auto"/>
                <w:left w:val="none" w:sz="0" w:space="0" w:color="auto"/>
                <w:bottom w:val="none" w:sz="0" w:space="0" w:color="auto"/>
                <w:right w:val="none" w:sz="0" w:space="0" w:color="auto"/>
              </w:divBdr>
              <w:divsChild>
                <w:div w:id="52822363">
                  <w:marLeft w:val="0"/>
                  <w:marRight w:val="0"/>
                  <w:marTop w:val="0"/>
                  <w:marBottom w:val="0"/>
                  <w:divBdr>
                    <w:top w:val="none" w:sz="0" w:space="0" w:color="auto"/>
                    <w:left w:val="none" w:sz="0" w:space="0" w:color="auto"/>
                    <w:bottom w:val="none" w:sz="0" w:space="0" w:color="auto"/>
                    <w:right w:val="none" w:sz="0" w:space="0" w:color="auto"/>
                  </w:divBdr>
                </w:div>
              </w:divsChild>
            </w:div>
            <w:div w:id="1893223588">
              <w:marLeft w:val="0"/>
              <w:marRight w:val="0"/>
              <w:marTop w:val="0"/>
              <w:marBottom w:val="0"/>
              <w:divBdr>
                <w:top w:val="none" w:sz="0" w:space="0" w:color="auto"/>
                <w:left w:val="none" w:sz="0" w:space="0" w:color="auto"/>
                <w:bottom w:val="none" w:sz="0" w:space="0" w:color="auto"/>
                <w:right w:val="none" w:sz="0" w:space="0" w:color="auto"/>
              </w:divBdr>
              <w:divsChild>
                <w:div w:id="2042700462">
                  <w:marLeft w:val="0"/>
                  <w:marRight w:val="0"/>
                  <w:marTop w:val="0"/>
                  <w:marBottom w:val="0"/>
                  <w:divBdr>
                    <w:top w:val="none" w:sz="0" w:space="0" w:color="auto"/>
                    <w:left w:val="none" w:sz="0" w:space="0" w:color="auto"/>
                    <w:bottom w:val="none" w:sz="0" w:space="0" w:color="auto"/>
                    <w:right w:val="none" w:sz="0" w:space="0" w:color="auto"/>
                  </w:divBdr>
                </w:div>
              </w:divsChild>
            </w:div>
            <w:div w:id="512378032">
              <w:marLeft w:val="0"/>
              <w:marRight w:val="0"/>
              <w:marTop w:val="0"/>
              <w:marBottom w:val="0"/>
              <w:divBdr>
                <w:top w:val="none" w:sz="0" w:space="0" w:color="auto"/>
                <w:left w:val="none" w:sz="0" w:space="0" w:color="auto"/>
                <w:bottom w:val="none" w:sz="0" w:space="0" w:color="auto"/>
                <w:right w:val="none" w:sz="0" w:space="0" w:color="auto"/>
              </w:divBdr>
              <w:divsChild>
                <w:div w:id="1010522569">
                  <w:marLeft w:val="0"/>
                  <w:marRight w:val="0"/>
                  <w:marTop w:val="0"/>
                  <w:marBottom w:val="0"/>
                  <w:divBdr>
                    <w:top w:val="none" w:sz="0" w:space="0" w:color="auto"/>
                    <w:left w:val="none" w:sz="0" w:space="0" w:color="auto"/>
                    <w:bottom w:val="none" w:sz="0" w:space="0" w:color="auto"/>
                    <w:right w:val="none" w:sz="0" w:space="0" w:color="auto"/>
                  </w:divBdr>
                </w:div>
              </w:divsChild>
            </w:div>
            <w:div w:id="780338158">
              <w:marLeft w:val="0"/>
              <w:marRight w:val="0"/>
              <w:marTop w:val="0"/>
              <w:marBottom w:val="0"/>
              <w:divBdr>
                <w:top w:val="none" w:sz="0" w:space="0" w:color="auto"/>
                <w:left w:val="none" w:sz="0" w:space="0" w:color="auto"/>
                <w:bottom w:val="none" w:sz="0" w:space="0" w:color="auto"/>
                <w:right w:val="none" w:sz="0" w:space="0" w:color="auto"/>
              </w:divBdr>
              <w:divsChild>
                <w:div w:id="1080441634">
                  <w:marLeft w:val="0"/>
                  <w:marRight w:val="0"/>
                  <w:marTop w:val="0"/>
                  <w:marBottom w:val="0"/>
                  <w:divBdr>
                    <w:top w:val="none" w:sz="0" w:space="0" w:color="auto"/>
                    <w:left w:val="none" w:sz="0" w:space="0" w:color="auto"/>
                    <w:bottom w:val="none" w:sz="0" w:space="0" w:color="auto"/>
                    <w:right w:val="none" w:sz="0" w:space="0" w:color="auto"/>
                  </w:divBdr>
                </w:div>
              </w:divsChild>
            </w:div>
            <w:div w:id="1462962269">
              <w:marLeft w:val="0"/>
              <w:marRight w:val="0"/>
              <w:marTop w:val="0"/>
              <w:marBottom w:val="0"/>
              <w:divBdr>
                <w:top w:val="none" w:sz="0" w:space="0" w:color="auto"/>
                <w:left w:val="none" w:sz="0" w:space="0" w:color="auto"/>
                <w:bottom w:val="none" w:sz="0" w:space="0" w:color="auto"/>
                <w:right w:val="none" w:sz="0" w:space="0" w:color="auto"/>
              </w:divBdr>
              <w:divsChild>
                <w:div w:id="1229997867">
                  <w:marLeft w:val="0"/>
                  <w:marRight w:val="0"/>
                  <w:marTop w:val="0"/>
                  <w:marBottom w:val="0"/>
                  <w:divBdr>
                    <w:top w:val="none" w:sz="0" w:space="0" w:color="auto"/>
                    <w:left w:val="none" w:sz="0" w:space="0" w:color="auto"/>
                    <w:bottom w:val="none" w:sz="0" w:space="0" w:color="auto"/>
                    <w:right w:val="none" w:sz="0" w:space="0" w:color="auto"/>
                  </w:divBdr>
                </w:div>
              </w:divsChild>
            </w:div>
            <w:div w:id="157697837">
              <w:marLeft w:val="0"/>
              <w:marRight w:val="0"/>
              <w:marTop w:val="0"/>
              <w:marBottom w:val="0"/>
              <w:divBdr>
                <w:top w:val="none" w:sz="0" w:space="0" w:color="auto"/>
                <w:left w:val="none" w:sz="0" w:space="0" w:color="auto"/>
                <w:bottom w:val="none" w:sz="0" w:space="0" w:color="auto"/>
                <w:right w:val="none" w:sz="0" w:space="0" w:color="auto"/>
              </w:divBdr>
              <w:divsChild>
                <w:div w:id="1378582420">
                  <w:marLeft w:val="0"/>
                  <w:marRight w:val="0"/>
                  <w:marTop w:val="0"/>
                  <w:marBottom w:val="0"/>
                  <w:divBdr>
                    <w:top w:val="none" w:sz="0" w:space="0" w:color="auto"/>
                    <w:left w:val="none" w:sz="0" w:space="0" w:color="auto"/>
                    <w:bottom w:val="none" w:sz="0" w:space="0" w:color="auto"/>
                    <w:right w:val="none" w:sz="0" w:space="0" w:color="auto"/>
                  </w:divBdr>
                </w:div>
              </w:divsChild>
            </w:div>
            <w:div w:id="1191994752">
              <w:marLeft w:val="0"/>
              <w:marRight w:val="0"/>
              <w:marTop w:val="0"/>
              <w:marBottom w:val="0"/>
              <w:divBdr>
                <w:top w:val="none" w:sz="0" w:space="0" w:color="auto"/>
                <w:left w:val="none" w:sz="0" w:space="0" w:color="auto"/>
                <w:bottom w:val="none" w:sz="0" w:space="0" w:color="auto"/>
                <w:right w:val="none" w:sz="0" w:space="0" w:color="auto"/>
              </w:divBdr>
              <w:divsChild>
                <w:div w:id="963117288">
                  <w:marLeft w:val="0"/>
                  <w:marRight w:val="0"/>
                  <w:marTop w:val="0"/>
                  <w:marBottom w:val="0"/>
                  <w:divBdr>
                    <w:top w:val="none" w:sz="0" w:space="0" w:color="auto"/>
                    <w:left w:val="none" w:sz="0" w:space="0" w:color="auto"/>
                    <w:bottom w:val="none" w:sz="0" w:space="0" w:color="auto"/>
                    <w:right w:val="none" w:sz="0" w:space="0" w:color="auto"/>
                  </w:divBdr>
                </w:div>
              </w:divsChild>
            </w:div>
            <w:div w:id="738675143">
              <w:marLeft w:val="0"/>
              <w:marRight w:val="0"/>
              <w:marTop w:val="0"/>
              <w:marBottom w:val="0"/>
              <w:divBdr>
                <w:top w:val="none" w:sz="0" w:space="0" w:color="auto"/>
                <w:left w:val="none" w:sz="0" w:space="0" w:color="auto"/>
                <w:bottom w:val="none" w:sz="0" w:space="0" w:color="auto"/>
                <w:right w:val="none" w:sz="0" w:space="0" w:color="auto"/>
              </w:divBdr>
              <w:divsChild>
                <w:div w:id="202520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30938">
      <w:bodyDiv w:val="1"/>
      <w:marLeft w:val="0"/>
      <w:marRight w:val="0"/>
      <w:marTop w:val="0"/>
      <w:marBottom w:val="0"/>
      <w:divBdr>
        <w:top w:val="none" w:sz="0" w:space="0" w:color="auto"/>
        <w:left w:val="none" w:sz="0" w:space="0" w:color="auto"/>
        <w:bottom w:val="none" w:sz="0" w:space="0" w:color="auto"/>
        <w:right w:val="none" w:sz="0" w:space="0" w:color="auto"/>
      </w:divBdr>
      <w:divsChild>
        <w:div w:id="807892417">
          <w:marLeft w:val="0"/>
          <w:marRight w:val="0"/>
          <w:marTop w:val="0"/>
          <w:marBottom w:val="0"/>
          <w:divBdr>
            <w:top w:val="none" w:sz="0" w:space="0" w:color="auto"/>
            <w:left w:val="none" w:sz="0" w:space="0" w:color="auto"/>
            <w:bottom w:val="none" w:sz="0" w:space="0" w:color="auto"/>
            <w:right w:val="none" w:sz="0" w:space="0" w:color="auto"/>
          </w:divBdr>
          <w:divsChild>
            <w:div w:id="617176388">
              <w:marLeft w:val="0"/>
              <w:marRight w:val="0"/>
              <w:marTop w:val="0"/>
              <w:marBottom w:val="0"/>
              <w:divBdr>
                <w:top w:val="none" w:sz="0" w:space="0" w:color="auto"/>
                <w:left w:val="none" w:sz="0" w:space="0" w:color="auto"/>
                <w:bottom w:val="none" w:sz="0" w:space="0" w:color="auto"/>
                <w:right w:val="none" w:sz="0" w:space="0" w:color="auto"/>
              </w:divBdr>
              <w:divsChild>
                <w:div w:id="260725911">
                  <w:marLeft w:val="0"/>
                  <w:marRight w:val="0"/>
                  <w:marTop w:val="0"/>
                  <w:marBottom w:val="0"/>
                  <w:divBdr>
                    <w:top w:val="none" w:sz="0" w:space="0" w:color="auto"/>
                    <w:left w:val="none" w:sz="0" w:space="0" w:color="auto"/>
                    <w:bottom w:val="none" w:sz="0" w:space="0" w:color="auto"/>
                    <w:right w:val="none" w:sz="0" w:space="0" w:color="auto"/>
                  </w:divBdr>
                </w:div>
              </w:divsChild>
            </w:div>
            <w:div w:id="403650347">
              <w:marLeft w:val="0"/>
              <w:marRight w:val="0"/>
              <w:marTop w:val="0"/>
              <w:marBottom w:val="0"/>
              <w:divBdr>
                <w:top w:val="none" w:sz="0" w:space="0" w:color="auto"/>
                <w:left w:val="none" w:sz="0" w:space="0" w:color="auto"/>
                <w:bottom w:val="none" w:sz="0" w:space="0" w:color="auto"/>
                <w:right w:val="none" w:sz="0" w:space="0" w:color="auto"/>
              </w:divBdr>
              <w:divsChild>
                <w:div w:id="428310344">
                  <w:marLeft w:val="0"/>
                  <w:marRight w:val="0"/>
                  <w:marTop w:val="0"/>
                  <w:marBottom w:val="0"/>
                  <w:divBdr>
                    <w:top w:val="none" w:sz="0" w:space="0" w:color="auto"/>
                    <w:left w:val="none" w:sz="0" w:space="0" w:color="auto"/>
                    <w:bottom w:val="none" w:sz="0" w:space="0" w:color="auto"/>
                    <w:right w:val="none" w:sz="0" w:space="0" w:color="auto"/>
                  </w:divBdr>
                </w:div>
              </w:divsChild>
            </w:div>
            <w:div w:id="1129515347">
              <w:marLeft w:val="0"/>
              <w:marRight w:val="0"/>
              <w:marTop w:val="0"/>
              <w:marBottom w:val="0"/>
              <w:divBdr>
                <w:top w:val="none" w:sz="0" w:space="0" w:color="auto"/>
                <w:left w:val="none" w:sz="0" w:space="0" w:color="auto"/>
                <w:bottom w:val="none" w:sz="0" w:space="0" w:color="auto"/>
                <w:right w:val="none" w:sz="0" w:space="0" w:color="auto"/>
              </w:divBdr>
              <w:divsChild>
                <w:div w:id="1448305940">
                  <w:marLeft w:val="0"/>
                  <w:marRight w:val="0"/>
                  <w:marTop w:val="0"/>
                  <w:marBottom w:val="0"/>
                  <w:divBdr>
                    <w:top w:val="none" w:sz="0" w:space="0" w:color="auto"/>
                    <w:left w:val="none" w:sz="0" w:space="0" w:color="auto"/>
                    <w:bottom w:val="none" w:sz="0" w:space="0" w:color="auto"/>
                    <w:right w:val="none" w:sz="0" w:space="0" w:color="auto"/>
                  </w:divBdr>
                </w:div>
              </w:divsChild>
            </w:div>
            <w:div w:id="543250856">
              <w:marLeft w:val="0"/>
              <w:marRight w:val="0"/>
              <w:marTop w:val="0"/>
              <w:marBottom w:val="0"/>
              <w:divBdr>
                <w:top w:val="none" w:sz="0" w:space="0" w:color="auto"/>
                <w:left w:val="none" w:sz="0" w:space="0" w:color="auto"/>
                <w:bottom w:val="none" w:sz="0" w:space="0" w:color="auto"/>
                <w:right w:val="none" w:sz="0" w:space="0" w:color="auto"/>
              </w:divBdr>
              <w:divsChild>
                <w:div w:id="1097288540">
                  <w:marLeft w:val="0"/>
                  <w:marRight w:val="0"/>
                  <w:marTop w:val="0"/>
                  <w:marBottom w:val="0"/>
                  <w:divBdr>
                    <w:top w:val="none" w:sz="0" w:space="0" w:color="auto"/>
                    <w:left w:val="none" w:sz="0" w:space="0" w:color="auto"/>
                    <w:bottom w:val="none" w:sz="0" w:space="0" w:color="auto"/>
                    <w:right w:val="none" w:sz="0" w:space="0" w:color="auto"/>
                  </w:divBdr>
                </w:div>
              </w:divsChild>
            </w:div>
            <w:div w:id="1209488782">
              <w:marLeft w:val="0"/>
              <w:marRight w:val="0"/>
              <w:marTop w:val="0"/>
              <w:marBottom w:val="0"/>
              <w:divBdr>
                <w:top w:val="none" w:sz="0" w:space="0" w:color="auto"/>
                <w:left w:val="none" w:sz="0" w:space="0" w:color="auto"/>
                <w:bottom w:val="none" w:sz="0" w:space="0" w:color="auto"/>
                <w:right w:val="none" w:sz="0" w:space="0" w:color="auto"/>
              </w:divBdr>
              <w:divsChild>
                <w:div w:id="819225702">
                  <w:marLeft w:val="0"/>
                  <w:marRight w:val="0"/>
                  <w:marTop w:val="0"/>
                  <w:marBottom w:val="0"/>
                  <w:divBdr>
                    <w:top w:val="none" w:sz="0" w:space="0" w:color="auto"/>
                    <w:left w:val="none" w:sz="0" w:space="0" w:color="auto"/>
                    <w:bottom w:val="none" w:sz="0" w:space="0" w:color="auto"/>
                    <w:right w:val="none" w:sz="0" w:space="0" w:color="auto"/>
                  </w:divBdr>
                </w:div>
              </w:divsChild>
            </w:div>
            <w:div w:id="1257056280">
              <w:marLeft w:val="0"/>
              <w:marRight w:val="0"/>
              <w:marTop w:val="0"/>
              <w:marBottom w:val="0"/>
              <w:divBdr>
                <w:top w:val="none" w:sz="0" w:space="0" w:color="auto"/>
                <w:left w:val="none" w:sz="0" w:space="0" w:color="auto"/>
                <w:bottom w:val="none" w:sz="0" w:space="0" w:color="auto"/>
                <w:right w:val="none" w:sz="0" w:space="0" w:color="auto"/>
              </w:divBdr>
              <w:divsChild>
                <w:div w:id="985889736">
                  <w:marLeft w:val="0"/>
                  <w:marRight w:val="0"/>
                  <w:marTop w:val="0"/>
                  <w:marBottom w:val="0"/>
                  <w:divBdr>
                    <w:top w:val="none" w:sz="0" w:space="0" w:color="auto"/>
                    <w:left w:val="none" w:sz="0" w:space="0" w:color="auto"/>
                    <w:bottom w:val="none" w:sz="0" w:space="0" w:color="auto"/>
                    <w:right w:val="none" w:sz="0" w:space="0" w:color="auto"/>
                  </w:divBdr>
                </w:div>
              </w:divsChild>
            </w:div>
            <w:div w:id="639774852">
              <w:marLeft w:val="0"/>
              <w:marRight w:val="0"/>
              <w:marTop w:val="0"/>
              <w:marBottom w:val="0"/>
              <w:divBdr>
                <w:top w:val="none" w:sz="0" w:space="0" w:color="auto"/>
                <w:left w:val="none" w:sz="0" w:space="0" w:color="auto"/>
                <w:bottom w:val="none" w:sz="0" w:space="0" w:color="auto"/>
                <w:right w:val="none" w:sz="0" w:space="0" w:color="auto"/>
              </w:divBdr>
              <w:divsChild>
                <w:div w:id="1158153778">
                  <w:marLeft w:val="0"/>
                  <w:marRight w:val="0"/>
                  <w:marTop w:val="0"/>
                  <w:marBottom w:val="0"/>
                  <w:divBdr>
                    <w:top w:val="none" w:sz="0" w:space="0" w:color="auto"/>
                    <w:left w:val="none" w:sz="0" w:space="0" w:color="auto"/>
                    <w:bottom w:val="none" w:sz="0" w:space="0" w:color="auto"/>
                    <w:right w:val="none" w:sz="0" w:space="0" w:color="auto"/>
                  </w:divBdr>
                </w:div>
              </w:divsChild>
            </w:div>
            <w:div w:id="14693753">
              <w:marLeft w:val="0"/>
              <w:marRight w:val="0"/>
              <w:marTop w:val="0"/>
              <w:marBottom w:val="0"/>
              <w:divBdr>
                <w:top w:val="none" w:sz="0" w:space="0" w:color="auto"/>
                <w:left w:val="none" w:sz="0" w:space="0" w:color="auto"/>
                <w:bottom w:val="none" w:sz="0" w:space="0" w:color="auto"/>
                <w:right w:val="none" w:sz="0" w:space="0" w:color="auto"/>
              </w:divBdr>
              <w:divsChild>
                <w:div w:id="1600064886">
                  <w:marLeft w:val="0"/>
                  <w:marRight w:val="0"/>
                  <w:marTop w:val="0"/>
                  <w:marBottom w:val="0"/>
                  <w:divBdr>
                    <w:top w:val="none" w:sz="0" w:space="0" w:color="auto"/>
                    <w:left w:val="none" w:sz="0" w:space="0" w:color="auto"/>
                    <w:bottom w:val="none" w:sz="0" w:space="0" w:color="auto"/>
                    <w:right w:val="none" w:sz="0" w:space="0" w:color="auto"/>
                  </w:divBdr>
                </w:div>
              </w:divsChild>
            </w:div>
            <w:div w:id="1586574397">
              <w:marLeft w:val="0"/>
              <w:marRight w:val="0"/>
              <w:marTop w:val="0"/>
              <w:marBottom w:val="0"/>
              <w:divBdr>
                <w:top w:val="none" w:sz="0" w:space="0" w:color="auto"/>
                <w:left w:val="none" w:sz="0" w:space="0" w:color="auto"/>
                <w:bottom w:val="none" w:sz="0" w:space="0" w:color="auto"/>
                <w:right w:val="none" w:sz="0" w:space="0" w:color="auto"/>
              </w:divBdr>
              <w:divsChild>
                <w:div w:id="1970089673">
                  <w:marLeft w:val="0"/>
                  <w:marRight w:val="0"/>
                  <w:marTop w:val="0"/>
                  <w:marBottom w:val="0"/>
                  <w:divBdr>
                    <w:top w:val="none" w:sz="0" w:space="0" w:color="auto"/>
                    <w:left w:val="none" w:sz="0" w:space="0" w:color="auto"/>
                    <w:bottom w:val="none" w:sz="0" w:space="0" w:color="auto"/>
                    <w:right w:val="none" w:sz="0" w:space="0" w:color="auto"/>
                  </w:divBdr>
                </w:div>
              </w:divsChild>
            </w:div>
            <w:div w:id="227229696">
              <w:marLeft w:val="0"/>
              <w:marRight w:val="0"/>
              <w:marTop w:val="0"/>
              <w:marBottom w:val="0"/>
              <w:divBdr>
                <w:top w:val="none" w:sz="0" w:space="0" w:color="auto"/>
                <w:left w:val="none" w:sz="0" w:space="0" w:color="auto"/>
                <w:bottom w:val="none" w:sz="0" w:space="0" w:color="auto"/>
                <w:right w:val="none" w:sz="0" w:space="0" w:color="auto"/>
              </w:divBdr>
              <w:divsChild>
                <w:div w:id="433290289">
                  <w:marLeft w:val="0"/>
                  <w:marRight w:val="0"/>
                  <w:marTop w:val="0"/>
                  <w:marBottom w:val="0"/>
                  <w:divBdr>
                    <w:top w:val="none" w:sz="0" w:space="0" w:color="auto"/>
                    <w:left w:val="none" w:sz="0" w:space="0" w:color="auto"/>
                    <w:bottom w:val="none" w:sz="0" w:space="0" w:color="auto"/>
                    <w:right w:val="none" w:sz="0" w:space="0" w:color="auto"/>
                  </w:divBdr>
                </w:div>
              </w:divsChild>
            </w:div>
            <w:div w:id="118502105">
              <w:marLeft w:val="0"/>
              <w:marRight w:val="0"/>
              <w:marTop w:val="0"/>
              <w:marBottom w:val="0"/>
              <w:divBdr>
                <w:top w:val="none" w:sz="0" w:space="0" w:color="auto"/>
                <w:left w:val="none" w:sz="0" w:space="0" w:color="auto"/>
                <w:bottom w:val="none" w:sz="0" w:space="0" w:color="auto"/>
                <w:right w:val="none" w:sz="0" w:space="0" w:color="auto"/>
              </w:divBdr>
              <w:divsChild>
                <w:div w:id="1585217438">
                  <w:marLeft w:val="0"/>
                  <w:marRight w:val="0"/>
                  <w:marTop w:val="0"/>
                  <w:marBottom w:val="0"/>
                  <w:divBdr>
                    <w:top w:val="none" w:sz="0" w:space="0" w:color="auto"/>
                    <w:left w:val="none" w:sz="0" w:space="0" w:color="auto"/>
                    <w:bottom w:val="none" w:sz="0" w:space="0" w:color="auto"/>
                    <w:right w:val="none" w:sz="0" w:space="0" w:color="auto"/>
                  </w:divBdr>
                </w:div>
              </w:divsChild>
            </w:div>
            <w:div w:id="2040817361">
              <w:marLeft w:val="0"/>
              <w:marRight w:val="0"/>
              <w:marTop w:val="0"/>
              <w:marBottom w:val="0"/>
              <w:divBdr>
                <w:top w:val="none" w:sz="0" w:space="0" w:color="auto"/>
                <w:left w:val="none" w:sz="0" w:space="0" w:color="auto"/>
                <w:bottom w:val="none" w:sz="0" w:space="0" w:color="auto"/>
                <w:right w:val="none" w:sz="0" w:space="0" w:color="auto"/>
              </w:divBdr>
              <w:divsChild>
                <w:div w:id="1029138993">
                  <w:marLeft w:val="0"/>
                  <w:marRight w:val="0"/>
                  <w:marTop w:val="0"/>
                  <w:marBottom w:val="0"/>
                  <w:divBdr>
                    <w:top w:val="none" w:sz="0" w:space="0" w:color="auto"/>
                    <w:left w:val="none" w:sz="0" w:space="0" w:color="auto"/>
                    <w:bottom w:val="none" w:sz="0" w:space="0" w:color="auto"/>
                    <w:right w:val="none" w:sz="0" w:space="0" w:color="auto"/>
                  </w:divBdr>
                </w:div>
              </w:divsChild>
            </w:div>
            <w:div w:id="508562272">
              <w:marLeft w:val="0"/>
              <w:marRight w:val="0"/>
              <w:marTop w:val="0"/>
              <w:marBottom w:val="0"/>
              <w:divBdr>
                <w:top w:val="none" w:sz="0" w:space="0" w:color="auto"/>
                <w:left w:val="none" w:sz="0" w:space="0" w:color="auto"/>
                <w:bottom w:val="none" w:sz="0" w:space="0" w:color="auto"/>
                <w:right w:val="none" w:sz="0" w:space="0" w:color="auto"/>
              </w:divBdr>
              <w:divsChild>
                <w:div w:id="1995447636">
                  <w:marLeft w:val="0"/>
                  <w:marRight w:val="0"/>
                  <w:marTop w:val="0"/>
                  <w:marBottom w:val="0"/>
                  <w:divBdr>
                    <w:top w:val="none" w:sz="0" w:space="0" w:color="auto"/>
                    <w:left w:val="none" w:sz="0" w:space="0" w:color="auto"/>
                    <w:bottom w:val="none" w:sz="0" w:space="0" w:color="auto"/>
                    <w:right w:val="none" w:sz="0" w:space="0" w:color="auto"/>
                  </w:divBdr>
                </w:div>
              </w:divsChild>
            </w:div>
            <w:div w:id="142048138">
              <w:marLeft w:val="0"/>
              <w:marRight w:val="0"/>
              <w:marTop w:val="0"/>
              <w:marBottom w:val="0"/>
              <w:divBdr>
                <w:top w:val="none" w:sz="0" w:space="0" w:color="auto"/>
                <w:left w:val="none" w:sz="0" w:space="0" w:color="auto"/>
                <w:bottom w:val="none" w:sz="0" w:space="0" w:color="auto"/>
                <w:right w:val="none" w:sz="0" w:space="0" w:color="auto"/>
              </w:divBdr>
              <w:divsChild>
                <w:div w:id="1864398650">
                  <w:marLeft w:val="0"/>
                  <w:marRight w:val="0"/>
                  <w:marTop w:val="0"/>
                  <w:marBottom w:val="0"/>
                  <w:divBdr>
                    <w:top w:val="none" w:sz="0" w:space="0" w:color="auto"/>
                    <w:left w:val="none" w:sz="0" w:space="0" w:color="auto"/>
                    <w:bottom w:val="none" w:sz="0" w:space="0" w:color="auto"/>
                    <w:right w:val="none" w:sz="0" w:space="0" w:color="auto"/>
                  </w:divBdr>
                </w:div>
              </w:divsChild>
            </w:div>
            <w:div w:id="4016306">
              <w:marLeft w:val="0"/>
              <w:marRight w:val="0"/>
              <w:marTop w:val="0"/>
              <w:marBottom w:val="0"/>
              <w:divBdr>
                <w:top w:val="none" w:sz="0" w:space="0" w:color="auto"/>
                <w:left w:val="none" w:sz="0" w:space="0" w:color="auto"/>
                <w:bottom w:val="none" w:sz="0" w:space="0" w:color="auto"/>
                <w:right w:val="none" w:sz="0" w:space="0" w:color="auto"/>
              </w:divBdr>
              <w:divsChild>
                <w:div w:id="51931393">
                  <w:marLeft w:val="0"/>
                  <w:marRight w:val="0"/>
                  <w:marTop w:val="0"/>
                  <w:marBottom w:val="0"/>
                  <w:divBdr>
                    <w:top w:val="none" w:sz="0" w:space="0" w:color="auto"/>
                    <w:left w:val="none" w:sz="0" w:space="0" w:color="auto"/>
                    <w:bottom w:val="none" w:sz="0" w:space="0" w:color="auto"/>
                    <w:right w:val="none" w:sz="0" w:space="0" w:color="auto"/>
                  </w:divBdr>
                </w:div>
              </w:divsChild>
            </w:div>
            <w:div w:id="909659674">
              <w:marLeft w:val="0"/>
              <w:marRight w:val="0"/>
              <w:marTop w:val="0"/>
              <w:marBottom w:val="0"/>
              <w:divBdr>
                <w:top w:val="none" w:sz="0" w:space="0" w:color="auto"/>
                <w:left w:val="none" w:sz="0" w:space="0" w:color="auto"/>
                <w:bottom w:val="none" w:sz="0" w:space="0" w:color="auto"/>
                <w:right w:val="none" w:sz="0" w:space="0" w:color="auto"/>
              </w:divBdr>
              <w:divsChild>
                <w:div w:id="2096825462">
                  <w:marLeft w:val="0"/>
                  <w:marRight w:val="0"/>
                  <w:marTop w:val="0"/>
                  <w:marBottom w:val="0"/>
                  <w:divBdr>
                    <w:top w:val="none" w:sz="0" w:space="0" w:color="auto"/>
                    <w:left w:val="none" w:sz="0" w:space="0" w:color="auto"/>
                    <w:bottom w:val="none" w:sz="0" w:space="0" w:color="auto"/>
                    <w:right w:val="none" w:sz="0" w:space="0" w:color="auto"/>
                  </w:divBdr>
                </w:div>
              </w:divsChild>
            </w:div>
            <w:div w:id="1675644566">
              <w:marLeft w:val="0"/>
              <w:marRight w:val="0"/>
              <w:marTop w:val="0"/>
              <w:marBottom w:val="0"/>
              <w:divBdr>
                <w:top w:val="none" w:sz="0" w:space="0" w:color="auto"/>
                <w:left w:val="none" w:sz="0" w:space="0" w:color="auto"/>
                <w:bottom w:val="none" w:sz="0" w:space="0" w:color="auto"/>
                <w:right w:val="none" w:sz="0" w:space="0" w:color="auto"/>
              </w:divBdr>
              <w:divsChild>
                <w:div w:id="1681660485">
                  <w:marLeft w:val="0"/>
                  <w:marRight w:val="0"/>
                  <w:marTop w:val="0"/>
                  <w:marBottom w:val="0"/>
                  <w:divBdr>
                    <w:top w:val="none" w:sz="0" w:space="0" w:color="auto"/>
                    <w:left w:val="none" w:sz="0" w:space="0" w:color="auto"/>
                    <w:bottom w:val="none" w:sz="0" w:space="0" w:color="auto"/>
                    <w:right w:val="none" w:sz="0" w:space="0" w:color="auto"/>
                  </w:divBdr>
                </w:div>
              </w:divsChild>
            </w:div>
            <w:div w:id="1130709522">
              <w:marLeft w:val="0"/>
              <w:marRight w:val="0"/>
              <w:marTop w:val="0"/>
              <w:marBottom w:val="0"/>
              <w:divBdr>
                <w:top w:val="none" w:sz="0" w:space="0" w:color="auto"/>
                <w:left w:val="none" w:sz="0" w:space="0" w:color="auto"/>
                <w:bottom w:val="none" w:sz="0" w:space="0" w:color="auto"/>
                <w:right w:val="none" w:sz="0" w:space="0" w:color="auto"/>
              </w:divBdr>
              <w:divsChild>
                <w:div w:id="1921861839">
                  <w:marLeft w:val="0"/>
                  <w:marRight w:val="0"/>
                  <w:marTop w:val="0"/>
                  <w:marBottom w:val="0"/>
                  <w:divBdr>
                    <w:top w:val="none" w:sz="0" w:space="0" w:color="auto"/>
                    <w:left w:val="none" w:sz="0" w:space="0" w:color="auto"/>
                    <w:bottom w:val="none" w:sz="0" w:space="0" w:color="auto"/>
                    <w:right w:val="none" w:sz="0" w:space="0" w:color="auto"/>
                  </w:divBdr>
                </w:div>
              </w:divsChild>
            </w:div>
            <w:div w:id="1613509109">
              <w:marLeft w:val="0"/>
              <w:marRight w:val="0"/>
              <w:marTop w:val="0"/>
              <w:marBottom w:val="0"/>
              <w:divBdr>
                <w:top w:val="none" w:sz="0" w:space="0" w:color="auto"/>
                <w:left w:val="none" w:sz="0" w:space="0" w:color="auto"/>
                <w:bottom w:val="none" w:sz="0" w:space="0" w:color="auto"/>
                <w:right w:val="none" w:sz="0" w:space="0" w:color="auto"/>
              </w:divBdr>
              <w:divsChild>
                <w:div w:id="1191838943">
                  <w:marLeft w:val="0"/>
                  <w:marRight w:val="0"/>
                  <w:marTop w:val="0"/>
                  <w:marBottom w:val="0"/>
                  <w:divBdr>
                    <w:top w:val="none" w:sz="0" w:space="0" w:color="auto"/>
                    <w:left w:val="none" w:sz="0" w:space="0" w:color="auto"/>
                    <w:bottom w:val="none" w:sz="0" w:space="0" w:color="auto"/>
                    <w:right w:val="none" w:sz="0" w:space="0" w:color="auto"/>
                  </w:divBdr>
                </w:div>
              </w:divsChild>
            </w:div>
            <w:div w:id="187571757">
              <w:marLeft w:val="0"/>
              <w:marRight w:val="0"/>
              <w:marTop w:val="0"/>
              <w:marBottom w:val="0"/>
              <w:divBdr>
                <w:top w:val="none" w:sz="0" w:space="0" w:color="auto"/>
                <w:left w:val="none" w:sz="0" w:space="0" w:color="auto"/>
                <w:bottom w:val="none" w:sz="0" w:space="0" w:color="auto"/>
                <w:right w:val="none" w:sz="0" w:space="0" w:color="auto"/>
              </w:divBdr>
              <w:divsChild>
                <w:div w:id="275599526">
                  <w:marLeft w:val="0"/>
                  <w:marRight w:val="0"/>
                  <w:marTop w:val="0"/>
                  <w:marBottom w:val="0"/>
                  <w:divBdr>
                    <w:top w:val="none" w:sz="0" w:space="0" w:color="auto"/>
                    <w:left w:val="none" w:sz="0" w:space="0" w:color="auto"/>
                    <w:bottom w:val="none" w:sz="0" w:space="0" w:color="auto"/>
                    <w:right w:val="none" w:sz="0" w:space="0" w:color="auto"/>
                  </w:divBdr>
                </w:div>
              </w:divsChild>
            </w:div>
            <w:div w:id="438452494">
              <w:marLeft w:val="0"/>
              <w:marRight w:val="0"/>
              <w:marTop w:val="0"/>
              <w:marBottom w:val="0"/>
              <w:divBdr>
                <w:top w:val="none" w:sz="0" w:space="0" w:color="auto"/>
                <w:left w:val="none" w:sz="0" w:space="0" w:color="auto"/>
                <w:bottom w:val="none" w:sz="0" w:space="0" w:color="auto"/>
                <w:right w:val="none" w:sz="0" w:space="0" w:color="auto"/>
              </w:divBdr>
              <w:divsChild>
                <w:div w:id="979501917">
                  <w:marLeft w:val="0"/>
                  <w:marRight w:val="0"/>
                  <w:marTop w:val="0"/>
                  <w:marBottom w:val="0"/>
                  <w:divBdr>
                    <w:top w:val="none" w:sz="0" w:space="0" w:color="auto"/>
                    <w:left w:val="none" w:sz="0" w:space="0" w:color="auto"/>
                    <w:bottom w:val="none" w:sz="0" w:space="0" w:color="auto"/>
                    <w:right w:val="none" w:sz="0" w:space="0" w:color="auto"/>
                  </w:divBdr>
                </w:div>
              </w:divsChild>
            </w:div>
            <w:div w:id="2128036150">
              <w:marLeft w:val="0"/>
              <w:marRight w:val="0"/>
              <w:marTop w:val="0"/>
              <w:marBottom w:val="0"/>
              <w:divBdr>
                <w:top w:val="none" w:sz="0" w:space="0" w:color="auto"/>
                <w:left w:val="none" w:sz="0" w:space="0" w:color="auto"/>
                <w:bottom w:val="none" w:sz="0" w:space="0" w:color="auto"/>
                <w:right w:val="none" w:sz="0" w:space="0" w:color="auto"/>
              </w:divBdr>
              <w:divsChild>
                <w:div w:id="1059747922">
                  <w:marLeft w:val="0"/>
                  <w:marRight w:val="0"/>
                  <w:marTop w:val="0"/>
                  <w:marBottom w:val="0"/>
                  <w:divBdr>
                    <w:top w:val="none" w:sz="0" w:space="0" w:color="auto"/>
                    <w:left w:val="none" w:sz="0" w:space="0" w:color="auto"/>
                    <w:bottom w:val="none" w:sz="0" w:space="0" w:color="auto"/>
                    <w:right w:val="none" w:sz="0" w:space="0" w:color="auto"/>
                  </w:divBdr>
                </w:div>
              </w:divsChild>
            </w:div>
            <w:div w:id="862280215">
              <w:marLeft w:val="0"/>
              <w:marRight w:val="0"/>
              <w:marTop w:val="0"/>
              <w:marBottom w:val="0"/>
              <w:divBdr>
                <w:top w:val="none" w:sz="0" w:space="0" w:color="auto"/>
                <w:left w:val="none" w:sz="0" w:space="0" w:color="auto"/>
                <w:bottom w:val="none" w:sz="0" w:space="0" w:color="auto"/>
                <w:right w:val="none" w:sz="0" w:space="0" w:color="auto"/>
              </w:divBdr>
              <w:divsChild>
                <w:div w:id="1401833044">
                  <w:marLeft w:val="0"/>
                  <w:marRight w:val="0"/>
                  <w:marTop w:val="0"/>
                  <w:marBottom w:val="0"/>
                  <w:divBdr>
                    <w:top w:val="none" w:sz="0" w:space="0" w:color="auto"/>
                    <w:left w:val="none" w:sz="0" w:space="0" w:color="auto"/>
                    <w:bottom w:val="none" w:sz="0" w:space="0" w:color="auto"/>
                    <w:right w:val="none" w:sz="0" w:space="0" w:color="auto"/>
                  </w:divBdr>
                </w:div>
              </w:divsChild>
            </w:div>
            <w:div w:id="796141894">
              <w:marLeft w:val="0"/>
              <w:marRight w:val="0"/>
              <w:marTop w:val="0"/>
              <w:marBottom w:val="0"/>
              <w:divBdr>
                <w:top w:val="none" w:sz="0" w:space="0" w:color="auto"/>
                <w:left w:val="none" w:sz="0" w:space="0" w:color="auto"/>
                <w:bottom w:val="none" w:sz="0" w:space="0" w:color="auto"/>
                <w:right w:val="none" w:sz="0" w:space="0" w:color="auto"/>
              </w:divBdr>
              <w:divsChild>
                <w:div w:id="1224754712">
                  <w:marLeft w:val="0"/>
                  <w:marRight w:val="0"/>
                  <w:marTop w:val="0"/>
                  <w:marBottom w:val="0"/>
                  <w:divBdr>
                    <w:top w:val="none" w:sz="0" w:space="0" w:color="auto"/>
                    <w:left w:val="none" w:sz="0" w:space="0" w:color="auto"/>
                    <w:bottom w:val="none" w:sz="0" w:space="0" w:color="auto"/>
                    <w:right w:val="none" w:sz="0" w:space="0" w:color="auto"/>
                  </w:divBdr>
                </w:div>
              </w:divsChild>
            </w:div>
            <w:div w:id="839780844">
              <w:marLeft w:val="0"/>
              <w:marRight w:val="0"/>
              <w:marTop w:val="0"/>
              <w:marBottom w:val="0"/>
              <w:divBdr>
                <w:top w:val="none" w:sz="0" w:space="0" w:color="auto"/>
                <w:left w:val="none" w:sz="0" w:space="0" w:color="auto"/>
                <w:bottom w:val="none" w:sz="0" w:space="0" w:color="auto"/>
                <w:right w:val="none" w:sz="0" w:space="0" w:color="auto"/>
              </w:divBdr>
              <w:divsChild>
                <w:div w:id="1830249507">
                  <w:marLeft w:val="0"/>
                  <w:marRight w:val="0"/>
                  <w:marTop w:val="0"/>
                  <w:marBottom w:val="0"/>
                  <w:divBdr>
                    <w:top w:val="none" w:sz="0" w:space="0" w:color="auto"/>
                    <w:left w:val="none" w:sz="0" w:space="0" w:color="auto"/>
                    <w:bottom w:val="none" w:sz="0" w:space="0" w:color="auto"/>
                    <w:right w:val="none" w:sz="0" w:space="0" w:color="auto"/>
                  </w:divBdr>
                </w:div>
              </w:divsChild>
            </w:div>
            <w:div w:id="1013916433">
              <w:marLeft w:val="0"/>
              <w:marRight w:val="0"/>
              <w:marTop w:val="0"/>
              <w:marBottom w:val="0"/>
              <w:divBdr>
                <w:top w:val="none" w:sz="0" w:space="0" w:color="auto"/>
                <w:left w:val="none" w:sz="0" w:space="0" w:color="auto"/>
                <w:bottom w:val="none" w:sz="0" w:space="0" w:color="auto"/>
                <w:right w:val="none" w:sz="0" w:space="0" w:color="auto"/>
              </w:divBdr>
              <w:divsChild>
                <w:div w:id="1036585879">
                  <w:marLeft w:val="0"/>
                  <w:marRight w:val="0"/>
                  <w:marTop w:val="0"/>
                  <w:marBottom w:val="0"/>
                  <w:divBdr>
                    <w:top w:val="none" w:sz="0" w:space="0" w:color="auto"/>
                    <w:left w:val="none" w:sz="0" w:space="0" w:color="auto"/>
                    <w:bottom w:val="none" w:sz="0" w:space="0" w:color="auto"/>
                    <w:right w:val="none" w:sz="0" w:space="0" w:color="auto"/>
                  </w:divBdr>
                </w:div>
              </w:divsChild>
            </w:div>
            <w:div w:id="1173106507">
              <w:marLeft w:val="0"/>
              <w:marRight w:val="0"/>
              <w:marTop w:val="0"/>
              <w:marBottom w:val="0"/>
              <w:divBdr>
                <w:top w:val="none" w:sz="0" w:space="0" w:color="auto"/>
                <w:left w:val="none" w:sz="0" w:space="0" w:color="auto"/>
                <w:bottom w:val="none" w:sz="0" w:space="0" w:color="auto"/>
                <w:right w:val="none" w:sz="0" w:space="0" w:color="auto"/>
              </w:divBdr>
              <w:divsChild>
                <w:div w:id="1318802530">
                  <w:marLeft w:val="0"/>
                  <w:marRight w:val="0"/>
                  <w:marTop w:val="0"/>
                  <w:marBottom w:val="0"/>
                  <w:divBdr>
                    <w:top w:val="none" w:sz="0" w:space="0" w:color="auto"/>
                    <w:left w:val="none" w:sz="0" w:space="0" w:color="auto"/>
                    <w:bottom w:val="none" w:sz="0" w:space="0" w:color="auto"/>
                    <w:right w:val="none" w:sz="0" w:space="0" w:color="auto"/>
                  </w:divBdr>
                </w:div>
              </w:divsChild>
            </w:div>
            <w:div w:id="2003582381">
              <w:marLeft w:val="0"/>
              <w:marRight w:val="0"/>
              <w:marTop w:val="0"/>
              <w:marBottom w:val="0"/>
              <w:divBdr>
                <w:top w:val="none" w:sz="0" w:space="0" w:color="auto"/>
                <w:left w:val="none" w:sz="0" w:space="0" w:color="auto"/>
                <w:bottom w:val="none" w:sz="0" w:space="0" w:color="auto"/>
                <w:right w:val="none" w:sz="0" w:space="0" w:color="auto"/>
              </w:divBdr>
              <w:divsChild>
                <w:div w:id="1816070321">
                  <w:marLeft w:val="0"/>
                  <w:marRight w:val="0"/>
                  <w:marTop w:val="0"/>
                  <w:marBottom w:val="0"/>
                  <w:divBdr>
                    <w:top w:val="none" w:sz="0" w:space="0" w:color="auto"/>
                    <w:left w:val="none" w:sz="0" w:space="0" w:color="auto"/>
                    <w:bottom w:val="none" w:sz="0" w:space="0" w:color="auto"/>
                    <w:right w:val="none" w:sz="0" w:space="0" w:color="auto"/>
                  </w:divBdr>
                </w:div>
              </w:divsChild>
            </w:div>
            <w:div w:id="1803571187">
              <w:marLeft w:val="0"/>
              <w:marRight w:val="0"/>
              <w:marTop w:val="0"/>
              <w:marBottom w:val="0"/>
              <w:divBdr>
                <w:top w:val="none" w:sz="0" w:space="0" w:color="auto"/>
                <w:left w:val="none" w:sz="0" w:space="0" w:color="auto"/>
                <w:bottom w:val="none" w:sz="0" w:space="0" w:color="auto"/>
                <w:right w:val="none" w:sz="0" w:space="0" w:color="auto"/>
              </w:divBdr>
              <w:divsChild>
                <w:div w:id="1074087083">
                  <w:marLeft w:val="0"/>
                  <w:marRight w:val="0"/>
                  <w:marTop w:val="0"/>
                  <w:marBottom w:val="0"/>
                  <w:divBdr>
                    <w:top w:val="none" w:sz="0" w:space="0" w:color="auto"/>
                    <w:left w:val="none" w:sz="0" w:space="0" w:color="auto"/>
                    <w:bottom w:val="none" w:sz="0" w:space="0" w:color="auto"/>
                    <w:right w:val="none" w:sz="0" w:space="0" w:color="auto"/>
                  </w:divBdr>
                </w:div>
              </w:divsChild>
            </w:div>
            <w:div w:id="1474757340">
              <w:marLeft w:val="0"/>
              <w:marRight w:val="0"/>
              <w:marTop w:val="0"/>
              <w:marBottom w:val="0"/>
              <w:divBdr>
                <w:top w:val="none" w:sz="0" w:space="0" w:color="auto"/>
                <w:left w:val="none" w:sz="0" w:space="0" w:color="auto"/>
                <w:bottom w:val="none" w:sz="0" w:space="0" w:color="auto"/>
                <w:right w:val="none" w:sz="0" w:space="0" w:color="auto"/>
              </w:divBdr>
              <w:divsChild>
                <w:div w:id="1283419366">
                  <w:marLeft w:val="0"/>
                  <w:marRight w:val="0"/>
                  <w:marTop w:val="0"/>
                  <w:marBottom w:val="0"/>
                  <w:divBdr>
                    <w:top w:val="none" w:sz="0" w:space="0" w:color="auto"/>
                    <w:left w:val="none" w:sz="0" w:space="0" w:color="auto"/>
                    <w:bottom w:val="none" w:sz="0" w:space="0" w:color="auto"/>
                    <w:right w:val="none" w:sz="0" w:space="0" w:color="auto"/>
                  </w:divBdr>
                </w:div>
              </w:divsChild>
            </w:div>
            <w:div w:id="722219784">
              <w:marLeft w:val="0"/>
              <w:marRight w:val="0"/>
              <w:marTop w:val="0"/>
              <w:marBottom w:val="0"/>
              <w:divBdr>
                <w:top w:val="none" w:sz="0" w:space="0" w:color="auto"/>
                <w:left w:val="none" w:sz="0" w:space="0" w:color="auto"/>
                <w:bottom w:val="none" w:sz="0" w:space="0" w:color="auto"/>
                <w:right w:val="none" w:sz="0" w:space="0" w:color="auto"/>
              </w:divBdr>
              <w:divsChild>
                <w:div w:id="895359876">
                  <w:marLeft w:val="0"/>
                  <w:marRight w:val="0"/>
                  <w:marTop w:val="0"/>
                  <w:marBottom w:val="0"/>
                  <w:divBdr>
                    <w:top w:val="none" w:sz="0" w:space="0" w:color="auto"/>
                    <w:left w:val="none" w:sz="0" w:space="0" w:color="auto"/>
                    <w:bottom w:val="none" w:sz="0" w:space="0" w:color="auto"/>
                    <w:right w:val="none" w:sz="0" w:space="0" w:color="auto"/>
                  </w:divBdr>
                </w:div>
              </w:divsChild>
            </w:div>
            <w:div w:id="1370454931">
              <w:marLeft w:val="0"/>
              <w:marRight w:val="0"/>
              <w:marTop w:val="0"/>
              <w:marBottom w:val="0"/>
              <w:divBdr>
                <w:top w:val="none" w:sz="0" w:space="0" w:color="auto"/>
                <w:left w:val="none" w:sz="0" w:space="0" w:color="auto"/>
                <w:bottom w:val="none" w:sz="0" w:space="0" w:color="auto"/>
                <w:right w:val="none" w:sz="0" w:space="0" w:color="auto"/>
              </w:divBdr>
              <w:divsChild>
                <w:div w:id="1330711608">
                  <w:marLeft w:val="0"/>
                  <w:marRight w:val="0"/>
                  <w:marTop w:val="0"/>
                  <w:marBottom w:val="0"/>
                  <w:divBdr>
                    <w:top w:val="none" w:sz="0" w:space="0" w:color="auto"/>
                    <w:left w:val="none" w:sz="0" w:space="0" w:color="auto"/>
                    <w:bottom w:val="none" w:sz="0" w:space="0" w:color="auto"/>
                    <w:right w:val="none" w:sz="0" w:space="0" w:color="auto"/>
                  </w:divBdr>
                </w:div>
              </w:divsChild>
            </w:div>
            <w:div w:id="253175018">
              <w:marLeft w:val="0"/>
              <w:marRight w:val="0"/>
              <w:marTop w:val="0"/>
              <w:marBottom w:val="0"/>
              <w:divBdr>
                <w:top w:val="none" w:sz="0" w:space="0" w:color="auto"/>
                <w:left w:val="none" w:sz="0" w:space="0" w:color="auto"/>
                <w:bottom w:val="none" w:sz="0" w:space="0" w:color="auto"/>
                <w:right w:val="none" w:sz="0" w:space="0" w:color="auto"/>
              </w:divBdr>
              <w:divsChild>
                <w:div w:id="1739815308">
                  <w:marLeft w:val="0"/>
                  <w:marRight w:val="0"/>
                  <w:marTop w:val="0"/>
                  <w:marBottom w:val="0"/>
                  <w:divBdr>
                    <w:top w:val="none" w:sz="0" w:space="0" w:color="auto"/>
                    <w:left w:val="none" w:sz="0" w:space="0" w:color="auto"/>
                    <w:bottom w:val="none" w:sz="0" w:space="0" w:color="auto"/>
                    <w:right w:val="none" w:sz="0" w:space="0" w:color="auto"/>
                  </w:divBdr>
                </w:div>
              </w:divsChild>
            </w:div>
            <w:div w:id="2065254026">
              <w:marLeft w:val="0"/>
              <w:marRight w:val="0"/>
              <w:marTop w:val="0"/>
              <w:marBottom w:val="0"/>
              <w:divBdr>
                <w:top w:val="none" w:sz="0" w:space="0" w:color="auto"/>
                <w:left w:val="none" w:sz="0" w:space="0" w:color="auto"/>
                <w:bottom w:val="none" w:sz="0" w:space="0" w:color="auto"/>
                <w:right w:val="none" w:sz="0" w:space="0" w:color="auto"/>
              </w:divBdr>
              <w:divsChild>
                <w:div w:id="933711891">
                  <w:marLeft w:val="0"/>
                  <w:marRight w:val="0"/>
                  <w:marTop w:val="0"/>
                  <w:marBottom w:val="0"/>
                  <w:divBdr>
                    <w:top w:val="none" w:sz="0" w:space="0" w:color="auto"/>
                    <w:left w:val="none" w:sz="0" w:space="0" w:color="auto"/>
                    <w:bottom w:val="none" w:sz="0" w:space="0" w:color="auto"/>
                    <w:right w:val="none" w:sz="0" w:space="0" w:color="auto"/>
                  </w:divBdr>
                </w:div>
              </w:divsChild>
            </w:div>
            <w:div w:id="946079263">
              <w:marLeft w:val="0"/>
              <w:marRight w:val="0"/>
              <w:marTop w:val="0"/>
              <w:marBottom w:val="0"/>
              <w:divBdr>
                <w:top w:val="none" w:sz="0" w:space="0" w:color="auto"/>
                <w:left w:val="none" w:sz="0" w:space="0" w:color="auto"/>
                <w:bottom w:val="none" w:sz="0" w:space="0" w:color="auto"/>
                <w:right w:val="none" w:sz="0" w:space="0" w:color="auto"/>
              </w:divBdr>
              <w:divsChild>
                <w:div w:id="640425247">
                  <w:marLeft w:val="0"/>
                  <w:marRight w:val="0"/>
                  <w:marTop w:val="0"/>
                  <w:marBottom w:val="0"/>
                  <w:divBdr>
                    <w:top w:val="none" w:sz="0" w:space="0" w:color="auto"/>
                    <w:left w:val="none" w:sz="0" w:space="0" w:color="auto"/>
                    <w:bottom w:val="none" w:sz="0" w:space="0" w:color="auto"/>
                    <w:right w:val="none" w:sz="0" w:space="0" w:color="auto"/>
                  </w:divBdr>
                </w:div>
              </w:divsChild>
            </w:div>
            <w:div w:id="1232740024">
              <w:marLeft w:val="0"/>
              <w:marRight w:val="0"/>
              <w:marTop w:val="0"/>
              <w:marBottom w:val="0"/>
              <w:divBdr>
                <w:top w:val="none" w:sz="0" w:space="0" w:color="auto"/>
                <w:left w:val="none" w:sz="0" w:space="0" w:color="auto"/>
                <w:bottom w:val="none" w:sz="0" w:space="0" w:color="auto"/>
                <w:right w:val="none" w:sz="0" w:space="0" w:color="auto"/>
              </w:divBdr>
              <w:divsChild>
                <w:div w:id="1755081234">
                  <w:marLeft w:val="0"/>
                  <w:marRight w:val="0"/>
                  <w:marTop w:val="0"/>
                  <w:marBottom w:val="0"/>
                  <w:divBdr>
                    <w:top w:val="none" w:sz="0" w:space="0" w:color="auto"/>
                    <w:left w:val="none" w:sz="0" w:space="0" w:color="auto"/>
                    <w:bottom w:val="none" w:sz="0" w:space="0" w:color="auto"/>
                    <w:right w:val="none" w:sz="0" w:space="0" w:color="auto"/>
                  </w:divBdr>
                </w:div>
              </w:divsChild>
            </w:div>
            <w:div w:id="2109082647">
              <w:marLeft w:val="0"/>
              <w:marRight w:val="0"/>
              <w:marTop w:val="0"/>
              <w:marBottom w:val="0"/>
              <w:divBdr>
                <w:top w:val="none" w:sz="0" w:space="0" w:color="auto"/>
                <w:left w:val="none" w:sz="0" w:space="0" w:color="auto"/>
                <w:bottom w:val="none" w:sz="0" w:space="0" w:color="auto"/>
                <w:right w:val="none" w:sz="0" w:space="0" w:color="auto"/>
              </w:divBdr>
              <w:divsChild>
                <w:div w:id="398333707">
                  <w:marLeft w:val="0"/>
                  <w:marRight w:val="0"/>
                  <w:marTop w:val="0"/>
                  <w:marBottom w:val="0"/>
                  <w:divBdr>
                    <w:top w:val="none" w:sz="0" w:space="0" w:color="auto"/>
                    <w:left w:val="none" w:sz="0" w:space="0" w:color="auto"/>
                    <w:bottom w:val="none" w:sz="0" w:space="0" w:color="auto"/>
                    <w:right w:val="none" w:sz="0" w:space="0" w:color="auto"/>
                  </w:divBdr>
                </w:div>
              </w:divsChild>
            </w:div>
            <w:div w:id="1847011054">
              <w:marLeft w:val="0"/>
              <w:marRight w:val="0"/>
              <w:marTop w:val="0"/>
              <w:marBottom w:val="0"/>
              <w:divBdr>
                <w:top w:val="none" w:sz="0" w:space="0" w:color="auto"/>
                <w:left w:val="none" w:sz="0" w:space="0" w:color="auto"/>
                <w:bottom w:val="none" w:sz="0" w:space="0" w:color="auto"/>
                <w:right w:val="none" w:sz="0" w:space="0" w:color="auto"/>
              </w:divBdr>
              <w:divsChild>
                <w:div w:id="1753314942">
                  <w:marLeft w:val="0"/>
                  <w:marRight w:val="0"/>
                  <w:marTop w:val="0"/>
                  <w:marBottom w:val="0"/>
                  <w:divBdr>
                    <w:top w:val="none" w:sz="0" w:space="0" w:color="auto"/>
                    <w:left w:val="none" w:sz="0" w:space="0" w:color="auto"/>
                    <w:bottom w:val="none" w:sz="0" w:space="0" w:color="auto"/>
                    <w:right w:val="none" w:sz="0" w:space="0" w:color="auto"/>
                  </w:divBdr>
                </w:div>
              </w:divsChild>
            </w:div>
            <w:div w:id="1111363040">
              <w:marLeft w:val="0"/>
              <w:marRight w:val="0"/>
              <w:marTop w:val="0"/>
              <w:marBottom w:val="0"/>
              <w:divBdr>
                <w:top w:val="none" w:sz="0" w:space="0" w:color="auto"/>
                <w:left w:val="none" w:sz="0" w:space="0" w:color="auto"/>
                <w:bottom w:val="none" w:sz="0" w:space="0" w:color="auto"/>
                <w:right w:val="none" w:sz="0" w:space="0" w:color="auto"/>
              </w:divBdr>
              <w:divsChild>
                <w:div w:id="427771710">
                  <w:marLeft w:val="0"/>
                  <w:marRight w:val="0"/>
                  <w:marTop w:val="0"/>
                  <w:marBottom w:val="0"/>
                  <w:divBdr>
                    <w:top w:val="none" w:sz="0" w:space="0" w:color="auto"/>
                    <w:left w:val="none" w:sz="0" w:space="0" w:color="auto"/>
                    <w:bottom w:val="none" w:sz="0" w:space="0" w:color="auto"/>
                    <w:right w:val="none" w:sz="0" w:space="0" w:color="auto"/>
                  </w:divBdr>
                </w:div>
              </w:divsChild>
            </w:div>
            <w:div w:id="278953724">
              <w:marLeft w:val="0"/>
              <w:marRight w:val="0"/>
              <w:marTop w:val="0"/>
              <w:marBottom w:val="0"/>
              <w:divBdr>
                <w:top w:val="none" w:sz="0" w:space="0" w:color="auto"/>
                <w:left w:val="none" w:sz="0" w:space="0" w:color="auto"/>
                <w:bottom w:val="none" w:sz="0" w:space="0" w:color="auto"/>
                <w:right w:val="none" w:sz="0" w:space="0" w:color="auto"/>
              </w:divBdr>
              <w:divsChild>
                <w:div w:id="1285228955">
                  <w:marLeft w:val="0"/>
                  <w:marRight w:val="0"/>
                  <w:marTop w:val="0"/>
                  <w:marBottom w:val="0"/>
                  <w:divBdr>
                    <w:top w:val="none" w:sz="0" w:space="0" w:color="auto"/>
                    <w:left w:val="none" w:sz="0" w:space="0" w:color="auto"/>
                    <w:bottom w:val="none" w:sz="0" w:space="0" w:color="auto"/>
                    <w:right w:val="none" w:sz="0" w:space="0" w:color="auto"/>
                  </w:divBdr>
                </w:div>
              </w:divsChild>
            </w:div>
            <w:div w:id="1974947695">
              <w:marLeft w:val="0"/>
              <w:marRight w:val="0"/>
              <w:marTop w:val="0"/>
              <w:marBottom w:val="0"/>
              <w:divBdr>
                <w:top w:val="none" w:sz="0" w:space="0" w:color="auto"/>
                <w:left w:val="none" w:sz="0" w:space="0" w:color="auto"/>
                <w:bottom w:val="none" w:sz="0" w:space="0" w:color="auto"/>
                <w:right w:val="none" w:sz="0" w:space="0" w:color="auto"/>
              </w:divBdr>
              <w:divsChild>
                <w:div w:id="1020736048">
                  <w:marLeft w:val="0"/>
                  <w:marRight w:val="0"/>
                  <w:marTop w:val="0"/>
                  <w:marBottom w:val="0"/>
                  <w:divBdr>
                    <w:top w:val="none" w:sz="0" w:space="0" w:color="auto"/>
                    <w:left w:val="none" w:sz="0" w:space="0" w:color="auto"/>
                    <w:bottom w:val="none" w:sz="0" w:space="0" w:color="auto"/>
                    <w:right w:val="none" w:sz="0" w:space="0" w:color="auto"/>
                  </w:divBdr>
                </w:div>
              </w:divsChild>
            </w:div>
            <w:div w:id="377242331">
              <w:marLeft w:val="0"/>
              <w:marRight w:val="0"/>
              <w:marTop w:val="0"/>
              <w:marBottom w:val="0"/>
              <w:divBdr>
                <w:top w:val="none" w:sz="0" w:space="0" w:color="auto"/>
                <w:left w:val="none" w:sz="0" w:space="0" w:color="auto"/>
                <w:bottom w:val="none" w:sz="0" w:space="0" w:color="auto"/>
                <w:right w:val="none" w:sz="0" w:space="0" w:color="auto"/>
              </w:divBdr>
              <w:divsChild>
                <w:div w:id="1914268233">
                  <w:marLeft w:val="0"/>
                  <w:marRight w:val="0"/>
                  <w:marTop w:val="0"/>
                  <w:marBottom w:val="0"/>
                  <w:divBdr>
                    <w:top w:val="none" w:sz="0" w:space="0" w:color="auto"/>
                    <w:left w:val="none" w:sz="0" w:space="0" w:color="auto"/>
                    <w:bottom w:val="none" w:sz="0" w:space="0" w:color="auto"/>
                    <w:right w:val="none" w:sz="0" w:space="0" w:color="auto"/>
                  </w:divBdr>
                </w:div>
              </w:divsChild>
            </w:div>
            <w:div w:id="1865167007">
              <w:marLeft w:val="0"/>
              <w:marRight w:val="0"/>
              <w:marTop w:val="0"/>
              <w:marBottom w:val="0"/>
              <w:divBdr>
                <w:top w:val="none" w:sz="0" w:space="0" w:color="auto"/>
                <w:left w:val="none" w:sz="0" w:space="0" w:color="auto"/>
                <w:bottom w:val="none" w:sz="0" w:space="0" w:color="auto"/>
                <w:right w:val="none" w:sz="0" w:space="0" w:color="auto"/>
              </w:divBdr>
              <w:divsChild>
                <w:div w:id="16941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192476">
      <w:bodyDiv w:val="1"/>
      <w:marLeft w:val="0"/>
      <w:marRight w:val="0"/>
      <w:marTop w:val="0"/>
      <w:marBottom w:val="0"/>
      <w:divBdr>
        <w:top w:val="none" w:sz="0" w:space="0" w:color="auto"/>
        <w:left w:val="none" w:sz="0" w:space="0" w:color="auto"/>
        <w:bottom w:val="none" w:sz="0" w:space="0" w:color="auto"/>
        <w:right w:val="none" w:sz="0" w:space="0" w:color="auto"/>
      </w:divBdr>
      <w:divsChild>
        <w:div w:id="2042047082">
          <w:marLeft w:val="0"/>
          <w:marRight w:val="0"/>
          <w:marTop w:val="0"/>
          <w:marBottom w:val="0"/>
          <w:divBdr>
            <w:top w:val="none" w:sz="0" w:space="0" w:color="auto"/>
            <w:left w:val="none" w:sz="0" w:space="0" w:color="auto"/>
            <w:bottom w:val="none" w:sz="0" w:space="0" w:color="auto"/>
            <w:right w:val="none" w:sz="0" w:space="0" w:color="auto"/>
          </w:divBdr>
          <w:divsChild>
            <w:div w:id="1697346857">
              <w:marLeft w:val="0"/>
              <w:marRight w:val="0"/>
              <w:marTop w:val="0"/>
              <w:marBottom w:val="0"/>
              <w:divBdr>
                <w:top w:val="none" w:sz="0" w:space="0" w:color="auto"/>
                <w:left w:val="none" w:sz="0" w:space="0" w:color="auto"/>
                <w:bottom w:val="none" w:sz="0" w:space="0" w:color="auto"/>
                <w:right w:val="none" w:sz="0" w:space="0" w:color="auto"/>
              </w:divBdr>
              <w:divsChild>
                <w:div w:id="1986618267">
                  <w:marLeft w:val="0"/>
                  <w:marRight w:val="0"/>
                  <w:marTop w:val="0"/>
                  <w:marBottom w:val="0"/>
                  <w:divBdr>
                    <w:top w:val="none" w:sz="0" w:space="0" w:color="auto"/>
                    <w:left w:val="none" w:sz="0" w:space="0" w:color="auto"/>
                    <w:bottom w:val="none" w:sz="0" w:space="0" w:color="auto"/>
                    <w:right w:val="none" w:sz="0" w:space="0" w:color="auto"/>
                  </w:divBdr>
                </w:div>
              </w:divsChild>
            </w:div>
            <w:div w:id="1601789180">
              <w:marLeft w:val="0"/>
              <w:marRight w:val="0"/>
              <w:marTop w:val="0"/>
              <w:marBottom w:val="0"/>
              <w:divBdr>
                <w:top w:val="none" w:sz="0" w:space="0" w:color="auto"/>
                <w:left w:val="none" w:sz="0" w:space="0" w:color="auto"/>
                <w:bottom w:val="none" w:sz="0" w:space="0" w:color="auto"/>
                <w:right w:val="none" w:sz="0" w:space="0" w:color="auto"/>
              </w:divBdr>
              <w:divsChild>
                <w:div w:id="1295598112">
                  <w:marLeft w:val="0"/>
                  <w:marRight w:val="0"/>
                  <w:marTop w:val="0"/>
                  <w:marBottom w:val="0"/>
                  <w:divBdr>
                    <w:top w:val="none" w:sz="0" w:space="0" w:color="auto"/>
                    <w:left w:val="none" w:sz="0" w:space="0" w:color="auto"/>
                    <w:bottom w:val="none" w:sz="0" w:space="0" w:color="auto"/>
                    <w:right w:val="none" w:sz="0" w:space="0" w:color="auto"/>
                  </w:divBdr>
                </w:div>
              </w:divsChild>
            </w:div>
            <w:div w:id="1267300987">
              <w:marLeft w:val="0"/>
              <w:marRight w:val="0"/>
              <w:marTop w:val="0"/>
              <w:marBottom w:val="0"/>
              <w:divBdr>
                <w:top w:val="none" w:sz="0" w:space="0" w:color="auto"/>
                <w:left w:val="none" w:sz="0" w:space="0" w:color="auto"/>
                <w:bottom w:val="none" w:sz="0" w:space="0" w:color="auto"/>
                <w:right w:val="none" w:sz="0" w:space="0" w:color="auto"/>
              </w:divBdr>
              <w:divsChild>
                <w:div w:id="181743888">
                  <w:marLeft w:val="0"/>
                  <w:marRight w:val="0"/>
                  <w:marTop w:val="0"/>
                  <w:marBottom w:val="0"/>
                  <w:divBdr>
                    <w:top w:val="none" w:sz="0" w:space="0" w:color="auto"/>
                    <w:left w:val="none" w:sz="0" w:space="0" w:color="auto"/>
                    <w:bottom w:val="none" w:sz="0" w:space="0" w:color="auto"/>
                    <w:right w:val="none" w:sz="0" w:space="0" w:color="auto"/>
                  </w:divBdr>
                </w:div>
              </w:divsChild>
            </w:div>
            <w:div w:id="943614562">
              <w:marLeft w:val="0"/>
              <w:marRight w:val="0"/>
              <w:marTop w:val="0"/>
              <w:marBottom w:val="0"/>
              <w:divBdr>
                <w:top w:val="none" w:sz="0" w:space="0" w:color="auto"/>
                <w:left w:val="none" w:sz="0" w:space="0" w:color="auto"/>
                <w:bottom w:val="none" w:sz="0" w:space="0" w:color="auto"/>
                <w:right w:val="none" w:sz="0" w:space="0" w:color="auto"/>
              </w:divBdr>
              <w:divsChild>
                <w:div w:id="1987274687">
                  <w:marLeft w:val="0"/>
                  <w:marRight w:val="0"/>
                  <w:marTop w:val="0"/>
                  <w:marBottom w:val="0"/>
                  <w:divBdr>
                    <w:top w:val="none" w:sz="0" w:space="0" w:color="auto"/>
                    <w:left w:val="none" w:sz="0" w:space="0" w:color="auto"/>
                    <w:bottom w:val="none" w:sz="0" w:space="0" w:color="auto"/>
                    <w:right w:val="none" w:sz="0" w:space="0" w:color="auto"/>
                  </w:divBdr>
                </w:div>
              </w:divsChild>
            </w:div>
            <w:div w:id="1378629732">
              <w:marLeft w:val="0"/>
              <w:marRight w:val="0"/>
              <w:marTop w:val="0"/>
              <w:marBottom w:val="0"/>
              <w:divBdr>
                <w:top w:val="none" w:sz="0" w:space="0" w:color="auto"/>
                <w:left w:val="none" w:sz="0" w:space="0" w:color="auto"/>
                <w:bottom w:val="none" w:sz="0" w:space="0" w:color="auto"/>
                <w:right w:val="none" w:sz="0" w:space="0" w:color="auto"/>
              </w:divBdr>
              <w:divsChild>
                <w:div w:id="1225139031">
                  <w:marLeft w:val="0"/>
                  <w:marRight w:val="0"/>
                  <w:marTop w:val="0"/>
                  <w:marBottom w:val="0"/>
                  <w:divBdr>
                    <w:top w:val="none" w:sz="0" w:space="0" w:color="auto"/>
                    <w:left w:val="none" w:sz="0" w:space="0" w:color="auto"/>
                    <w:bottom w:val="none" w:sz="0" w:space="0" w:color="auto"/>
                    <w:right w:val="none" w:sz="0" w:space="0" w:color="auto"/>
                  </w:divBdr>
                </w:div>
              </w:divsChild>
            </w:div>
            <w:div w:id="1080561792">
              <w:marLeft w:val="0"/>
              <w:marRight w:val="0"/>
              <w:marTop w:val="0"/>
              <w:marBottom w:val="0"/>
              <w:divBdr>
                <w:top w:val="none" w:sz="0" w:space="0" w:color="auto"/>
                <w:left w:val="none" w:sz="0" w:space="0" w:color="auto"/>
                <w:bottom w:val="none" w:sz="0" w:space="0" w:color="auto"/>
                <w:right w:val="none" w:sz="0" w:space="0" w:color="auto"/>
              </w:divBdr>
              <w:divsChild>
                <w:div w:id="2131781701">
                  <w:marLeft w:val="0"/>
                  <w:marRight w:val="0"/>
                  <w:marTop w:val="0"/>
                  <w:marBottom w:val="0"/>
                  <w:divBdr>
                    <w:top w:val="none" w:sz="0" w:space="0" w:color="auto"/>
                    <w:left w:val="none" w:sz="0" w:space="0" w:color="auto"/>
                    <w:bottom w:val="none" w:sz="0" w:space="0" w:color="auto"/>
                    <w:right w:val="none" w:sz="0" w:space="0" w:color="auto"/>
                  </w:divBdr>
                </w:div>
              </w:divsChild>
            </w:div>
            <w:div w:id="2122870673">
              <w:marLeft w:val="0"/>
              <w:marRight w:val="0"/>
              <w:marTop w:val="0"/>
              <w:marBottom w:val="0"/>
              <w:divBdr>
                <w:top w:val="none" w:sz="0" w:space="0" w:color="auto"/>
                <w:left w:val="none" w:sz="0" w:space="0" w:color="auto"/>
                <w:bottom w:val="none" w:sz="0" w:space="0" w:color="auto"/>
                <w:right w:val="none" w:sz="0" w:space="0" w:color="auto"/>
              </w:divBdr>
              <w:divsChild>
                <w:div w:id="1131424">
                  <w:marLeft w:val="0"/>
                  <w:marRight w:val="0"/>
                  <w:marTop w:val="0"/>
                  <w:marBottom w:val="0"/>
                  <w:divBdr>
                    <w:top w:val="none" w:sz="0" w:space="0" w:color="auto"/>
                    <w:left w:val="none" w:sz="0" w:space="0" w:color="auto"/>
                    <w:bottom w:val="none" w:sz="0" w:space="0" w:color="auto"/>
                    <w:right w:val="none" w:sz="0" w:space="0" w:color="auto"/>
                  </w:divBdr>
                </w:div>
              </w:divsChild>
            </w:div>
            <w:div w:id="257952248">
              <w:marLeft w:val="0"/>
              <w:marRight w:val="0"/>
              <w:marTop w:val="0"/>
              <w:marBottom w:val="0"/>
              <w:divBdr>
                <w:top w:val="none" w:sz="0" w:space="0" w:color="auto"/>
                <w:left w:val="none" w:sz="0" w:space="0" w:color="auto"/>
                <w:bottom w:val="none" w:sz="0" w:space="0" w:color="auto"/>
                <w:right w:val="none" w:sz="0" w:space="0" w:color="auto"/>
              </w:divBdr>
              <w:divsChild>
                <w:div w:id="1123843952">
                  <w:marLeft w:val="0"/>
                  <w:marRight w:val="0"/>
                  <w:marTop w:val="0"/>
                  <w:marBottom w:val="0"/>
                  <w:divBdr>
                    <w:top w:val="none" w:sz="0" w:space="0" w:color="auto"/>
                    <w:left w:val="none" w:sz="0" w:space="0" w:color="auto"/>
                    <w:bottom w:val="none" w:sz="0" w:space="0" w:color="auto"/>
                    <w:right w:val="none" w:sz="0" w:space="0" w:color="auto"/>
                  </w:divBdr>
                </w:div>
              </w:divsChild>
            </w:div>
            <w:div w:id="1205021455">
              <w:marLeft w:val="0"/>
              <w:marRight w:val="0"/>
              <w:marTop w:val="0"/>
              <w:marBottom w:val="0"/>
              <w:divBdr>
                <w:top w:val="none" w:sz="0" w:space="0" w:color="auto"/>
                <w:left w:val="none" w:sz="0" w:space="0" w:color="auto"/>
                <w:bottom w:val="none" w:sz="0" w:space="0" w:color="auto"/>
                <w:right w:val="none" w:sz="0" w:space="0" w:color="auto"/>
              </w:divBdr>
              <w:divsChild>
                <w:div w:id="129060254">
                  <w:marLeft w:val="0"/>
                  <w:marRight w:val="0"/>
                  <w:marTop w:val="0"/>
                  <w:marBottom w:val="0"/>
                  <w:divBdr>
                    <w:top w:val="none" w:sz="0" w:space="0" w:color="auto"/>
                    <w:left w:val="none" w:sz="0" w:space="0" w:color="auto"/>
                    <w:bottom w:val="none" w:sz="0" w:space="0" w:color="auto"/>
                    <w:right w:val="none" w:sz="0" w:space="0" w:color="auto"/>
                  </w:divBdr>
                </w:div>
              </w:divsChild>
            </w:div>
            <w:div w:id="1132864676">
              <w:marLeft w:val="0"/>
              <w:marRight w:val="0"/>
              <w:marTop w:val="0"/>
              <w:marBottom w:val="0"/>
              <w:divBdr>
                <w:top w:val="none" w:sz="0" w:space="0" w:color="auto"/>
                <w:left w:val="none" w:sz="0" w:space="0" w:color="auto"/>
                <w:bottom w:val="none" w:sz="0" w:space="0" w:color="auto"/>
                <w:right w:val="none" w:sz="0" w:space="0" w:color="auto"/>
              </w:divBdr>
              <w:divsChild>
                <w:div w:id="1998412685">
                  <w:marLeft w:val="0"/>
                  <w:marRight w:val="0"/>
                  <w:marTop w:val="0"/>
                  <w:marBottom w:val="0"/>
                  <w:divBdr>
                    <w:top w:val="none" w:sz="0" w:space="0" w:color="auto"/>
                    <w:left w:val="none" w:sz="0" w:space="0" w:color="auto"/>
                    <w:bottom w:val="none" w:sz="0" w:space="0" w:color="auto"/>
                    <w:right w:val="none" w:sz="0" w:space="0" w:color="auto"/>
                  </w:divBdr>
                </w:div>
              </w:divsChild>
            </w:div>
            <w:div w:id="242566347">
              <w:marLeft w:val="0"/>
              <w:marRight w:val="0"/>
              <w:marTop w:val="0"/>
              <w:marBottom w:val="0"/>
              <w:divBdr>
                <w:top w:val="none" w:sz="0" w:space="0" w:color="auto"/>
                <w:left w:val="none" w:sz="0" w:space="0" w:color="auto"/>
                <w:bottom w:val="none" w:sz="0" w:space="0" w:color="auto"/>
                <w:right w:val="none" w:sz="0" w:space="0" w:color="auto"/>
              </w:divBdr>
              <w:divsChild>
                <w:div w:id="1048259501">
                  <w:marLeft w:val="0"/>
                  <w:marRight w:val="0"/>
                  <w:marTop w:val="0"/>
                  <w:marBottom w:val="0"/>
                  <w:divBdr>
                    <w:top w:val="none" w:sz="0" w:space="0" w:color="auto"/>
                    <w:left w:val="none" w:sz="0" w:space="0" w:color="auto"/>
                    <w:bottom w:val="none" w:sz="0" w:space="0" w:color="auto"/>
                    <w:right w:val="none" w:sz="0" w:space="0" w:color="auto"/>
                  </w:divBdr>
                </w:div>
              </w:divsChild>
            </w:div>
            <w:div w:id="745299237">
              <w:marLeft w:val="0"/>
              <w:marRight w:val="0"/>
              <w:marTop w:val="0"/>
              <w:marBottom w:val="0"/>
              <w:divBdr>
                <w:top w:val="none" w:sz="0" w:space="0" w:color="auto"/>
                <w:left w:val="none" w:sz="0" w:space="0" w:color="auto"/>
                <w:bottom w:val="none" w:sz="0" w:space="0" w:color="auto"/>
                <w:right w:val="none" w:sz="0" w:space="0" w:color="auto"/>
              </w:divBdr>
              <w:divsChild>
                <w:div w:id="1250230803">
                  <w:marLeft w:val="0"/>
                  <w:marRight w:val="0"/>
                  <w:marTop w:val="0"/>
                  <w:marBottom w:val="0"/>
                  <w:divBdr>
                    <w:top w:val="none" w:sz="0" w:space="0" w:color="auto"/>
                    <w:left w:val="none" w:sz="0" w:space="0" w:color="auto"/>
                    <w:bottom w:val="none" w:sz="0" w:space="0" w:color="auto"/>
                    <w:right w:val="none" w:sz="0" w:space="0" w:color="auto"/>
                  </w:divBdr>
                </w:div>
              </w:divsChild>
            </w:div>
            <w:div w:id="883518188">
              <w:marLeft w:val="0"/>
              <w:marRight w:val="0"/>
              <w:marTop w:val="0"/>
              <w:marBottom w:val="0"/>
              <w:divBdr>
                <w:top w:val="none" w:sz="0" w:space="0" w:color="auto"/>
                <w:left w:val="none" w:sz="0" w:space="0" w:color="auto"/>
                <w:bottom w:val="none" w:sz="0" w:space="0" w:color="auto"/>
                <w:right w:val="none" w:sz="0" w:space="0" w:color="auto"/>
              </w:divBdr>
              <w:divsChild>
                <w:div w:id="2143689891">
                  <w:marLeft w:val="0"/>
                  <w:marRight w:val="0"/>
                  <w:marTop w:val="0"/>
                  <w:marBottom w:val="0"/>
                  <w:divBdr>
                    <w:top w:val="none" w:sz="0" w:space="0" w:color="auto"/>
                    <w:left w:val="none" w:sz="0" w:space="0" w:color="auto"/>
                    <w:bottom w:val="none" w:sz="0" w:space="0" w:color="auto"/>
                    <w:right w:val="none" w:sz="0" w:space="0" w:color="auto"/>
                  </w:divBdr>
                </w:div>
              </w:divsChild>
            </w:div>
            <w:div w:id="727416732">
              <w:marLeft w:val="0"/>
              <w:marRight w:val="0"/>
              <w:marTop w:val="0"/>
              <w:marBottom w:val="0"/>
              <w:divBdr>
                <w:top w:val="none" w:sz="0" w:space="0" w:color="auto"/>
                <w:left w:val="none" w:sz="0" w:space="0" w:color="auto"/>
                <w:bottom w:val="none" w:sz="0" w:space="0" w:color="auto"/>
                <w:right w:val="none" w:sz="0" w:space="0" w:color="auto"/>
              </w:divBdr>
              <w:divsChild>
                <w:div w:id="193156230">
                  <w:marLeft w:val="0"/>
                  <w:marRight w:val="0"/>
                  <w:marTop w:val="0"/>
                  <w:marBottom w:val="0"/>
                  <w:divBdr>
                    <w:top w:val="none" w:sz="0" w:space="0" w:color="auto"/>
                    <w:left w:val="none" w:sz="0" w:space="0" w:color="auto"/>
                    <w:bottom w:val="none" w:sz="0" w:space="0" w:color="auto"/>
                    <w:right w:val="none" w:sz="0" w:space="0" w:color="auto"/>
                  </w:divBdr>
                </w:div>
              </w:divsChild>
            </w:div>
            <w:div w:id="528224807">
              <w:marLeft w:val="0"/>
              <w:marRight w:val="0"/>
              <w:marTop w:val="0"/>
              <w:marBottom w:val="0"/>
              <w:divBdr>
                <w:top w:val="none" w:sz="0" w:space="0" w:color="auto"/>
                <w:left w:val="none" w:sz="0" w:space="0" w:color="auto"/>
                <w:bottom w:val="none" w:sz="0" w:space="0" w:color="auto"/>
                <w:right w:val="none" w:sz="0" w:space="0" w:color="auto"/>
              </w:divBdr>
              <w:divsChild>
                <w:div w:id="978531683">
                  <w:marLeft w:val="0"/>
                  <w:marRight w:val="0"/>
                  <w:marTop w:val="0"/>
                  <w:marBottom w:val="0"/>
                  <w:divBdr>
                    <w:top w:val="none" w:sz="0" w:space="0" w:color="auto"/>
                    <w:left w:val="none" w:sz="0" w:space="0" w:color="auto"/>
                    <w:bottom w:val="none" w:sz="0" w:space="0" w:color="auto"/>
                    <w:right w:val="none" w:sz="0" w:space="0" w:color="auto"/>
                  </w:divBdr>
                </w:div>
              </w:divsChild>
            </w:div>
            <w:div w:id="521869244">
              <w:marLeft w:val="0"/>
              <w:marRight w:val="0"/>
              <w:marTop w:val="0"/>
              <w:marBottom w:val="0"/>
              <w:divBdr>
                <w:top w:val="none" w:sz="0" w:space="0" w:color="auto"/>
                <w:left w:val="none" w:sz="0" w:space="0" w:color="auto"/>
                <w:bottom w:val="none" w:sz="0" w:space="0" w:color="auto"/>
                <w:right w:val="none" w:sz="0" w:space="0" w:color="auto"/>
              </w:divBdr>
              <w:divsChild>
                <w:div w:id="2076588464">
                  <w:marLeft w:val="0"/>
                  <w:marRight w:val="0"/>
                  <w:marTop w:val="0"/>
                  <w:marBottom w:val="0"/>
                  <w:divBdr>
                    <w:top w:val="none" w:sz="0" w:space="0" w:color="auto"/>
                    <w:left w:val="none" w:sz="0" w:space="0" w:color="auto"/>
                    <w:bottom w:val="none" w:sz="0" w:space="0" w:color="auto"/>
                    <w:right w:val="none" w:sz="0" w:space="0" w:color="auto"/>
                  </w:divBdr>
                </w:div>
              </w:divsChild>
            </w:div>
            <w:div w:id="738480041">
              <w:marLeft w:val="0"/>
              <w:marRight w:val="0"/>
              <w:marTop w:val="0"/>
              <w:marBottom w:val="0"/>
              <w:divBdr>
                <w:top w:val="none" w:sz="0" w:space="0" w:color="auto"/>
                <w:left w:val="none" w:sz="0" w:space="0" w:color="auto"/>
                <w:bottom w:val="none" w:sz="0" w:space="0" w:color="auto"/>
                <w:right w:val="none" w:sz="0" w:space="0" w:color="auto"/>
              </w:divBdr>
              <w:divsChild>
                <w:div w:id="126240864">
                  <w:marLeft w:val="0"/>
                  <w:marRight w:val="0"/>
                  <w:marTop w:val="0"/>
                  <w:marBottom w:val="0"/>
                  <w:divBdr>
                    <w:top w:val="none" w:sz="0" w:space="0" w:color="auto"/>
                    <w:left w:val="none" w:sz="0" w:space="0" w:color="auto"/>
                    <w:bottom w:val="none" w:sz="0" w:space="0" w:color="auto"/>
                    <w:right w:val="none" w:sz="0" w:space="0" w:color="auto"/>
                  </w:divBdr>
                </w:div>
              </w:divsChild>
            </w:div>
            <w:div w:id="306326477">
              <w:marLeft w:val="0"/>
              <w:marRight w:val="0"/>
              <w:marTop w:val="0"/>
              <w:marBottom w:val="0"/>
              <w:divBdr>
                <w:top w:val="none" w:sz="0" w:space="0" w:color="auto"/>
                <w:left w:val="none" w:sz="0" w:space="0" w:color="auto"/>
                <w:bottom w:val="none" w:sz="0" w:space="0" w:color="auto"/>
                <w:right w:val="none" w:sz="0" w:space="0" w:color="auto"/>
              </w:divBdr>
              <w:divsChild>
                <w:div w:id="486745711">
                  <w:marLeft w:val="0"/>
                  <w:marRight w:val="0"/>
                  <w:marTop w:val="0"/>
                  <w:marBottom w:val="0"/>
                  <w:divBdr>
                    <w:top w:val="none" w:sz="0" w:space="0" w:color="auto"/>
                    <w:left w:val="none" w:sz="0" w:space="0" w:color="auto"/>
                    <w:bottom w:val="none" w:sz="0" w:space="0" w:color="auto"/>
                    <w:right w:val="none" w:sz="0" w:space="0" w:color="auto"/>
                  </w:divBdr>
                </w:div>
              </w:divsChild>
            </w:div>
            <w:div w:id="1022781506">
              <w:marLeft w:val="0"/>
              <w:marRight w:val="0"/>
              <w:marTop w:val="0"/>
              <w:marBottom w:val="0"/>
              <w:divBdr>
                <w:top w:val="none" w:sz="0" w:space="0" w:color="auto"/>
                <w:left w:val="none" w:sz="0" w:space="0" w:color="auto"/>
                <w:bottom w:val="none" w:sz="0" w:space="0" w:color="auto"/>
                <w:right w:val="none" w:sz="0" w:space="0" w:color="auto"/>
              </w:divBdr>
              <w:divsChild>
                <w:div w:id="1821312525">
                  <w:marLeft w:val="0"/>
                  <w:marRight w:val="0"/>
                  <w:marTop w:val="0"/>
                  <w:marBottom w:val="0"/>
                  <w:divBdr>
                    <w:top w:val="none" w:sz="0" w:space="0" w:color="auto"/>
                    <w:left w:val="none" w:sz="0" w:space="0" w:color="auto"/>
                    <w:bottom w:val="none" w:sz="0" w:space="0" w:color="auto"/>
                    <w:right w:val="none" w:sz="0" w:space="0" w:color="auto"/>
                  </w:divBdr>
                </w:div>
              </w:divsChild>
            </w:div>
            <w:div w:id="181435727">
              <w:marLeft w:val="0"/>
              <w:marRight w:val="0"/>
              <w:marTop w:val="0"/>
              <w:marBottom w:val="0"/>
              <w:divBdr>
                <w:top w:val="none" w:sz="0" w:space="0" w:color="auto"/>
                <w:left w:val="none" w:sz="0" w:space="0" w:color="auto"/>
                <w:bottom w:val="none" w:sz="0" w:space="0" w:color="auto"/>
                <w:right w:val="none" w:sz="0" w:space="0" w:color="auto"/>
              </w:divBdr>
              <w:divsChild>
                <w:div w:id="1705015838">
                  <w:marLeft w:val="0"/>
                  <w:marRight w:val="0"/>
                  <w:marTop w:val="0"/>
                  <w:marBottom w:val="0"/>
                  <w:divBdr>
                    <w:top w:val="none" w:sz="0" w:space="0" w:color="auto"/>
                    <w:left w:val="none" w:sz="0" w:space="0" w:color="auto"/>
                    <w:bottom w:val="none" w:sz="0" w:space="0" w:color="auto"/>
                    <w:right w:val="none" w:sz="0" w:space="0" w:color="auto"/>
                  </w:divBdr>
                </w:div>
              </w:divsChild>
            </w:div>
            <w:div w:id="1712537360">
              <w:marLeft w:val="0"/>
              <w:marRight w:val="0"/>
              <w:marTop w:val="0"/>
              <w:marBottom w:val="0"/>
              <w:divBdr>
                <w:top w:val="none" w:sz="0" w:space="0" w:color="auto"/>
                <w:left w:val="none" w:sz="0" w:space="0" w:color="auto"/>
                <w:bottom w:val="none" w:sz="0" w:space="0" w:color="auto"/>
                <w:right w:val="none" w:sz="0" w:space="0" w:color="auto"/>
              </w:divBdr>
              <w:divsChild>
                <w:div w:id="1904102805">
                  <w:marLeft w:val="0"/>
                  <w:marRight w:val="0"/>
                  <w:marTop w:val="0"/>
                  <w:marBottom w:val="0"/>
                  <w:divBdr>
                    <w:top w:val="none" w:sz="0" w:space="0" w:color="auto"/>
                    <w:left w:val="none" w:sz="0" w:space="0" w:color="auto"/>
                    <w:bottom w:val="none" w:sz="0" w:space="0" w:color="auto"/>
                    <w:right w:val="none" w:sz="0" w:space="0" w:color="auto"/>
                  </w:divBdr>
                </w:div>
              </w:divsChild>
            </w:div>
            <w:div w:id="654575272">
              <w:marLeft w:val="0"/>
              <w:marRight w:val="0"/>
              <w:marTop w:val="0"/>
              <w:marBottom w:val="0"/>
              <w:divBdr>
                <w:top w:val="none" w:sz="0" w:space="0" w:color="auto"/>
                <w:left w:val="none" w:sz="0" w:space="0" w:color="auto"/>
                <w:bottom w:val="none" w:sz="0" w:space="0" w:color="auto"/>
                <w:right w:val="none" w:sz="0" w:space="0" w:color="auto"/>
              </w:divBdr>
              <w:divsChild>
                <w:div w:id="1466267777">
                  <w:marLeft w:val="0"/>
                  <w:marRight w:val="0"/>
                  <w:marTop w:val="0"/>
                  <w:marBottom w:val="0"/>
                  <w:divBdr>
                    <w:top w:val="none" w:sz="0" w:space="0" w:color="auto"/>
                    <w:left w:val="none" w:sz="0" w:space="0" w:color="auto"/>
                    <w:bottom w:val="none" w:sz="0" w:space="0" w:color="auto"/>
                    <w:right w:val="none" w:sz="0" w:space="0" w:color="auto"/>
                  </w:divBdr>
                </w:div>
              </w:divsChild>
            </w:div>
            <w:div w:id="1392651982">
              <w:marLeft w:val="0"/>
              <w:marRight w:val="0"/>
              <w:marTop w:val="0"/>
              <w:marBottom w:val="0"/>
              <w:divBdr>
                <w:top w:val="none" w:sz="0" w:space="0" w:color="auto"/>
                <w:left w:val="none" w:sz="0" w:space="0" w:color="auto"/>
                <w:bottom w:val="none" w:sz="0" w:space="0" w:color="auto"/>
                <w:right w:val="none" w:sz="0" w:space="0" w:color="auto"/>
              </w:divBdr>
              <w:divsChild>
                <w:div w:id="1644430041">
                  <w:marLeft w:val="0"/>
                  <w:marRight w:val="0"/>
                  <w:marTop w:val="0"/>
                  <w:marBottom w:val="0"/>
                  <w:divBdr>
                    <w:top w:val="none" w:sz="0" w:space="0" w:color="auto"/>
                    <w:left w:val="none" w:sz="0" w:space="0" w:color="auto"/>
                    <w:bottom w:val="none" w:sz="0" w:space="0" w:color="auto"/>
                    <w:right w:val="none" w:sz="0" w:space="0" w:color="auto"/>
                  </w:divBdr>
                </w:div>
              </w:divsChild>
            </w:div>
            <w:div w:id="1305158642">
              <w:marLeft w:val="0"/>
              <w:marRight w:val="0"/>
              <w:marTop w:val="0"/>
              <w:marBottom w:val="0"/>
              <w:divBdr>
                <w:top w:val="none" w:sz="0" w:space="0" w:color="auto"/>
                <w:left w:val="none" w:sz="0" w:space="0" w:color="auto"/>
                <w:bottom w:val="none" w:sz="0" w:space="0" w:color="auto"/>
                <w:right w:val="none" w:sz="0" w:space="0" w:color="auto"/>
              </w:divBdr>
              <w:divsChild>
                <w:div w:id="673842659">
                  <w:marLeft w:val="0"/>
                  <w:marRight w:val="0"/>
                  <w:marTop w:val="0"/>
                  <w:marBottom w:val="0"/>
                  <w:divBdr>
                    <w:top w:val="none" w:sz="0" w:space="0" w:color="auto"/>
                    <w:left w:val="none" w:sz="0" w:space="0" w:color="auto"/>
                    <w:bottom w:val="none" w:sz="0" w:space="0" w:color="auto"/>
                    <w:right w:val="none" w:sz="0" w:space="0" w:color="auto"/>
                  </w:divBdr>
                </w:div>
              </w:divsChild>
            </w:div>
            <w:div w:id="2058433498">
              <w:marLeft w:val="0"/>
              <w:marRight w:val="0"/>
              <w:marTop w:val="0"/>
              <w:marBottom w:val="0"/>
              <w:divBdr>
                <w:top w:val="none" w:sz="0" w:space="0" w:color="auto"/>
                <w:left w:val="none" w:sz="0" w:space="0" w:color="auto"/>
                <w:bottom w:val="none" w:sz="0" w:space="0" w:color="auto"/>
                <w:right w:val="none" w:sz="0" w:space="0" w:color="auto"/>
              </w:divBdr>
              <w:divsChild>
                <w:div w:id="2103404107">
                  <w:marLeft w:val="0"/>
                  <w:marRight w:val="0"/>
                  <w:marTop w:val="0"/>
                  <w:marBottom w:val="0"/>
                  <w:divBdr>
                    <w:top w:val="none" w:sz="0" w:space="0" w:color="auto"/>
                    <w:left w:val="none" w:sz="0" w:space="0" w:color="auto"/>
                    <w:bottom w:val="none" w:sz="0" w:space="0" w:color="auto"/>
                    <w:right w:val="none" w:sz="0" w:space="0" w:color="auto"/>
                  </w:divBdr>
                </w:div>
              </w:divsChild>
            </w:div>
            <w:div w:id="2073498778">
              <w:marLeft w:val="0"/>
              <w:marRight w:val="0"/>
              <w:marTop w:val="0"/>
              <w:marBottom w:val="0"/>
              <w:divBdr>
                <w:top w:val="none" w:sz="0" w:space="0" w:color="auto"/>
                <w:left w:val="none" w:sz="0" w:space="0" w:color="auto"/>
                <w:bottom w:val="none" w:sz="0" w:space="0" w:color="auto"/>
                <w:right w:val="none" w:sz="0" w:space="0" w:color="auto"/>
              </w:divBdr>
              <w:divsChild>
                <w:div w:id="1160392600">
                  <w:marLeft w:val="0"/>
                  <w:marRight w:val="0"/>
                  <w:marTop w:val="0"/>
                  <w:marBottom w:val="0"/>
                  <w:divBdr>
                    <w:top w:val="none" w:sz="0" w:space="0" w:color="auto"/>
                    <w:left w:val="none" w:sz="0" w:space="0" w:color="auto"/>
                    <w:bottom w:val="none" w:sz="0" w:space="0" w:color="auto"/>
                    <w:right w:val="none" w:sz="0" w:space="0" w:color="auto"/>
                  </w:divBdr>
                </w:div>
              </w:divsChild>
            </w:div>
            <w:div w:id="1281454543">
              <w:marLeft w:val="0"/>
              <w:marRight w:val="0"/>
              <w:marTop w:val="0"/>
              <w:marBottom w:val="0"/>
              <w:divBdr>
                <w:top w:val="none" w:sz="0" w:space="0" w:color="auto"/>
                <w:left w:val="none" w:sz="0" w:space="0" w:color="auto"/>
                <w:bottom w:val="none" w:sz="0" w:space="0" w:color="auto"/>
                <w:right w:val="none" w:sz="0" w:space="0" w:color="auto"/>
              </w:divBdr>
              <w:divsChild>
                <w:div w:id="1817642887">
                  <w:marLeft w:val="0"/>
                  <w:marRight w:val="0"/>
                  <w:marTop w:val="0"/>
                  <w:marBottom w:val="0"/>
                  <w:divBdr>
                    <w:top w:val="none" w:sz="0" w:space="0" w:color="auto"/>
                    <w:left w:val="none" w:sz="0" w:space="0" w:color="auto"/>
                    <w:bottom w:val="none" w:sz="0" w:space="0" w:color="auto"/>
                    <w:right w:val="none" w:sz="0" w:space="0" w:color="auto"/>
                  </w:divBdr>
                </w:div>
              </w:divsChild>
            </w:div>
            <w:div w:id="312024830">
              <w:marLeft w:val="0"/>
              <w:marRight w:val="0"/>
              <w:marTop w:val="0"/>
              <w:marBottom w:val="0"/>
              <w:divBdr>
                <w:top w:val="none" w:sz="0" w:space="0" w:color="auto"/>
                <w:left w:val="none" w:sz="0" w:space="0" w:color="auto"/>
                <w:bottom w:val="none" w:sz="0" w:space="0" w:color="auto"/>
                <w:right w:val="none" w:sz="0" w:space="0" w:color="auto"/>
              </w:divBdr>
              <w:divsChild>
                <w:div w:id="976689541">
                  <w:marLeft w:val="0"/>
                  <w:marRight w:val="0"/>
                  <w:marTop w:val="0"/>
                  <w:marBottom w:val="0"/>
                  <w:divBdr>
                    <w:top w:val="none" w:sz="0" w:space="0" w:color="auto"/>
                    <w:left w:val="none" w:sz="0" w:space="0" w:color="auto"/>
                    <w:bottom w:val="none" w:sz="0" w:space="0" w:color="auto"/>
                    <w:right w:val="none" w:sz="0" w:space="0" w:color="auto"/>
                  </w:divBdr>
                </w:div>
              </w:divsChild>
            </w:div>
            <w:div w:id="1917741292">
              <w:marLeft w:val="0"/>
              <w:marRight w:val="0"/>
              <w:marTop w:val="0"/>
              <w:marBottom w:val="0"/>
              <w:divBdr>
                <w:top w:val="none" w:sz="0" w:space="0" w:color="auto"/>
                <w:left w:val="none" w:sz="0" w:space="0" w:color="auto"/>
                <w:bottom w:val="none" w:sz="0" w:space="0" w:color="auto"/>
                <w:right w:val="none" w:sz="0" w:space="0" w:color="auto"/>
              </w:divBdr>
              <w:divsChild>
                <w:div w:id="2023435684">
                  <w:marLeft w:val="0"/>
                  <w:marRight w:val="0"/>
                  <w:marTop w:val="0"/>
                  <w:marBottom w:val="0"/>
                  <w:divBdr>
                    <w:top w:val="none" w:sz="0" w:space="0" w:color="auto"/>
                    <w:left w:val="none" w:sz="0" w:space="0" w:color="auto"/>
                    <w:bottom w:val="none" w:sz="0" w:space="0" w:color="auto"/>
                    <w:right w:val="none" w:sz="0" w:space="0" w:color="auto"/>
                  </w:divBdr>
                </w:div>
              </w:divsChild>
            </w:div>
            <w:div w:id="1178158620">
              <w:marLeft w:val="0"/>
              <w:marRight w:val="0"/>
              <w:marTop w:val="0"/>
              <w:marBottom w:val="0"/>
              <w:divBdr>
                <w:top w:val="none" w:sz="0" w:space="0" w:color="auto"/>
                <w:left w:val="none" w:sz="0" w:space="0" w:color="auto"/>
                <w:bottom w:val="none" w:sz="0" w:space="0" w:color="auto"/>
                <w:right w:val="none" w:sz="0" w:space="0" w:color="auto"/>
              </w:divBdr>
              <w:divsChild>
                <w:div w:id="1571231277">
                  <w:marLeft w:val="0"/>
                  <w:marRight w:val="0"/>
                  <w:marTop w:val="0"/>
                  <w:marBottom w:val="0"/>
                  <w:divBdr>
                    <w:top w:val="none" w:sz="0" w:space="0" w:color="auto"/>
                    <w:left w:val="none" w:sz="0" w:space="0" w:color="auto"/>
                    <w:bottom w:val="none" w:sz="0" w:space="0" w:color="auto"/>
                    <w:right w:val="none" w:sz="0" w:space="0" w:color="auto"/>
                  </w:divBdr>
                </w:div>
              </w:divsChild>
            </w:div>
            <w:div w:id="1261764616">
              <w:marLeft w:val="0"/>
              <w:marRight w:val="0"/>
              <w:marTop w:val="0"/>
              <w:marBottom w:val="0"/>
              <w:divBdr>
                <w:top w:val="none" w:sz="0" w:space="0" w:color="auto"/>
                <w:left w:val="none" w:sz="0" w:space="0" w:color="auto"/>
                <w:bottom w:val="none" w:sz="0" w:space="0" w:color="auto"/>
                <w:right w:val="none" w:sz="0" w:space="0" w:color="auto"/>
              </w:divBdr>
              <w:divsChild>
                <w:div w:id="1185904650">
                  <w:marLeft w:val="0"/>
                  <w:marRight w:val="0"/>
                  <w:marTop w:val="0"/>
                  <w:marBottom w:val="0"/>
                  <w:divBdr>
                    <w:top w:val="none" w:sz="0" w:space="0" w:color="auto"/>
                    <w:left w:val="none" w:sz="0" w:space="0" w:color="auto"/>
                    <w:bottom w:val="none" w:sz="0" w:space="0" w:color="auto"/>
                    <w:right w:val="none" w:sz="0" w:space="0" w:color="auto"/>
                  </w:divBdr>
                </w:div>
              </w:divsChild>
            </w:div>
            <w:div w:id="1020544571">
              <w:marLeft w:val="0"/>
              <w:marRight w:val="0"/>
              <w:marTop w:val="0"/>
              <w:marBottom w:val="0"/>
              <w:divBdr>
                <w:top w:val="none" w:sz="0" w:space="0" w:color="auto"/>
                <w:left w:val="none" w:sz="0" w:space="0" w:color="auto"/>
                <w:bottom w:val="none" w:sz="0" w:space="0" w:color="auto"/>
                <w:right w:val="none" w:sz="0" w:space="0" w:color="auto"/>
              </w:divBdr>
              <w:divsChild>
                <w:div w:id="1109861190">
                  <w:marLeft w:val="0"/>
                  <w:marRight w:val="0"/>
                  <w:marTop w:val="0"/>
                  <w:marBottom w:val="0"/>
                  <w:divBdr>
                    <w:top w:val="none" w:sz="0" w:space="0" w:color="auto"/>
                    <w:left w:val="none" w:sz="0" w:space="0" w:color="auto"/>
                    <w:bottom w:val="none" w:sz="0" w:space="0" w:color="auto"/>
                    <w:right w:val="none" w:sz="0" w:space="0" w:color="auto"/>
                  </w:divBdr>
                </w:div>
              </w:divsChild>
            </w:div>
            <w:div w:id="2013487231">
              <w:marLeft w:val="0"/>
              <w:marRight w:val="0"/>
              <w:marTop w:val="0"/>
              <w:marBottom w:val="0"/>
              <w:divBdr>
                <w:top w:val="none" w:sz="0" w:space="0" w:color="auto"/>
                <w:left w:val="none" w:sz="0" w:space="0" w:color="auto"/>
                <w:bottom w:val="none" w:sz="0" w:space="0" w:color="auto"/>
                <w:right w:val="none" w:sz="0" w:space="0" w:color="auto"/>
              </w:divBdr>
              <w:divsChild>
                <w:div w:id="1900749876">
                  <w:marLeft w:val="0"/>
                  <w:marRight w:val="0"/>
                  <w:marTop w:val="0"/>
                  <w:marBottom w:val="0"/>
                  <w:divBdr>
                    <w:top w:val="none" w:sz="0" w:space="0" w:color="auto"/>
                    <w:left w:val="none" w:sz="0" w:space="0" w:color="auto"/>
                    <w:bottom w:val="none" w:sz="0" w:space="0" w:color="auto"/>
                    <w:right w:val="none" w:sz="0" w:space="0" w:color="auto"/>
                  </w:divBdr>
                </w:div>
              </w:divsChild>
            </w:div>
            <w:div w:id="191504857">
              <w:marLeft w:val="0"/>
              <w:marRight w:val="0"/>
              <w:marTop w:val="0"/>
              <w:marBottom w:val="0"/>
              <w:divBdr>
                <w:top w:val="none" w:sz="0" w:space="0" w:color="auto"/>
                <w:left w:val="none" w:sz="0" w:space="0" w:color="auto"/>
                <w:bottom w:val="none" w:sz="0" w:space="0" w:color="auto"/>
                <w:right w:val="none" w:sz="0" w:space="0" w:color="auto"/>
              </w:divBdr>
              <w:divsChild>
                <w:div w:id="297419284">
                  <w:marLeft w:val="0"/>
                  <w:marRight w:val="0"/>
                  <w:marTop w:val="0"/>
                  <w:marBottom w:val="0"/>
                  <w:divBdr>
                    <w:top w:val="none" w:sz="0" w:space="0" w:color="auto"/>
                    <w:left w:val="none" w:sz="0" w:space="0" w:color="auto"/>
                    <w:bottom w:val="none" w:sz="0" w:space="0" w:color="auto"/>
                    <w:right w:val="none" w:sz="0" w:space="0" w:color="auto"/>
                  </w:divBdr>
                </w:div>
              </w:divsChild>
            </w:div>
            <w:div w:id="1784613245">
              <w:marLeft w:val="0"/>
              <w:marRight w:val="0"/>
              <w:marTop w:val="0"/>
              <w:marBottom w:val="0"/>
              <w:divBdr>
                <w:top w:val="none" w:sz="0" w:space="0" w:color="auto"/>
                <w:left w:val="none" w:sz="0" w:space="0" w:color="auto"/>
                <w:bottom w:val="none" w:sz="0" w:space="0" w:color="auto"/>
                <w:right w:val="none" w:sz="0" w:space="0" w:color="auto"/>
              </w:divBdr>
              <w:divsChild>
                <w:div w:id="309868507">
                  <w:marLeft w:val="0"/>
                  <w:marRight w:val="0"/>
                  <w:marTop w:val="0"/>
                  <w:marBottom w:val="0"/>
                  <w:divBdr>
                    <w:top w:val="none" w:sz="0" w:space="0" w:color="auto"/>
                    <w:left w:val="none" w:sz="0" w:space="0" w:color="auto"/>
                    <w:bottom w:val="none" w:sz="0" w:space="0" w:color="auto"/>
                    <w:right w:val="none" w:sz="0" w:space="0" w:color="auto"/>
                  </w:divBdr>
                </w:div>
              </w:divsChild>
            </w:div>
            <w:div w:id="1604604553">
              <w:marLeft w:val="0"/>
              <w:marRight w:val="0"/>
              <w:marTop w:val="0"/>
              <w:marBottom w:val="0"/>
              <w:divBdr>
                <w:top w:val="none" w:sz="0" w:space="0" w:color="auto"/>
                <w:left w:val="none" w:sz="0" w:space="0" w:color="auto"/>
                <w:bottom w:val="none" w:sz="0" w:space="0" w:color="auto"/>
                <w:right w:val="none" w:sz="0" w:space="0" w:color="auto"/>
              </w:divBdr>
              <w:divsChild>
                <w:div w:id="414327119">
                  <w:marLeft w:val="0"/>
                  <w:marRight w:val="0"/>
                  <w:marTop w:val="0"/>
                  <w:marBottom w:val="0"/>
                  <w:divBdr>
                    <w:top w:val="none" w:sz="0" w:space="0" w:color="auto"/>
                    <w:left w:val="none" w:sz="0" w:space="0" w:color="auto"/>
                    <w:bottom w:val="none" w:sz="0" w:space="0" w:color="auto"/>
                    <w:right w:val="none" w:sz="0" w:space="0" w:color="auto"/>
                  </w:divBdr>
                </w:div>
              </w:divsChild>
            </w:div>
            <w:div w:id="446701449">
              <w:marLeft w:val="0"/>
              <w:marRight w:val="0"/>
              <w:marTop w:val="0"/>
              <w:marBottom w:val="0"/>
              <w:divBdr>
                <w:top w:val="none" w:sz="0" w:space="0" w:color="auto"/>
                <w:left w:val="none" w:sz="0" w:space="0" w:color="auto"/>
                <w:bottom w:val="none" w:sz="0" w:space="0" w:color="auto"/>
                <w:right w:val="none" w:sz="0" w:space="0" w:color="auto"/>
              </w:divBdr>
              <w:divsChild>
                <w:div w:id="20714485">
                  <w:marLeft w:val="0"/>
                  <w:marRight w:val="0"/>
                  <w:marTop w:val="0"/>
                  <w:marBottom w:val="0"/>
                  <w:divBdr>
                    <w:top w:val="none" w:sz="0" w:space="0" w:color="auto"/>
                    <w:left w:val="none" w:sz="0" w:space="0" w:color="auto"/>
                    <w:bottom w:val="none" w:sz="0" w:space="0" w:color="auto"/>
                    <w:right w:val="none" w:sz="0" w:space="0" w:color="auto"/>
                  </w:divBdr>
                </w:div>
              </w:divsChild>
            </w:div>
            <w:div w:id="953751970">
              <w:marLeft w:val="0"/>
              <w:marRight w:val="0"/>
              <w:marTop w:val="0"/>
              <w:marBottom w:val="0"/>
              <w:divBdr>
                <w:top w:val="none" w:sz="0" w:space="0" w:color="auto"/>
                <w:left w:val="none" w:sz="0" w:space="0" w:color="auto"/>
                <w:bottom w:val="none" w:sz="0" w:space="0" w:color="auto"/>
                <w:right w:val="none" w:sz="0" w:space="0" w:color="auto"/>
              </w:divBdr>
              <w:divsChild>
                <w:div w:id="1589387184">
                  <w:marLeft w:val="0"/>
                  <w:marRight w:val="0"/>
                  <w:marTop w:val="0"/>
                  <w:marBottom w:val="0"/>
                  <w:divBdr>
                    <w:top w:val="none" w:sz="0" w:space="0" w:color="auto"/>
                    <w:left w:val="none" w:sz="0" w:space="0" w:color="auto"/>
                    <w:bottom w:val="none" w:sz="0" w:space="0" w:color="auto"/>
                    <w:right w:val="none" w:sz="0" w:space="0" w:color="auto"/>
                  </w:divBdr>
                </w:div>
              </w:divsChild>
            </w:div>
            <w:div w:id="580066401">
              <w:marLeft w:val="0"/>
              <w:marRight w:val="0"/>
              <w:marTop w:val="0"/>
              <w:marBottom w:val="0"/>
              <w:divBdr>
                <w:top w:val="none" w:sz="0" w:space="0" w:color="auto"/>
                <w:left w:val="none" w:sz="0" w:space="0" w:color="auto"/>
                <w:bottom w:val="none" w:sz="0" w:space="0" w:color="auto"/>
                <w:right w:val="none" w:sz="0" w:space="0" w:color="auto"/>
              </w:divBdr>
              <w:divsChild>
                <w:div w:id="1917089741">
                  <w:marLeft w:val="0"/>
                  <w:marRight w:val="0"/>
                  <w:marTop w:val="0"/>
                  <w:marBottom w:val="0"/>
                  <w:divBdr>
                    <w:top w:val="none" w:sz="0" w:space="0" w:color="auto"/>
                    <w:left w:val="none" w:sz="0" w:space="0" w:color="auto"/>
                    <w:bottom w:val="none" w:sz="0" w:space="0" w:color="auto"/>
                    <w:right w:val="none" w:sz="0" w:space="0" w:color="auto"/>
                  </w:divBdr>
                </w:div>
              </w:divsChild>
            </w:div>
            <w:div w:id="266038767">
              <w:marLeft w:val="0"/>
              <w:marRight w:val="0"/>
              <w:marTop w:val="0"/>
              <w:marBottom w:val="0"/>
              <w:divBdr>
                <w:top w:val="none" w:sz="0" w:space="0" w:color="auto"/>
                <w:left w:val="none" w:sz="0" w:space="0" w:color="auto"/>
                <w:bottom w:val="none" w:sz="0" w:space="0" w:color="auto"/>
                <w:right w:val="none" w:sz="0" w:space="0" w:color="auto"/>
              </w:divBdr>
              <w:divsChild>
                <w:div w:id="956259715">
                  <w:marLeft w:val="0"/>
                  <w:marRight w:val="0"/>
                  <w:marTop w:val="0"/>
                  <w:marBottom w:val="0"/>
                  <w:divBdr>
                    <w:top w:val="none" w:sz="0" w:space="0" w:color="auto"/>
                    <w:left w:val="none" w:sz="0" w:space="0" w:color="auto"/>
                    <w:bottom w:val="none" w:sz="0" w:space="0" w:color="auto"/>
                    <w:right w:val="none" w:sz="0" w:space="0" w:color="auto"/>
                  </w:divBdr>
                </w:div>
              </w:divsChild>
            </w:div>
            <w:div w:id="549343082">
              <w:marLeft w:val="0"/>
              <w:marRight w:val="0"/>
              <w:marTop w:val="0"/>
              <w:marBottom w:val="0"/>
              <w:divBdr>
                <w:top w:val="none" w:sz="0" w:space="0" w:color="auto"/>
                <w:left w:val="none" w:sz="0" w:space="0" w:color="auto"/>
                <w:bottom w:val="none" w:sz="0" w:space="0" w:color="auto"/>
                <w:right w:val="none" w:sz="0" w:space="0" w:color="auto"/>
              </w:divBdr>
              <w:divsChild>
                <w:div w:id="156195520">
                  <w:marLeft w:val="0"/>
                  <w:marRight w:val="0"/>
                  <w:marTop w:val="0"/>
                  <w:marBottom w:val="0"/>
                  <w:divBdr>
                    <w:top w:val="none" w:sz="0" w:space="0" w:color="auto"/>
                    <w:left w:val="none" w:sz="0" w:space="0" w:color="auto"/>
                    <w:bottom w:val="none" w:sz="0" w:space="0" w:color="auto"/>
                    <w:right w:val="none" w:sz="0" w:space="0" w:color="auto"/>
                  </w:divBdr>
                </w:div>
              </w:divsChild>
            </w:div>
            <w:div w:id="1642660575">
              <w:marLeft w:val="0"/>
              <w:marRight w:val="0"/>
              <w:marTop w:val="0"/>
              <w:marBottom w:val="0"/>
              <w:divBdr>
                <w:top w:val="none" w:sz="0" w:space="0" w:color="auto"/>
                <w:left w:val="none" w:sz="0" w:space="0" w:color="auto"/>
                <w:bottom w:val="none" w:sz="0" w:space="0" w:color="auto"/>
                <w:right w:val="none" w:sz="0" w:space="0" w:color="auto"/>
              </w:divBdr>
              <w:divsChild>
                <w:div w:id="1091701837">
                  <w:marLeft w:val="0"/>
                  <w:marRight w:val="0"/>
                  <w:marTop w:val="0"/>
                  <w:marBottom w:val="0"/>
                  <w:divBdr>
                    <w:top w:val="none" w:sz="0" w:space="0" w:color="auto"/>
                    <w:left w:val="none" w:sz="0" w:space="0" w:color="auto"/>
                    <w:bottom w:val="none" w:sz="0" w:space="0" w:color="auto"/>
                    <w:right w:val="none" w:sz="0" w:space="0" w:color="auto"/>
                  </w:divBdr>
                </w:div>
              </w:divsChild>
            </w:div>
            <w:div w:id="175537800">
              <w:marLeft w:val="0"/>
              <w:marRight w:val="0"/>
              <w:marTop w:val="0"/>
              <w:marBottom w:val="0"/>
              <w:divBdr>
                <w:top w:val="none" w:sz="0" w:space="0" w:color="auto"/>
                <w:left w:val="none" w:sz="0" w:space="0" w:color="auto"/>
                <w:bottom w:val="none" w:sz="0" w:space="0" w:color="auto"/>
                <w:right w:val="none" w:sz="0" w:space="0" w:color="auto"/>
              </w:divBdr>
              <w:divsChild>
                <w:div w:id="101249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036353">
      <w:bodyDiv w:val="1"/>
      <w:marLeft w:val="0"/>
      <w:marRight w:val="0"/>
      <w:marTop w:val="0"/>
      <w:marBottom w:val="0"/>
      <w:divBdr>
        <w:top w:val="none" w:sz="0" w:space="0" w:color="auto"/>
        <w:left w:val="none" w:sz="0" w:space="0" w:color="auto"/>
        <w:bottom w:val="none" w:sz="0" w:space="0" w:color="auto"/>
        <w:right w:val="none" w:sz="0" w:space="0" w:color="auto"/>
      </w:divBdr>
      <w:divsChild>
        <w:div w:id="664014217">
          <w:marLeft w:val="0"/>
          <w:marRight w:val="0"/>
          <w:marTop w:val="0"/>
          <w:marBottom w:val="0"/>
          <w:divBdr>
            <w:top w:val="none" w:sz="0" w:space="0" w:color="auto"/>
            <w:left w:val="none" w:sz="0" w:space="0" w:color="auto"/>
            <w:bottom w:val="none" w:sz="0" w:space="0" w:color="auto"/>
            <w:right w:val="none" w:sz="0" w:space="0" w:color="auto"/>
          </w:divBdr>
          <w:divsChild>
            <w:div w:id="1519274745">
              <w:marLeft w:val="0"/>
              <w:marRight w:val="0"/>
              <w:marTop w:val="0"/>
              <w:marBottom w:val="0"/>
              <w:divBdr>
                <w:top w:val="none" w:sz="0" w:space="0" w:color="auto"/>
                <w:left w:val="none" w:sz="0" w:space="0" w:color="auto"/>
                <w:bottom w:val="none" w:sz="0" w:space="0" w:color="auto"/>
                <w:right w:val="none" w:sz="0" w:space="0" w:color="auto"/>
              </w:divBdr>
              <w:divsChild>
                <w:div w:id="688219102">
                  <w:marLeft w:val="0"/>
                  <w:marRight w:val="0"/>
                  <w:marTop w:val="0"/>
                  <w:marBottom w:val="0"/>
                  <w:divBdr>
                    <w:top w:val="none" w:sz="0" w:space="0" w:color="auto"/>
                    <w:left w:val="none" w:sz="0" w:space="0" w:color="auto"/>
                    <w:bottom w:val="none" w:sz="0" w:space="0" w:color="auto"/>
                    <w:right w:val="none" w:sz="0" w:space="0" w:color="auto"/>
                  </w:divBdr>
                </w:div>
              </w:divsChild>
            </w:div>
            <w:div w:id="1677264899">
              <w:marLeft w:val="0"/>
              <w:marRight w:val="0"/>
              <w:marTop w:val="0"/>
              <w:marBottom w:val="0"/>
              <w:divBdr>
                <w:top w:val="none" w:sz="0" w:space="0" w:color="auto"/>
                <w:left w:val="none" w:sz="0" w:space="0" w:color="auto"/>
                <w:bottom w:val="none" w:sz="0" w:space="0" w:color="auto"/>
                <w:right w:val="none" w:sz="0" w:space="0" w:color="auto"/>
              </w:divBdr>
              <w:divsChild>
                <w:div w:id="1291210647">
                  <w:marLeft w:val="0"/>
                  <w:marRight w:val="0"/>
                  <w:marTop w:val="0"/>
                  <w:marBottom w:val="0"/>
                  <w:divBdr>
                    <w:top w:val="none" w:sz="0" w:space="0" w:color="auto"/>
                    <w:left w:val="none" w:sz="0" w:space="0" w:color="auto"/>
                    <w:bottom w:val="none" w:sz="0" w:space="0" w:color="auto"/>
                    <w:right w:val="none" w:sz="0" w:space="0" w:color="auto"/>
                  </w:divBdr>
                </w:div>
              </w:divsChild>
            </w:div>
            <w:div w:id="810025404">
              <w:marLeft w:val="0"/>
              <w:marRight w:val="0"/>
              <w:marTop w:val="0"/>
              <w:marBottom w:val="0"/>
              <w:divBdr>
                <w:top w:val="none" w:sz="0" w:space="0" w:color="auto"/>
                <w:left w:val="none" w:sz="0" w:space="0" w:color="auto"/>
                <w:bottom w:val="none" w:sz="0" w:space="0" w:color="auto"/>
                <w:right w:val="none" w:sz="0" w:space="0" w:color="auto"/>
              </w:divBdr>
              <w:divsChild>
                <w:div w:id="2140800282">
                  <w:marLeft w:val="0"/>
                  <w:marRight w:val="0"/>
                  <w:marTop w:val="0"/>
                  <w:marBottom w:val="0"/>
                  <w:divBdr>
                    <w:top w:val="none" w:sz="0" w:space="0" w:color="auto"/>
                    <w:left w:val="none" w:sz="0" w:space="0" w:color="auto"/>
                    <w:bottom w:val="none" w:sz="0" w:space="0" w:color="auto"/>
                    <w:right w:val="none" w:sz="0" w:space="0" w:color="auto"/>
                  </w:divBdr>
                </w:div>
              </w:divsChild>
            </w:div>
            <w:div w:id="843474589">
              <w:marLeft w:val="0"/>
              <w:marRight w:val="0"/>
              <w:marTop w:val="0"/>
              <w:marBottom w:val="0"/>
              <w:divBdr>
                <w:top w:val="none" w:sz="0" w:space="0" w:color="auto"/>
                <w:left w:val="none" w:sz="0" w:space="0" w:color="auto"/>
                <w:bottom w:val="none" w:sz="0" w:space="0" w:color="auto"/>
                <w:right w:val="none" w:sz="0" w:space="0" w:color="auto"/>
              </w:divBdr>
              <w:divsChild>
                <w:div w:id="286619304">
                  <w:marLeft w:val="0"/>
                  <w:marRight w:val="0"/>
                  <w:marTop w:val="0"/>
                  <w:marBottom w:val="0"/>
                  <w:divBdr>
                    <w:top w:val="none" w:sz="0" w:space="0" w:color="auto"/>
                    <w:left w:val="none" w:sz="0" w:space="0" w:color="auto"/>
                    <w:bottom w:val="none" w:sz="0" w:space="0" w:color="auto"/>
                    <w:right w:val="none" w:sz="0" w:space="0" w:color="auto"/>
                  </w:divBdr>
                </w:div>
              </w:divsChild>
            </w:div>
            <w:div w:id="24060795">
              <w:marLeft w:val="0"/>
              <w:marRight w:val="0"/>
              <w:marTop w:val="0"/>
              <w:marBottom w:val="0"/>
              <w:divBdr>
                <w:top w:val="none" w:sz="0" w:space="0" w:color="auto"/>
                <w:left w:val="none" w:sz="0" w:space="0" w:color="auto"/>
                <w:bottom w:val="none" w:sz="0" w:space="0" w:color="auto"/>
                <w:right w:val="none" w:sz="0" w:space="0" w:color="auto"/>
              </w:divBdr>
              <w:divsChild>
                <w:div w:id="826557201">
                  <w:marLeft w:val="0"/>
                  <w:marRight w:val="0"/>
                  <w:marTop w:val="0"/>
                  <w:marBottom w:val="0"/>
                  <w:divBdr>
                    <w:top w:val="none" w:sz="0" w:space="0" w:color="auto"/>
                    <w:left w:val="none" w:sz="0" w:space="0" w:color="auto"/>
                    <w:bottom w:val="none" w:sz="0" w:space="0" w:color="auto"/>
                    <w:right w:val="none" w:sz="0" w:space="0" w:color="auto"/>
                  </w:divBdr>
                </w:div>
              </w:divsChild>
            </w:div>
            <w:div w:id="148446966">
              <w:marLeft w:val="0"/>
              <w:marRight w:val="0"/>
              <w:marTop w:val="0"/>
              <w:marBottom w:val="0"/>
              <w:divBdr>
                <w:top w:val="none" w:sz="0" w:space="0" w:color="auto"/>
                <w:left w:val="none" w:sz="0" w:space="0" w:color="auto"/>
                <w:bottom w:val="none" w:sz="0" w:space="0" w:color="auto"/>
                <w:right w:val="none" w:sz="0" w:space="0" w:color="auto"/>
              </w:divBdr>
              <w:divsChild>
                <w:div w:id="787505142">
                  <w:marLeft w:val="0"/>
                  <w:marRight w:val="0"/>
                  <w:marTop w:val="0"/>
                  <w:marBottom w:val="0"/>
                  <w:divBdr>
                    <w:top w:val="none" w:sz="0" w:space="0" w:color="auto"/>
                    <w:left w:val="none" w:sz="0" w:space="0" w:color="auto"/>
                    <w:bottom w:val="none" w:sz="0" w:space="0" w:color="auto"/>
                    <w:right w:val="none" w:sz="0" w:space="0" w:color="auto"/>
                  </w:divBdr>
                </w:div>
              </w:divsChild>
            </w:div>
            <w:div w:id="1217933987">
              <w:marLeft w:val="0"/>
              <w:marRight w:val="0"/>
              <w:marTop w:val="0"/>
              <w:marBottom w:val="0"/>
              <w:divBdr>
                <w:top w:val="none" w:sz="0" w:space="0" w:color="auto"/>
                <w:left w:val="none" w:sz="0" w:space="0" w:color="auto"/>
                <w:bottom w:val="none" w:sz="0" w:space="0" w:color="auto"/>
                <w:right w:val="none" w:sz="0" w:space="0" w:color="auto"/>
              </w:divBdr>
              <w:divsChild>
                <w:div w:id="1288075788">
                  <w:marLeft w:val="0"/>
                  <w:marRight w:val="0"/>
                  <w:marTop w:val="0"/>
                  <w:marBottom w:val="0"/>
                  <w:divBdr>
                    <w:top w:val="none" w:sz="0" w:space="0" w:color="auto"/>
                    <w:left w:val="none" w:sz="0" w:space="0" w:color="auto"/>
                    <w:bottom w:val="none" w:sz="0" w:space="0" w:color="auto"/>
                    <w:right w:val="none" w:sz="0" w:space="0" w:color="auto"/>
                  </w:divBdr>
                </w:div>
              </w:divsChild>
            </w:div>
            <w:div w:id="221868663">
              <w:marLeft w:val="0"/>
              <w:marRight w:val="0"/>
              <w:marTop w:val="0"/>
              <w:marBottom w:val="0"/>
              <w:divBdr>
                <w:top w:val="none" w:sz="0" w:space="0" w:color="auto"/>
                <w:left w:val="none" w:sz="0" w:space="0" w:color="auto"/>
                <w:bottom w:val="none" w:sz="0" w:space="0" w:color="auto"/>
                <w:right w:val="none" w:sz="0" w:space="0" w:color="auto"/>
              </w:divBdr>
              <w:divsChild>
                <w:div w:id="909729919">
                  <w:marLeft w:val="0"/>
                  <w:marRight w:val="0"/>
                  <w:marTop w:val="0"/>
                  <w:marBottom w:val="0"/>
                  <w:divBdr>
                    <w:top w:val="none" w:sz="0" w:space="0" w:color="auto"/>
                    <w:left w:val="none" w:sz="0" w:space="0" w:color="auto"/>
                    <w:bottom w:val="none" w:sz="0" w:space="0" w:color="auto"/>
                    <w:right w:val="none" w:sz="0" w:space="0" w:color="auto"/>
                  </w:divBdr>
                </w:div>
              </w:divsChild>
            </w:div>
            <w:div w:id="564297035">
              <w:marLeft w:val="0"/>
              <w:marRight w:val="0"/>
              <w:marTop w:val="0"/>
              <w:marBottom w:val="0"/>
              <w:divBdr>
                <w:top w:val="none" w:sz="0" w:space="0" w:color="auto"/>
                <w:left w:val="none" w:sz="0" w:space="0" w:color="auto"/>
                <w:bottom w:val="none" w:sz="0" w:space="0" w:color="auto"/>
                <w:right w:val="none" w:sz="0" w:space="0" w:color="auto"/>
              </w:divBdr>
              <w:divsChild>
                <w:div w:id="2009601837">
                  <w:marLeft w:val="0"/>
                  <w:marRight w:val="0"/>
                  <w:marTop w:val="0"/>
                  <w:marBottom w:val="0"/>
                  <w:divBdr>
                    <w:top w:val="none" w:sz="0" w:space="0" w:color="auto"/>
                    <w:left w:val="none" w:sz="0" w:space="0" w:color="auto"/>
                    <w:bottom w:val="none" w:sz="0" w:space="0" w:color="auto"/>
                    <w:right w:val="none" w:sz="0" w:space="0" w:color="auto"/>
                  </w:divBdr>
                </w:div>
              </w:divsChild>
            </w:div>
            <w:div w:id="1138885576">
              <w:marLeft w:val="0"/>
              <w:marRight w:val="0"/>
              <w:marTop w:val="0"/>
              <w:marBottom w:val="0"/>
              <w:divBdr>
                <w:top w:val="none" w:sz="0" w:space="0" w:color="auto"/>
                <w:left w:val="none" w:sz="0" w:space="0" w:color="auto"/>
                <w:bottom w:val="none" w:sz="0" w:space="0" w:color="auto"/>
                <w:right w:val="none" w:sz="0" w:space="0" w:color="auto"/>
              </w:divBdr>
              <w:divsChild>
                <w:div w:id="1370296820">
                  <w:marLeft w:val="0"/>
                  <w:marRight w:val="0"/>
                  <w:marTop w:val="0"/>
                  <w:marBottom w:val="0"/>
                  <w:divBdr>
                    <w:top w:val="none" w:sz="0" w:space="0" w:color="auto"/>
                    <w:left w:val="none" w:sz="0" w:space="0" w:color="auto"/>
                    <w:bottom w:val="none" w:sz="0" w:space="0" w:color="auto"/>
                    <w:right w:val="none" w:sz="0" w:space="0" w:color="auto"/>
                  </w:divBdr>
                </w:div>
              </w:divsChild>
            </w:div>
            <w:div w:id="180634948">
              <w:marLeft w:val="0"/>
              <w:marRight w:val="0"/>
              <w:marTop w:val="0"/>
              <w:marBottom w:val="0"/>
              <w:divBdr>
                <w:top w:val="none" w:sz="0" w:space="0" w:color="auto"/>
                <w:left w:val="none" w:sz="0" w:space="0" w:color="auto"/>
                <w:bottom w:val="none" w:sz="0" w:space="0" w:color="auto"/>
                <w:right w:val="none" w:sz="0" w:space="0" w:color="auto"/>
              </w:divBdr>
              <w:divsChild>
                <w:div w:id="100104894">
                  <w:marLeft w:val="0"/>
                  <w:marRight w:val="0"/>
                  <w:marTop w:val="0"/>
                  <w:marBottom w:val="0"/>
                  <w:divBdr>
                    <w:top w:val="none" w:sz="0" w:space="0" w:color="auto"/>
                    <w:left w:val="none" w:sz="0" w:space="0" w:color="auto"/>
                    <w:bottom w:val="none" w:sz="0" w:space="0" w:color="auto"/>
                    <w:right w:val="none" w:sz="0" w:space="0" w:color="auto"/>
                  </w:divBdr>
                </w:div>
              </w:divsChild>
            </w:div>
            <w:div w:id="963653771">
              <w:marLeft w:val="0"/>
              <w:marRight w:val="0"/>
              <w:marTop w:val="0"/>
              <w:marBottom w:val="0"/>
              <w:divBdr>
                <w:top w:val="none" w:sz="0" w:space="0" w:color="auto"/>
                <w:left w:val="none" w:sz="0" w:space="0" w:color="auto"/>
                <w:bottom w:val="none" w:sz="0" w:space="0" w:color="auto"/>
                <w:right w:val="none" w:sz="0" w:space="0" w:color="auto"/>
              </w:divBdr>
              <w:divsChild>
                <w:div w:id="1793329941">
                  <w:marLeft w:val="0"/>
                  <w:marRight w:val="0"/>
                  <w:marTop w:val="0"/>
                  <w:marBottom w:val="0"/>
                  <w:divBdr>
                    <w:top w:val="none" w:sz="0" w:space="0" w:color="auto"/>
                    <w:left w:val="none" w:sz="0" w:space="0" w:color="auto"/>
                    <w:bottom w:val="none" w:sz="0" w:space="0" w:color="auto"/>
                    <w:right w:val="none" w:sz="0" w:space="0" w:color="auto"/>
                  </w:divBdr>
                </w:div>
              </w:divsChild>
            </w:div>
            <w:div w:id="378087608">
              <w:marLeft w:val="0"/>
              <w:marRight w:val="0"/>
              <w:marTop w:val="0"/>
              <w:marBottom w:val="0"/>
              <w:divBdr>
                <w:top w:val="none" w:sz="0" w:space="0" w:color="auto"/>
                <w:left w:val="none" w:sz="0" w:space="0" w:color="auto"/>
                <w:bottom w:val="none" w:sz="0" w:space="0" w:color="auto"/>
                <w:right w:val="none" w:sz="0" w:space="0" w:color="auto"/>
              </w:divBdr>
              <w:divsChild>
                <w:div w:id="1559439006">
                  <w:marLeft w:val="0"/>
                  <w:marRight w:val="0"/>
                  <w:marTop w:val="0"/>
                  <w:marBottom w:val="0"/>
                  <w:divBdr>
                    <w:top w:val="none" w:sz="0" w:space="0" w:color="auto"/>
                    <w:left w:val="none" w:sz="0" w:space="0" w:color="auto"/>
                    <w:bottom w:val="none" w:sz="0" w:space="0" w:color="auto"/>
                    <w:right w:val="none" w:sz="0" w:space="0" w:color="auto"/>
                  </w:divBdr>
                </w:div>
              </w:divsChild>
            </w:div>
            <w:div w:id="123544225">
              <w:marLeft w:val="0"/>
              <w:marRight w:val="0"/>
              <w:marTop w:val="0"/>
              <w:marBottom w:val="0"/>
              <w:divBdr>
                <w:top w:val="none" w:sz="0" w:space="0" w:color="auto"/>
                <w:left w:val="none" w:sz="0" w:space="0" w:color="auto"/>
                <w:bottom w:val="none" w:sz="0" w:space="0" w:color="auto"/>
                <w:right w:val="none" w:sz="0" w:space="0" w:color="auto"/>
              </w:divBdr>
              <w:divsChild>
                <w:div w:id="927080193">
                  <w:marLeft w:val="0"/>
                  <w:marRight w:val="0"/>
                  <w:marTop w:val="0"/>
                  <w:marBottom w:val="0"/>
                  <w:divBdr>
                    <w:top w:val="none" w:sz="0" w:space="0" w:color="auto"/>
                    <w:left w:val="none" w:sz="0" w:space="0" w:color="auto"/>
                    <w:bottom w:val="none" w:sz="0" w:space="0" w:color="auto"/>
                    <w:right w:val="none" w:sz="0" w:space="0" w:color="auto"/>
                  </w:divBdr>
                </w:div>
              </w:divsChild>
            </w:div>
            <w:div w:id="1828284755">
              <w:marLeft w:val="0"/>
              <w:marRight w:val="0"/>
              <w:marTop w:val="0"/>
              <w:marBottom w:val="0"/>
              <w:divBdr>
                <w:top w:val="none" w:sz="0" w:space="0" w:color="auto"/>
                <w:left w:val="none" w:sz="0" w:space="0" w:color="auto"/>
                <w:bottom w:val="none" w:sz="0" w:space="0" w:color="auto"/>
                <w:right w:val="none" w:sz="0" w:space="0" w:color="auto"/>
              </w:divBdr>
              <w:divsChild>
                <w:div w:id="464855012">
                  <w:marLeft w:val="0"/>
                  <w:marRight w:val="0"/>
                  <w:marTop w:val="0"/>
                  <w:marBottom w:val="0"/>
                  <w:divBdr>
                    <w:top w:val="none" w:sz="0" w:space="0" w:color="auto"/>
                    <w:left w:val="none" w:sz="0" w:space="0" w:color="auto"/>
                    <w:bottom w:val="none" w:sz="0" w:space="0" w:color="auto"/>
                    <w:right w:val="none" w:sz="0" w:space="0" w:color="auto"/>
                  </w:divBdr>
                </w:div>
              </w:divsChild>
            </w:div>
            <w:div w:id="1882207125">
              <w:marLeft w:val="0"/>
              <w:marRight w:val="0"/>
              <w:marTop w:val="0"/>
              <w:marBottom w:val="0"/>
              <w:divBdr>
                <w:top w:val="none" w:sz="0" w:space="0" w:color="auto"/>
                <w:left w:val="none" w:sz="0" w:space="0" w:color="auto"/>
                <w:bottom w:val="none" w:sz="0" w:space="0" w:color="auto"/>
                <w:right w:val="none" w:sz="0" w:space="0" w:color="auto"/>
              </w:divBdr>
              <w:divsChild>
                <w:div w:id="752240941">
                  <w:marLeft w:val="0"/>
                  <w:marRight w:val="0"/>
                  <w:marTop w:val="0"/>
                  <w:marBottom w:val="0"/>
                  <w:divBdr>
                    <w:top w:val="none" w:sz="0" w:space="0" w:color="auto"/>
                    <w:left w:val="none" w:sz="0" w:space="0" w:color="auto"/>
                    <w:bottom w:val="none" w:sz="0" w:space="0" w:color="auto"/>
                    <w:right w:val="none" w:sz="0" w:space="0" w:color="auto"/>
                  </w:divBdr>
                </w:div>
              </w:divsChild>
            </w:div>
            <w:div w:id="2009476291">
              <w:marLeft w:val="0"/>
              <w:marRight w:val="0"/>
              <w:marTop w:val="0"/>
              <w:marBottom w:val="0"/>
              <w:divBdr>
                <w:top w:val="none" w:sz="0" w:space="0" w:color="auto"/>
                <w:left w:val="none" w:sz="0" w:space="0" w:color="auto"/>
                <w:bottom w:val="none" w:sz="0" w:space="0" w:color="auto"/>
                <w:right w:val="none" w:sz="0" w:space="0" w:color="auto"/>
              </w:divBdr>
              <w:divsChild>
                <w:div w:id="2112316229">
                  <w:marLeft w:val="0"/>
                  <w:marRight w:val="0"/>
                  <w:marTop w:val="0"/>
                  <w:marBottom w:val="0"/>
                  <w:divBdr>
                    <w:top w:val="none" w:sz="0" w:space="0" w:color="auto"/>
                    <w:left w:val="none" w:sz="0" w:space="0" w:color="auto"/>
                    <w:bottom w:val="none" w:sz="0" w:space="0" w:color="auto"/>
                    <w:right w:val="none" w:sz="0" w:space="0" w:color="auto"/>
                  </w:divBdr>
                </w:div>
              </w:divsChild>
            </w:div>
            <w:div w:id="1743722570">
              <w:marLeft w:val="0"/>
              <w:marRight w:val="0"/>
              <w:marTop w:val="0"/>
              <w:marBottom w:val="0"/>
              <w:divBdr>
                <w:top w:val="none" w:sz="0" w:space="0" w:color="auto"/>
                <w:left w:val="none" w:sz="0" w:space="0" w:color="auto"/>
                <w:bottom w:val="none" w:sz="0" w:space="0" w:color="auto"/>
                <w:right w:val="none" w:sz="0" w:space="0" w:color="auto"/>
              </w:divBdr>
              <w:divsChild>
                <w:div w:id="1503546236">
                  <w:marLeft w:val="0"/>
                  <w:marRight w:val="0"/>
                  <w:marTop w:val="0"/>
                  <w:marBottom w:val="0"/>
                  <w:divBdr>
                    <w:top w:val="none" w:sz="0" w:space="0" w:color="auto"/>
                    <w:left w:val="none" w:sz="0" w:space="0" w:color="auto"/>
                    <w:bottom w:val="none" w:sz="0" w:space="0" w:color="auto"/>
                    <w:right w:val="none" w:sz="0" w:space="0" w:color="auto"/>
                  </w:divBdr>
                </w:div>
              </w:divsChild>
            </w:div>
            <w:div w:id="1405755562">
              <w:marLeft w:val="0"/>
              <w:marRight w:val="0"/>
              <w:marTop w:val="0"/>
              <w:marBottom w:val="0"/>
              <w:divBdr>
                <w:top w:val="none" w:sz="0" w:space="0" w:color="auto"/>
                <w:left w:val="none" w:sz="0" w:space="0" w:color="auto"/>
                <w:bottom w:val="none" w:sz="0" w:space="0" w:color="auto"/>
                <w:right w:val="none" w:sz="0" w:space="0" w:color="auto"/>
              </w:divBdr>
              <w:divsChild>
                <w:div w:id="1709798921">
                  <w:marLeft w:val="0"/>
                  <w:marRight w:val="0"/>
                  <w:marTop w:val="0"/>
                  <w:marBottom w:val="0"/>
                  <w:divBdr>
                    <w:top w:val="none" w:sz="0" w:space="0" w:color="auto"/>
                    <w:left w:val="none" w:sz="0" w:space="0" w:color="auto"/>
                    <w:bottom w:val="none" w:sz="0" w:space="0" w:color="auto"/>
                    <w:right w:val="none" w:sz="0" w:space="0" w:color="auto"/>
                  </w:divBdr>
                </w:div>
              </w:divsChild>
            </w:div>
            <w:div w:id="267739861">
              <w:marLeft w:val="0"/>
              <w:marRight w:val="0"/>
              <w:marTop w:val="0"/>
              <w:marBottom w:val="0"/>
              <w:divBdr>
                <w:top w:val="none" w:sz="0" w:space="0" w:color="auto"/>
                <w:left w:val="none" w:sz="0" w:space="0" w:color="auto"/>
                <w:bottom w:val="none" w:sz="0" w:space="0" w:color="auto"/>
                <w:right w:val="none" w:sz="0" w:space="0" w:color="auto"/>
              </w:divBdr>
              <w:divsChild>
                <w:div w:id="727531581">
                  <w:marLeft w:val="0"/>
                  <w:marRight w:val="0"/>
                  <w:marTop w:val="0"/>
                  <w:marBottom w:val="0"/>
                  <w:divBdr>
                    <w:top w:val="none" w:sz="0" w:space="0" w:color="auto"/>
                    <w:left w:val="none" w:sz="0" w:space="0" w:color="auto"/>
                    <w:bottom w:val="none" w:sz="0" w:space="0" w:color="auto"/>
                    <w:right w:val="none" w:sz="0" w:space="0" w:color="auto"/>
                  </w:divBdr>
                </w:div>
              </w:divsChild>
            </w:div>
            <w:div w:id="1207329223">
              <w:marLeft w:val="0"/>
              <w:marRight w:val="0"/>
              <w:marTop w:val="0"/>
              <w:marBottom w:val="0"/>
              <w:divBdr>
                <w:top w:val="none" w:sz="0" w:space="0" w:color="auto"/>
                <w:left w:val="none" w:sz="0" w:space="0" w:color="auto"/>
                <w:bottom w:val="none" w:sz="0" w:space="0" w:color="auto"/>
                <w:right w:val="none" w:sz="0" w:space="0" w:color="auto"/>
              </w:divBdr>
              <w:divsChild>
                <w:div w:id="580256476">
                  <w:marLeft w:val="0"/>
                  <w:marRight w:val="0"/>
                  <w:marTop w:val="0"/>
                  <w:marBottom w:val="0"/>
                  <w:divBdr>
                    <w:top w:val="none" w:sz="0" w:space="0" w:color="auto"/>
                    <w:left w:val="none" w:sz="0" w:space="0" w:color="auto"/>
                    <w:bottom w:val="none" w:sz="0" w:space="0" w:color="auto"/>
                    <w:right w:val="none" w:sz="0" w:space="0" w:color="auto"/>
                  </w:divBdr>
                </w:div>
              </w:divsChild>
            </w:div>
            <w:div w:id="1829201326">
              <w:marLeft w:val="0"/>
              <w:marRight w:val="0"/>
              <w:marTop w:val="0"/>
              <w:marBottom w:val="0"/>
              <w:divBdr>
                <w:top w:val="none" w:sz="0" w:space="0" w:color="auto"/>
                <w:left w:val="none" w:sz="0" w:space="0" w:color="auto"/>
                <w:bottom w:val="none" w:sz="0" w:space="0" w:color="auto"/>
                <w:right w:val="none" w:sz="0" w:space="0" w:color="auto"/>
              </w:divBdr>
              <w:divsChild>
                <w:div w:id="918900784">
                  <w:marLeft w:val="0"/>
                  <w:marRight w:val="0"/>
                  <w:marTop w:val="0"/>
                  <w:marBottom w:val="0"/>
                  <w:divBdr>
                    <w:top w:val="none" w:sz="0" w:space="0" w:color="auto"/>
                    <w:left w:val="none" w:sz="0" w:space="0" w:color="auto"/>
                    <w:bottom w:val="none" w:sz="0" w:space="0" w:color="auto"/>
                    <w:right w:val="none" w:sz="0" w:space="0" w:color="auto"/>
                  </w:divBdr>
                </w:div>
              </w:divsChild>
            </w:div>
            <w:div w:id="1625042593">
              <w:marLeft w:val="0"/>
              <w:marRight w:val="0"/>
              <w:marTop w:val="0"/>
              <w:marBottom w:val="0"/>
              <w:divBdr>
                <w:top w:val="none" w:sz="0" w:space="0" w:color="auto"/>
                <w:left w:val="none" w:sz="0" w:space="0" w:color="auto"/>
                <w:bottom w:val="none" w:sz="0" w:space="0" w:color="auto"/>
                <w:right w:val="none" w:sz="0" w:space="0" w:color="auto"/>
              </w:divBdr>
              <w:divsChild>
                <w:div w:id="1488866452">
                  <w:marLeft w:val="0"/>
                  <w:marRight w:val="0"/>
                  <w:marTop w:val="0"/>
                  <w:marBottom w:val="0"/>
                  <w:divBdr>
                    <w:top w:val="none" w:sz="0" w:space="0" w:color="auto"/>
                    <w:left w:val="none" w:sz="0" w:space="0" w:color="auto"/>
                    <w:bottom w:val="none" w:sz="0" w:space="0" w:color="auto"/>
                    <w:right w:val="none" w:sz="0" w:space="0" w:color="auto"/>
                  </w:divBdr>
                </w:div>
              </w:divsChild>
            </w:div>
            <w:div w:id="1172798339">
              <w:marLeft w:val="0"/>
              <w:marRight w:val="0"/>
              <w:marTop w:val="0"/>
              <w:marBottom w:val="0"/>
              <w:divBdr>
                <w:top w:val="none" w:sz="0" w:space="0" w:color="auto"/>
                <w:left w:val="none" w:sz="0" w:space="0" w:color="auto"/>
                <w:bottom w:val="none" w:sz="0" w:space="0" w:color="auto"/>
                <w:right w:val="none" w:sz="0" w:space="0" w:color="auto"/>
              </w:divBdr>
              <w:divsChild>
                <w:div w:id="1655186810">
                  <w:marLeft w:val="0"/>
                  <w:marRight w:val="0"/>
                  <w:marTop w:val="0"/>
                  <w:marBottom w:val="0"/>
                  <w:divBdr>
                    <w:top w:val="none" w:sz="0" w:space="0" w:color="auto"/>
                    <w:left w:val="none" w:sz="0" w:space="0" w:color="auto"/>
                    <w:bottom w:val="none" w:sz="0" w:space="0" w:color="auto"/>
                    <w:right w:val="none" w:sz="0" w:space="0" w:color="auto"/>
                  </w:divBdr>
                </w:div>
              </w:divsChild>
            </w:div>
            <w:div w:id="539977562">
              <w:marLeft w:val="0"/>
              <w:marRight w:val="0"/>
              <w:marTop w:val="0"/>
              <w:marBottom w:val="0"/>
              <w:divBdr>
                <w:top w:val="none" w:sz="0" w:space="0" w:color="auto"/>
                <w:left w:val="none" w:sz="0" w:space="0" w:color="auto"/>
                <w:bottom w:val="none" w:sz="0" w:space="0" w:color="auto"/>
                <w:right w:val="none" w:sz="0" w:space="0" w:color="auto"/>
              </w:divBdr>
              <w:divsChild>
                <w:div w:id="1947737384">
                  <w:marLeft w:val="0"/>
                  <w:marRight w:val="0"/>
                  <w:marTop w:val="0"/>
                  <w:marBottom w:val="0"/>
                  <w:divBdr>
                    <w:top w:val="none" w:sz="0" w:space="0" w:color="auto"/>
                    <w:left w:val="none" w:sz="0" w:space="0" w:color="auto"/>
                    <w:bottom w:val="none" w:sz="0" w:space="0" w:color="auto"/>
                    <w:right w:val="none" w:sz="0" w:space="0" w:color="auto"/>
                  </w:divBdr>
                </w:div>
              </w:divsChild>
            </w:div>
            <w:div w:id="1524319471">
              <w:marLeft w:val="0"/>
              <w:marRight w:val="0"/>
              <w:marTop w:val="0"/>
              <w:marBottom w:val="0"/>
              <w:divBdr>
                <w:top w:val="none" w:sz="0" w:space="0" w:color="auto"/>
                <w:left w:val="none" w:sz="0" w:space="0" w:color="auto"/>
                <w:bottom w:val="none" w:sz="0" w:space="0" w:color="auto"/>
                <w:right w:val="none" w:sz="0" w:space="0" w:color="auto"/>
              </w:divBdr>
              <w:divsChild>
                <w:div w:id="290018819">
                  <w:marLeft w:val="0"/>
                  <w:marRight w:val="0"/>
                  <w:marTop w:val="0"/>
                  <w:marBottom w:val="0"/>
                  <w:divBdr>
                    <w:top w:val="none" w:sz="0" w:space="0" w:color="auto"/>
                    <w:left w:val="none" w:sz="0" w:space="0" w:color="auto"/>
                    <w:bottom w:val="none" w:sz="0" w:space="0" w:color="auto"/>
                    <w:right w:val="none" w:sz="0" w:space="0" w:color="auto"/>
                  </w:divBdr>
                </w:div>
              </w:divsChild>
            </w:div>
            <w:div w:id="1927683970">
              <w:marLeft w:val="0"/>
              <w:marRight w:val="0"/>
              <w:marTop w:val="0"/>
              <w:marBottom w:val="0"/>
              <w:divBdr>
                <w:top w:val="none" w:sz="0" w:space="0" w:color="auto"/>
                <w:left w:val="none" w:sz="0" w:space="0" w:color="auto"/>
                <w:bottom w:val="none" w:sz="0" w:space="0" w:color="auto"/>
                <w:right w:val="none" w:sz="0" w:space="0" w:color="auto"/>
              </w:divBdr>
              <w:divsChild>
                <w:div w:id="576130432">
                  <w:marLeft w:val="0"/>
                  <w:marRight w:val="0"/>
                  <w:marTop w:val="0"/>
                  <w:marBottom w:val="0"/>
                  <w:divBdr>
                    <w:top w:val="none" w:sz="0" w:space="0" w:color="auto"/>
                    <w:left w:val="none" w:sz="0" w:space="0" w:color="auto"/>
                    <w:bottom w:val="none" w:sz="0" w:space="0" w:color="auto"/>
                    <w:right w:val="none" w:sz="0" w:space="0" w:color="auto"/>
                  </w:divBdr>
                </w:div>
              </w:divsChild>
            </w:div>
            <w:div w:id="104035334">
              <w:marLeft w:val="0"/>
              <w:marRight w:val="0"/>
              <w:marTop w:val="0"/>
              <w:marBottom w:val="0"/>
              <w:divBdr>
                <w:top w:val="none" w:sz="0" w:space="0" w:color="auto"/>
                <w:left w:val="none" w:sz="0" w:space="0" w:color="auto"/>
                <w:bottom w:val="none" w:sz="0" w:space="0" w:color="auto"/>
                <w:right w:val="none" w:sz="0" w:space="0" w:color="auto"/>
              </w:divBdr>
              <w:divsChild>
                <w:div w:id="1244140682">
                  <w:marLeft w:val="0"/>
                  <w:marRight w:val="0"/>
                  <w:marTop w:val="0"/>
                  <w:marBottom w:val="0"/>
                  <w:divBdr>
                    <w:top w:val="none" w:sz="0" w:space="0" w:color="auto"/>
                    <w:left w:val="none" w:sz="0" w:space="0" w:color="auto"/>
                    <w:bottom w:val="none" w:sz="0" w:space="0" w:color="auto"/>
                    <w:right w:val="none" w:sz="0" w:space="0" w:color="auto"/>
                  </w:divBdr>
                </w:div>
              </w:divsChild>
            </w:div>
            <w:div w:id="33315797">
              <w:marLeft w:val="0"/>
              <w:marRight w:val="0"/>
              <w:marTop w:val="0"/>
              <w:marBottom w:val="0"/>
              <w:divBdr>
                <w:top w:val="none" w:sz="0" w:space="0" w:color="auto"/>
                <w:left w:val="none" w:sz="0" w:space="0" w:color="auto"/>
                <w:bottom w:val="none" w:sz="0" w:space="0" w:color="auto"/>
                <w:right w:val="none" w:sz="0" w:space="0" w:color="auto"/>
              </w:divBdr>
              <w:divsChild>
                <w:div w:id="722753856">
                  <w:marLeft w:val="0"/>
                  <w:marRight w:val="0"/>
                  <w:marTop w:val="0"/>
                  <w:marBottom w:val="0"/>
                  <w:divBdr>
                    <w:top w:val="none" w:sz="0" w:space="0" w:color="auto"/>
                    <w:left w:val="none" w:sz="0" w:space="0" w:color="auto"/>
                    <w:bottom w:val="none" w:sz="0" w:space="0" w:color="auto"/>
                    <w:right w:val="none" w:sz="0" w:space="0" w:color="auto"/>
                  </w:divBdr>
                </w:div>
              </w:divsChild>
            </w:div>
            <w:div w:id="1784810601">
              <w:marLeft w:val="0"/>
              <w:marRight w:val="0"/>
              <w:marTop w:val="0"/>
              <w:marBottom w:val="0"/>
              <w:divBdr>
                <w:top w:val="none" w:sz="0" w:space="0" w:color="auto"/>
                <w:left w:val="none" w:sz="0" w:space="0" w:color="auto"/>
                <w:bottom w:val="none" w:sz="0" w:space="0" w:color="auto"/>
                <w:right w:val="none" w:sz="0" w:space="0" w:color="auto"/>
              </w:divBdr>
              <w:divsChild>
                <w:div w:id="274098259">
                  <w:marLeft w:val="0"/>
                  <w:marRight w:val="0"/>
                  <w:marTop w:val="0"/>
                  <w:marBottom w:val="0"/>
                  <w:divBdr>
                    <w:top w:val="none" w:sz="0" w:space="0" w:color="auto"/>
                    <w:left w:val="none" w:sz="0" w:space="0" w:color="auto"/>
                    <w:bottom w:val="none" w:sz="0" w:space="0" w:color="auto"/>
                    <w:right w:val="none" w:sz="0" w:space="0" w:color="auto"/>
                  </w:divBdr>
                </w:div>
              </w:divsChild>
            </w:div>
            <w:div w:id="1660116350">
              <w:marLeft w:val="0"/>
              <w:marRight w:val="0"/>
              <w:marTop w:val="0"/>
              <w:marBottom w:val="0"/>
              <w:divBdr>
                <w:top w:val="none" w:sz="0" w:space="0" w:color="auto"/>
                <w:left w:val="none" w:sz="0" w:space="0" w:color="auto"/>
                <w:bottom w:val="none" w:sz="0" w:space="0" w:color="auto"/>
                <w:right w:val="none" w:sz="0" w:space="0" w:color="auto"/>
              </w:divBdr>
              <w:divsChild>
                <w:div w:id="819078613">
                  <w:marLeft w:val="0"/>
                  <w:marRight w:val="0"/>
                  <w:marTop w:val="0"/>
                  <w:marBottom w:val="0"/>
                  <w:divBdr>
                    <w:top w:val="none" w:sz="0" w:space="0" w:color="auto"/>
                    <w:left w:val="none" w:sz="0" w:space="0" w:color="auto"/>
                    <w:bottom w:val="none" w:sz="0" w:space="0" w:color="auto"/>
                    <w:right w:val="none" w:sz="0" w:space="0" w:color="auto"/>
                  </w:divBdr>
                </w:div>
              </w:divsChild>
            </w:div>
            <w:div w:id="1147893631">
              <w:marLeft w:val="0"/>
              <w:marRight w:val="0"/>
              <w:marTop w:val="0"/>
              <w:marBottom w:val="0"/>
              <w:divBdr>
                <w:top w:val="none" w:sz="0" w:space="0" w:color="auto"/>
                <w:left w:val="none" w:sz="0" w:space="0" w:color="auto"/>
                <w:bottom w:val="none" w:sz="0" w:space="0" w:color="auto"/>
                <w:right w:val="none" w:sz="0" w:space="0" w:color="auto"/>
              </w:divBdr>
              <w:divsChild>
                <w:div w:id="1145388011">
                  <w:marLeft w:val="0"/>
                  <w:marRight w:val="0"/>
                  <w:marTop w:val="0"/>
                  <w:marBottom w:val="0"/>
                  <w:divBdr>
                    <w:top w:val="none" w:sz="0" w:space="0" w:color="auto"/>
                    <w:left w:val="none" w:sz="0" w:space="0" w:color="auto"/>
                    <w:bottom w:val="none" w:sz="0" w:space="0" w:color="auto"/>
                    <w:right w:val="none" w:sz="0" w:space="0" w:color="auto"/>
                  </w:divBdr>
                </w:div>
              </w:divsChild>
            </w:div>
            <w:div w:id="1675255846">
              <w:marLeft w:val="0"/>
              <w:marRight w:val="0"/>
              <w:marTop w:val="0"/>
              <w:marBottom w:val="0"/>
              <w:divBdr>
                <w:top w:val="none" w:sz="0" w:space="0" w:color="auto"/>
                <w:left w:val="none" w:sz="0" w:space="0" w:color="auto"/>
                <w:bottom w:val="none" w:sz="0" w:space="0" w:color="auto"/>
                <w:right w:val="none" w:sz="0" w:space="0" w:color="auto"/>
              </w:divBdr>
              <w:divsChild>
                <w:div w:id="1968775526">
                  <w:marLeft w:val="0"/>
                  <w:marRight w:val="0"/>
                  <w:marTop w:val="0"/>
                  <w:marBottom w:val="0"/>
                  <w:divBdr>
                    <w:top w:val="none" w:sz="0" w:space="0" w:color="auto"/>
                    <w:left w:val="none" w:sz="0" w:space="0" w:color="auto"/>
                    <w:bottom w:val="none" w:sz="0" w:space="0" w:color="auto"/>
                    <w:right w:val="none" w:sz="0" w:space="0" w:color="auto"/>
                  </w:divBdr>
                </w:div>
              </w:divsChild>
            </w:div>
            <w:div w:id="1247420094">
              <w:marLeft w:val="0"/>
              <w:marRight w:val="0"/>
              <w:marTop w:val="0"/>
              <w:marBottom w:val="0"/>
              <w:divBdr>
                <w:top w:val="none" w:sz="0" w:space="0" w:color="auto"/>
                <w:left w:val="none" w:sz="0" w:space="0" w:color="auto"/>
                <w:bottom w:val="none" w:sz="0" w:space="0" w:color="auto"/>
                <w:right w:val="none" w:sz="0" w:space="0" w:color="auto"/>
              </w:divBdr>
              <w:divsChild>
                <w:div w:id="1182283565">
                  <w:marLeft w:val="0"/>
                  <w:marRight w:val="0"/>
                  <w:marTop w:val="0"/>
                  <w:marBottom w:val="0"/>
                  <w:divBdr>
                    <w:top w:val="none" w:sz="0" w:space="0" w:color="auto"/>
                    <w:left w:val="none" w:sz="0" w:space="0" w:color="auto"/>
                    <w:bottom w:val="none" w:sz="0" w:space="0" w:color="auto"/>
                    <w:right w:val="none" w:sz="0" w:space="0" w:color="auto"/>
                  </w:divBdr>
                </w:div>
              </w:divsChild>
            </w:div>
            <w:div w:id="929702684">
              <w:marLeft w:val="0"/>
              <w:marRight w:val="0"/>
              <w:marTop w:val="0"/>
              <w:marBottom w:val="0"/>
              <w:divBdr>
                <w:top w:val="none" w:sz="0" w:space="0" w:color="auto"/>
                <w:left w:val="none" w:sz="0" w:space="0" w:color="auto"/>
                <w:bottom w:val="none" w:sz="0" w:space="0" w:color="auto"/>
                <w:right w:val="none" w:sz="0" w:space="0" w:color="auto"/>
              </w:divBdr>
              <w:divsChild>
                <w:div w:id="1860313739">
                  <w:marLeft w:val="0"/>
                  <w:marRight w:val="0"/>
                  <w:marTop w:val="0"/>
                  <w:marBottom w:val="0"/>
                  <w:divBdr>
                    <w:top w:val="none" w:sz="0" w:space="0" w:color="auto"/>
                    <w:left w:val="none" w:sz="0" w:space="0" w:color="auto"/>
                    <w:bottom w:val="none" w:sz="0" w:space="0" w:color="auto"/>
                    <w:right w:val="none" w:sz="0" w:space="0" w:color="auto"/>
                  </w:divBdr>
                </w:div>
              </w:divsChild>
            </w:div>
            <w:div w:id="668944930">
              <w:marLeft w:val="0"/>
              <w:marRight w:val="0"/>
              <w:marTop w:val="0"/>
              <w:marBottom w:val="0"/>
              <w:divBdr>
                <w:top w:val="none" w:sz="0" w:space="0" w:color="auto"/>
                <w:left w:val="none" w:sz="0" w:space="0" w:color="auto"/>
                <w:bottom w:val="none" w:sz="0" w:space="0" w:color="auto"/>
                <w:right w:val="none" w:sz="0" w:space="0" w:color="auto"/>
              </w:divBdr>
              <w:divsChild>
                <w:div w:id="2069452016">
                  <w:marLeft w:val="0"/>
                  <w:marRight w:val="0"/>
                  <w:marTop w:val="0"/>
                  <w:marBottom w:val="0"/>
                  <w:divBdr>
                    <w:top w:val="none" w:sz="0" w:space="0" w:color="auto"/>
                    <w:left w:val="none" w:sz="0" w:space="0" w:color="auto"/>
                    <w:bottom w:val="none" w:sz="0" w:space="0" w:color="auto"/>
                    <w:right w:val="none" w:sz="0" w:space="0" w:color="auto"/>
                  </w:divBdr>
                </w:div>
              </w:divsChild>
            </w:div>
            <w:div w:id="1529218829">
              <w:marLeft w:val="0"/>
              <w:marRight w:val="0"/>
              <w:marTop w:val="0"/>
              <w:marBottom w:val="0"/>
              <w:divBdr>
                <w:top w:val="none" w:sz="0" w:space="0" w:color="auto"/>
                <w:left w:val="none" w:sz="0" w:space="0" w:color="auto"/>
                <w:bottom w:val="none" w:sz="0" w:space="0" w:color="auto"/>
                <w:right w:val="none" w:sz="0" w:space="0" w:color="auto"/>
              </w:divBdr>
              <w:divsChild>
                <w:div w:id="257446907">
                  <w:marLeft w:val="0"/>
                  <w:marRight w:val="0"/>
                  <w:marTop w:val="0"/>
                  <w:marBottom w:val="0"/>
                  <w:divBdr>
                    <w:top w:val="none" w:sz="0" w:space="0" w:color="auto"/>
                    <w:left w:val="none" w:sz="0" w:space="0" w:color="auto"/>
                    <w:bottom w:val="none" w:sz="0" w:space="0" w:color="auto"/>
                    <w:right w:val="none" w:sz="0" w:space="0" w:color="auto"/>
                  </w:divBdr>
                </w:div>
              </w:divsChild>
            </w:div>
            <w:div w:id="288128212">
              <w:marLeft w:val="0"/>
              <w:marRight w:val="0"/>
              <w:marTop w:val="0"/>
              <w:marBottom w:val="0"/>
              <w:divBdr>
                <w:top w:val="none" w:sz="0" w:space="0" w:color="auto"/>
                <w:left w:val="none" w:sz="0" w:space="0" w:color="auto"/>
                <w:bottom w:val="none" w:sz="0" w:space="0" w:color="auto"/>
                <w:right w:val="none" w:sz="0" w:space="0" w:color="auto"/>
              </w:divBdr>
              <w:divsChild>
                <w:div w:id="1958490242">
                  <w:marLeft w:val="0"/>
                  <w:marRight w:val="0"/>
                  <w:marTop w:val="0"/>
                  <w:marBottom w:val="0"/>
                  <w:divBdr>
                    <w:top w:val="none" w:sz="0" w:space="0" w:color="auto"/>
                    <w:left w:val="none" w:sz="0" w:space="0" w:color="auto"/>
                    <w:bottom w:val="none" w:sz="0" w:space="0" w:color="auto"/>
                    <w:right w:val="none" w:sz="0" w:space="0" w:color="auto"/>
                  </w:divBdr>
                </w:div>
              </w:divsChild>
            </w:div>
            <w:div w:id="1867936957">
              <w:marLeft w:val="0"/>
              <w:marRight w:val="0"/>
              <w:marTop w:val="0"/>
              <w:marBottom w:val="0"/>
              <w:divBdr>
                <w:top w:val="none" w:sz="0" w:space="0" w:color="auto"/>
                <w:left w:val="none" w:sz="0" w:space="0" w:color="auto"/>
                <w:bottom w:val="none" w:sz="0" w:space="0" w:color="auto"/>
                <w:right w:val="none" w:sz="0" w:space="0" w:color="auto"/>
              </w:divBdr>
              <w:divsChild>
                <w:div w:id="1823619416">
                  <w:marLeft w:val="0"/>
                  <w:marRight w:val="0"/>
                  <w:marTop w:val="0"/>
                  <w:marBottom w:val="0"/>
                  <w:divBdr>
                    <w:top w:val="none" w:sz="0" w:space="0" w:color="auto"/>
                    <w:left w:val="none" w:sz="0" w:space="0" w:color="auto"/>
                    <w:bottom w:val="none" w:sz="0" w:space="0" w:color="auto"/>
                    <w:right w:val="none" w:sz="0" w:space="0" w:color="auto"/>
                  </w:divBdr>
                </w:div>
              </w:divsChild>
            </w:div>
            <w:div w:id="1004623532">
              <w:marLeft w:val="0"/>
              <w:marRight w:val="0"/>
              <w:marTop w:val="0"/>
              <w:marBottom w:val="0"/>
              <w:divBdr>
                <w:top w:val="none" w:sz="0" w:space="0" w:color="auto"/>
                <w:left w:val="none" w:sz="0" w:space="0" w:color="auto"/>
                <w:bottom w:val="none" w:sz="0" w:space="0" w:color="auto"/>
                <w:right w:val="none" w:sz="0" w:space="0" w:color="auto"/>
              </w:divBdr>
              <w:divsChild>
                <w:div w:id="293370987">
                  <w:marLeft w:val="0"/>
                  <w:marRight w:val="0"/>
                  <w:marTop w:val="0"/>
                  <w:marBottom w:val="0"/>
                  <w:divBdr>
                    <w:top w:val="none" w:sz="0" w:space="0" w:color="auto"/>
                    <w:left w:val="none" w:sz="0" w:space="0" w:color="auto"/>
                    <w:bottom w:val="none" w:sz="0" w:space="0" w:color="auto"/>
                    <w:right w:val="none" w:sz="0" w:space="0" w:color="auto"/>
                  </w:divBdr>
                </w:div>
              </w:divsChild>
            </w:div>
            <w:div w:id="875242224">
              <w:marLeft w:val="0"/>
              <w:marRight w:val="0"/>
              <w:marTop w:val="0"/>
              <w:marBottom w:val="0"/>
              <w:divBdr>
                <w:top w:val="none" w:sz="0" w:space="0" w:color="auto"/>
                <w:left w:val="none" w:sz="0" w:space="0" w:color="auto"/>
                <w:bottom w:val="none" w:sz="0" w:space="0" w:color="auto"/>
                <w:right w:val="none" w:sz="0" w:space="0" w:color="auto"/>
              </w:divBdr>
              <w:divsChild>
                <w:div w:id="868370672">
                  <w:marLeft w:val="0"/>
                  <w:marRight w:val="0"/>
                  <w:marTop w:val="0"/>
                  <w:marBottom w:val="0"/>
                  <w:divBdr>
                    <w:top w:val="none" w:sz="0" w:space="0" w:color="auto"/>
                    <w:left w:val="none" w:sz="0" w:space="0" w:color="auto"/>
                    <w:bottom w:val="none" w:sz="0" w:space="0" w:color="auto"/>
                    <w:right w:val="none" w:sz="0" w:space="0" w:color="auto"/>
                  </w:divBdr>
                </w:div>
              </w:divsChild>
            </w:div>
            <w:div w:id="57482039">
              <w:marLeft w:val="0"/>
              <w:marRight w:val="0"/>
              <w:marTop w:val="0"/>
              <w:marBottom w:val="0"/>
              <w:divBdr>
                <w:top w:val="none" w:sz="0" w:space="0" w:color="auto"/>
                <w:left w:val="none" w:sz="0" w:space="0" w:color="auto"/>
                <w:bottom w:val="none" w:sz="0" w:space="0" w:color="auto"/>
                <w:right w:val="none" w:sz="0" w:space="0" w:color="auto"/>
              </w:divBdr>
              <w:divsChild>
                <w:div w:id="1766415416">
                  <w:marLeft w:val="0"/>
                  <w:marRight w:val="0"/>
                  <w:marTop w:val="0"/>
                  <w:marBottom w:val="0"/>
                  <w:divBdr>
                    <w:top w:val="none" w:sz="0" w:space="0" w:color="auto"/>
                    <w:left w:val="none" w:sz="0" w:space="0" w:color="auto"/>
                    <w:bottom w:val="none" w:sz="0" w:space="0" w:color="auto"/>
                    <w:right w:val="none" w:sz="0" w:space="0" w:color="auto"/>
                  </w:divBdr>
                </w:div>
              </w:divsChild>
            </w:div>
            <w:div w:id="445851341">
              <w:marLeft w:val="0"/>
              <w:marRight w:val="0"/>
              <w:marTop w:val="0"/>
              <w:marBottom w:val="0"/>
              <w:divBdr>
                <w:top w:val="none" w:sz="0" w:space="0" w:color="auto"/>
                <w:left w:val="none" w:sz="0" w:space="0" w:color="auto"/>
                <w:bottom w:val="none" w:sz="0" w:space="0" w:color="auto"/>
                <w:right w:val="none" w:sz="0" w:space="0" w:color="auto"/>
              </w:divBdr>
              <w:divsChild>
                <w:div w:id="21111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59057">
      <w:bodyDiv w:val="1"/>
      <w:marLeft w:val="0"/>
      <w:marRight w:val="0"/>
      <w:marTop w:val="0"/>
      <w:marBottom w:val="0"/>
      <w:divBdr>
        <w:top w:val="none" w:sz="0" w:space="0" w:color="auto"/>
        <w:left w:val="none" w:sz="0" w:space="0" w:color="auto"/>
        <w:bottom w:val="none" w:sz="0" w:space="0" w:color="auto"/>
        <w:right w:val="none" w:sz="0" w:space="0" w:color="auto"/>
      </w:divBdr>
    </w:div>
    <w:div w:id="1134954983">
      <w:bodyDiv w:val="1"/>
      <w:marLeft w:val="0"/>
      <w:marRight w:val="0"/>
      <w:marTop w:val="0"/>
      <w:marBottom w:val="0"/>
      <w:divBdr>
        <w:top w:val="none" w:sz="0" w:space="0" w:color="auto"/>
        <w:left w:val="none" w:sz="0" w:space="0" w:color="auto"/>
        <w:bottom w:val="none" w:sz="0" w:space="0" w:color="auto"/>
        <w:right w:val="none" w:sz="0" w:space="0" w:color="auto"/>
      </w:divBdr>
      <w:divsChild>
        <w:div w:id="269943513">
          <w:marLeft w:val="0"/>
          <w:marRight w:val="0"/>
          <w:marTop w:val="0"/>
          <w:marBottom w:val="0"/>
          <w:divBdr>
            <w:top w:val="none" w:sz="0" w:space="0" w:color="auto"/>
            <w:left w:val="none" w:sz="0" w:space="0" w:color="auto"/>
            <w:bottom w:val="none" w:sz="0" w:space="0" w:color="auto"/>
            <w:right w:val="none" w:sz="0" w:space="0" w:color="auto"/>
          </w:divBdr>
          <w:divsChild>
            <w:div w:id="1675184286">
              <w:marLeft w:val="0"/>
              <w:marRight w:val="0"/>
              <w:marTop w:val="0"/>
              <w:marBottom w:val="0"/>
              <w:divBdr>
                <w:top w:val="none" w:sz="0" w:space="0" w:color="auto"/>
                <w:left w:val="none" w:sz="0" w:space="0" w:color="auto"/>
                <w:bottom w:val="none" w:sz="0" w:space="0" w:color="auto"/>
                <w:right w:val="none" w:sz="0" w:space="0" w:color="auto"/>
              </w:divBdr>
              <w:divsChild>
                <w:div w:id="501508579">
                  <w:marLeft w:val="0"/>
                  <w:marRight w:val="0"/>
                  <w:marTop w:val="0"/>
                  <w:marBottom w:val="0"/>
                  <w:divBdr>
                    <w:top w:val="none" w:sz="0" w:space="0" w:color="auto"/>
                    <w:left w:val="none" w:sz="0" w:space="0" w:color="auto"/>
                    <w:bottom w:val="none" w:sz="0" w:space="0" w:color="auto"/>
                    <w:right w:val="none" w:sz="0" w:space="0" w:color="auto"/>
                  </w:divBdr>
                </w:div>
              </w:divsChild>
            </w:div>
            <w:div w:id="1698311651">
              <w:marLeft w:val="0"/>
              <w:marRight w:val="0"/>
              <w:marTop w:val="0"/>
              <w:marBottom w:val="0"/>
              <w:divBdr>
                <w:top w:val="none" w:sz="0" w:space="0" w:color="auto"/>
                <w:left w:val="none" w:sz="0" w:space="0" w:color="auto"/>
                <w:bottom w:val="none" w:sz="0" w:space="0" w:color="auto"/>
                <w:right w:val="none" w:sz="0" w:space="0" w:color="auto"/>
              </w:divBdr>
              <w:divsChild>
                <w:div w:id="1832989989">
                  <w:marLeft w:val="0"/>
                  <w:marRight w:val="0"/>
                  <w:marTop w:val="0"/>
                  <w:marBottom w:val="0"/>
                  <w:divBdr>
                    <w:top w:val="none" w:sz="0" w:space="0" w:color="auto"/>
                    <w:left w:val="none" w:sz="0" w:space="0" w:color="auto"/>
                    <w:bottom w:val="none" w:sz="0" w:space="0" w:color="auto"/>
                    <w:right w:val="none" w:sz="0" w:space="0" w:color="auto"/>
                  </w:divBdr>
                </w:div>
              </w:divsChild>
            </w:div>
            <w:div w:id="1642035245">
              <w:marLeft w:val="0"/>
              <w:marRight w:val="0"/>
              <w:marTop w:val="0"/>
              <w:marBottom w:val="0"/>
              <w:divBdr>
                <w:top w:val="none" w:sz="0" w:space="0" w:color="auto"/>
                <w:left w:val="none" w:sz="0" w:space="0" w:color="auto"/>
                <w:bottom w:val="none" w:sz="0" w:space="0" w:color="auto"/>
                <w:right w:val="none" w:sz="0" w:space="0" w:color="auto"/>
              </w:divBdr>
              <w:divsChild>
                <w:div w:id="1697586044">
                  <w:marLeft w:val="0"/>
                  <w:marRight w:val="0"/>
                  <w:marTop w:val="0"/>
                  <w:marBottom w:val="0"/>
                  <w:divBdr>
                    <w:top w:val="none" w:sz="0" w:space="0" w:color="auto"/>
                    <w:left w:val="none" w:sz="0" w:space="0" w:color="auto"/>
                    <w:bottom w:val="none" w:sz="0" w:space="0" w:color="auto"/>
                    <w:right w:val="none" w:sz="0" w:space="0" w:color="auto"/>
                  </w:divBdr>
                </w:div>
              </w:divsChild>
            </w:div>
            <w:div w:id="560942322">
              <w:marLeft w:val="0"/>
              <w:marRight w:val="0"/>
              <w:marTop w:val="0"/>
              <w:marBottom w:val="0"/>
              <w:divBdr>
                <w:top w:val="none" w:sz="0" w:space="0" w:color="auto"/>
                <w:left w:val="none" w:sz="0" w:space="0" w:color="auto"/>
                <w:bottom w:val="none" w:sz="0" w:space="0" w:color="auto"/>
                <w:right w:val="none" w:sz="0" w:space="0" w:color="auto"/>
              </w:divBdr>
              <w:divsChild>
                <w:div w:id="154148186">
                  <w:marLeft w:val="0"/>
                  <w:marRight w:val="0"/>
                  <w:marTop w:val="0"/>
                  <w:marBottom w:val="0"/>
                  <w:divBdr>
                    <w:top w:val="none" w:sz="0" w:space="0" w:color="auto"/>
                    <w:left w:val="none" w:sz="0" w:space="0" w:color="auto"/>
                    <w:bottom w:val="none" w:sz="0" w:space="0" w:color="auto"/>
                    <w:right w:val="none" w:sz="0" w:space="0" w:color="auto"/>
                  </w:divBdr>
                </w:div>
              </w:divsChild>
            </w:div>
            <w:div w:id="998264912">
              <w:marLeft w:val="0"/>
              <w:marRight w:val="0"/>
              <w:marTop w:val="0"/>
              <w:marBottom w:val="0"/>
              <w:divBdr>
                <w:top w:val="none" w:sz="0" w:space="0" w:color="auto"/>
                <w:left w:val="none" w:sz="0" w:space="0" w:color="auto"/>
                <w:bottom w:val="none" w:sz="0" w:space="0" w:color="auto"/>
                <w:right w:val="none" w:sz="0" w:space="0" w:color="auto"/>
              </w:divBdr>
              <w:divsChild>
                <w:div w:id="158270836">
                  <w:marLeft w:val="0"/>
                  <w:marRight w:val="0"/>
                  <w:marTop w:val="0"/>
                  <w:marBottom w:val="0"/>
                  <w:divBdr>
                    <w:top w:val="none" w:sz="0" w:space="0" w:color="auto"/>
                    <w:left w:val="none" w:sz="0" w:space="0" w:color="auto"/>
                    <w:bottom w:val="none" w:sz="0" w:space="0" w:color="auto"/>
                    <w:right w:val="none" w:sz="0" w:space="0" w:color="auto"/>
                  </w:divBdr>
                </w:div>
              </w:divsChild>
            </w:div>
            <w:div w:id="2082361753">
              <w:marLeft w:val="0"/>
              <w:marRight w:val="0"/>
              <w:marTop w:val="0"/>
              <w:marBottom w:val="0"/>
              <w:divBdr>
                <w:top w:val="none" w:sz="0" w:space="0" w:color="auto"/>
                <w:left w:val="none" w:sz="0" w:space="0" w:color="auto"/>
                <w:bottom w:val="none" w:sz="0" w:space="0" w:color="auto"/>
                <w:right w:val="none" w:sz="0" w:space="0" w:color="auto"/>
              </w:divBdr>
              <w:divsChild>
                <w:div w:id="870146335">
                  <w:marLeft w:val="0"/>
                  <w:marRight w:val="0"/>
                  <w:marTop w:val="0"/>
                  <w:marBottom w:val="0"/>
                  <w:divBdr>
                    <w:top w:val="none" w:sz="0" w:space="0" w:color="auto"/>
                    <w:left w:val="none" w:sz="0" w:space="0" w:color="auto"/>
                    <w:bottom w:val="none" w:sz="0" w:space="0" w:color="auto"/>
                    <w:right w:val="none" w:sz="0" w:space="0" w:color="auto"/>
                  </w:divBdr>
                </w:div>
              </w:divsChild>
            </w:div>
            <w:div w:id="1470634330">
              <w:marLeft w:val="0"/>
              <w:marRight w:val="0"/>
              <w:marTop w:val="0"/>
              <w:marBottom w:val="0"/>
              <w:divBdr>
                <w:top w:val="none" w:sz="0" w:space="0" w:color="auto"/>
                <w:left w:val="none" w:sz="0" w:space="0" w:color="auto"/>
                <w:bottom w:val="none" w:sz="0" w:space="0" w:color="auto"/>
                <w:right w:val="none" w:sz="0" w:space="0" w:color="auto"/>
              </w:divBdr>
              <w:divsChild>
                <w:div w:id="2088456333">
                  <w:marLeft w:val="0"/>
                  <w:marRight w:val="0"/>
                  <w:marTop w:val="0"/>
                  <w:marBottom w:val="0"/>
                  <w:divBdr>
                    <w:top w:val="none" w:sz="0" w:space="0" w:color="auto"/>
                    <w:left w:val="none" w:sz="0" w:space="0" w:color="auto"/>
                    <w:bottom w:val="none" w:sz="0" w:space="0" w:color="auto"/>
                    <w:right w:val="none" w:sz="0" w:space="0" w:color="auto"/>
                  </w:divBdr>
                </w:div>
              </w:divsChild>
            </w:div>
            <w:div w:id="611518618">
              <w:marLeft w:val="0"/>
              <w:marRight w:val="0"/>
              <w:marTop w:val="0"/>
              <w:marBottom w:val="0"/>
              <w:divBdr>
                <w:top w:val="none" w:sz="0" w:space="0" w:color="auto"/>
                <w:left w:val="none" w:sz="0" w:space="0" w:color="auto"/>
                <w:bottom w:val="none" w:sz="0" w:space="0" w:color="auto"/>
                <w:right w:val="none" w:sz="0" w:space="0" w:color="auto"/>
              </w:divBdr>
              <w:divsChild>
                <w:div w:id="828449345">
                  <w:marLeft w:val="0"/>
                  <w:marRight w:val="0"/>
                  <w:marTop w:val="0"/>
                  <w:marBottom w:val="0"/>
                  <w:divBdr>
                    <w:top w:val="none" w:sz="0" w:space="0" w:color="auto"/>
                    <w:left w:val="none" w:sz="0" w:space="0" w:color="auto"/>
                    <w:bottom w:val="none" w:sz="0" w:space="0" w:color="auto"/>
                    <w:right w:val="none" w:sz="0" w:space="0" w:color="auto"/>
                  </w:divBdr>
                </w:div>
              </w:divsChild>
            </w:div>
            <w:div w:id="858591329">
              <w:marLeft w:val="0"/>
              <w:marRight w:val="0"/>
              <w:marTop w:val="0"/>
              <w:marBottom w:val="0"/>
              <w:divBdr>
                <w:top w:val="none" w:sz="0" w:space="0" w:color="auto"/>
                <w:left w:val="none" w:sz="0" w:space="0" w:color="auto"/>
                <w:bottom w:val="none" w:sz="0" w:space="0" w:color="auto"/>
                <w:right w:val="none" w:sz="0" w:space="0" w:color="auto"/>
              </w:divBdr>
              <w:divsChild>
                <w:div w:id="1999336230">
                  <w:marLeft w:val="0"/>
                  <w:marRight w:val="0"/>
                  <w:marTop w:val="0"/>
                  <w:marBottom w:val="0"/>
                  <w:divBdr>
                    <w:top w:val="none" w:sz="0" w:space="0" w:color="auto"/>
                    <w:left w:val="none" w:sz="0" w:space="0" w:color="auto"/>
                    <w:bottom w:val="none" w:sz="0" w:space="0" w:color="auto"/>
                    <w:right w:val="none" w:sz="0" w:space="0" w:color="auto"/>
                  </w:divBdr>
                </w:div>
              </w:divsChild>
            </w:div>
            <w:div w:id="1100685128">
              <w:marLeft w:val="0"/>
              <w:marRight w:val="0"/>
              <w:marTop w:val="0"/>
              <w:marBottom w:val="0"/>
              <w:divBdr>
                <w:top w:val="none" w:sz="0" w:space="0" w:color="auto"/>
                <w:left w:val="none" w:sz="0" w:space="0" w:color="auto"/>
                <w:bottom w:val="none" w:sz="0" w:space="0" w:color="auto"/>
                <w:right w:val="none" w:sz="0" w:space="0" w:color="auto"/>
              </w:divBdr>
              <w:divsChild>
                <w:div w:id="1902057499">
                  <w:marLeft w:val="0"/>
                  <w:marRight w:val="0"/>
                  <w:marTop w:val="0"/>
                  <w:marBottom w:val="0"/>
                  <w:divBdr>
                    <w:top w:val="none" w:sz="0" w:space="0" w:color="auto"/>
                    <w:left w:val="none" w:sz="0" w:space="0" w:color="auto"/>
                    <w:bottom w:val="none" w:sz="0" w:space="0" w:color="auto"/>
                    <w:right w:val="none" w:sz="0" w:space="0" w:color="auto"/>
                  </w:divBdr>
                </w:div>
              </w:divsChild>
            </w:div>
            <w:div w:id="601953574">
              <w:marLeft w:val="0"/>
              <w:marRight w:val="0"/>
              <w:marTop w:val="0"/>
              <w:marBottom w:val="0"/>
              <w:divBdr>
                <w:top w:val="none" w:sz="0" w:space="0" w:color="auto"/>
                <w:left w:val="none" w:sz="0" w:space="0" w:color="auto"/>
                <w:bottom w:val="none" w:sz="0" w:space="0" w:color="auto"/>
                <w:right w:val="none" w:sz="0" w:space="0" w:color="auto"/>
              </w:divBdr>
              <w:divsChild>
                <w:div w:id="559173432">
                  <w:marLeft w:val="0"/>
                  <w:marRight w:val="0"/>
                  <w:marTop w:val="0"/>
                  <w:marBottom w:val="0"/>
                  <w:divBdr>
                    <w:top w:val="none" w:sz="0" w:space="0" w:color="auto"/>
                    <w:left w:val="none" w:sz="0" w:space="0" w:color="auto"/>
                    <w:bottom w:val="none" w:sz="0" w:space="0" w:color="auto"/>
                    <w:right w:val="none" w:sz="0" w:space="0" w:color="auto"/>
                  </w:divBdr>
                </w:div>
              </w:divsChild>
            </w:div>
            <w:div w:id="891888811">
              <w:marLeft w:val="0"/>
              <w:marRight w:val="0"/>
              <w:marTop w:val="0"/>
              <w:marBottom w:val="0"/>
              <w:divBdr>
                <w:top w:val="none" w:sz="0" w:space="0" w:color="auto"/>
                <w:left w:val="none" w:sz="0" w:space="0" w:color="auto"/>
                <w:bottom w:val="none" w:sz="0" w:space="0" w:color="auto"/>
                <w:right w:val="none" w:sz="0" w:space="0" w:color="auto"/>
              </w:divBdr>
              <w:divsChild>
                <w:div w:id="1618026416">
                  <w:marLeft w:val="0"/>
                  <w:marRight w:val="0"/>
                  <w:marTop w:val="0"/>
                  <w:marBottom w:val="0"/>
                  <w:divBdr>
                    <w:top w:val="none" w:sz="0" w:space="0" w:color="auto"/>
                    <w:left w:val="none" w:sz="0" w:space="0" w:color="auto"/>
                    <w:bottom w:val="none" w:sz="0" w:space="0" w:color="auto"/>
                    <w:right w:val="none" w:sz="0" w:space="0" w:color="auto"/>
                  </w:divBdr>
                </w:div>
              </w:divsChild>
            </w:div>
            <w:div w:id="1303003402">
              <w:marLeft w:val="0"/>
              <w:marRight w:val="0"/>
              <w:marTop w:val="0"/>
              <w:marBottom w:val="0"/>
              <w:divBdr>
                <w:top w:val="none" w:sz="0" w:space="0" w:color="auto"/>
                <w:left w:val="none" w:sz="0" w:space="0" w:color="auto"/>
                <w:bottom w:val="none" w:sz="0" w:space="0" w:color="auto"/>
                <w:right w:val="none" w:sz="0" w:space="0" w:color="auto"/>
              </w:divBdr>
              <w:divsChild>
                <w:div w:id="1331523037">
                  <w:marLeft w:val="0"/>
                  <w:marRight w:val="0"/>
                  <w:marTop w:val="0"/>
                  <w:marBottom w:val="0"/>
                  <w:divBdr>
                    <w:top w:val="none" w:sz="0" w:space="0" w:color="auto"/>
                    <w:left w:val="none" w:sz="0" w:space="0" w:color="auto"/>
                    <w:bottom w:val="none" w:sz="0" w:space="0" w:color="auto"/>
                    <w:right w:val="none" w:sz="0" w:space="0" w:color="auto"/>
                  </w:divBdr>
                </w:div>
              </w:divsChild>
            </w:div>
            <w:div w:id="1243490841">
              <w:marLeft w:val="0"/>
              <w:marRight w:val="0"/>
              <w:marTop w:val="0"/>
              <w:marBottom w:val="0"/>
              <w:divBdr>
                <w:top w:val="none" w:sz="0" w:space="0" w:color="auto"/>
                <w:left w:val="none" w:sz="0" w:space="0" w:color="auto"/>
                <w:bottom w:val="none" w:sz="0" w:space="0" w:color="auto"/>
                <w:right w:val="none" w:sz="0" w:space="0" w:color="auto"/>
              </w:divBdr>
              <w:divsChild>
                <w:div w:id="1158571284">
                  <w:marLeft w:val="0"/>
                  <w:marRight w:val="0"/>
                  <w:marTop w:val="0"/>
                  <w:marBottom w:val="0"/>
                  <w:divBdr>
                    <w:top w:val="none" w:sz="0" w:space="0" w:color="auto"/>
                    <w:left w:val="none" w:sz="0" w:space="0" w:color="auto"/>
                    <w:bottom w:val="none" w:sz="0" w:space="0" w:color="auto"/>
                    <w:right w:val="none" w:sz="0" w:space="0" w:color="auto"/>
                  </w:divBdr>
                </w:div>
              </w:divsChild>
            </w:div>
            <w:div w:id="1282686230">
              <w:marLeft w:val="0"/>
              <w:marRight w:val="0"/>
              <w:marTop w:val="0"/>
              <w:marBottom w:val="0"/>
              <w:divBdr>
                <w:top w:val="none" w:sz="0" w:space="0" w:color="auto"/>
                <w:left w:val="none" w:sz="0" w:space="0" w:color="auto"/>
                <w:bottom w:val="none" w:sz="0" w:space="0" w:color="auto"/>
                <w:right w:val="none" w:sz="0" w:space="0" w:color="auto"/>
              </w:divBdr>
              <w:divsChild>
                <w:div w:id="499153006">
                  <w:marLeft w:val="0"/>
                  <w:marRight w:val="0"/>
                  <w:marTop w:val="0"/>
                  <w:marBottom w:val="0"/>
                  <w:divBdr>
                    <w:top w:val="none" w:sz="0" w:space="0" w:color="auto"/>
                    <w:left w:val="none" w:sz="0" w:space="0" w:color="auto"/>
                    <w:bottom w:val="none" w:sz="0" w:space="0" w:color="auto"/>
                    <w:right w:val="none" w:sz="0" w:space="0" w:color="auto"/>
                  </w:divBdr>
                </w:div>
              </w:divsChild>
            </w:div>
            <w:div w:id="306906151">
              <w:marLeft w:val="0"/>
              <w:marRight w:val="0"/>
              <w:marTop w:val="0"/>
              <w:marBottom w:val="0"/>
              <w:divBdr>
                <w:top w:val="none" w:sz="0" w:space="0" w:color="auto"/>
                <w:left w:val="none" w:sz="0" w:space="0" w:color="auto"/>
                <w:bottom w:val="none" w:sz="0" w:space="0" w:color="auto"/>
                <w:right w:val="none" w:sz="0" w:space="0" w:color="auto"/>
              </w:divBdr>
              <w:divsChild>
                <w:div w:id="460153680">
                  <w:marLeft w:val="0"/>
                  <w:marRight w:val="0"/>
                  <w:marTop w:val="0"/>
                  <w:marBottom w:val="0"/>
                  <w:divBdr>
                    <w:top w:val="none" w:sz="0" w:space="0" w:color="auto"/>
                    <w:left w:val="none" w:sz="0" w:space="0" w:color="auto"/>
                    <w:bottom w:val="none" w:sz="0" w:space="0" w:color="auto"/>
                    <w:right w:val="none" w:sz="0" w:space="0" w:color="auto"/>
                  </w:divBdr>
                </w:div>
              </w:divsChild>
            </w:div>
            <w:div w:id="2081977561">
              <w:marLeft w:val="0"/>
              <w:marRight w:val="0"/>
              <w:marTop w:val="0"/>
              <w:marBottom w:val="0"/>
              <w:divBdr>
                <w:top w:val="none" w:sz="0" w:space="0" w:color="auto"/>
                <w:left w:val="none" w:sz="0" w:space="0" w:color="auto"/>
                <w:bottom w:val="none" w:sz="0" w:space="0" w:color="auto"/>
                <w:right w:val="none" w:sz="0" w:space="0" w:color="auto"/>
              </w:divBdr>
              <w:divsChild>
                <w:div w:id="1412846611">
                  <w:marLeft w:val="0"/>
                  <w:marRight w:val="0"/>
                  <w:marTop w:val="0"/>
                  <w:marBottom w:val="0"/>
                  <w:divBdr>
                    <w:top w:val="none" w:sz="0" w:space="0" w:color="auto"/>
                    <w:left w:val="none" w:sz="0" w:space="0" w:color="auto"/>
                    <w:bottom w:val="none" w:sz="0" w:space="0" w:color="auto"/>
                    <w:right w:val="none" w:sz="0" w:space="0" w:color="auto"/>
                  </w:divBdr>
                </w:div>
              </w:divsChild>
            </w:div>
            <w:div w:id="1863786430">
              <w:marLeft w:val="0"/>
              <w:marRight w:val="0"/>
              <w:marTop w:val="0"/>
              <w:marBottom w:val="0"/>
              <w:divBdr>
                <w:top w:val="none" w:sz="0" w:space="0" w:color="auto"/>
                <w:left w:val="none" w:sz="0" w:space="0" w:color="auto"/>
                <w:bottom w:val="none" w:sz="0" w:space="0" w:color="auto"/>
                <w:right w:val="none" w:sz="0" w:space="0" w:color="auto"/>
              </w:divBdr>
              <w:divsChild>
                <w:div w:id="1489438183">
                  <w:marLeft w:val="0"/>
                  <w:marRight w:val="0"/>
                  <w:marTop w:val="0"/>
                  <w:marBottom w:val="0"/>
                  <w:divBdr>
                    <w:top w:val="none" w:sz="0" w:space="0" w:color="auto"/>
                    <w:left w:val="none" w:sz="0" w:space="0" w:color="auto"/>
                    <w:bottom w:val="none" w:sz="0" w:space="0" w:color="auto"/>
                    <w:right w:val="none" w:sz="0" w:space="0" w:color="auto"/>
                  </w:divBdr>
                </w:div>
              </w:divsChild>
            </w:div>
            <w:div w:id="991062180">
              <w:marLeft w:val="0"/>
              <w:marRight w:val="0"/>
              <w:marTop w:val="0"/>
              <w:marBottom w:val="0"/>
              <w:divBdr>
                <w:top w:val="none" w:sz="0" w:space="0" w:color="auto"/>
                <w:left w:val="none" w:sz="0" w:space="0" w:color="auto"/>
                <w:bottom w:val="none" w:sz="0" w:space="0" w:color="auto"/>
                <w:right w:val="none" w:sz="0" w:space="0" w:color="auto"/>
              </w:divBdr>
              <w:divsChild>
                <w:div w:id="1436439860">
                  <w:marLeft w:val="0"/>
                  <w:marRight w:val="0"/>
                  <w:marTop w:val="0"/>
                  <w:marBottom w:val="0"/>
                  <w:divBdr>
                    <w:top w:val="none" w:sz="0" w:space="0" w:color="auto"/>
                    <w:left w:val="none" w:sz="0" w:space="0" w:color="auto"/>
                    <w:bottom w:val="none" w:sz="0" w:space="0" w:color="auto"/>
                    <w:right w:val="none" w:sz="0" w:space="0" w:color="auto"/>
                  </w:divBdr>
                </w:div>
              </w:divsChild>
            </w:div>
            <w:div w:id="1259024380">
              <w:marLeft w:val="0"/>
              <w:marRight w:val="0"/>
              <w:marTop w:val="0"/>
              <w:marBottom w:val="0"/>
              <w:divBdr>
                <w:top w:val="none" w:sz="0" w:space="0" w:color="auto"/>
                <w:left w:val="none" w:sz="0" w:space="0" w:color="auto"/>
                <w:bottom w:val="none" w:sz="0" w:space="0" w:color="auto"/>
                <w:right w:val="none" w:sz="0" w:space="0" w:color="auto"/>
              </w:divBdr>
              <w:divsChild>
                <w:div w:id="1945648725">
                  <w:marLeft w:val="0"/>
                  <w:marRight w:val="0"/>
                  <w:marTop w:val="0"/>
                  <w:marBottom w:val="0"/>
                  <w:divBdr>
                    <w:top w:val="none" w:sz="0" w:space="0" w:color="auto"/>
                    <w:left w:val="none" w:sz="0" w:space="0" w:color="auto"/>
                    <w:bottom w:val="none" w:sz="0" w:space="0" w:color="auto"/>
                    <w:right w:val="none" w:sz="0" w:space="0" w:color="auto"/>
                  </w:divBdr>
                </w:div>
              </w:divsChild>
            </w:div>
            <w:div w:id="150606880">
              <w:marLeft w:val="0"/>
              <w:marRight w:val="0"/>
              <w:marTop w:val="0"/>
              <w:marBottom w:val="0"/>
              <w:divBdr>
                <w:top w:val="none" w:sz="0" w:space="0" w:color="auto"/>
                <w:left w:val="none" w:sz="0" w:space="0" w:color="auto"/>
                <w:bottom w:val="none" w:sz="0" w:space="0" w:color="auto"/>
                <w:right w:val="none" w:sz="0" w:space="0" w:color="auto"/>
              </w:divBdr>
              <w:divsChild>
                <w:div w:id="1998143079">
                  <w:marLeft w:val="0"/>
                  <w:marRight w:val="0"/>
                  <w:marTop w:val="0"/>
                  <w:marBottom w:val="0"/>
                  <w:divBdr>
                    <w:top w:val="none" w:sz="0" w:space="0" w:color="auto"/>
                    <w:left w:val="none" w:sz="0" w:space="0" w:color="auto"/>
                    <w:bottom w:val="none" w:sz="0" w:space="0" w:color="auto"/>
                    <w:right w:val="none" w:sz="0" w:space="0" w:color="auto"/>
                  </w:divBdr>
                </w:div>
              </w:divsChild>
            </w:div>
            <w:div w:id="897545762">
              <w:marLeft w:val="0"/>
              <w:marRight w:val="0"/>
              <w:marTop w:val="0"/>
              <w:marBottom w:val="0"/>
              <w:divBdr>
                <w:top w:val="none" w:sz="0" w:space="0" w:color="auto"/>
                <w:left w:val="none" w:sz="0" w:space="0" w:color="auto"/>
                <w:bottom w:val="none" w:sz="0" w:space="0" w:color="auto"/>
                <w:right w:val="none" w:sz="0" w:space="0" w:color="auto"/>
              </w:divBdr>
              <w:divsChild>
                <w:div w:id="645627534">
                  <w:marLeft w:val="0"/>
                  <w:marRight w:val="0"/>
                  <w:marTop w:val="0"/>
                  <w:marBottom w:val="0"/>
                  <w:divBdr>
                    <w:top w:val="none" w:sz="0" w:space="0" w:color="auto"/>
                    <w:left w:val="none" w:sz="0" w:space="0" w:color="auto"/>
                    <w:bottom w:val="none" w:sz="0" w:space="0" w:color="auto"/>
                    <w:right w:val="none" w:sz="0" w:space="0" w:color="auto"/>
                  </w:divBdr>
                </w:div>
              </w:divsChild>
            </w:div>
            <w:div w:id="1110663213">
              <w:marLeft w:val="0"/>
              <w:marRight w:val="0"/>
              <w:marTop w:val="0"/>
              <w:marBottom w:val="0"/>
              <w:divBdr>
                <w:top w:val="none" w:sz="0" w:space="0" w:color="auto"/>
                <w:left w:val="none" w:sz="0" w:space="0" w:color="auto"/>
                <w:bottom w:val="none" w:sz="0" w:space="0" w:color="auto"/>
                <w:right w:val="none" w:sz="0" w:space="0" w:color="auto"/>
              </w:divBdr>
              <w:divsChild>
                <w:div w:id="503786788">
                  <w:marLeft w:val="0"/>
                  <w:marRight w:val="0"/>
                  <w:marTop w:val="0"/>
                  <w:marBottom w:val="0"/>
                  <w:divBdr>
                    <w:top w:val="none" w:sz="0" w:space="0" w:color="auto"/>
                    <w:left w:val="none" w:sz="0" w:space="0" w:color="auto"/>
                    <w:bottom w:val="none" w:sz="0" w:space="0" w:color="auto"/>
                    <w:right w:val="none" w:sz="0" w:space="0" w:color="auto"/>
                  </w:divBdr>
                </w:div>
              </w:divsChild>
            </w:div>
            <w:div w:id="870847679">
              <w:marLeft w:val="0"/>
              <w:marRight w:val="0"/>
              <w:marTop w:val="0"/>
              <w:marBottom w:val="0"/>
              <w:divBdr>
                <w:top w:val="none" w:sz="0" w:space="0" w:color="auto"/>
                <w:left w:val="none" w:sz="0" w:space="0" w:color="auto"/>
                <w:bottom w:val="none" w:sz="0" w:space="0" w:color="auto"/>
                <w:right w:val="none" w:sz="0" w:space="0" w:color="auto"/>
              </w:divBdr>
              <w:divsChild>
                <w:div w:id="1345090579">
                  <w:marLeft w:val="0"/>
                  <w:marRight w:val="0"/>
                  <w:marTop w:val="0"/>
                  <w:marBottom w:val="0"/>
                  <w:divBdr>
                    <w:top w:val="none" w:sz="0" w:space="0" w:color="auto"/>
                    <w:left w:val="none" w:sz="0" w:space="0" w:color="auto"/>
                    <w:bottom w:val="none" w:sz="0" w:space="0" w:color="auto"/>
                    <w:right w:val="none" w:sz="0" w:space="0" w:color="auto"/>
                  </w:divBdr>
                </w:div>
              </w:divsChild>
            </w:div>
            <w:div w:id="181357713">
              <w:marLeft w:val="0"/>
              <w:marRight w:val="0"/>
              <w:marTop w:val="0"/>
              <w:marBottom w:val="0"/>
              <w:divBdr>
                <w:top w:val="none" w:sz="0" w:space="0" w:color="auto"/>
                <w:left w:val="none" w:sz="0" w:space="0" w:color="auto"/>
                <w:bottom w:val="none" w:sz="0" w:space="0" w:color="auto"/>
                <w:right w:val="none" w:sz="0" w:space="0" w:color="auto"/>
              </w:divBdr>
              <w:divsChild>
                <w:div w:id="2074699950">
                  <w:marLeft w:val="0"/>
                  <w:marRight w:val="0"/>
                  <w:marTop w:val="0"/>
                  <w:marBottom w:val="0"/>
                  <w:divBdr>
                    <w:top w:val="none" w:sz="0" w:space="0" w:color="auto"/>
                    <w:left w:val="none" w:sz="0" w:space="0" w:color="auto"/>
                    <w:bottom w:val="none" w:sz="0" w:space="0" w:color="auto"/>
                    <w:right w:val="none" w:sz="0" w:space="0" w:color="auto"/>
                  </w:divBdr>
                </w:div>
              </w:divsChild>
            </w:div>
            <w:div w:id="444157169">
              <w:marLeft w:val="0"/>
              <w:marRight w:val="0"/>
              <w:marTop w:val="0"/>
              <w:marBottom w:val="0"/>
              <w:divBdr>
                <w:top w:val="none" w:sz="0" w:space="0" w:color="auto"/>
                <w:left w:val="none" w:sz="0" w:space="0" w:color="auto"/>
                <w:bottom w:val="none" w:sz="0" w:space="0" w:color="auto"/>
                <w:right w:val="none" w:sz="0" w:space="0" w:color="auto"/>
              </w:divBdr>
              <w:divsChild>
                <w:div w:id="2013098967">
                  <w:marLeft w:val="0"/>
                  <w:marRight w:val="0"/>
                  <w:marTop w:val="0"/>
                  <w:marBottom w:val="0"/>
                  <w:divBdr>
                    <w:top w:val="none" w:sz="0" w:space="0" w:color="auto"/>
                    <w:left w:val="none" w:sz="0" w:space="0" w:color="auto"/>
                    <w:bottom w:val="none" w:sz="0" w:space="0" w:color="auto"/>
                    <w:right w:val="none" w:sz="0" w:space="0" w:color="auto"/>
                  </w:divBdr>
                </w:div>
              </w:divsChild>
            </w:div>
            <w:div w:id="1930579555">
              <w:marLeft w:val="0"/>
              <w:marRight w:val="0"/>
              <w:marTop w:val="0"/>
              <w:marBottom w:val="0"/>
              <w:divBdr>
                <w:top w:val="none" w:sz="0" w:space="0" w:color="auto"/>
                <w:left w:val="none" w:sz="0" w:space="0" w:color="auto"/>
                <w:bottom w:val="none" w:sz="0" w:space="0" w:color="auto"/>
                <w:right w:val="none" w:sz="0" w:space="0" w:color="auto"/>
              </w:divBdr>
              <w:divsChild>
                <w:div w:id="1715883376">
                  <w:marLeft w:val="0"/>
                  <w:marRight w:val="0"/>
                  <w:marTop w:val="0"/>
                  <w:marBottom w:val="0"/>
                  <w:divBdr>
                    <w:top w:val="none" w:sz="0" w:space="0" w:color="auto"/>
                    <w:left w:val="none" w:sz="0" w:space="0" w:color="auto"/>
                    <w:bottom w:val="none" w:sz="0" w:space="0" w:color="auto"/>
                    <w:right w:val="none" w:sz="0" w:space="0" w:color="auto"/>
                  </w:divBdr>
                </w:div>
              </w:divsChild>
            </w:div>
            <w:div w:id="1220703550">
              <w:marLeft w:val="0"/>
              <w:marRight w:val="0"/>
              <w:marTop w:val="0"/>
              <w:marBottom w:val="0"/>
              <w:divBdr>
                <w:top w:val="none" w:sz="0" w:space="0" w:color="auto"/>
                <w:left w:val="none" w:sz="0" w:space="0" w:color="auto"/>
                <w:bottom w:val="none" w:sz="0" w:space="0" w:color="auto"/>
                <w:right w:val="none" w:sz="0" w:space="0" w:color="auto"/>
              </w:divBdr>
              <w:divsChild>
                <w:div w:id="1431004462">
                  <w:marLeft w:val="0"/>
                  <w:marRight w:val="0"/>
                  <w:marTop w:val="0"/>
                  <w:marBottom w:val="0"/>
                  <w:divBdr>
                    <w:top w:val="none" w:sz="0" w:space="0" w:color="auto"/>
                    <w:left w:val="none" w:sz="0" w:space="0" w:color="auto"/>
                    <w:bottom w:val="none" w:sz="0" w:space="0" w:color="auto"/>
                    <w:right w:val="none" w:sz="0" w:space="0" w:color="auto"/>
                  </w:divBdr>
                </w:div>
              </w:divsChild>
            </w:div>
            <w:div w:id="1828008545">
              <w:marLeft w:val="0"/>
              <w:marRight w:val="0"/>
              <w:marTop w:val="0"/>
              <w:marBottom w:val="0"/>
              <w:divBdr>
                <w:top w:val="none" w:sz="0" w:space="0" w:color="auto"/>
                <w:left w:val="none" w:sz="0" w:space="0" w:color="auto"/>
                <w:bottom w:val="none" w:sz="0" w:space="0" w:color="auto"/>
                <w:right w:val="none" w:sz="0" w:space="0" w:color="auto"/>
              </w:divBdr>
              <w:divsChild>
                <w:div w:id="2137091649">
                  <w:marLeft w:val="0"/>
                  <w:marRight w:val="0"/>
                  <w:marTop w:val="0"/>
                  <w:marBottom w:val="0"/>
                  <w:divBdr>
                    <w:top w:val="none" w:sz="0" w:space="0" w:color="auto"/>
                    <w:left w:val="none" w:sz="0" w:space="0" w:color="auto"/>
                    <w:bottom w:val="none" w:sz="0" w:space="0" w:color="auto"/>
                    <w:right w:val="none" w:sz="0" w:space="0" w:color="auto"/>
                  </w:divBdr>
                </w:div>
              </w:divsChild>
            </w:div>
            <w:div w:id="1037120681">
              <w:marLeft w:val="0"/>
              <w:marRight w:val="0"/>
              <w:marTop w:val="0"/>
              <w:marBottom w:val="0"/>
              <w:divBdr>
                <w:top w:val="none" w:sz="0" w:space="0" w:color="auto"/>
                <w:left w:val="none" w:sz="0" w:space="0" w:color="auto"/>
                <w:bottom w:val="none" w:sz="0" w:space="0" w:color="auto"/>
                <w:right w:val="none" w:sz="0" w:space="0" w:color="auto"/>
              </w:divBdr>
              <w:divsChild>
                <w:div w:id="793258762">
                  <w:marLeft w:val="0"/>
                  <w:marRight w:val="0"/>
                  <w:marTop w:val="0"/>
                  <w:marBottom w:val="0"/>
                  <w:divBdr>
                    <w:top w:val="none" w:sz="0" w:space="0" w:color="auto"/>
                    <w:left w:val="none" w:sz="0" w:space="0" w:color="auto"/>
                    <w:bottom w:val="none" w:sz="0" w:space="0" w:color="auto"/>
                    <w:right w:val="none" w:sz="0" w:space="0" w:color="auto"/>
                  </w:divBdr>
                </w:div>
              </w:divsChild>
            </w:div>
            <w:div w:id="1425421791">
              <w:marLeft w:val="0"/>
              <w:marRight w:val="0"/>
              <w:marTop w:val="0"/>
              <w:marBottom w:val="0"/>
              <w:divBdr>
                <w:top w:val="none" w:sz="0" w:space="0" w:color="auto"/>
                <w:left w:val="none" w:sz="0" w:space="0" w:color="auto"/>
                <w:bottom w:val="none" w:sz="0" w:space="0" w:color="auto"/>
                <w:right w:val="none" w:sz="0" w:space="0" w:color="auto"/>
              </w:divBdr>
              <w:divsChild>
                <w:div w:id="1064184557">
                  <w:marLeft w:val="0"/>
                  <w:marRight w:val="0"/>
                  <w:marTop w:val="0"/>
                  <w:marBottom w:val="0"/>
                  <w:divBdr>
                    <w:top w:val="none" w:sz="0" w:space="0" w:color="auto"/>
                    <w:left w:val="none" w:sz="0" w:space="0" w:color="auto"/>
                    <w:bottom w:val="none" w:sz="0" w:space="0" w:color="auto"/>
                    <w:right w:val="none" w:sz="0" w:space="0" w:color="auto"/>
                  </w:divBdr>
                </w:div>
              </w:divsChild>
            </w:div>
            <w:div w:id="73936867">
              <w:marLeft w:val="0"/>
              <w:marRight w:val="0"/>
              <w:marTop w:val="0"/>
              <w:marBottom w:val="0"/>
              <w:divBdr>
                <w:top w:val="none" w:sz="0" w:space="0" w:color="auto"/>
                <w:left w:val="none" w:sz="0" w:space="0" w:color="auto"/>
                <w:bottom w:val="none" w:sz="0" w:space="0" w:color="auto"/>
                <w:right w:val="none" w:sz="0" w:space="0" w:color="auto"/>
              </w:divBdr>
              <w:divsChild>
                <w:div w:id="1197616882">
                  <w:marLeft w:val="0"/>
                  <w:marRight w:val="0"/>
                  <w:marTop w:val="0"/>
                  <w:marBottom w:val="0"/>
                  <w:divBdr>
                    <w:top w:val="none" w:sz="0" w:space="0" w:color="auto"/>
                    <w:left w:val="none" w:sz="0" w:space="0" w:color="auto"/>
                    <w:bottom w:val="none" w:sz="0" w:space="0" w:color="auto"/>
                    <w:right w:val="none" w:sz="0" w:space="0" w:color="auto"/>
                  </w:divBdr>
                </w:div>
              </w:divsChild>
            </w:div>
            <w:div w:id="1006055937">
              <w:marLeft w:val="0"/>
              <w:marRight w:val="0"/>
              <w:marTop w:val="0"/>
              <w:marBottom w:val="0"/>
              <w:divBdr>
                <w:top w:val="none" w:sz="0" w:space="0" w:color="auto"/>
                <w:left w:val="none" w:sz="0" w:space="0" w:color="auto"/>
                <w:bottom w:val="none" w:sz="0" w:space="0" w:color="auto"/>
                <w:right w:val="none" w:sz="0" w:space="0" w:color="auto"/>
              </w:divBdr>
              <w:divsChild>
                <w:div w:id="837616158">
                  <w:marLeft w:val="0"/>
                  <w:marRight w:val="0"/>
                  <w:marTop w:val="0"/>
                  <w:marBottom w:val="0"/>
                  <w:divBdr>
                    <w:top w:val="none" w:sz="0" w:space="0" w:color="auto"/>
                    <w:left w:val="none" w:sz="0" w:space="0" w:color="auto"/>
                    <w:bottom w:val="none" w:sz="0" w:space="0" w:color="auto"/>
                    <w:right w:val="none" w:sz="0" w:space="0" w:color="auto"/>
                  </w:divBdr>
                </w:div>
              </w:divsChild>
            </w:div>
            <w:div w:id="231932876">
              <w:marLeft w:val="0"/>
              <w:marRight w:val="0"/>
              <w:marTop w:val="0"/>
              <w:marBottom w:val="0"/>
              <w:divBdr>
                <w:top w:val="none" w:sz="0" w:space="0" w:color="auto"/>
                <w:left w:val="none" w:sz="0" w:space="0" w:color="auto"/>
                <w:bottom w:val="none" w:sz="0" w:space="0" w:color="auto"/>
                <w:right w:val="none" w:sz="0" w:space="0" w:color="auto"/>
              </w:divBdr>
              <w:divsChild>
                <w:div w:id="1460612520">
                  <w:marLeft w:val="0"/>
                  <w:marRight w:val="0"/>
                  <w:marTop w:val="0"/>
                  <w:marBottom w:val="0"/>
                  <w:divBdr>
                    <w:top w:val="none" w:sz="0" w:space="0" w:color="auto"/>
                    <w:left w:val="none" w:sz="0" w:space="0" w:color="auto"/>
                    <w:bottom w:val="none" w:sz="0" w:space="0" w:color="auto"/>
                    <w:right w:val="none" w:sz="0" w:space="0" w:color="auto"/>
                  </w:divBdr>
                </w:div>
              </w:divsChild>
            </w:div>
            <w:div w:id="262423272">
              <w:marLeft w:val="0"/>
              <w:marRight w:val="0"/>
              <w:marTop w:val="0"/>
              <w:marBottom w:val="0"/>
              <w:divBdr>
                <w:top w:val="none" w:sz="0" w:space="0" w:color="auto"/>
                <w:left w:val="none" w:sz="0" w:space="0" w:color="auto"/>
                <w:bottom w:val="none" w:sz="0" w:space="0" w:color="auto"/>
                <w:right w:val="none" w:sz="0" w:space="0" w:color="auto"/>
              </w:divBdr>
              <w:divsChild>
                <w:div w:id="1143933766">
                  <w:marLeft w:val="0"/>
                  <w:marRight w:val="0"/>
                  <w:marTop w:val="0"/>
                  <w:marBottom w:val="0"/>
                  <w:divBdr>
                    <w:top w:val="none" w:sz="0" w:space="0" w:color="auto"/>
                    <w:left w:val="none" w:sz="0" w:space="0" w:color="auto"/>
                    <w:bottom w:val="none" w:sz="0" w:space="0" w:color="auto"/>
                    <w:right w:val="none" w:sz="0" w:space="0" w:color="auto"/>
                  </w:divBdr>
                </w:div>
              </w:divsChild>
            </w:div>
            <w:div w:id="1027098485">
              <w:marLeft w:val="0"/>
              <w:marRight w:val="0"/>
              <w:marTop w:val="0"/>
              <w:marBottom w:val="0"/>
              <w:divBdr>
                <w:top w:val="none" w:sz="0" w:space="0" w:color="auto"/>
                <w:left w:val="none" w:sz="0" w:space="0" w:color="auto"/>
                <w:bottom w:val="none" w:sz="0" w:space="0" w:color="auto"/>
                <w:right w:val="none" w:sz="0" w:space="0" w:color="auto"/>
              </w:divBdr>
              <w:divsChild>
                <w:div w:id="1298074353">
                  <w:marLeft w:val="0"/>
                  <w:marRight w:val="0"/>
                  <w:marTop w:val="0"/>
                  <w:marBottom w:val="0"/>
                  <w:divBdr>
                    <w:top w:val="none" w:sz="0" w:space="0" w:color="auto"/>
                    <w:left w:val="none" w:sz="0" w:space="0" w:color="auto"/>
                    <w:bottom w:val="none" w:sz="0" w:space="0" w:color="auto"/>
                    <w:right w:val="none" w:sz="0" w:space="0" w:color="auto"/>
                  </w:divBdr>
                </w:div>
              </w:divsChild>
            </w:div>
            <w:div w:id="1789616378">
              <w:marLeft w:val="0"/>
              <w:marRight w:val="0"/>
              <w:marTop w:val="0"/>
              <w:marBottom w:val="0"/>
              <w:divBdr>
                <w:top w:val="none" w:sz="0" w:space="0" w:color="auto"/>
                <w:left w:val="none" w:sz="0" w:space="0" w:color="auto"/>
                <w:bottom w:val="none" w:sz="0" w:space="0" w:color="auto"/>
                <w:right w:val="none" w:sz="0" w:space="0" w:color="auto"/>
              </w:divBdr>
              <w:divsChild>
                <w:div w:id="1952593416">
                  <w:marLeft w:val="0"/>
                  <w:marRight w:val="0"/>
                  <w:marTop w:val="0"/>
                  <w:marBottom w:val="0"/>
                  <w:divBdr>
                    <w:top w:val="none" w:sz="0" w:space="0" w:color="auto"/>
                    <w:left w:val="none" w:sz="0" w:space="0" w:color="auto"/>
                    <w:bottom w:val="none" w:sz="0" w:space="0" w:color="auto"/>
                    <w:right w:val="none" w:sz="0" w:space="0" w:color="auto"/>
                  </w:divBdr>
                </w:div>
              </w:divsChild>
            </w:div>
            <w:div w:id="1974673094">
              <w:marLeft w:val="0"/>
              <w:marRight w:val="0"/>
              <w:marTop w:val="0"/>
              <w:marBottom w:val="0"/>
              <w:divBdr>
                <w:top w:val="none" w:sz="0" w:space="0" w:color="auto"/>
                <w:left w:val="none" w:sz="0" w:space="0" w:color="auto"/>
                <w:bottom w:val="none" w:sz="0" w:space="0" w:color="auto"/>
                <w:right w:val="none" w:sz="0" w:space="0" w:color="auto"/>
              </w:divBdr>
              <w:divsChild>
                <w:div w:id="1962179299">
                  <w:marLeft w:val="0"/>
                  <w:marRight w:val="0"/>
                  <w:marTop w:val="0"/>
                  <w:marBottom w:val="0"/>
                  <w:divBdr>
                    <w:top w:val="none" w:sz="0" w:space="0" w:color="auto"/>
                    <w:left w:val="none" w:sz="0" w:space="0" w:color="auto"/>
                    <w:bottom w:val="none" w:sz="0" w:space="0" w:color="auto"/>
                    <w:right w:val="none" w:sz="0" w:space="0" w:color="auto"/>
                  </w:divBdr>
                </w:div>
              </w:divsChild>
            </w:div>
            <w:div w:id="1245650820">
              <w:marLeft w:val="0"/>
              <w:marRight w:val="0"/>
              <w:marTop w:val="0"/>
              <w:marBottom w:val="0"/>
              <w:divBdr>
                <w:top w:val="none" w:sz="0" w:space="0" w:color="auto"/>
                <w:left w:val="none" w:sz="0" w:space="0" w:color="auto"/>
                <w:bottom w:val="none" w:sz="0" w:space="0" w:color="auto"/>
                <w:right w:val="none" w:sz="0" w:space="0" w:color="auto"/>
              </w:divBdr>
              <w:divsChild>
                <w:div w:id="707220825">
                  <w:marLeft w:val="0"/>
                  <w:marRight w:val="0"/>
                  <w:marTop w:val="0"/>
                  <w:marBottom w:val="0"/>
                  <w:divBdr>
                    <w:top w:val="none" w:sz="0" w:space="0" w:color="auto"/>
                    <w:left w:val="none" w:sz="0" w:space="0" w:color="auto"/>
                    <w:bottom w:val="none" w:sz="0" w:space="0" w:color="auto"/>
                    <w:right w:val="none" w:sz="0" w:space="0" w:color="auto"/>
                  </w:divBdr>
                </w:div>
              </w:divsChild>
            </w:div>
            <w:div w:id="1124301608">
              <w:marLeft w:val="0"/>
              <w:marRight w:val="0"/>
              <w:marTop w:val="0"/>
              <w:marBottom w:val="0"/>
              <w:divBdr>
                <w:top w:val="none" w:sz="0" w:space="0" w:color="auto"/>
                <w:left w:val="none" w:sz="0" w:space="0" w:color="auto"/>
                <w:bottom w:val="none" w:sz="0" w:space="0" w:color="auto"/>
                <w:right w:val="none" w:sz="0" w:space="0" w:color="auto"/>
              </w:divBdr>
              <w:divsChild>
                <w:div w:id="238950236">
                  <w:marLeft w:val="0"/>
                  <w:marRight w:val="0"/>
                  <w:marTop w:val="0"/>
                  <w:marBottom w:val="0"/>
                  <w:divBdr>
                    <w:top w:val="none" w:sz="0" w:space="0" w:color="auto"/>
                    <w:left w:val="none" w:sz="0" w:space="0" w:color="auto"/>
                    <w:bottom w:val="none" w:sz="0" w:space="0" w:color="auto"/>
                    <w:right w:val="none" w:sz="0" w:space="0" w:color="auto"/>
                  </w:divBdr>
                </w:div>
              </w:divsChild>
            </w:div>
            <w:div w:id="332687628">
              <w:marLeft w:val="0"/>
              <w:marRight w:val="0"/>
              <w:marTop w:val="0"/>
              <w:marBottom w:val="0"/>
              <w:divBdr>
                <w:top w:val="none" w:sz="0" w:space="0" w:color="auto"/>
                <w:left w:val="none" w:sz="0" w:space="0" w:color="auto"/>
                <w:bottom w:val="none" w:sz="0" w:space="0" w:color="auto"/>
                <w:right w:val="none" w:sz="0" w:space="0" w:color="auto"/>
              </w:divBdr>
              <w:divsChild>
                <w:div w:id="455879256">
                  <w:marLeft w:val="0"/>
                  <w:marRight w:val="0"/>
                  <w:marTop w:val="0"/>
                  <w:marBottom w:val="0"/>
                  <w:divBdr>
                    <w:top w:val="none" w:sz="0" w:space="0" w:color="auto"/>
                    <w:left w:val="none" w:sz="0" w:space="0" w:color="auto"/>
                    <w:bottom w:val="none" w:sz="0" w:space="0" w:color="auto"/>
                    <w:right w:val="none" w:sz="0" w:space="0" w:color="auto"/>
                  </w:divBdr>
                </w:div>
              </w:divsChild>
            </w:div>
            <w:div w:id="1574658767">
              <w:marLeft w:val="0"/>
              <w:marRight w:val="0"/>
              <w:marTop w:val="0"/>
              <w:marBottom w:val="0"/>
              <w:divBdr>
                <w:top w:val="none" w:sz="0" w:space="0" w:color="auto"/>
                <w:left w:val="none" w:sz="0" w:space="0" w:color="auto"/>
                <w:bottom w:val="none" w:sz="0" w:space="0" w:color="auto"/>
                <w:right w:val="none" w:sz="0" w:space="0" w:color="auto"/>
              </w:divBdr>
              <w:divsChild>
                <w:div w:id="159464454">
                  <w:marLeft w:val="0"/>
                  <w:marRight w:val="0"/>
                  <w:marTop w:val="0"/>
                  <w:marBottom w:val="0"/>
                  <w:divBdr>
                    <w:top w:val="none" w:sz="0" w:space="0" w:color="auto"/>
                    <w:left w:val="none" w:sz="0" w:space="0" w:color="auto"/>
                    <w:bottom w:val="none" w:sz="0" w:space="0" w:color="auto"/>
                    <w:right w:val="none" w:sz="0" w:space="0" w:color="auto"/>
                  </w:divBdr>
                </w:div>
              </w:divsChild>
            </w:div>
            <w:div w:id="1029570721">
              <w:marLeft w:val="0"/>
              <w:marRight w:val="0"/>
              <w:marTop w:val="0"/>
              <w:marBottom w:val="0"/>
              <w:divBdr>
                <w:top w:val="none" w:sz="0" w:space="0" w:color="auto"/>
                <w:left w:val="none" w:sz="0" w:space="0" w:color="auto"/>
                <w:bottom w:val="none" w:sz="0" w:space="0" w:color="auto"/>
                <w:right w:val="none" w:sz="0" w:space="0" w:color="auto"/>
              </w:divBdr>
              <w:divsChild>
                <w:div w:id="1294671465">
                  <w:marLeft w:val="0"/>
                  <w:marRight w:val="0"/>
                  <w:marTop w:val="0"/>
                  <w:marBottom w:val="0"/>
                  <w:divBdr>
                    <w:top w:val="none" w:sz="0" w:space="0" w:color="auto"/>
                    <w:left w:val="none" w:sz="0" w:space="0" w:color="auto"/>
                    <w:bottom w:val="none" w:sz="0" w:space="0" w:color="auto"/>
                    <w:right w:val="none" w:sz="0" w:space="0" w:color="auto"/>
                  </w:divBdr>
                </w:div>
              </w:divsChild>
            </w:div>
            <w:div w:id="264122009">
              <w:marLeft w:val="0"/>
              <w:marRight w:val="0"/>
              <w:marTop w:val="0"/>
              <w:marBottom w:val="0"/>
              <w:divBdr>
                <w:top w:val="none" w:sz="0" w:space="0" w:color="auto"/>
                <w:left w:val="none" w:sz="0" w:space="0" w:color="auto"/>
                <w:bottom w:val="none" w:sz="0" w:space="0" w:color="auto"/>
                <w:right w:val="none" w:sz="0" w:space="0" w:color="auto"/>
              </w:divBdr>
              <w:divsChild>
                <w:div w:id="477724124">
                  <w:marLeft w:val="0"/>
                  <w:marRight w:val="0"/>
                  <w:marTop w:val="0"/>
                  <w:marBottom w:val="0"/>
                  <w:divBdr>
                    <w:top w:val="none" w:sz="0" w:space="0" w:color="auto"/>
                    <w:left w:val="none" w:sz="0" w:space="0" w:color="auto"/>
                    <w:bottom w:val="none" w:sz="0" w:space="0" w:color="auto"/>
                    <w:right w:val="none" w:sz="0" w:space="0" w:color="auto"/>
                  </w:divBdr>
                </w:div>
              </w:divsChild>
            </w:div>
            <w:div w:id="941955629">
              <w:marLeft w:val="0"/>
              <w:marRight w:val="0"/>
              <w:marTop w:val="0"/>
              <w:marBottom w:val="0"/>
              <w:divBdr>
                <w:top w:val="none" w:sz="0" w:space="0" w:color="auto"/>
                <w:left w:val="none" w:sz="0" w:space="0" w:color="auto"/>
                <w:bottom w:val="none" w:sz="0" w:space="0" w:color="auto"/>
                <w:right w:val="none" w:sz="0" w:space="0" w:color="auto"/>
              </w:divBdr>
              <w:divsChild>
                <w:div w:id="816075583">
                  <w:marLeft w:val="0"/>
                  <w:marRight w:val="0"/>
                  <w:marTop w:val="0"/>
                  <w:marBottom w:val="0"/>
                  <w:divBdr>
                    <w:top w:val="none" w:sz="0" w:space="0" w:color="auto"/>
                    <w:left w:val="none" w:sz="0" w:space="0" w:color="auto"/>
                    <w:bottom w:val="none" w:sz="0" w:space="0" w:color="auto"/>
                    <w:right w:val="none" w:sz="0" w:space="0" w:color="auto"/>
                  </w:divBdr>
                </w:div>
              </w:divsChild>
            </w:div>
            <w:div w:id="1837575546">
              <w:marLeft w:val="0"/>
              <w:marRight w:val="0"/>
              <w:marTop w:val="0"/>
              <w:marBottom w:val="0"/>
              <w:divBdr>
                <w:top w:val="none" w:sz="0" w:space="0" w:color="auto"/>
                <w:left w:val="none" w:sz="0" w:space="0" w:color="auto"/>
                <w:bottom w:val="none" w:sz="0" w:space="0" w:color="auto"/>
                <w:right w:val="none" w:sz="0" w:space="0" w:color="auto"/>
              </w:divBdr>
              <w:divsChild>
                <w:div w:id="2060126738">
                  <w:marLeft w:val="0"/>
                  <w:marRight w:val="0"/>
                  <w:marTop w:val="0"/>
                  <w:marBottom w:val="0"/>
                  <w:divBdr>
                    <w:top w:val="none" w:sz="0" w:space="0" w:color="auto"/>
                    <w:left w:val="none" w:sz="0" w:space="0" w:color="auto"/>
                    <w:bottom w:val="none" w:sz="0" w:space="0" w:color="auto"/>
                    <w:right w:val="none" w:sz="0" w:space="0" w:color="auto"/>
                  </w:divBdr>
                </w:div>
              </w:divsChild>
            </w:div>
            <w:div w:id="1395349361">
              <w:marLeft w:val="0"/>
              <w:marRight w:val="0"/>
              <w:marTop w:val="0"/>
              <w:marBottom w:val="0"/>
              <w:divBdr>
                <w:top w:val="none" w:sz="0" w:space="0" w:color="auto"/>
                <w:left w:val="none" w:sz="0" w:space="0" w:color="auto"/>
                <w:bottom w:val="none" w:sz="0" w:space="0" w:color="auto"/>
                <w:right w:val="none" w:sz="0" w:space="0" w:color="auto"/>
              </w:divBdr>
              <w:divsChild>
                <w:div w:id="775834294">
                  <w:marLeft w:val="0"/>
                  <w:marRight w:val="0"/>
                  <w:marTop w:val="0"/>
                  <w:marBottom w:val="0"/>
                  <w:divBdr>
                    <w:top w:val="none" w:sz="0" w:space="0" w:color="auto"/>
                    <w:left w:val="none" w:sz="0" w:space="0" w:color="auto"/>
                    <w:bottom w:val="none" w:sz="0" w:space="0" w:color="auto"/>
                    <w:right w:val="none" w:sz="0" w:space="0" w:color="auto"/>
                  </w:divBdr>
                </w:div>
              </w:divsChild>
            </w:div>
            <w:div w:id="1981112814">
              <w:marLeft w:val="0"/>
              <w:marRight w:val="0"/>
              <w:marTop w:val="0"/>
              <w:marBottom w:val="0"/>
              <w:divBdr>
                <w:top w:val="none" w:sz="0" w:space="0" w:color="auto"/>
                <w:left w:val="none" w:sz="0" w:space="0" w:color="auto"/>
                <w:bottom w:val="none" w:sz="0" w:space="0" w:color="auto"/>
                <w:right w:val="none" w:sz="0" w:space="0" w:color="auto"/>
              </w:divBdr>
              <w:divsChild>
                <w:div w:id="671837235">
                  <w:marLeft w:val="0"/>
                  <w:marRight w:val="0"/>
                  <w:marTop w:val="0"/>
                  <w:marBottom w:val="0"/>
                  <w:divBdr>
                    <w:top w:val="none" w:sz="0" w:space="0" w:color="auto"/>
                    <w:left w:val="none" w:sz="0" w:space="0" w:color="auto"/>
                    <w:bottom w:val="none" w:sz="0" w:space="0" w:color="auto"/>
                    <w:right w:val="none" w:sz="0" w:space="0" w:color="auto"/>
                  </w:divBdr>
                </w:div>
              </w:divsChild>
            </w:div>
            <w:div w:id="1495145230">
              <w:marLeft w:val="0"/>
              <w:marRight w:val="0"/>
              <w:marTop w:val="0"/>
              <w:marBottom w:val="0"/>
              <w:divBdr>
                <w:top w:val="none" w:sz="0" w:space="0" w:color="auto"/>
                <w:left w:val="none" w:sz="0" w:space="0" w:color="auto"/>
                <w:bottom w:val="none" w:sz="0" w:space="0" w:color="auto"/>
                <w:right w:val="none" w:sz="0" w:space="0" w:color="auto"/>
              </w:divBdr>
              <w:divsChild>
                <w:div w:id="243498078">
                  <w:marLeft w:val="0"/>
                  <w:marRight w:val="0"/>
                  <w:marTop w:val="0"/>
                  <w:marBottom w:val="0"/>
                  <w:divBdr>
                    <w:top w:val="none" w:sz="0" w:space="0" w:color="auto"/>
                    <w:left w:val="none" w:sz="0" w:space="0" w:color="auto"/>
                    <w:bottom w:val="none" w:sz="0" w:space="0" w:color="auto"/>
                    <w:right w:val="none" w:sz="0" w:space="0" w:color="auto"/>
                  </w:divBdr>
                </w:div>
              </w:divsChild>
            </w:div>
            <w:div w:id="1314332677">
              <w:marLeft w:val="0"/>
              <w:marRight w:val="0"/>
              <w:marTop w:val="0"/>
              <w:marBottom w:val="0"/>
              <w:divBdr>
                <w:top w:val="none" w:sz="0" w:space="0" w:color="auto"/>
                <w:left w:val="none" w:sz="0" w:space="0" w:color="auto"/>
                <w:bottom w:val="none" w:sz="0" w:space="0" w:color="auto"/>
                <w:right w:val="none" w:sz="0" w:space="0" w:color="auto"/>
              </w:divBdr>
              <w:divsChild>
                <w:div w:id="1416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702">
      <w:bodyDiv w:val="1"/>
      <w:marLeft w:val="0"/>
      <w:marRight w:val="0"/>
      <w:marTop w:val="0"/>
      <w:marBottom w:val="0"/>
      <w:divBdr>
        <w:top w:val="none" w:sz="0" w:space="0" w:color="auto"/>
        <w:left w:val="none" w:sz="0" w:space="0" w:color="auto"/>
        <w:bottom w:val="none" w:sz="0" w:space="0" w:color="auto"/>
        <w:right w:val="none" w:sz="0" w:space="0" w:color="auto"/>
      </w:divBdr>
      <w:divsChild>
        <w:div w:id="2132161265">
          <w:marLeft w:val="0"/>
          <w:marRight w:val="0"/>
          <w:marTop w:val="0"/>
          <w:marBottom w:val="0"/>
          <w:divBdr>
            <w:top w:val="none" w:sz="0" w:space="0" w:color="auto"/>
            <w:left w:val="none" w:sz="0" w:space="0" w:color="auto"/>
            <w:bottom w:val="none" w:sz="0" w:space="0" w:color="auto"/>
            <w:right w:val="none" w:sz="0" w:space="0" w:color="auto"/>
          </w:divBdr>
          <w:divsChild>
            <w:div w:id="2062778315">
              <w:marLeft w:val="0"/>
              <w:marRight w:val="0"/>
              <w:marTop w:val="0"/>
              <w:marBottom w:val="0"/>
              <w:divBdr>
                <w:top w:val="none" w:sz="0" w:space="0" w:color="auto"/>
                <w:left w:val="none" w:sz="0" w:space="0" w:color="auto"/>
                <w:bottom w:val="none" w:sz="0" w:space="0" w:color="auto"/>
                <w:right w:val="none" w:sz="0" w:space="0" w:color="auto"/>
              </w:divBdr>
              <w:divsChild>
                <w:div w:id="1321735009">
                  <w:marLeft w:val="0"/>
                  <w:marRight w:val="0"/>
                  <w:marTop w:val="0"/>
                  <w:marBottom w:val="0"/>
                  <w:divBdr>
                    <w:top w:val="none" w:sz="0" w:space="0" w:color="auto"/>
                    <w:left w:val="none" w:sz="0" w:space="0" w:color="auto"/>
                    <w:bottom w:val="none" w:sz="0" w:space="0" w:color="auto"/>
                    <w:right w:val="none" w:sz="0" w:space="0" w:color="auto"/>
                  </w:divBdr>
                </w:div>
              </w:divsChild>
            </w:div>
            <w:div w:id="1748724141">
              <w:marLeft w:val="0"/>
              <w:marRight w:val="0"/>
              <w:marTop w:val="0"/>
              <w:marBottom w:val="0"/>
              <w:divBdr>
                <w:top w:val="none" w:sz="0" w:space="0" w:color="auto"/>
                <w:left w:val="none" w:sz="0" w:space="0" w:color="auto"/>
                <w:bottom w:val="none" w:sz="0" w:space="0" w:color="auto"/>
                <w:right w:val="none" w:sz="0" w:space="0" w:color="auto"/>
              </w:divBdr>
              <w:divsChild>
                <w:div w:id="946231475">
                  <w:marLeft w:val="0"/>
                  <w:marRight w:val="0"/>
                  <w:marTop w:val="0"/>
                  <w:marBottom w:val="0"/>
                  <w:divBdr>
                    <w:top w:val="none" w:sz="0" w:space="0" w:color="auto"/>
                    <w:left w:val="none" w:sz="0" w:space="0" w:color="auto"/>
                    <w:bottom w:val="none" w:sz="0" w:space="0" w:color="auto"/>
                    <w:right w:val="none" w:sz="0" w:space="0" w:color="auto"/>
                  </w:divBdr>
                </w:div>
              </w:divsChild>
            </w:div>
            <w:div w:id="173231640">
              <w:marLeft w:val="0"/>
              <w:marRight w:val="0"/>
              <w:marTop w:val="0"/>
              <w:marBottom w:val="0"/>
              <w:divBdr>
                <w:top w:val="none" w:sz="0" w:space="0" w:color="auto"/>
                <w:left w:val="none" w:sz="0" w:space="0" w:color="auto"/>
                <w:bottom w:val="none" w:sz="0" w:space="0" w:color="auto"/>
                <w:right w:val="none" w:sz="0" w:space="0" w:color="auto"/>
              </w:divBdr>
              <w:divsChild>
                <w:div w:id="1704406650">
                  <w:marLeft w:val="0"/>
                  <w:marRight w:val="0"/>
                  <w:marTop w:val="0"/>
                  <w:marBottom w:val="0"/>
                  <w:divBdr>
                    <w:top w:val="none" w:sz="0" w:space="0" w:color="auto"/>
                    <w:left w:val="none" w:sz="0" w:space="0" w:color="auto"/>
                    <w:bottom w:val="none" w:sz="0" w:space="0" w:color="auto"/>
                    <w:right w:val="none" w:sz="0" w:space="0" w:color="auto"/>
                  </w:divBdr>
                </w:div>
              </w:divsChild>
            </w:div>
            <w:div w:id="940795066">
              <w:marLeft w:val="0"/>
              <w:marRight w:val="0"/>
              <w:marTop w:val="0"/>
              <w:marBottom w:val="0"/>
              <w:divBdr>
                <w:top w:val="none" w:sz="0" w:space="0" w:color="auto"/>
                <w:left w:val="none" w:sz="0" w:space="0" w:color="auto"/>
                <w:bottom w:val="none" w:sz="0" w:space="0" w:color="auto"/>
                <w:right w:val="none" w:sz="0" w:space="0" w:color="auto"/>
              </w:divBdr>
              <w:divsChild>
                <w:div w:id="110518357">
                  <w:marLeft w:val="0"/>
                  <w:marRight w:val="0"/>
                  <w:marTop w:val="0"/>
                  <w:marBottom w:val="0"/>
                  <w:divBdr>
                    <w:top w:val="none" w:sz="0" w:space="0" w:color="auto"/>
                    <w:left w:val="none" w:sz="0" w:space="0" w:color="auto"/>
                    <w:bottom w:val="none" w:sz="0" w:space="0" w:color="auto"/>
                    <w:right w:val="none" w:sz="0" w:space="0" w:color="auto"/>
                  </w:divBdr>
                </w:div>
              </w:divsChild>
            </w:div>
            <w:div w:id="824395195">
              <w:marLeft w:val="0"/>
              <w:marRight w:val="0"/>
              <w:marTop w:val="0"/>
              <w:marBottom w:val="0"/>
              <w:divBdr>
                <w:top w:val="none" w:sz="0" w:space="0" w:color="auto"/>
                <w:left w:val="none" w:sz="0" w:space="0" w:color="auto"/>
                <w:bottom w:val="none" w:sz="0" w:space="0" w:color="auto"/>
                <w:right w:val="none" w:sz="0" w:space="0" w:color="auto"/>
              </w:divBdr>
              <w:divsChild>
                <w:div w:id="1567718326">
                  <w:marLeft w:val="0"/>
                  <w:marRight w:val="0"/>
                  <w:marTop w:val="0"/>
                  <w:marBottom w:val="0"/>
                  <w:divBdr>
                    <w:top w:val="none" w:sz="0" w:space="0" w:color="auto"/>
                    <w:left w:val="none" w:sz="0" w:space="0" w:color="auto"/>
                    <w:bottom w:val="none" w:sz="0" w:space="0" w:color="auto"/>
                    <w:right w:val="none" w:sz="0" w:space="0" w:color="auto"/>
                  </w:divBdr>
                </w:div>
              </w:divsChild>
            </w:div>
            <w:div w:id="224030025">
              <w:marLeft w:val="0"/>
              <w:marRight w:val="0"/>
              <w:marTop w:val="0"/>
              <w:marBottom w:val="0"/>
              <w:divBdr>
                <w:top w:val="none" w:sz="0" w:space="0" w:color="auto"/>
                <w:left w:val="none" w:sz="0" w:space="0" w:color="auto"/>
                <w:bottom w:val="none" w:sz="0" w:space="0" w:color="auto"/>
                <w:right w:val="none" w:sz="0" w:space="0" w:color="auto"/>
              </w:divBdr>
              <w:divsChild>
                <w:div w:id="883298402">
                  <w:marLeft w:val="0"/>
                  <w:marRight w:val="0"/>
                  <w:marTop w:val="0"/>
                  <w:marBottom w:val="0"/>
                  <w:divBdr>
                    <w:top w:val="none" w:sz="0" w:space="0" w:color="auto"/>
                    <w:left w:val="none" w:sz="0" w:space="0" w:color="auto"/>
                    <w:bottom w:val="none" w:sz="0" w:space="0" w:color="auto"/>
                    <w:right w:val="none" w:sz="0" w:space="0" w:color="auto"/>
                  </w:divBdr>
                </w:div>
              </w:divsChild>
            </w:div>
            <w:div w:id="437333675">
              <w:marLeft w:val="0"/>
              <w:marRight w:val="0"/>
              <w:marTop w:val="0"/>
              <w:marBottom w:val="0"/>
              <w:divBdr>
                <w:top w:val="none" w:sz="0" w:space="0" w:color="auto"/>
                <w:left w:val="none" w:sz="0" w:space="0" w:color="auto"/>
                <w:bottom w:val="none" w:sz="0" w:space="0" w:color="auto"/>
                <w:right w:val="none" w:sz="0" w:space="0" w:color="auto"/>
              </w:divBdr>
              <w:divsChild>
                <w:div w:id="914629842">
                  <w:marLeft w:val="0"/>
                  <w:marRight w:val="0"/>
                  <w:marTop w:val="0"/>
                  <w:marBottom w:val="0"/>
                  <w:divBdr>
                    <w:top w:val="none" w:sz="0" w:space="0" w:color="auto"/>
                    <w:left w:val="none" w:sz="0" w:space="0" w:color="auto"/>
                    <w:bottom w:val="none" w:sz="0" w:space="0" w:color="auto"/>
                    <w:right w:val="none" w:sz="0" w:space="0" w:color="auto"/>
                  </w:divBdr>
                </w:div>
              </w:divsChild>
            </w:div>
            <w:div w:id="583344796">
              <w:marLeft w:val="0"/>
              <w:marRight w:val="0"/>
              <w:marTop w:val="0"/>
              <w:marBottom w:val="0"/>
              <w:divBdr>
                <w:top w:val="none" w:sz="0" w:space="0" w:color="auto"/>
                <w:left w:val="none" w:sz="0" w:space="0" w:color="auto"/>
                <w:bottom w:val="none" w:sz="0" w:space="0" w:color="auto"/>
                <w:right w:val="none" w:sz="0" w:space="0" w:color="auto"/>
              </w:divBdr>
              <w:divsChild>
                <w:div w:id="2030787888">
                  <w:marLeft w:val="0"/>
                  <w:marRight w:val="0"/>
                  <w:marTop w:val="0"/>
                  <w:marBottom w:val="0"/>
                  <w:divBdr>
                    <w:top w:val="none" w:sz="0" w:space="0" w:color="auto"/>
                    <w:left w:val="none" w:sz="0" w:space="0" w:color="auto"/>
                    <w:bottom w:val="none" w:sz="0" w:space="0" w:color="auto"/>
                    <w:right w:val="none" w:sz="0" w:space="0" w:color="auto"/>
                  </w:divBdr>
                </w:div>
              </w:divsChild>
            </w:div>
            <w:div w:id="90902609">
              <w:marLeft w:val="0"/>
              <w:marRight w:val="0"/>
              <w:marTop w:val="0"/>
              <w:marBottom w:val="0"/>
              <w:divBdr>
                <w:top w:val="none" w:sz="0" w:space="0" w:color="auto"/>
                <w:left w:val="none" w:sz="0" w:space="0" w:color="auto"/>
                <w:bottom w:val="none" w:sz="0" w:space="0" w:color="auto"/>
                <w:right w:val="none" w:sz="0" w:space="0" w:color="auto"/>
              </w:divBdr>
              <w:divsChild>
                <w:div w:id="1071007912">
                  <w:marLeft w:val="0"/>
                  <w:marRight w:val="0"/>
                  <w:marTop w:val="0"/>
                  <w:marBottom w:val="0"/>
                  <w:divBdr>
                    <w:top w:val="none" w:sz="0" w:space="0" w:color="auto"/>
                    <w:left w:val="none" w:sz="0" w:space="0" w:color="auto"/>
                    <w:bottom w:val="none" w:sz="0" w:space="0" w:color="auto"/>
                    <w:right w:val="none" w:sz="0" w:space="0" w:color="auto"/>
                  </w:divBdr>
                </w:div>
              </w:divsChild>
            </w:div>
            <w:div w:id="842163029">
              <w:marLeft w:val="0"/>
              <w:marRight w:val="0"/>
              <w:marTop w:val="0"/>
              <w:marBottom w:val="0"/>
              <w:divBdr>
                <w:top w:val="none" w:sz="0" w:space="0" w:color="auto"/>
                <w:left w:val="none" w:sz="0" w:space="0" w:color="auto"/>
                <w:bottom w:val="none" w:sz="0" w:space="0" w:color="auto"/>
                <w:right w:val="none" w:sz="0" w:space="0" w:color="auto"/>
              </w:divBdr>
              <w:divsChild>
                <w:div w:id="2064670241">
                  <w:marLeft w:val="0"/>
                  <w:marRight w:val="0"/>
                  <w:marTop w:val="0"/>
                  <w:marBottom w:val="0"/>
                  <w:divBdr>
                    <w:top w:val="none" w:sz="0" w:space="0" w:color="auto"/>
                    <w:left w:val="none" w:sz="0" w:space="0" w:color="auto"/>
                    <w:bottom w:val="none" w:sz="0" w:space="0" w:color="auto"/>
                    <w:right w:val="none" w:sz="0" w:space="0" w:color="auto"/>
                  </w:divBdr>
                </w:div>
              </w:divsChild>
            </w:div>
            <w:div w:id="322861068">
              <w:marLeft w:val="0"/>
              <w:marRight w:val="0"/>
              <w:marTop w:val="0"/>
              <w:marBottom w:val="0"/>
              <w:divBdr>
                <w:top w:val="none" w:sz="0" w:space="0" w:color="auto"/>
                <w:left w:val="none" w:sz="0" w:space="0" w:color="auto"/>
                <w:bottom w:val="none" w:sz="0" w:space="0" w:color="auto"/>
                <w:right w:val="none" w:sz="0" w:space="0" w:color="auto"/>
              </w:divBdr>
              <w:divsChild>
                <w:div w:id="1313174430">
                  <w:marLeft w:val="0"/>
                  <w:marRight w:val="0"/>
                  <w:marTop w:val="0"/>
                  <w:marBottom w:val="0"/>
                  <w:divBdr>
                    <w:top w:val="none" w:sz="0" w:space="0" w:color="auto"/>
                    <w:left w:val="none" w:sz="0" w:space="0" w:color="auto"/>
                    <w:bottom w:val="none" w:sz="0" w:space="0" w:color="auto"/>
                    <w:right w:val="none" w:sz="0" w:space="0" w:color="auto"/>
                  </w:divBdr>
                </w:div>
              </w:divsChild>
            </w:div>
            <w:div w:id="211312094">
              <w:marLeft w:val="0"/>
              <w:marRight w:val="0"/>
              <w:marTop w:val="0"/>
              <w:marBottom w:val="0"/>
              <w:divBdr>
                <w:top w:val="none" w:sz="0" w:space="0" w:color="auto"/>
                <w:left w:val="none" w:sz="0" w:space="0" w:color="auto"/>
                <w:bottom w:val="none" w:sz="0" w:space="0" w:color="auto"/>
                <w:right w:val="none" w:sz="0" w:space="0" w:color="auto"/>
              </w:divBdr>
              <w:divsChild>
                <w:div w:id="128982652">
                  <w:marLeft w:val="0"/>
                  <w:marRight w:val="0"/>
                  <w:marTop w:val="0"/>
                  <w:marBottom w:val="0"/>
                  <w:divBdr>
                    <w:top w:val="none" w:sz="0" w:space="0" w:color="auto"/>
                    <w:left w:val="none" w:sz="0" w:space="0" w:color="auto"/>
                    <w:bottom w:val="none" w:sz="0" w:space="0" w:color="auto"/>
                    <w:right w:val="none" w:sz="0" w:space="0" w:color="auto"/>
                  </w:divBdr>
                </w:div>
              </w:divsChild>
            </w:div>
            <w:div w:id="495340462">
              <w:marLeft w:val="0"/>
              <w:marRight w:val="0"/>
              <w:marTop w:val="0"/>
              <w:marBottom w:val="0"/>
              <w:divBdr>
                <w:top w:val="none" w:sz="0" w:space="0" w:color="auto"/>
                <w:left w:val="none" w:sz="0" w:space="0" w:color="auto"/>
                <w:bottom w:val="none" w:sz="0" w:space="0" w:color="auto"/>
                <w:right w:val="none" w:sz="0" w:space="0" w:color="auto"/>
              </w:divBdr>
              <w:divsChild>
                <w:div w:id="1109354023">
                  <w:marLeft w:val="0"/>
                  <w:marRight w:val="0"/>
                  <w:marTop w:val="0"/>
                  <w:marBottom w:val="0"/>
                  <w:divBdr>
                    <w:top w:val="none" w:sz="0" w:space="0" w:color="auto"/>
                    <w:left w:val="none" w:sz="0" w:space="0" w:color="auto"/>
                    <w:bottom w:val="none" w:sz="0" w:space="0" w:color="auto"/>
                    <w:right w:val="none" w:sz="0" w:space="0" w:color="auto"/>
                  </w:divBdr>
                </w:div>
              </w:divsChild>
            </w:div>
            <w:div w:id="171073854">
              <w:marLeft w:val="0"/>
              <w:marRight w:val="0"/>
              <w:marTop w:val="0"/>
              <w:marBottom w:val="0"/>
              <w:divBdr>
                <w:top w:val="none" w:sz="0" w:space="0" w:color="auto"/>
                <w:left w:val="none" w:sz="0" w:space="0" w:color="auto"/>
                <w:bottom w:val="none" w:sz="0" w:space="0" w:color="auto"/>
                <w:right w:val="none" w:sz="0" w:space="0" w:color="auto"/>
              </w:divBdr>
              <w:divsChild>
                <w:div w:id="1719351527">
                  <w:marLeft w:val="0"/>
                  <w:marRight w:val="0"/>
                  <w:marTop w:val="0"/>
                  <w:marBottom w:val="0"/>
                  <w:divBdr>
                    <w:top w:val="none" w:sz="0" w:space="0" w:color="auto"/>
                    <w:left w:val="none" w:sz="0" w:space="0" w:color="auto"/>
                    <w:bottom w:val="none" w:sz="0" w:space="0" w:color="auto"/>
                    <w:right w:val="none" w:sz="0" w:space="0" w:color="auto"/>
                  </w:divBdr>
                </w:div>
              </w:divsChild>
            </w:div>
            <w:div w:id="968784075">
              <w:marLeft w:val="0"/>
              <w:marRight w:val="0"/>
              <w:marTop w:val="0"/>
              <w:marBottom w:val="0"/>
              <w:divBdr>
                <w:top w:val="none" w:sz="0" w:space="0" w:color="auto"/>
                <w:left w:val="none" w:sz="0" w:space="0" w:color="auto"/>
                <w:bottom w:val="none" w:sz="0" w:space="0" w:color="auto"/>
                <w:right w:val="none" w:sz="0" w:space="0" w:color="auto"/>
              </w:divBdr>
              <w:divsChild>
                <w:div w:id="517543876">
                  <w:marLeft w:val="0"/>
                  <w:marRight w:val="0"/>
                  <w:marTop w:val="0"/>
                  <w:marBottom w:val="0"/>
                  <w:divBdr>
                    <w:top w:val="none" w:sz="0" w:space="0" w:color="auto"/>
                    <w:left w:val="none" w:sz="0" w:space="0" w:color="auto"/>
                    <w:bottom w:val="none" w:sz="0" w:space="0" w:color="auto"/>
                    <w:right w:val="none" w:sz="0" w:space="0" w:color="auto"/>
                  </w:divBdr>
                </w:div>
              </w:divsChild>
            </w:div>
            <w:div w:id="1390960753">
              <w:marLeft w:val="0"/>
              <w:marRight w:val="0"/>
              <w:marTop w:val="0"/>
              <w:marBottom w:val="0"/>
              <w:divBdr>
                <w:top w:val="none" w:sz="0" w:space="0" w:color="auto"/>
                <w:left w:val="none" w:sz="0" w:space="0" w:color="auto"/>
                <w:bottom w:val="none" w:sz="0" w:space="0" w:color="auto"/>
                <w:right w:val="none" w:sz="0" w:space="0" w:color="auto"/>
              </w:divBdr>
              <w:divsChild>
                <w:div w:id="694236302">
                  <w:marLeft w:val="0"/>
                  <w:marRight w:val="0"/>
                  <w:marTop w:val="0"/>
                  <w:marBottom w:val="0"/>
                  <w:divBdr>
                    <w:top w:val="none" w:sz="0" w:space="0" w:color="auto"/>
                    <w:left w:val="none" w:sz="0" w:space="0" w:color="auto"/>
                    <w:bottom w:val="none" w:sz="0" w:space="0" w:color="auto"/>
                    <w:right w:val="none" w:sz="0" w:space="0" w:color="auto"/>
                  </w:divBdr>
                </w:div>
              </w:divsChild>
            </w:div>
            <w:div w:id="892928466">
              <w:marLeft w:val="0"/>
              <w:marRight w:val="0"/>
              <w:marTop w:val="0"/>
              <w:marBottom w:val="0"/>
              <w:divBdr>
                <w:top w:val="none" w:sz="0" w:space="0" w:color="auto"/>
                <w:left w:val="none" w:sz="0" w:space="0" w:color="auto"/>
                <w:bottom w:val="none" w:sz="0" w:space="0" w:color="auto"/>
                <w:right w:val="none" w:sz="0" w:space="0" w:color="auto"/>
              </w:divBdr>
              <w:divsChild>
                <w:div w:id="1720283472">
                  <w:marLeft w:val="0"/>
                  <w:marRight w:val="0"/>
                  <w:marTop w:val="0"/>
                  <w:marBottom w:val="0"/>
                  <w:divBdr>
                    <w:top w:val="none" w:sz="0" w:space="0" w:color="auto"/>
                    <w:left w:val="none" w:sz="0" w:space="0" w:color="auto"/>
                    <w:bottom w:val="none" w:sz="0" w:space="0" w:color="auto"/>
                    <w:right w:val="none" w:sz="0" w:space="0" w:color="auto"/>
                  </w:divBdr>
                </w:div>
              </w:divsChild>
            </w:div>
            <w:div w:id="682979298">
              <w:marLeft w:val="0"/>
              <w:marRight w:val="0"/>
              <w:marTop w:val="0"/>
              <w:marBottom w:val="0"/>
              <w:divBdr>
                <w:top w:val="none" w:sz="0" w:space="0" w:color="auto"/>
                <w:left w:val="none" w:sz="0" w:space="0" w:color="auto"/>
                <w:bottom w:val="none" w:sz="0" w:space="0" w:color="auto"/>
                <w:right w:val="none" w:sz="0" w:space="0" w:color="auto"/>
              </w:divBdr>
              <w:divsChild>
                <w:div w:id="1251621830">
                  <w:marLeft w:val="0"/>
                  <w:marRight w:val="0"/>
                  <w:marTop w:val="0"/>
                  <w:marBottom w:val="0"/>
                  <w:divBdr>
                    <w:top w:val="none" w:sz="0" w:space="0" w:color="auto"/>
                    <w:left w:val="none" w:sz="0" w:space="0" w:color="auto"/>
                    <w:bottom w:val="none" w:sz="0" w:space="0" w:color="auto"/>
                    <w:right w:val="none" w:sz="0" w:space="0" w:color="auto"/>
                  </w:divBdr>
                </w:div>
              </w:divsChild>
            </w:div>
            <w:div w:id="322396047">
              <w:marLeft w:val="0"/>
              <w:marRight w:val="0"/>
              <w:marTop w:val="0"/>
              <w:marBottom w:val="0"/>
              <w:divBdr>
                <w:top w:val="none" w:sz="0" w:space="0" w:color="auto"/>
                <w:left w:val="none" w:sz="0" w:space="0" w:color="auto"/>
                <w:bottom w:val="none" w:sz="0" w:space="0" w:color="auto"/>
                <w:right w:val="none" w:sz="0" w:space="0" w:color="auto"/>
              </w:divBdr>
              <w:divsChild>
                <w:div w:id="1288463588">
                  <w:marLeft w:val="0"/>
                  <w:marRight w:val="0"/>
                  <w:marTop w:val="0"/>
                  <w:marBottom w:val="0"/>
                  <w:divBdr>
                    <w:top w:val="none" w:sz="0" w:space="0" w:color="auto"/>
                    <w:left w:val="none" w:sz="0" w:space="0" w:color="auto"/>
                    <w:bottom w:val="none" w:sz="0" w:space="0" w:color="auto"/>
                    <w:right w:val="none" w:sz="0" w:space="0" w:color="auto"/>
                  </w:divBdr>
                </w:div>
              </w:divsChild>
            </w:div>
            <w:div w:id="808592232">
              <w:marLeft w:val="0"/>
              <w:marRight w:val="0"/>
              <w:marTop w:val="0"/>
              <w:marBottom w:val="0"/>
              <w:divBdr>
                <w:top w:val="none" w:sz="0" w:space="0" w:color="auto"/>
                <w:left w:val="none" w:sz="0" w:space="0" w:color="auto"/>
                <w:bottom w:val="none" w:sz="0" w:space="0" w:color="auto"/>
                <w:right w:val="none" w:sz="0" w:space="0" w:color="auto"/>
              </w:divBdr>
              <w:divsChild>
                <w:div w:id="276909910">
                  <w:marLeft w:val="0"/>
                  <w:marRight w:val="0"/>
                  <w:marTop w:val="0"/>
                  <w:marBottom w:val="0"/>
                  <w:divBdr>
                    <w:top w:val="none" w:sz="0" w:space="0" w:color="auto"/>
                    <w:left w:val="none" w:sz="0" w:space="0" w:color="auto"/>
                    <w:bottom w:val="none" w:sz="0" w:space="0" w:color="auto"/>
                    <w:right w:val="none" w:sz="0" w:space="0" w:color="auto"/>
                  </w:divBdr>
                </w:div>
              </w:divsChild>
            </w:div>
            <w:div w:id="509805565">
              <w:marLeft w:val="0"/>
              <w:marRight w:val="0"/>
              <w:marTop w:val="0"/>
              <w:marBottom w:val="0"/>
              <w:divBdr>
                <w:top w:val="none" w:sz="0" w:space="0" w:color="auto"/>
                <w:left w:val="none" w:sz="0" w:space="0" w:color="auto"/>
                <w:bottom w:val="none" w:sz="0" w:space="0" w:color="auto"/>
                <w:right w:val="none" w:sz="0" w:space="0" w:color="auto"/>
              </w:divBdr>
              <w:divsChild>
                <w:div w:id="1300647682">
                  <w:marLeft w:val="0"/>
                  <w:marRight w:val="0"/>
                  <w:marTop w:val="0"/>
                  <w:marBottom w:val="0"/>
                  <w:divBdr>
                    <w:top w:val="none" w:sz="0" w:space="0" w:color="auto"/>
                    <w:left w:val="none" w:sz="0" w:space="0" w:color="auto"/>
                    <w:bottom w:val="none" w:sz="0" w:space="0" w:color="auto"/>
                    <w:right w:val="none" w:sz="0" w:space="0" w:color="auto"/>
                  </w:divBdr>
                </w:div>
              </w:divsChild>
            </w:div>
            <w:div w:id="1412699025">
              <w:marLeft w:val="0"/>
              <w:marRight w:val="0"/>
              <w:marTop w:val="0"/>
              <w:marBottom w:val="0"/>
              <w:divBdr>
                <w:top w:val="none" w:sz="0" w:space="0" w:color="auto"/>
                <w:left w:val="none" w:sz="0" w:space="0" w:color="auto"/>
                <w:bottom w:val="none" w:sz="0" w:space="0" w:color="auto"/>
                <w:right w:val="none" w:sz="0" w:space="0" w:color="auto"/>
              </w:divBdr>
              <w:divsChild>
                <w:div w:id="2066249418">
                  <w:marLeft w:val="0"/>
                  <w:marRight w:val="0"/>
                  <w:marTop w:val="0"/>
                  <w:marBottom w:val="0"/>
                  <w:divBdr>
                    <w:top w:val="none" w:sz="0" w:space="0" w:color="auto"/>
                    <w:left w:val="none" w:sz="0" w:space="0" w:color="auto"/>
                    <w:bottom w:val="none" w:sz="0" w:space="0" w:color="auto"/>
                    <w:right w:val="none" w:sz="0" w:space="0" w:color="auto"/>
                  </w:divBdr>
                </w:div>
              </w:divsChild>
            </w:div>
            <w:div w:id="1949120819">
              <w:marLeft w:val="0"/>
              <w:marRight w:val="0"/>
              <w:marTop w:val="0"/>
              <w:marBottom w:val="0"/>
              <w:divBdr>
                <w:top w:val="none" w:sz="0" w:space="0" w:color="auto"/>
                <w:left w:val="none" w:sz="0" w:space="0" w:color="auto"/>
                <w:bottom w:val="none" w:sz="0" w:space="0" w:color="auto"/>
                <w:right w:val="none" w:sz="0" w:space="0" w:color="auto"/>
              </w:divBdr>
              <w:divsChild>
                <w:div w:id="708989884">
                  <w:marLeft w:val="0"/>
                  <w:marRight w:val="0"/>
                  <w:marTop w:val="0"/>
                  <w:marBottom w:val="0"/>
                  <w:divBdr>
                    <w:top w:val="none" w:sz="0" w:space="0" w:color="auto"/>
                    <w:left w:val="none" w:sz="0" w:space="0" w:color="auto"/>
                    <w:bottom w:val="none" w:sz="0" w:space="0" w:color="auto"/>
                    <w:right w:val="none" w:sz="0" w:space="0" w:color="auto"/>
                  </w:divBdr>
                </w:div>
              </w:divsChild>
            </w:div>
            <w:div w:id="858934599">
              <w:marLeft w:val="0"/>
              <w:marRight w:val="0"/>
              <w:marTop w:val="0"/>
              <w:marBottom w:val="0"/>
              <w:divBdr>
                <w:top w:val="none" w:sz="0" w:space="0" w:color="auto"/>
                <w:left w:val="none" w:sz="0" w:space="0" w:color="auto"/>
                <w:bottom w:val="none" w:sz="0" w:space="0" w:color="auto"/>
                <w:right w:val="none" w:sz="0" w:space="0" w:color="auto"/>
              </w:divBdr>
              <w:divsChild>
                <w:div w:id="41562013">
                  <w:marLeft w:val="0"/>
                  <w:marRight w:val="0"/>
                  <w:marTop w:val="0"/>
                  <w:marBottom w:val="0"/>
                  <w:divBdr>
                    <w:top w:val="none" w:sz="0" w:space="0" w:color="auto"/>
                    <w:left w:val="none" w:sz="0" w:space="0" w:color="auto"/>
                    <w:bottom w:val="none" w:sz="0" w:space="0" w:color="auto"/>
                    <w:right w:val="none" w:sz="0" w:space="0" w:color="auto"/>
                  </w:divBdr>
                </w:div>
              </w:divsChild>
            </w:div>
            <w:div w:id="575088876">
              <w:marLeft w:val="0"/>
              <w:marRight w:val="0"/>
              <w:marTop w:val="0"/>
              <w:marBottom w:val="0"/>
              <w:divBdr>
                <w:top w:val="none" w:sz="0" w:space="0" w:color="auto"/>
                <w:left w:val="none" w:sz="0" w:space="0" w:color="auto"/>
                <w:bottom w:val="none" w:sz="0" w:space="0" w:color="auto"/>
                <w:right w:val="none" w:sz="0" w:space="0" w:color="auto"/>
              </w:divBdr>
              <w:divsChild>
                <w:div w:id="973634082">
                  <w:marLeft w:val="0"/>
                  <w:marRight w:val="0"/>
                  <w:marTop w:val="0"/>
                  <w:marBottom w:val="0"/>
                  <w:divBdr>
                    <w:top w:val="none" w:sz="0" w:space="0" w:color="auto"/>
                    <w:left w:val="none" w:sz="0" w:space="0" w:color="auto"/>
                    <w:bottom w:val="none" w:sz="0" w:space="0" w:color="auto"/>
                    <w:right w:val="none" w:sz="0" w:space="0" w:color="auto"/>
                  </w:divBdr>
                </w:div>
              </w:divsChild>
            </w:div>
            <w:div w:id="798492468">
              <w:marLeft w:val="0"/>
              <w:marRight w:val="0"/>
              <w:marTop w:val="0"/>
              <w:marBottom w:val="0"/>
              <w:divBdr>
                <w:top w:val="none" w:sz="0" w:space="0" w:color="auto"/>
                <w:left w:val="none" w:sz="0" w:space="0" w:color="auto"/>
                <w:bottom w:val="none" w:sz="0" w:space="0" w:color="auto"/>
                <w:right w:val="none" w:sz="0" w:space="0" w:color="auto"/>
              </w:divBdr>
              <w:divsChild>
                <w:div w:id="2133330148">
                  <w:marLeft w:val="0"/>
                  <w:marRight w:val="0"/>
                  <w:marTop w:val="0"/>
                  <w:marBottom w:val="0"/>
                  <w:divBdr>
                    <w:top w:val="none" w:sz="0" w:space="0" w:color="auto"/>
                    <w:left w:val="none" w:sz="0" w:space="0" w:color="auto"/>
                    <w:bottom w:val="none" w:sz="0" w:space="0" w:color="auto"/>
                    <w:right w:val="none" w:sz="0" w:space="0" w:color="auto"/>
                  </w:divBdr>
                </w:div>
              </w:divsChild>
            </w:div>
            <w:div w:id="421535179">
              <w:marLeft w:val="0"/>
              <w:marRight w:val="0"/>
              <w:marTop w:val="0"/>
              <w:marBottom w:val="0"/>
              <w:divBdr>
                <w:top w:val="none" w:sz="0" w:space="0" w:color="auto"/>
                <w:left w:val="none" w:sz="0" w:space="0" w:color="auto"/>
                <w:bottom w:val="none" w:sz="0" w:space="0" w:color="auto"/>
                <w:right w:val="none" w:sz="0" w:space="0" w:color="auto"/>
              </w:divBdr>
              <w:divsChild>
                <w:div w:id="1794441874">
                  <w:marLeft w:val="0"/>
                  <w:marRight w:val="0"/>
                  <w:marTop w:val="0"/>
                  <w:marBottom w:val="0"/>
                  <w:divBdr>
                    <w:top w:val="none" w:sz="0" w:space="0" w:color="auto"/>
                    <w:left w:val="none" w:sz="0" w:space="0" w:color="auto"/>
                    <w:bottom w:val="none" w:sz="0" w:space="0" w:color="auto"/>
                    <w:right w:val="none" w:sz="0" w:space="0" w:color="auto"/>
                  </w:divBdr>
                </w:div>
              </w:divsChild>
            </w:div>
            <w:div w:id="376467785">
              <w:marLeft w:val="0"/>
              <w:marRight w:val="0"/>
              <w:marTop w:val="0"/>
              <w:marBottom w:val="0"/>
              <w:divBdr>
                <w:top w:val="none" w:sz="0" w:space="0" w:color="auto"/>
                <w:left w:val="none" w:sz="0" w:space="0" w:color="auto"/>
                <w:bottom w:val="none" w:sz="0" w:space="0" w:color="auto"/>
                <w:right w:val="none" w:sz="0" w:space="0" w:color="auto"/>
              </w:divBdr>
              <w:divsChild>
                <w:div w:id="1983346116">
                  <w:marLeft w:val="0"/>
                  <w:marRight w:val="0"/>
                  <w:marTop w:val="0"/>
                  <w:marBottom w:val="0"/>
                  <w:divBdr>
                    <w:top w:val="none" w:sz="0" w:space="0" w:color="auto"/>
                    <w:left w:val="none" w:sz="0" w:space="0" w:color="auto"/>
                    <w:bottom w:val="none" w:sz="0" w:space="0" w:color="auto"/>
                    <w:right w:val="none" w:sz="0" w:space="0" w:color="auto"/>
                  </w:divBdr>
                </w:div>
              </w:divsChild>
            </w:div>
            <w:div w:id="1922595629">
              <w:marLeft w:val="0"/>
              <w:marRight w:val="0"/>
              <w:marTop w:val="0"/>
              <w:marBottom w:val="0"/>
              <w:divBdr>
                <w:top w:val="none" w:sz="0" w:space="0" w:color="auto"/>
                <w:left w:val="none" w:sz="0" w:space="0" w:color="auto"/>
                <w:bottom w:val="none" w:sz="0" w:space="0" w:color="auto"/>
                <w:right w:val="none" w:sz="0" w:space="0" w:color="auto"/>
              </w:divBdr>
              <w:divsChild>
                <w:div w:id="870604052">
                  <w:marLeft w:val="0"/>
                  <w:marRight w:val="0"/>
                  <w:marTop w:val="0"/>
                  <w:marBottom w:val="0"/>
                  <w:divBdr>
                    <w:top w:val="none" w:sz="0" w:space="0" w:color="auto"/>
                    <w:left w:val="none" w:sz="0" w:space="0" w:color="auto"/>
                    <w:bottom w:val="none" w:sz="0" w:space="0" w:color="auto"/>
                    <w:right w:val="none" w:sz="0" w:space="0" w:color="auto"/>
                  </w:divBdr>
                </w:div>
              </w:divsChild>
            </w:div>
            <w:div w:id="824200414">
              <w:marLeft w:val="0"/>
              <w:marRight w:val="0"/>
              <w:marTop w:val="0"/>
              <w:marBottom w:val="0"/>
              <w:divBdr>
                <w:top w:val="none" w:sz="0" w:space="0" w:color="auto"/>
                <w:left w:val="none" w:sz="0" w:space="0" w:color="auto"/>
                <w:bottom w:val="none" w:sz="0" w:space="0" w:color="auto"/>
                <w:right w:val="none" w:sz="0" w:space="0" w:color="auto"/>
              </w:divBdr>
              <w:divsChild>
                <w:div w:id="629894159">
                  <w:marLeft w:val="0"/>
                  <w:marRight w:val="0"/>
                  <w:marTop w:val="0"/>
                  <w:marBottom w:val="0"/>
                  <w:divBdr>
                    <w:top w:val="none" w:sz="0" w:space="0" w:color="auto"/>
                    <w:left w:val="none" w:sz="0" w:space="0" w:color="auto"/>
                    <w:bottom w:val="none" w:sz="0" w:space="0" w:color="auto"/>
                    <w:right w:val="none" w:sz="0" w:space="0" w:color="auto"/>
                  </w:divBdr>
                </w:div>
              </w:divsChild>
            </w:div>
            <w:div w:id="1007826807">
              <w:marLeft w:val="0"/>
              <w:marRight w:val="0"/>
              <w:marTop w:val="0"/>
              <w:marBottom w:val="0"/>
              <w:divBdr>
                <w:top w:val="none" w:sz="0" w:space="0" w:color="auto"/>
                <w:left w:val="none" w:sz="0" w:space="0" w:color="auto"/>
                <w:bottom w:val="none" w:sz="0" w:space="0" w:color="auto"/>
                <w:right w:val="none" w:sz="0" w:space="0" w:color="auto"/>
              </w:divBdr>
              <w:divsChild>
                <w:div w:id="230578888">
                  <w:marLeft w:val="0"/>
                  <w:marRight w:val="0"/>
                  <w:marTop w:val="0"/>
                  <w:marBottom w:val="0"/>
                  <w:divBdr>
                    <w:top w:val="none" w:sz="0" w:space="0" w:color="auto"/>
                    <w:left w:val="none" w:sz="0" w:space="0" w:color="auto"/>
                    <w:bottom w:val="none" w:sz="0" w:space="0" w:color="auto"/>
                    <w:right w:val="none" w:sz="0" w:space="0" w:color="auto"/>
                  </w:divBdr>
                </w:div>
              </w:divsChild>
            </w:div>
            <w:div w:id="316767976">
              <w:marLeft w:val="0"/>
              <w:marRight w:val="0"/>
              <w:marTop w:val="0"/>
              <w:marBottom w:val="0"/>
              <w:divBdr>
                <w:top w:val="none" w:sz="0" w:space="0" w:color="auto"/>
                <w:left w:val="none" w:sz="0" w:space="0" w:color="auto"/>
                <w:bottom w:val="none" w:sz="0" w:space="0" w:color="auto"/>
                <w:right w:val="none" w:sz="0" w:space="0" w:color="auto"/>
              </w:divBdr>
              <w:divsChild>
                <w:div w:id="1911957490">
                  <w:marLeft w:val="0"/>
                  <w:marRight w:val="0"/>
                  <w:marTop w:val="0"/>
                  <w:marBottom w:val="0"/>
                  <w:divBdr>
                    <w:top w:val="none" w:sz="0" w:space="0" w:color="auto"/>
                    <w:left w:val="none" w:sz="0" w:space="0" w:color="auto"/>
                    <w:bottom w:val="none" w:sz="0" w:space="0" w:color="auto"/>
                    <w:right w:val="none" w:sz="0" w:space="0" w:color="auto"/>
                  </w:divBdr>
                </w:div>
              </w:divsChild>
            </w:div>
            <w:div w:id="1884127169">
              <w:marLeft w:val="0"/>
              <w:marRight w:val="0"/>
              <w:marTop w:val="0"/>
              <w:marBottom w:val="0"/>
              <w:divBdr>
                <w:top w:val="none" w:sz="0" w:space="0" w:color="auto"/>
                <w:left w:val="none" w:sz="0" w:space="0" w:color="auto"/>
                <w:bottom w:val="none" w:sz="0" w:space="0" w:color="auto"/>
                <w:right w:val="none" w:sz="0" w:space="0" w:color="auto"/>
              </w:divBdr>
              <w:divsChild>
                <w:div w:id="1016687506">
                  <w:marLeft w:val="0"/>
                  <w:marRight w:val="0"/>
                  <w:marTop w:val="0"/>
                  <w:marBottom w:val="0"/>
                  <w:divBdr>
                    <w:top w:val="none" w:sz="0" w:space="0" w:color="auto"/>
                    <w:left w:val="none" w:sz="0" w:space="0" w:color="auto"/>
                    <w:bottom w:val="none" w:sz="0" w:space="0" w:color="auto"/>
                    <w:right w:val="none" w:sz="0" w:space="0" w:color="auto"/>
                  </w:divBdr>
                </w:div>
              </w:divsChild>
            </w:div>
            <w:div w:id="1791511420">
              <w:marLeft w:val="0"/>
              <w:marRight w:val="0"/>
              <w:marTop w:val="0"/>
              <w:marBottom w:val="0"/>
              <w:divBdr>
                <w:top w:val="none" w:sz="0" w:space="0" w:color="auto"/>
                <w:left w:val="none" w:sz="0" w:space="0" w:color="auto"/>
                <w:bottom w:val="none" w:sz="0" w:space="0" w:color="auto"/>
                <w:right w:val="none" w:sz="0" w:space="0" w:color="auto"/>
              </w:divBdr>
              <w:divsChild>
                <w:div w:id="1133015678">
                  <w:marLeft w:val="0"/>
                  <w:marRight w:val="0"/>
                  <w:marTop w:val="0"/>
                  <w:marBottom w:val="0"/>
                  <w:divBdr>
                    <w:top w:val="none" w:sz="0" w:space="0" w:color="auto"/>
                    <w:left w:val="none" w:sz="0" w:space="0" w:color="auto"/>
                    <w:bottom w:val="none" w:sz="0" w:space="0" w:color="auto"/>
                    <w:right w:val="none" w:sz="0" w:space="0" w:color="auto"/>
                  </w:divBdr>
                </w:div>
              </w:divsChild>
            </w:div>
            <w:div w:id="461078254">
              <w:marLeft w:val="0"/>
              <w:marRight w:val="0"/>
              <w:marTop w:val="0"/>
              <w:marBottom w:val="0"/>
              <w:divBdr>
                <w:top w:val="none" w:sz="0" w:space="0" w:color="auto"/>
                <w:left w:val="none" w:sz="0" w:space="0" w:color="auto"/>
                <w:bottom w:val="none" w:sz="0" w:space="0" w:color="auto"/>
                <w:right w:val="none" w:sz="0" w:space="0" w:color="auto"/>
              </w:divBdr>
              <w:divsChild>
                <w:div w:id="2112047253">
                  <w:marLeft w:val="0"/>
                  <w:marRight w:val="0"/>
                  <w:marTop w:val="0"/>
                  <w:marBottom w:val="0"/>
                  <w:divBdr>
                    <w:top w:val="none" w:sz="0" w:space="0" w:color="auto"/>
                    <w:left w:val="none" w:sz="0" w:space="0" w:color="auto"/>
                    <w:bottom w:val="none" w:sz="0" w:space="0" w:color="auto"/>
                    <w:right w:val="none" w:sz="0" w:space="0" w:color="auto"/>
                  </w:divBdr>
                </w:div>
              </w:divsChild>
            </w:div>
            <w:div w:id="1896314877">
              <w:marLeft w:val="0"/>
              <w:marRight w:val="0"/>
              <w:marTop w:val="0"/>
              <w:marBottom w:val="0"/>
              <w:divBdr>
                <w:top w:val="none" w:sz="0" w:space="0" w:color="auto"/>
                <w:left w:val="none" w:sz="0" w:space="0" w:color="auto"/>
                <w:bottom w:val="none" w:sz="0" w:space="0" w:color="auto"/>
                <w:right w:val="none" w:sz="0" w:space="0" w:color="auto"/>
              </w:divBdr>
              <w:divsChild>
                <w:div w:id="240455097">
                  <w:marLeft w:val="0"/>
                  <w:marRight w:val="0"/>
                  <w:marTop w:val="0"/>
                  <w:marBottom w:val="0"/>
                  <w:divBdr>
                    <w:top w:val="none" w:sz="0" w:space="0" w:color="auto"/>
                    <w:left w:val="none" w:sz="0" w:space="0" w:color="auto"/>
                    <w:bottom w:val="none" w:sz="0" w:space="0" w:color="auto"/>
                    <w:right w:val="none" w:sz="0" w:space="0" w:color="auto"/>
                  </w:divBdr>
                </w:div>
              </w:divsChild>
            </w:div>
            <w:div w:id="1259798954">
              <w:marLeft w:val="0"/>
              <w:marRight w:val="0"/>
              <w:marTop w:val="0"/>
              <w:marBottom w:val="0"/>
              <w:divBdr>
                <w:top w:val="none" w:sz="0" w:space="0" w:color="auto"/>
                <w:left w:val="none" w:sz="0" w:space="0" w:color="auto"/>
                <w:bottom w:val="none" w:sz="0" w:space="0" w:color="auto"/>
                <w:right w:val="none" w:sz="0" w:space="0" w:color="auto"/>
              </w:divBdr>
              <w:divsChild>
                <w:div w:id="1538855899">
                  <w:marLeft w:val="0"/>
                  <w:marRight w:val="0"/>
                  <w:marTop w:val="0"/>
                  <w:marBottom w:val="0"/>
                  <w:divBdr>
                    <w:top w:val="none" w:sz="0" w:space="0" w:color="auto"/>
                    <w:left w:val="none" w:sz="0" w:space="0" w:color="auto"/>
                    <w:bottom w:val="none" w:sz="0" w:space="0" w:color="auto"/>
                    <w:right w:val="none" w:sz="0" w:space="0" w:color="auto"/>
                  </w:divBdr>
                </w:div>
              </w:divsChild>
            </w:div>
            <w:div w:id="1446735137">
              <w:marLeft w:val="0"/>
              <w:marRight w:val="0"/>
              <w:marTop w:val="0"/>
              <w:marBottom w:val="0"/>
              <w:divBdr>
                <w:top w:val="none" w:sz="0" w:space="0" w:color="auto"/>
                <w:left w:val="none" w:sz="0" w:space="0" w:color="auto"/>
                <w:bottom w:val="none" w:sz="0" w:space="0" w:color="auto"/>
                <w:right w:val="none" w:sz="0" w:space="0" w:color="auto"/>
              </w:divBdr>
              <w:divsChild>
                <w:div w:id="1740440255">
                  <w:marLeft w:val="0"/>
                  <w:marRight w:val="0"/>
                  <w:marTop w:val="0"/>
                  <w:marBottom w:val="0"/>
                  <w:divBdr>
                    <w:top w:val="none" w:sz="0" w:space="0" w:color="auto"/>
                    <w:left w:val="none" w:sz="0" w:space="0" w:color="auto"/>
                    <w:bottom w:val="none" w:sz="0" w:space="0" w:color="auto"/>
                    <w:right w:val="none" w:sz="0" w:space="0" w:color="auto"/>
                  </w:divBdr>
                </w:div>
              </w:divsChild>
            </w:div>
            <w:div w:id="619070059">
              <w:marLeft w:val="0"/>
              <w:marRight w:val="0"/>
              <w:marTop w:val="0"/>
              <w:marBottom w:val="0"/>
              <w:divBdr>
                <w:top w:val="none" w:sz="0" w:space="0" w:color="auto"/>
                <w:left w:val="none" w:sz="0" w:space="0" w:color="auto"/>
                <w:bottom w:val="none" w:sz="0" w:space="0" w:color="auto"/>
                <w:right w:val="none" w:sz="0" w:space="0" w:color="auto"/>
              </w:divBdr>
              <w:divsChild>
                <w:div w:id="963924949">
                  <w:marLeft w:val="0"/>
                  <w:marRight w:val="0"/>
                  <w:marTop w:val="0"/>
                  <w:marBottom w:val="0"/>
                  <w:divBdr>
                    <w:top w:val="none" w:sz="0" w:space="0" w:color="auto"/>
                    <w:left w:val="none" w:sz="0" w:space="0" w:color="auto"/>
                    <w:bottom w:val="none" w:sz="0" w:space="0" w:color="auto"/>
                    <w:right w:val="none" w:sz="0" w:space="0" w:color="auto"/>
                  </w:divBdr>
                </w:div>
              </w:divsChild>
            </w:div>
            <w:div w:id="420225845">
              <w:marLeft w:val="0"/>
              <w:marRight w:val="0"/>
              <w:marTop w:val="0"/>
              <w:marBottom w:val="0"/>
              <w:divBdr>
                <w:top w:val="none" w:sz="0" w:space="0" w:color="auto"/>
                <w:left w:val="none" w:sz="0" w:space="0" w:color="auto"/>
                <w:bottom w:val="none" w:sz="0" w:space="0" w:color="auto"/>
                <w:right w:val="none" w:sz="0" w:space="0" w:color="auto"/>
              </w:divBdr>
              <w:divsChild>
                <w:div w:id="219026647">
                  <w:marLeft w:val="0"/>
                  <w:marRight w:val="0"/>
                  <w:marTop w:val="0"/>
                  <w:marBottom w:val="0"/>
                  <w:divBdr>
                    <w:top w:val="none" w:sz="0" w:space="0" w:color="auto"/>
                    <w:left w:val="none" w:sz="0" w:space="0" w:color="auto"/>
                    <w:bottom w:val="none" w:sz="0" w:space="0" w:color="auto"/>
                    <w:right w:val="none" w:sz="0" w:space="0" w:color="auto"/>
                  </w:divBdr>
                </w:div>
              </w:divsChild>
            </w:div>
            <w:div w:id="2140368441">
              <w:marLeft w:val="0"/>
              <w:marRight w:val="0"/>
              <w:marTop w:val="0"/>
              <w:marBottom w:val="0"/>
              <w:divBdr>
                <w:top w:val="none" w:sz="0" w:space="0" w:color="auto"/>
                <w:left w:val="none" w:sz="0" w:space="0" w:color="auto"/>
                <w:bottom w:val="none" w:sz="0" w:space="0" w:color="auto"/>
                <w:right w:val="none" w:sz="0" w:space="0" w:color="auto"/>
              </w:divBdr>
              <w:divsChild>
                <w:div w:id="878590366">
                  <w:marLeft w:val="0"/>
                  <w:marRight w:val="0"/>
                  <w:marTop w:val="0"/>
                  <w:marBottom w:val="0"/>
                  <w:divBdr>
                    <w:top w:val="none" w:sz="0" w:space="0" w:color="auto"/>
                    <w:left w:val="none" w:sz="0" w:space="0" w:color="auto"/>
                    <w:bottom w:val="none" w:sz="0" w:space="0" w:color="auto"/>
                    <w:right w:val="none" w:sz="0" w:space="0" w:color="auto"/>
                  </w:divBdr>
                </w:div>
              </w:divsChild>
            </w:div>
            <w:div w:id="1624730857">
              <w:marLeft w:val="0"/>
              <w:marRight w:val="0"/>
              <w:marTop w:val="0"/>
              <w:marBottom w:val="0"/>
              <w:divBdr>
                <w:top w:val="none" w:sz="0" w:space="0" w:color="auto"/>
                <w:left w:val="none" w:sz="0" w:space="0" w:color="auto"/>
                <w:bottom w:val="none" w:sz="0" w:space="0" w:color="auto"/>
                <w:right w:val="none" w:sz="0" w:space="0" w:color="auto"/>
              </w:divBdr>
              <w:divsChild>
                <w:div w:id="763041439">
                  <w:marLeft w:val="0"/>
                  <w:marRight w:val="0"/>
                  <w:marTop w:val="0"/>
                  <w:marBottom w:val="0"/>
                  <w:divBdr>
                    <w:top w:val="none" w:sz="0" w:space="0" w:color="auto"/>
                    <w:left w:val="none" w:sz="0" w:space="0" w:color="auto"/>
                    <w:bottom w:val="none" w:sz="0" w:space="0" w:color="auto"/>
                    <w:right w:val="none" w:sz="0" w:space="0" w:color="auto"/>
                  </w:divBdr>
                </w:div>
              </w:divsChild>
            </w:div>
            <w:div w:id="139924233">
              <w:marLeft w:val="0"/>
              <w:marRight w:val="0"/>
              <w:marTop w:val="0"/>
              <w:marBottom w:val="0"/>
              <w:divBdr>
                <w:top w:val="none" w:sz="0" w:space="0" w:color="auto"/>
                <w:left w:val="none" w:sz="0" w:space="0" w:color="auto"/>
                <w:bottom w:val="none" w:sz="0" w:space="0" w:color="auto"/>
                <w:right w:val="none" w:sz="0" w:space="0" w:color="auto"/>
              </w:divBdr>
              <w:divsChild>
                <w:div w:id="146581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898491">
      <w:bodyDiv w:val="1"/>
      <w:marLeft w:val="0"/>
      <w:marRight w:val="0"/>
      <w:marTop w:val="0"/>
      <w:marBottom w:val="0"/>
      <w:divBdr>
        <w:top w:val="none" w:sz="0" w:space="0" w:color="auto"/>
        <w:left w:val="none" w:sz="0" w:space="0" w:color="auto"/>
        <w:bottom w:val="none" w:sz="0" w:space="0" w:color="auto"/>
        <w:right w:val="none" w:sz="0" w:space="0" w:color="auto"/>
      </w:divBdr>
      <w:divsChild>
        <w:div w:id="31615963">
          <w:marLeft w:val="0"/>
          <w:marRight w:val="0"/>
          <w:marTop w:val="0"/>
          <w:marBottom w:val="0"/>
          <w:divBdr>
            <w:top w:val="none" w:sz="0" w:space="0" w:color="auto"/>
            <w:left w:val="none" w:sz="0" w:space="0" w:color="auto"/>
            <w:bottom w:val="none" w:sz="0" w:space="0" w:color="auto"/>
            <w:right w:val="none" w:sz="0" w:space="0" w:color="auto"/>
          </w:divBdr>
          <w:divsChild>
            <w:div w:id="738748552">
              <w:marLeft w:val="0"/>
              <w:marRight w:val="0"/>
              <w:marTop w:val="0"/>
              <w:marBottom w:val="0"/>
              <w:divBdr>
                <w:top w:val="none" w:sz="0" w:space="0" w:color="auto"/>
                <w:left w:val="none" w:sz="0" w:space="0" w:color="auto"/>
                <w:bottom w:val="none" w:sz="0" w:space="0" w:color="auto"/>
                <w:right w:val="none" w:sz="0" w:space="0" w:color="auto"/>
              </w:divBdr>
              <w:divsChild>
                <w:div w:id="189879870">
                  <w:marLeft w:val="0"/>
                  <w:marRight w:val="0"/>
                  <w:marTop w:val="0"/>
                  <w:marBottom w:val="0"/>
                  <w:divBdr>
                    <w:top w:val="none" w:sz="0" w:space="0" w:color="auto"/>
                    <w:left w:val="none" w:sz="0" w:space="0" w:color="auto"/>
                    <w:bottom w:val="none" w:sz="0" w:space="0" w:color="auto"/>
                    <w:right w:val="none" w:sz="0" w:space="0" w:color="auto"/>
                  </w:divBdr>
                </w:div>
              </w:divsChild>
            </w:div>
            <w:div w:id="1773357151">
              <w:marLeft w:val="0"/>
              <w:marRight w:val="0"/>
              <w:marTop w:val="0"/>
              <w:marBottom w:val="0"/>
              <w:divBdr>
                <w:top w:val="none" w:sz="0" w:space="0" w:color="auto"/>
                <w:left w:val="none" w:sz="0" w:space="0" w:color="auto"/>
                <w:bottom w:val="none" w:sz="0" w:space="0" w:color="auto"/>
                <w:right w:val="none" w:sz="0" w:space="0" w:color="auto"/>
              </w:divBdr>
              <w:divsChild>
                <w:div w:id="1121076432">
                  <w:marLeft w:val="0"/>
                  <w:marRight w:val="0"/>
                  <w:marTop w:val="0"/>
                  <w:marBottom w:val="0"/>
                  <w:divBdr>
                    <w:top w:val="none" w:sz="0" w:space="0" w:color="auto"/>
                    <w:left w:val="none" w:sz="0" w:space="0" w:color="auto"/>
                    <w:bottom w:val="none" w:sz="0" w:space="0" w:color="auto"/>
                    <w:right w:val="none" w:sz="0" w:space="0" w:color="auto"/>
                  </w:divBdr>
                </w:div>
              </w:divsChild>
            </w:div>
            <w:div w:id="1660766062">
              <w:marLeft w:val="0"/>
              <w:marRight w:val="0"/>
              <w:marTop w:val="0"/>
              <w:marBottom w:val="0"/>
              <w:divBdr>
                <w:top w:val="none" w:sz="0" w:space="0" w:color="auto"/>
                <w:left w:val="none" w:sz="0" w:space="0" w:color="auto"/>
                <w:bottom w:val="none" w:sz="0" w:space="0" w:color="auto"/>
                <w:right w:val="none" w:sz="0" w:space="0" w:color="auto"/>
              </w:divBdr>
              <w:divsChild>
                <w:div w:id="1995185820">
                  <w:marLeft w:val="0"/>
                  <w:marRight w:val="0"/>
                  <w:marTop w:val="0"/>
                  <w:marBottom w:val="0"/>
                  <w:divBdr>
                    <w:top w:val="none" w:sz="0" w:space="0" w:color="auto"/>
                    <w:left w:val="none" w:sz="0" w:space="0" w:color="auto"/>
                    <w:bottom w:val="none" w:sz="0" w:space="0" w:color="auto"/>
                    <w:right w:val="none" w:sz="0" w:space="0" w:color="auto"/>
                  </w:divBdr>
                </w:div>
              </w:divsChild>
            </w:div>
            <w:div w:id="840701861">
              <w:marLeft w:val="0"/>
              <w:marRight w:val="0"/>
              <w:marTop w:val="0"/>
              <w:marBottom w:val="0"/>
              <w:divBdr>
                <w:top w:val="none" w:sz="0" w:space="0" w:color="auto"/>
                <w:left w:val="none" w:sz="0" w:space="0" w:color="auto"/>
                <w:bottom w:val="none" w:sz="0" w:space="0" w:color="auto"/>
                <w:right w:val="none" w:sz="0" w:space="0" w:color="auto"/>
              </w:divBdr>
              <w:divsChild>
                <w:div w:id="1689138271">
                  <w:marLeft w:val="0"/>
                  <w:marRight w:val="0"/>
                  <w:marTop w:val="0"/>
                  <w:marBottom w:val="0"/>
                  <w:divBdr>
                    <w:top w:val="none" w:sz="0" w:space="0" w:color="auto"/>
                    <w:left w:val="none" w:sz="0" w:space="0" w:color="auto"/>
                    <w:bottom w:val="none" w:sz="0" w:space="0" w:color="auto"/>
                    <w:right w:val="none" w:sz="0" w:space="0" w:color="auto"/>
                  </w:divBdr>
                </w:div>
              </w:divsChild>
            </w:div>
            <w:div w:id="2055230042">
              <w:marLeft w:val="0"/>
              <w:marRight w:val="0"/>
              <w:marTop w:val="0"/>
              <w:marBottom w:val="0"/>
              <w:divBdr>
                <w:top w:val="none" w:sz="0" w:space="0" w:color="auto"/>
                <w:left w:val="none" w:sz="0" w:space="0" w:color="auto"/>
                <w:bottom w:val="none" w:sz="0" w:space="0" w:color="auto"/>
                <w:right w:val="none" w:sz="0" w:space="0" w:color="auto"/>
              </w:divBdr>
              <w:divsChild>
                <w:div w:id="845562521">
                  <w:marLeft w:val="0"/>
                  <w:marRight w:val="0"/>
                  <w:marTop w:val="0"/>
                  <w:marBottom w:val="0"/>
                  <w:divBdr>
                    <w:top w:val="none" w:sz="0" w:space="0" w:color="auto"/>
                    <w:left w:val="none" w:sz="0" w:space="0" w:color="auto"/>
                    <w:bottom w:val="none" w:sz="0" w:space="0" w:color="auto"/>
                    <w:right w:val="none" w:sz="0" w:space="0" w:color="auto"/>
                  </w:divBdr>
                </w:div>
              </w:divsChild>
            </w:div>
            <w:div w:id="1188105140">
              <w:marLeft w:val="0"/>
              <w:marRight w:val="0"/>
              <w:marTop w:val="0"/>
              <w:marBottom w:val="0"/>
              <w:divBdr>
                <w:top w:val="none" w:sz="0" w:space="0" w:color="auto"/>
                <w:left w:val="none" w:sz="0" w:space="0" w:color="auto"/>
                <w:bottom w:val="none" w:sz="0" w:space="0" w:color="auto"/>
                <w:right w:val="none" w:sz="0" w:space="0" w:color="auto"/>
              </w:divBdr>
              <w:divsChild>
                <w:div w:id="1748962266">
                  <w:marLeft w:val="0"/>
                  <w:marRight w:val="0"/>
                  <w:marTop w:val="0"/>
                  <w:marBottom w:val="0"/>
                  <w:divBdr>
                    <w:top w:val="none" w:sz="0" w:space="0" w:color="auto"/>
                    <w:left w:val="none" w:sz="0" w:space="0" w:color="auto"/>
                    <w:bottom w:val="none" w:sz="0" w:space="0" w:color="auto"/>
                    <w:right w:val="none" w:sz="0" w:space="0" w:color="auto"/>
                  </w:divBdr>
                </w:div>
              </w:divsChild>
            </w:div>
            <w:div w:id="1769082367">
              <w:marLeft w:val="0"/>
              <w:marRight w:val="0"/>
              <w:marTop w:val="0"/>
              <w:marBottom w:val="0"/>
              <w:divBdr>
                <w:top w:val="none" w:sz="0" w:space="0" w:color="auto"/>
                <w:left w:val="none" w:sz="0" w:space="0" w:color="auto"/>
                <w:bottom w:val="none" w:sz="0" w:space="0" w:color="auto"/>
                <w:right w:val="none" w:sz="0" w:space="0" w:color="auto"/>
              </w:divBdr>
              <w:divsChild>
                <w:div w:id="2036341998">
                  <w:marLeft w:val="0"/>
                  <w:marRight w:val="0"/>
                  <w:marTop w:val="0"/>
                  <w:marBottom w:val="0"/>
                  <w:divBdr>
                    <w:top w:val="none" w:sz="0" w:space="0" w:color="auto"/>
                    <w:left w:val="none" w:sz="0" w:space="0" w:color="auto"/>
                    <w:bottom w:val="none" w:sz="0" w:space="0" w:color="auto"/>
                    <w:right w:val="none" w:sz="0" w:space="0" w:color="auto"/>
                  </w:divBdr>
                </w:div>
              </w:divsChild>
            </w:div>
            <w:div w:id="1272325700">
              <w:marLeft w:val="0"/>
              <w:marRight w:val="0"/>
              <w:marTop w:val="0"/>
              <w:marBottom w:val="0"/>
              <w:divBdr>
                <w:top w:val="none" w:sz="0" w:space="0" w:color="auto"/>
                <w:left w:val="none" w:sz="0" w:space="0" w:color="auto"/>
                <w:bottom w:val="none" w:sz="0" w:space="0" w:color="auto"/>
                <w:right w:val="none" w:sz="0" w:space="0" w:color="auto"/>
              </w:divBdr>
              <w:divsChild>
                <w:div w:id="1844003406">
                  <w:marLeft w:val="0"/>
                  <w:marRight w:val="0"/>
                  <w:marTop w:val="0"/>
                  <w:marBottom w:val="0"/>
                  <w:divBdr>
                    <w:top w:val="none" w:sz="0" w:space="0" w:color="auto"/>
                    <w:left w:val="none" w:sz="0" w:space="0" w:color="auto"/>
                    <w:bottom w:val="none" w:sz="0" w:space="0" w:color="auto"/>
                    <w:right w:val="none" w:sz="0" w:space="0" w:color="auto"/>
                  </w:divBdr>
                </w:div>
              </w:divsChild>
            </w:div>
            <w:div w:id="864909437">
              <w:marLeft w:val="0"/>
              <w:marRight w:val="0"/>
              <w:marTop w:val="0"/>
              <w:marBottom w:val="0"/>
              <w:divBdr>
                <w:top w:val="none" w:sz="0" w:space="0" w:color="auto"/>
                <w:left w:val="none" w:sz="0" w:space="0" w:color="auto"/>
                <w:bottom w:val="none" w:sz="0" w:space="0" w:color="auto"/>
                <w:right w:val="none" w:sz="0" w:space="0" w:color="auto"/>
              </w:divBdr>
              <w:divsChild>
                <w:div w:id="344479107">
                  <w:marLeft w:val="0"/>
                  <w:marRight w:val="0"/>
                  <w:marTop w:val="0"/>
                  <w:marBottom w:val="0"/>
                  <w:divBdr>
                    <w:top w:val="none" w:sz="0" w:space="0" w:color="auto"/>
                    <w:left w:val="none" w:sz="0" w:space="0" w:color="auto"/>
                    <w:bottom w:val="none" w:sz="0" w:space="0" w:color="auto"/>
                    <w:right w:val="none" w:sz="0" w:space="0" w:color="auto"/>
                  </w:divBdr>
                </w:div>
              </w:divsChild>
            </w:div>
            <w:div w:id="1484925377">
              <w:marLeft w:val="0"/>
              <w:marRight w:val="0"/>
              <w:marTop w:val="0"/>
              <w:marBottom w:val="0"/>
              <w:divBdr>
                <w:top w:val="none" w:sz="0" w:space="0" w:color="auto"/>
                <w:left w:val="none" w:sz="0" w:space="0" w:color="auto"/>
                <w:bottom w:val="none" w:sz="0" w:space="0" w:color="auto"/>
                <w:right w:val="none" w:sz="0" w:space="0" w:color="auto"/>
              </w:divBdr>
              <w:divsChild>
                <w:div w:id="1924534449">
                  <w:marLeft w:val="0"/>
                  <w:marRight w:val="0"/>
                  <w:marTop w:val="0"/>
                  <w:marBottom w:val="0"/>
                  <w:divBdr>
                    <w:top w:val="none" w:sz="0" w:space="0" w:color="auto"/>
                    <w:left w:val="none" w:sz="0" w:space="0" w:color="auto"/>
                    <w:bottom w:val="none" w:sz="0" w:space="0" w:color="auto"/>
                    <w:right w:val="none" w:sz="0" w:space="0" w:color="auto"/>
                  </w:divBdr>
                </w:div>
              </w:divsChild>
            </w:div>
            <w:div w:id="23600831">
              <w:marLeft w:val="0"/>
              <w:marRight w:val="0"/>
              <w:marTop w:val="0"/>
              <w:marBottom w:val="0"/>
              <w:divBdr>
                <w:top w:val="none" w:sz="0" w:space="0" w:color="auto"/>
                <w:left w:val="none" w:sz="0" w:space="0" w:color="auto"/>
                <w:bottom w:val="none" w:sz="0" w:space="0" w:color="auto"/>
                <w:right w:val="none" w:sz="0" w:space="0" w:color="auto"/>
              </w:divBdr>
              <w:divsChild>
                <w:div w:id="1465154929">
                  <w:marLeft w:val="0"/>
                  <w:marRight w:val="0"/>
                  <w:marTop w:val="0"/>
                  <w:marBottom w:val="0"/>
                  <w:divBdr>
                    <w:top w:val="none" w:sz="0" w:space="0" w:color="auto"/>
                    <w:left w:val="none" w:sz="0" w:space="0" w:color="auto"/>
                    <w:bottom w:val="none" w:sz="0" w:space="0" w:color="auto"/>
                    <w:right w:val="none" w:sz="0" w:space="0" w:color="auto"/>
                  </w:divBdr>
                </w:div>
              </w:divsChild>
            </w:div>
            <w:div w:id="1699769964">
              <w:marLeft w:val="0"/>
              <w:marRight w:val="0"/>
              <w:marTop w:val="0"/>
              <w:marBottom w:val="0"/>
              <w:divBdr>
                <w:top w:val="none" w:sz="0" w:space="0" w:color="auto"/>
                <w:left w:val="none" w:sz="0" w:space="0" w:color="auto"/>
                <w:bottom w:val="none" w:sz="0" w:space="0" w:color="auto"/>
                <w:right w:val="none" w:sz="0" w:space="0" w:color="auto"/>
              </w:divBdr>
              <w:divsChild>
                <w:div w:id="227154752">
                  <w:marLeft w:val="0"/>
                  <w:marRight w:val="0"/>
                  <w:marTop w:val="0"/>
                  <w:marBottom w:val="0"/>
                  <w:divBdr>
                    <w:top w:val="none" w:sz="0" w:space="0" w:color="auto"/>
                    <w:left w:val="none" w:sz="0" w:space="0" w:color="auto"/>
                    <w:bottom w:val="none" w:sz="0" w:space="0" w:color="auto"/>
                    <w:right w:val="none" w:sz="0" w:space="0" w:color="auto"/>
                  </w:divBdr>
                </w:div>
              </w:divsChild>
            </w:div>
            <w:div w:id="2091809395">
              <w:marLeft w:val="0"/>
              <w:marRight w:val="0"/>
              <w:marTop w:val="0"/>
              <w:marBottom w:val="0"/>
              <w:divBdr>
                <w:top w:val="none" w:sz="0" w:space="0" w:color="auto"/>
                <w:left w:val="none" w:sz="0" w:space="0" w:color="auto"/>
                <w:bottom w:val="none" w:sz="0" w:space="0" w:color="auto"/>
                <w:right w:val="none" w:sz="0" w:space="0" w:color="auto"/>
              </w:divBdr>
              <w:divsChild>
                <w:div w:id="1000158151">
                  <w:marLeft w:val="0"/>
                  <w:marRight w:val="0"/>
                  <w:marTop w:val="0"/>
                  <w:marBottom w:val="0"/>
                  <w:divBdr>
                    <w:top w:val="none" w:sz="0" w:space="0" w:color="auto"/>
                    <w:left w:val="none" w:sz="0" w:space="0" w:color="auto"/>
                    <w:bottom w:val="none" w:sz="0" w:space="0" w:color="auto"/>
                    <w:right w:val="none" w:sz="0" w:space="0" w:color="auto"/>
                  </w:divBdr>
                </w:div>
              </w:divsChild>
            </w:div>
            <w:div w:id="1039666090">
              <w:marLeft w:val="0"/>
              <w:marRight w:val="0"/>
              <w:marTop w:val="0"/>
              <w:marBottom w:val="0"/>
              <w:divBdr>
                <w:top w:val="none" w:sz="0" w:space="0" w:color="auto"/>
                <w:left w:val="none" w:sz="0" w:space="0" w:color="auto"/>
                <w:bottom w:val="none" w:sz="0" w:space="0" w:color="auto"/>
                <w:right w:val="none" w:sz="0" w:space="0" w:color="auto"/>
              </w:divBdr>
              <w:divsChild>
                <w:div w:id="733891851">
                  <w:marLeft w:val="0"/>
                  <w:marRight w:val="0"/>
                  <w:marTop w:val="0"/>
                  <w:marBottom w:val="0"/>
                  <w:divBdr>
                    <w:top w:val="none" w:sz="0" w:space="0" w:color="auto"/>
                    <w:left w:val="none" w:sz="0" w:space="0" w:color="auto"/>
                    <w:bottom w:val="none" w:sz="0" w:space="0" w:color="auto"/>
                    <w:right w:val="none" w:sz="0" w:space="0" w:color="auto"/>
                  </w:divBdr>
                </w:div>
              </w:divsChild>
            </w:div>
            <w:div w:id="1849560051">
              <w:marLeft w:val="0"/>
              <w:marRight w:val="0"/>
              <w:marTop w:val="0"/>
              <w:marBottom w:val="0"/>
              <w:divBdr>
                <w:top w:val="none" w:sz="0" w:space="0" w:color="auto"/>
                <w:left w:val="none" w:sz="0" w:space="0" w:color="auto"/>
                <w:bottom w:val="none" w:sz="0" w:space="0" w:color="auto"/>
                <w:right w:val="none" w:sz="0" w:space="0" w:color="auto"/>
              </w:divBdr>
              <w:divsChild>
                <w:div w:id="178198452">
                  <w:marLeft w:val="0"/>
                  <w:marRight w:val="0"/>
                  <w:marTop w:val="0"/>
                  <w:marBottom w:val="0"/>
                  <w:divBdr>
                    <w:top w:val="none" w:sz="0" w:space="0" w:color="auto"/>
                    <w:left w:val="none" w:sz="0" w:space="0" w:color="auto"/>
                    <w:bottom w:val="none" w:sz="0" w:space="0" w:color="auto"/>
                    <w:right w:val="none" w:sz="0" w:space="0" w:color="auto"/>
                  </w:divBdr>
                </w:div>
              </w:divsChild>
            </w:div>
            <w:div w:id="960573722">
              <w:marLeft w:val="0"/>
              <w:marRight w:val="0"/>
              <w:marTop w:val="0"/>
              <w:marBottom w:val="0"/>
              <w:divBdr>
                <w:top w:val="none" w:sz="0" w:space="0" w:color="auto"/>
                <w:left w:val="none" w:sz="0" w:space="0" w:color="auto"/>
                <w:bottom w:val="none" w:sz="0" w:space="0" w:color="auto"/>
                <w:right w:val="none" w:sz="0" w:space="0" w:color="auto"/>
              </w:divBdr>
              <w:divsChild>
                <w:div w:id="1700084248">
                  <w:marLeft w:val="0"/>
                  <w:marRight w:val="0"/>
                  <w:marTop w:val="0"/>
                  <w:marBottom w:val="0"/>
                  <w:divBdr>
                    <w:top w:val="none" w:sz="0" w:space="0" w:color="auto"/>
                    <w:left w:val="none" w:sz="0" w:space="0" w:color="auto"/>
                    <w:bottom w:val="none" w:sz="0" w:space="0" w:color="auto"/>
                    <w:right w:val="none" w:sz="0" w:space="0" w:color="auto"/>
                  </w:divBdr>
                </w:div>
              </w:divsChild>
            </w:div>
            <w:div w:id="381755797">
              <w:marLeft w:val="0"/>
              <w:marRight w:val="0"/>
              <w:marTop w:val="0"/>
              <w:marBottom w:val="0"/>
              <w:divBdr>
                <w:top w:val="none" w:sz="0" w:space="0" w:color="auto"/>
                <w:left w:val="none" w:sz="0" w:space="0" w:color="auto"/>
                <w:bottom w:val="none" w:sz="0" w:space="0" w:color="auto"/>
                <w:right w:val="none" w:sz="0" w:space="0" w:color="auto"/>
              </w:divBdr>
              <w:divsChild>
                <w:div w:id="1530147817">
                  <w:marLeft w:val="0"/>
                  <w:marRight w:val="0"/>
                  <w:marTop w:val="0"/>
                  <w:marBottom w:val="0"/>
                  <w:divBdr>
                    <w:top w:val="none" w:sz="0" w:space="0" w:color="auto"/>
                    <w:left w:val="none" w:sz="0" w:space="0" w:color="auto"/>
                    <w:bottom w:val="none" w:sz="0" w:space="0" w:color="auto"/>
                    <w:right w:val="none" w:sz="0" w:space="0" w:color="auto"/>
                  </w:divBdr>
                </w:div>
              </w:divsChild>
            </w:div>
            <w:div w:id="193924381">
              <w:marLeft w:val="0"/>
              <w:marRight w:val="0"/>
              <w:marTop w:val="0"/>
              <w:marBottom w:val="0"/>
              <w:divBdr>
                <w:top w:val="none" w:sz="0" w:space="0" w:color="auto"/>
                <w:left w:val="none" w:sz="0" w:space="0" w:color="auto"/>
                <w:bottom w:val="none" w:sz="0" w:space="0" w:color="auto"/>
                <w:right w:val="none" w:sz="0" w:space="0" w:color="auto"/>
              </w:divBdr>
              <w:divsChild>
                <w:div w:id="1587375555">
                  <w:marLeft w:val="0"/>
                  <w:marRight w:val="0"/>
                  <w:marTop w:val="0"/>
                  <w:marBottom w:val="0"/>
                  <w:divBdr>
                    <w:top w:val="none" w:sz="0" w:space="0" w:color="auto"/>
                    <w:left w:val="none" w:sz="0" w:space="0" w:color="auto"/>
                    <w:bottom w:val="none" w:sz="0" w:space="0" w:color="auto"/>
                    <w:right w:val="none" w:sz="0" w:space="0" w:color="auto"/>
                  </w:divBdr>
                </w:div>
              </w:divsChild>
            </w:div>
            <w:div w:id="463156143">
              <w:marLeft w:val="0"/>
              <w:marRight w:val="0"/>
              <w:marTop w:val="0"/>
              <w:marBottom w:val="0"/>
              <w:divBdr>
                <w:top w:val="none" w:sz="0" w:space="0" w:color="auto"/>
                <w:left w:val="none" w:sz="0" w:space="0" w:color="auto"/>
                <w:bottom w:val="none" w:sz="0" w:space="0" w:color="auto"/>
                <w:right w:val="none" w:sz="0" w:space="0" w:color="auto"/>
              </w:divBdr>
              <w:divsChild>
                <w:div w:id="647586383">
                  <w:marLeft w:val="0"/>
                  <w:marRight w:val="0"/>
                  <w:marTop w:val="0"/>
                  <w:marBottom w:val="0"/>
                  <w:divBdr>
                    <w:top w:val="none" w:sz="0" w:space="0" w:color="auto"/>
                    <w:left w:val="none" w:sz="0" w:space="0" w:color="auto"/>
                    <w:bottom w:val="none" w:sz="0" w:space="0" w:color="auto"/>
                    <w:right w:val="none" w:sz="0" w:space="0" w:color="auto"/>
                  </w:divBdr>
                </w:div>
              </w:divsChild>
            </w:div>
            <w:div w:id="1886408531">
              <w:marLeft w:val="0"/>
              <w:marRight w:val="0"/>
              <w:marTop w:val="0"/>
              <w:marBottom w:val="0"/>
              <w:divBdr>
                <w:top w:val="none" w:sz="0" w:space="0" w:color="auto"/>
                <w:left w:val="none" w:sz="0" w:space="0" w:color="auto"/>
                <w:bottom w:val="none" w:sz="0" w:space="0" w:color="auto"/>
                <w:right w:val="none" w:sz="0" w:space="0" w:color="auto"/>
              </w:divBdr>
              <w:divsChild>
                <w:div w:id="1687366505">
                  <w:marLeft w:val="0"/>
                  <w:marRight w:val="0"/>
                  <w:marTop w:val="0"/>
                  <w:marBottom w:val="0"/>
                  <w:divBdr>
                    <w:top w:val="none" w:sz="0" w:space="0" w:color="auto"/>
                    <w:left w:val="none" w:sz="0" w:space="0" w:color="auto"/>
                    <w:bottom w:val="none" w:sz="0" w:space="0" w:color="auto"/>
                    <w:right w:val="none" w:sz="0" w:space="0" w:color="auto"/>
                  </w:divBdr>
                </w:div>
              </w:divsChild>
            </w:div>
            <w:div w:id="1701660428">
              <w:marLeft w:val="0"/>
              <w:marRight w:val="0"/>
              <w:marTop w:val="0"/>
              <w:marBottom w:val="0"/>
              <w:divBdr>
                <w:top w:val="none" w:sz="0" w:space="0" w:color="auto"/>
                <w:left w:val="none" w:sz="0" w:space="0" w:color="auto"/>
                <w:bottom w:val="none" w:sz="0" w:space="0" w:color="auto"/>
                <w:right w:val="none" w:sz="0" w:space="0" w:color="auto"/>
              </w:divBdr>
              <w:divsChild>
                <w:div w:id="833910832">
                  <w:marLeft w:val="0"/>
                  <w:marRight w:val="0"/>
                  <w:marTop w:val="0"/>
                  <w:marBottom w:val="0"/>
                  <w:divBdr>
                    <w:top w:val="none" w:sz="0" w:space="0" w:color="auto"/>
                    <w:left w:val="none" w:sz="0" w:space="0" w:color="auto"/>
                    <w:bottom w:val="none" w:sz="0" w:space="0" w:color="auto"/>
                    <w:right w:val="none" w:sz="0" w:space="0" w:color="auto"/>
                  </w:divBdr>
                </w:div>
              </w:divsChild>
            </w:div>
            <w:div w:id="1960918555">
              <w:marLeft w:val="0"/>
              <w:marRight w:val="0"/>
              <w:marTop w:val="0"/>
              <w:marBottom w:val="0"/>
              <w:divBdr>
                <w:top w:val="none" w:sz="0" w:space="0" w:color="auto"/>
                <w:left w:val="none" w:sz="0" w:space="0" w:color="auto"/>
                <w:bottom w:val="none" w:sz="0" w:space="0" w:color="auto"/>
                <w:right w:val="none" w:sz="0" w:space="0" w:color="auto"/>
              </w:divBdr>
              <w:divsChild>
                <w:div w:id="647324218">
                  <w:marLeft w:val="0"/>
                  <w:marRight w:val="0"/>
                  <w:marTop w:val="0"/>
                  <w:marBottom w:val="0"/>
                  <w:divBdr>
                    <w:top w:val="none" w:sz="0" w:space="0" w:color="auto"/>
                    <w:left w:val="none" w:sz="0" w:space="0" w:color="auto"/>
                    <w:bottom w:val="none" w:sz="0" w:space="0" w:color="auto"/>
                    <w:right w:val="none" w:sz="0" w:space="0" w:color="auto"/>
                  </w:divBdr>
                </w:div>
              </w:divsChild>
            </w:div>
            <w:div w:id="1021396641">
              <w:marLeft w:val="0"/>
              <w:marRight w:val="0"/>
              <w:marTop w:val="0"/>
              <w:marBottom w:val="0"/>
              <w:divBdr>
                <w:top w:val="none" w:sz="0" w:space="0" w:color="auto"/>
                <w:left w:val="none" w:sz="0" w:space="0" w:color="auto"/>
                <w:bottom w:val="none" w:sz="0" w:space="0" w:color="auto"/>
                <w:right w:val="none" w:sz="0" w:space="0" w:color="auto"/>
              </w:divBdr>
              <w:divsChild>
                <w:div w:id="1054355884">
                  <w:marLeft w:val="0"/>
                  <w:marRight w:val="0"/>
                  <w:marTop w:val="0"/>
                  <w:marBottom w:val="0"/>
                  <w:divBdr>
                    <w:top w:val="none" w:sz="0" w:space="0" w:color="auto"/>
                    <w:left w:val="none" w:sz="0" w:space="0" w:color="auto"/>
                    <w:bottom w:val="none" w:sz="0" w:space="0" w:color="auto"/>
                    <w:right w:val="none" w:sz="0" w:space="0" w:color="auto"/>
                  </w:divBdr>
                </w:div>
              </w:divsChild>
            </w:div>
            <w:div w:id="199709164">
              <w:marLeft w:val="0"/>
              <w:marRight w:val="0"/>
              <w:marTop w:val="0"/>
              <w:marBottom w:val="0"/>
              <w:divBdr>
                <w:top w:val="none" w:sz="0" w:space="0" w:color="auto"/>
                <w:left w:val="none" w:sz="0" w:space="0" w:color="auto"/>
                <w:bottom w:val="none" w:sz="0" w:space="0" w:color="auto"/>
                <w:right w:val="none" w:sz="0" w:space="0" w:color="auto"/>
              </w:divBdr>
              <w:divsChild>
                <w:div w:id="835651508">
                  <w:marLeft w:val="0"/>
                  <w:marRight w:val="0"/>
                  <w:marTop w:val="0"/>
                  <w:marBottom w:val="0"/>
                  <w:divBdr>
                    <w:top w:val="none" w:sz="0" w:space="0" w:color="auto"/>
                    <w:left w:val="none" w:sz="0" w:space="0" w:color="auto"/>
                    <w:bottom w:val="none" w:sz="0" w:space="0" w:color="auto"/>
                    <w:right w:val="none" w:sz="0" w:space="0" w:color="auto"/>
                  </w:divBdr>
                </w:div>
              </w:divsChild>
            </w:div>
            <w:div w:id="1831796865">
              <w:marLeft w:val="0"/>
              <w:marRight w:val="0"/>
              <w:marTop w:val="0"/>
              <w:marBottom w:val="0"/>
              <w:divBdr>
                <w:top w:val="none" w:sz="0" w:space="0" w:color="auto"/>
                <w:left w:val="none" w:sz="0" w:space="0" w:color="auto"/>
                <w:bottom w:val="none" w:sz="0" w:space="0" w:color="auto"/>
                <w:right w:val="none" w:sz="0" w:space="0" w:color="auto"/>
              </w:divBdr>
              <w:divsChild>
                <w:div w:id="2109036917">
                  <w:marLeft w:val="0"/>
                  <w:marRight w:val="0"/>
                  <w:marTop w:val="0"/>
                  <w:marBottom w:val="0"/>
                  <w:divBdr>
                    <w:top w:val="none" w:sz="0" w:space="0" w:color="auto"/>
                    <w:left w:val="none" w:sz="0" w:space="0" w:color="auto"/>
                    <w:bottom w:val="none" w:sz="0" w:space="0" w:color="auto"/>
                    <w:right w:val="none" w:sz="0" w:space="0" w:color="auto"/>
                  </w:divBdr>
                </w:div>
              </w:divsChild>
            </w:div>
            <w:div w:id="439225951">
              <w:marLeft w:val="0"/>
              <w:marRight w:val="0"/>
              <w:marTop w:val="0"/>
              <w:marBottom w:val="0"/>
              <w:divBdr>
                <w:top w:val="none" w:sz="0" w:space="0" w:color="auto"/>
                <w:left w:val="none" w:sz="0" w:space="0" w:color="auto"/>
                <w:bottom w:val="none" w:sz="0" w:space="0" w:color="auto"/>
                <w:right w:val="none" w:sz="0" w:space="0" w:color="auto"/>
              </w:divBdr>
              <w:divsChild>
                <w:div w:id="1262254736">
                  <w:marLeft w:val="0"/>
                  <w:marRight w:val="0"/>
                  <w:marTop w:val="0"/>
                  <w:marBottom w:val="0"/>
                  <w:divBdr>
                    <w:top w:val="none" w:sz="0" w:space="0" w:color="auto"/>
                    <w:left w:val="none" w:sz="0" w:space="0" w:color="auto"/>
                    <w:bottom w:val="none" w:sz="0" w:space="0" w:color="auto"/>
                    <w:right w:val="none" w:sz="0" w:space="0" w:color="auto"/>
                  </w:divBdr>
                </w:div>
              </w:divsChild>
            </w:div>
            <w:div w:id="30813974">
              <w:marLeft w:val="0"/>
              <w:marRight w:val="0"/>
              <w:marTop w:val="0"/>
              <w:marBottom w:val="0"/>
              <w:divBdr>
                <w:top w:val="none" w:sz="0" w:space="0" w:color="auto"/>
                <w:left w:val="none" w:sz="0" w:space="0" w:color="auto"/>
                <w:bottom w:val="none" w:sz="0" w:space="0" w:color="auto"/>
                <w:right w:val="none" w:sz="0" w:space="0" w:color="auto"/>
              </w:divBdr>
              <w:divsChild>
                <w:div w:id="1325277173">
                  <w:marLeft w:val="0"/>
                  <w:marRight w:val="0"/>
                  <w:marTop w:val="0"/>
                  <w:marBottom w:val="0"/>
                  <w:divBdr>
                    <w:top w:val="none" w:sz="0" w:space="0" w:color="auto"/>
                    <w:left w:val="none" w:sz="0" w:space="0" w:color="auto"/>
                    <w:bottom w:val="none" w:sz="0" w:space="0" w:color="auto"/>
                    <w:right w:val="none" w:sz="0" w:space="0" w:color="auto"/>
                  </w:divBdr>
                </w:div>
              </w:divsChild>
            </w:div>
            <w:div w:id="581960036">
              <w:marLeft w:val="0"/>
              <w:marRight w:val="0"/>
              <w:marTop w:val="0"/>
              <w:marBottom w:val="0"/>
              <w:divBdr>
                <w:top w:val="none" w:sz="0" w:space="0" w:color="auto"/>
                <w:left w:val="none" w:sz="0" w:space="0" w:color="auto"/>
                <w:bottom w:val="none" w:sz="0" w:space="0" w:color="auto"/>
                <w:right w:val="none" w:sz="0" w:space="0" w:color="auto"/>
              </w:divBdr>
              <w:divsChild>
                <w:div w:id="33238851">
                  <w:marLeft w:val="0"/>
                  <w:marRight w:val="0"/>
                  <w:marTop w:val="0"/>
                  <w:marBottom w:val="0"/>
                  <w:divBdr>
                    <w:top w:val="none" w:sz="0" w:space="0" w:color="auto"/>
                    <w:left w:val="none" w:sz="0" w:space="0" w:color="auto"/>
                    <w:bottom w:val="none" w:sz="0" w:space="0" w:color="auto"/>
                    <w:right w:val="none" w:sz="0" w:space="0" w:color="auto"/>
                  </w:divBdr>
                </w:div>
              </w:divsChild>
            </w:div>
            <w:div w:id="1056900269">
              <w:marLeft w:val="0"/>
              <w:marRight w:val="0"/>
              <w:marTop w:val="0"/>
              <w:marBottom w:val="0"/>
              <w:divBdr>
                <w:top w:val="none" w:sz="0" w:space="0" w:color="auto"/>
                <w:left w:val="none" w:sz="0" w:space="0" w:color="auto"/>
                <w:bottom w:val="none" w:sz="0" w:space="0" w:color="auto"/>
                <w:right w:val="none" w:sz="0" w:space="0" w:color="auto"/>
              </w:divBdr>
              <w:divsChild>
                <w:div w:id="1524518889">
                  <w:marLeft w:val="0"/>
                  <w:marRight w:val="0"/>
                  <w:marTop w:val="0"/>
                  <w:marBottom w:val="0"/>
                  <w:divBdr>
                    <w:top w:val="none" w:sz="0" w:space="0" w:color="auto"/>
                    <w:left w:val="none" w:sz="0" w:space="0" w:color="auto"/>
                    <w:bottom w:val="none" w:sz="0" w:space="0" w:color="auto"/>
                    <w:right w:val="none" w:sz="0" w:space="0" w:color="auto"/>
                  </w:divBdr>
                </w:div>
              </w:divsChild>
            </w:div>
            <w:div w:id="113909854">
              <w:marLeft w:val="0"/>
              <w:marRight w:val="0"/>
              <w:marTop w:val="0"/>
              <w:marBottom w:val="0"/>
              <w:divBdr>
                <w:top w:val="none" w:sz="0" w:space="0" w:color="auto"/>
                <w:left w:val="none" w:sz="0" w:space="0" w:color="auto"/>
                <w:bottom w:val="none" w:sz="0" w:space="0" w:color="auto"/>
                <w:right w:val="none" w:sz="0" w:space="0" w:color="auto"/>
              </w:divBdr>
              <w:divsChild>
                <w:div w:id="831683186">
                  <w:marLeft w:val="0"/>
                  <w:marRight w:val="0"/>
                  <w:marTop w:val="0"/>
                  <w:marBottom w:val="0"/>
                  <w:divBdr>
                    <w:top w:val="none" w:sz="0" w:space="0" w:color="auto"/>
                    <w:left w:val="none" w:sz="0" w:space="0" w:color="auto"/>
                    <w:bottom w:val="none" w:sz="0" w:space="0" w:color="auto"/>
                    <w:right w:val="none" w:sz="0" w:space="0" w:color="auto"/>
                  </w:divBdr>
                </w:div>
              </w:divsChild>
            </w:div>
            <w:div w:id="2030446958">
              <w:marLeft w:val="0"/>
              <w:marRight w:val="0"/>
              <w:marTop w:val="0"/>
              <w:marBottom w:val="0"/>
              <w:divBdr>
                <w:top w:val="none" w:sz="0" w:space="0" w:color="auto"/>
                <w:left w:val="none" w:sz="0" w:space="0" w:color="auto"/>
                <w:bottom w:val="none" w:sz="0" w:space="0" w:color="auto"/>
                <w:right w:val="none" w:sz="0" w:space="0" w:color="auto"/>
              </w:divBdr>
              <w:divsChild>
                <w:div w:id="1204446375">
                  <w:marLeft w:val="0"/>
                  <w:marRight w:val="0"/>
                  <w:marTop w:val="0"/>
                  <w:marBottom w:val="0"/>
                  <w:divBdr>
                    <w:top w:val="none" w:sz="0" w:space="0" w:color="auto"/>
                    <w:left w:val="none" w:sz="0" w:space="0" w:color="auto"/>
                    <w:bottom w:val="none" w:sz="0" w:space="0" w:color="auto"/>
                    <w:right w:val="none" w:sz="0" w:space="0" w:color="auto"/>
                  </w:divBdr>
                </w:div>
              </w:divsChild>
            </w:div>
            <w:div w:id="1372072965">
              <w:marLeft w:val="0"/>
              <w:marRight w:val="0"/>
              <w:marTop w:val="0"/>
              <w:marBottom w:val="0"/>
              <w:divBdr>
                <w:top w:val="none" w:sz="0" w:space="0" w:color="auto"/>
                <w:left w:val="none" w:sz="0" w:space="0" w:color="auto"/>
                <w:bottom w:val="none" w:sz="0" w:space="0" w:color="auto"/>
                <w:right w:val="none" w:sz="0" w:space="0" w:color="auto"/>
              </w:divBdr>
              <w:divsChild>
                <w:div w:id="2075614493">
                  <w:marLeft w:val="0"/>
                  <w:marRight w:val="0"/>
                  <w:marTop w:val="0"/>
                  <w:marBottom w:val="0"/>
                  <w:divBdr>
                    <w:top w:val="none" w:sz="0" w:space="0" w:color="auto"/>
                    <w:left w:val="none" w:sz="0" w:space="0" w:color="auto"/>
                    <w:bottom w:val="none" w:sz="0" w:space="0" w:color="auto"/>
                    <w:right w:val="none" w:sz="0" w:space="0" w:color="auto"/>
                  </w:divBdr>
                </w:div>
              </w:divsChild>
            </w:div>
            <w:div w:id="595090586">
              <w:marLeft w:val="0"/>
              <w:marRight w:val="0"/>
              <w:marTop w:val="0"/>
              <w:marBottom w:val="0"/>
              <w:divBdr>
                <w:top w:val="none" w:sz="0" w:space="0" w:color="auto"/>
                <w:left w:val="none" w:sz="0" w:space="0" w:color="auto"/>
                <w:bottom w:val="none" w:sz="0" w:space="0" w:color="auto"/>
                <w:right w:val="none" w:sz="0" w:space="0" w:color="auto"/>
              </w:divBdr>
              <w:divsChild>
                <w:div w:id="1079987660">
                  <w:marLeft w:val="0"/>
                  <w:marRight w:val="0"/>
                  <w:marTop w:val="0"/>
                  <w:marBottom w:val="0"/>
                  <w:divBdr>
                    <w:top w:val="none" w:sz="0" w:space="0" w:color="auto"/>
                    <w:left w:val="none" w:sz="0" w:space="0" w:color="auto"/>
                    <w:bottom w:val="none" w:sz="0" w:space="0" w:color="auto"/>
                    <w:right w:val="none" w:sz="0" w:space="0" w:color="auto"/>
                  </w:divBdr>
                </w:div>
              </w:divsChild>
            </w:div>
            <w:div w:id="289366991">
              <w:marLeft w:val="0"/>
              <w:marRight w:val="0"/>
              <w:marTop w:val="0"/>
              <w:marBottom w:val="0"/>
              <w:divBdr>
                <w:top w:val="none" w:sz="0" w:space="0" w:color="auto"/>
                <w:left w:val="none" w:sz="0" w:space="0" w:color="auto"/>
                <w:bottom w:val="none" w:sz="0" w:space="0" w:color="auto"/>
                <w:right w:val="none" w:sz="0" w:space="0" w:color="auto"/>
              </w:divBdr>
              <w:divsChild>
                <w:div w:id="871649426">
                  <w:marLeft w:val="0"/>
                  <w:marRight w:val="0"/>
                  <w:marTop w:val="0"/>
                  <w:marBottom w:val="0"/>
                  <w:divBdr>
                    <w:top w:val="none" w:sz="0" w:space="0" w:color="auto"/>
                    <w:left w:val="none" w:sz="0" w:space="0" w:color="auto"/>
                    <w:bottom w:val="none" w:sz="0" w:space="0" w:color="auto"/>
                    <w:right w:val="none" w:sz="0" w:space="0" w:color="auto"/>
                  </w:divBdr>
                </w:div>
              </w:divsChild>
            </w:div>
            <w:div w:id="168063171">
              <w:marLeft w:val="0"/>
              <w:marRight w:val="0"/>
              <w:marTop w:val="0"/>
              <w:marBottom w:val="0"/>
              <w:divBdr>
                <w:top w:val="none" w:sz="0" w:space="0" w:color="auto"/>
                <w:left w:val="none" w:sz="0" w:space="0" w:color="auto"/>
                <w:bottom w:val="none" w:sz="0" w:space="0" w:color="auto"/>
                <w:right w:val="none" w:sz="0" w:space="0" w:color="auto"/>
              </w:divBdr>
              <w:divsChild>
                <w:div w:id="628319880">
                  <w:marLeft w:val="0"/>
                  <w:marRight w:val="0"/>
                  <w:marTop w:val="0"/>
                  <w:marBottom w:val="0"/>
                  <w:divBdr>
                    <w:top w:val="none" w:sz="0" w:space="0" w:color="auto"/>
                    <w:left w:val="none" w:sz="0" w:space="0" w:color="auto"/>
                    <w:bottom w:val="none" w:sz="0" w:space="0" w:color="auto"/>
                    <w:right w:val="none" w:sz="0" w:space="0" w:color="auto"/>
                  </w:divBdr>
                </w:div>
              </w:divsChild>
            </w:div>
            <w:div w:id="182326598">
              <w:marLeft w:val="0"/>
              <w:marRight w:val="0"/>
              <w:marTop w:val="0"/>
              <w:marBottom w:val="0"/>
              <w:divBdr>
                <w:top w:val="none" w:sz="0" w:space="0" w:color="auto"/>
                <w:left w:val="none" w:sz="0" w:space="0" w:color="auto"/>
                <w:bottom w:val="none" w:sz="0" w:space="0" w:color="auto"/>
                <w:right w:val="none" w:sz="0" w:space="0" w:color="auto"/>
              </w:divBdr>
              <w:divsChild>
                <w:div w:id="45302028">
                  <w:marLeft w:val="0"/>
                  <w:marRight w:val="0"/>
                  <w:marTop w:val="0"/>
                  <w:marBottom w:val="0"/>
                  <w:divBdr>
                    <w:top w:val="none" w:sz="0" w:space="0" w:color="auto"/>
                    <w:left w:val="none" w:sz="0" w:space="0" w:color="auto"/>
                    <w:bottom w:val="none" w:sz="0" w:space="0" w:color="auto"/>
                    <w:right w:val="none" w:sz="0" w:space="0" w:color="auto"/>
                  </w:divBdr>
                </w:div>
              </w:divsChild>
            </w:div>
            <w:div w:id="1084913075">
              <w:marLeft w:val="0"/>
              <w:marRight w:val="0"/>
              <w:marTop w:val="0"/>
              <w:marBottom w:val="0"/>
              <w:divBdr>
                <w:top w:val="none" w:sz="0" w:space="0" w:color="auto"/>
                <w:left w:val="none" w:sz="0" w:space="0" w:color="auto"/>
                <w:bottom w:val="none" w:sz="0" w:space="0" w:color="auto"/>
                <w:right w:val="none" w:sz="0" w:space="0" w:color="auto"/>
              </w:divBdr>
              <w:divsChild>
                <w:div w:id="1045980766">
                  <w:marLeft w:val="0"/>
                  <w:marRight w:val="0"/>
                  <w:marTop w:val="0"/>
                  <w:marBottom w:val="0"/>
                  <w:divBdr>
                    <w:top w:val="none" w:sz="0" w:space="0" w:color="auto"/>
                    <w:left w:val="none" w:sz="0" w:space="0" w:color="auto"/>
                    <w:bottom w:val="none" w:sz="0" w:space="0" w:color="auto"/>
                    <w:right w:val="none" w:sz="0" w:space="0" w:color="auto"/>
                  </w:divBdr>
                </w:div>
              </w:divsChild>
            </w:div>
            <w:div w:id="765468329">
              <w:marLeft w:val="0"/>
              <w:marRight w:val="0"/>
              <w:marTop w:val="0"/>
              <w:marBottom w:val="0"/>
              <w:divBdr>
                <w:top w:val="none" w:sz="0" w:space="0" w:color="auto"/>
                <w:left w:val="none" w:sz="0" w:space="0" w:color="auto"/>
                <w:bottom w:val="none" w:sz="0" w:space="0" w:color="auto"/>
                <w:right w:val="none" w:sz="0" w:space="0" w:color="auto"/>
              </w:divBdr>
              <w:divsChild>
                <w:div w:id="285475164">
                  <w:marLeft w:val="0"/>
                  <w:marRight w:val="0"/>
                  <w:marTop w:val="0"/>
                  <w:marBottom w:val="0"/>
                  <w:divBdr>
                    <w:top w:val="none" w:sz="0" w:space="0" w:color="auto"/>
                    <w:left w:val="none" w:sz="0" w:space="0" w:color="auto"/>
                    <w:bottom w:val="none" w:sz="0" w:space="0" w:color="auto"/>
                    <w:right w:val="none" w:sz="0" w:space="0" w:color="auto"/>
                  </w:divBdr>
                </w:div>
              </w:divsChild>
            </w:div>
            <w:div w:id="99109694">
              <w:marLeft w:val="0"/>
              <w:marRight w:val="0"/>
              <w:marTop w:val="0"/>
              <w:marBottom w:val="0"/>
              <w:divBdr>
                <w:top w:val="none" w:sz="0" w:space="0" w:color="auto"/>
                <w:left w:val="none" w:sz="0" w:space="0" w:color="auto"/>
                <w:bottom w:val="none" w:sz="0" w:space="0" w:color="auto"/>
                <w:right w:val="none" w:sz="0" w:space="0" w:color="auto"/>
              </w:divBdr>
              <w:divsChild>
                <w:div w:id="1473793069">
                  <w:marLeft w:val="0"/>
                  <w:marRight w:val="0"/>
                  <w:marTop w:val="0"/>
                  <w:marBottom w:val="0"/>
                  <w:divBdr>
                    <w:top w:val="none" w:sz="0" w:space="0" w:color="auto"/>
                    <w:left w:val="none" w:sz="0" w:space="0" w:color="auto"/>
                    <w:bottom w:val="none" w:sz="0" w:space="0" w:color="auto"/>
                    <w:right w:val="none" w:sz="0" w:space="0" w:color="auto"/>
                  </w:divBdr>
                </w:div>
              </w:divsChild>
            </w:div>
            <w:div w:id="1307054600">
              <w:marLeft w:val="0"/>
              <w:marRight w:val="0"/>
              <w:marTop w:val="0"/>
              <w:marBottom w:val="0"/>
              <w:divBdr>
                <w:top w:val="none" w:sz="0" w:space="0" w:color="auto"/>
                <w:left w:val="none" w:sz="0" w:space="0" w:color="auto"/>
                <w:bottom w:val="none" w:sz="0" w:space="0" w:color="auto"/>
                <w:right w:val="none" w:sz="0" w:space="0" w:color="auto"/>
              </w:divBdr>
              <w:divsChild>
                <w:div w:id="594870814">
                  <w:marLeft w:val="0"/>
                  <w:marRight w:val="0"/>
                  <w:marTop w:val="0"/>
                  <w:marBottom w:val="0"/>
                  <w:divBdr>
                    <w:top w:val="none" w:sz="0" w:space="0" w:color="auto"/>
                    <w:left w:val="none" w:sz="0" w:space="0" w:color="auto"/>
                    <w:bottom w:val="none" w:sz="0" w:space="0" w:color="auto"/>
                    <w:right w:val="none" w:sz="0" w:space="0" w:color="auto"/>
                  </w:divBdr>
                </w:div>
              </w:divsChild>
            </w:div>
            <w:div w:id="1864048758">
              <w:marLeft w:val="0"/>
              <w:marRight w:val="0"/>
              <w:marTop w:val="0"/>
              <w:marBottom w:val="0"/>
              <w:divBdr>
                <w:top w:val="none" w:sz="0" w:space="0" w:color="auto"/>
                <w:left w:val="none" w:sz="0" w:space="0" w:color="auto"/>
                <w:bottom w:val="none" w:sz="0" w:space="0" w:color="auto"/>
                <w:right w:val="none" w:sz="0" w:space="0" w:color="auto"/>
              </w:divBdr>
              <w:divsChild>
                <w:div w:id="887379833">
                  <w:marLeft w:val="0"/>
                  <w:marRight w:val="0"/>
                  <w:marTop w:val="0"/>
                  <w:marBottom w:val="0"/>
                  <w:divBdr>
                    <w:top w:val="none" w:sz="0" w:space="0" w:color="auto"/>
                    <w:left w:val="none" w:sz="0" w:space="0" w:color="auto"/>
                    <w:bottom w:val="none" w:sz="0" w:space="0" w:color="auto"/>
                    <w:right w:val="none" w:sz="0" w:space="0" w:color="auto"/>
                  </w:divBdr>
                </w:div>
              </w:divsChild>
            </w:div>
            <w:div w:id="1797406713">
              <w:marLeft w:val="0"/>
              <w:marRight w:val="0"/>
              <w:marTop w:val="0"/>
              <w:marBottom w:val="0"/>
              <w:divBdr>
                <w:top w:val="none" w:sz="0" w:space="0" w:color="auto"/>
                <w:left w:val="none" w:sz="0" w:space="0" w:color="auto"/>
                <w:bottom w:val="none" w:sz="0" w:space="0" w:color="auto"/>
                <w:right w:val="none" w:sz="0" w:space="0" w:color="auto"/>
              </w:divBdr>
              <w:divsChild>
                <w:div w:id="1738897109">
                  <w:marLeft w:val="0"/>
                  <w:marRight w:val="0"/>
                  <w:marTop w:val="0"/>
                  <w:marBottom w:val="0"/>
                  <w:divBdr>
                    <w:top w:val="none" w:sz="0" w:space="0" w:color="auto"/>
                    <w:left w:val="none" w:sz="0" w:space="0" w:color="auto"/>
                    <w:bottom w:val="none" w:sz="0" w:space="0" w:color="auto"/>
                    <w:right w:val="none" w:sz="0" w:space="0" w:color="auto"/>
                  </w:divBdr>
                </w:div>
              </w:divsChild>
            </w:div>
            <w:div w:id="761536498">
              <w:marLeft w:val="0"/>
              <w:marRight w:val="0"/>
              <w:marTop w:val="0"/>
              <w:marBottom w:val="0"/>
              <w:divBdr>
                <w:top w:val="none" w:sz="0" w:space="0" w:color="auto"/>
                <w:left w:val="none" w:sz="0" w:space="0" w:color="auto"/>
                <w:bottom w:val="none" w:sz="0" w:space="0" w:color="auto"/>
                <w:right w:val="none" w:sz="0" w:space="0" w:color="auto"/>
              </w:divBdr>
              <w:divsChild>
                <w:div w:id="1320304635">
                  <w:marLeft w:val="0"/>
                  <w:marRight w:val="0"/>
                  <w:marTop w:val="0"/>
                  <w:marBottom w:val="0"/>
                  <w:divBdr>
                    <w:top w:val="none" w:sz="0" w:space="0" w:color="auto"/>
                    <w:left w:val="none" w:sz="0" w:space="0" w:color="auto"/>
                    <w:bottom w:val="none" w:sz="0" w:space="0" w:color="auto"/>
                    <w:right w:val="none" w:sz="0" w:space="0" w:color="auto"/>
                  </w:divBdr>
                </w:div>
              </w:divsChild>
            </w:div>
            <w:div w:id="1207176521">
              <w:marLeft w:val="0"/>
              <w:marRight w:val="0"/>
              <w:marTop w:val="0"/>
              <w:marBottom w:val="0"/>
              <w:divBdr>
                <w:top w:val="none" w:sz="0" w:space="0" w:color="auto"/>
                <w:left w:val="none" w:sz="0" w:space="0" w:color="auto"/>
                <w:bottom w:val="none" w:sz="0" w:space="0" w:color="auto"/>
                <w:right w:val="none" w:sz="0" w:space="0" w:color="auto"/>
              </w:divBdr>
              <w:divsChild>
                <w:div w:id="599798562">
                  <w:marLeft w:val="0"/>
                  <w:marRight w:val="0"/>
                  <w:marTop w:val="0"/>
                  <w:marBottom w:val="0"/>
                  <w:divBdr>
                    <w:top w:val="none" w:sz="0" w:space="0" w:color="auto"/>
                    <w:left w:val="none" w:sz="0" w:space="0" w:color="auto"/>
                    <w:bottom w:val="none" w:sz="0" w:space="0" w:color="auto"/>
                    <w:right w:val="none" w:sz="0" w:space="0" w:color="auto"/>
                  </w:divBdr>
                </w:div>
              </w:divsChild>
            </w:div>
            <w:div w:id="211231875">
              <w:marLeft w:val="0"/>
              <w:marRight w:val="0"/>
              <w:marTop w:val="0"/>
              <w:marBottom w:val="0"/>
              <w:divBdr>
                <w:top w:val="none" w:sz="0" w:space="0" w:color="auto"/>
                <w:left w:val="none" w:sz="0" w:space="0" w:color="auto"/>
                <w:bottom w:val="none" w:sz="0" w:space="0" w:color="auto"/>
                <w:right w:val="none" w:sz="0" w:space="0" w:color="auto"/>
              </w:divBdr>
              <w:divsChild>
                <w:div w:id="904921799">
                  <w:marLeft w:val="0"/>
                  <w:marRight w:val="0"/>
                  <w:marTop w:val="0"/>
                  <w:marBottom w:val="0"/>
                  <w:divBdr>
                    <w:top w:val="none" w:sz="0" w:space="0" w:color="auto"/>
                    <w:left w:val="none" w:sz="0" w:space="0" w:color="auto"/>
                    <w:bottom w:val="none" w:sz="0" w:space="0" w:color="auto"/>
                    <w:right w:val="none" w:sz="0" w:space="0" w:color="auto"/>
                  </w:divBdr>
                </w:div>
              </w:divsChild>
            </w:div>
            <w:div w:id="2106000866">
              <w:marLeft w:val="0"/>
              <w:marRight w:val="0"/>
              <w:marTop w:val="0"/>
              <w:marBottom w:val="0"/>
              <w:divBdr>
                <w:top w:val="none" w:sz="0" w:space="0" w:color="auto"/>
                <w:left w:val="none" w:sz="0" w:space="0" w:color="auto"/>
                <w:bottom w:val="none" w:sz="0" w:space="0" w:color="auto"/>
                <w:right w:val="none" w:sz="0" w:space="0" w:color="auto"/>
              </w:divBdr>
              <w:divsChild>
                <w:div w:id="1059283815">
                  <w:marLeft w:val="0"/>
                  <w:marRight w:val="0"/>
                  <w:marTop w:val="0"/>
                  <w:marBottom w:val="0"/>
                  <w:divBdr>
                    <w:top w:val="none" w:sz="0" w:space="0" w:color="auto"/>
                    <w:left w:val="none" w:sz="0" w:space="0" w:color="auto"/>
                    <w:bottom w:val="none" w:sz="0" w:space="0" w:color="auto"/>
                    <w:right w:val="none" w:sz="0" w:space="0" w:color="auto"/>
                  </w:divBdr>
                </w:div>
              </w:divsChild>
            </w:div>
            <w:div w:id="1027021818">
              <w:marLeft w:val="0"/>
              <w:marRight w:val="0"/>
              <w:marTop w:val="0"/>
              <w:marBottom w:val="0"/>
              <w:divBdr>
                <w:top w:val="none" w:sz="0" w:space="0" w:color="auto"/>
                <w:left w:val="none" w:sz="0" w:space="0" w:color="auto"/>
                <w:bottom w:val="none" w:sz="0" w:space="0" w:color="auto"/>
                <w:right w:val="none" w:sz="0" w:space="0" w:color="auto"/>
              </w:divBdr>
              <w:divsChild>
                <w:div w:id="1216545867">
                  <w:marLeft w:val="0"/>
                  <w:marRight w:val="0"/>
                  <w:marTop w:val="0"/>
                  <w:marBottom w:val="0"/>
                  <w:divBdr>
                    <w:top w:val="none" w:sz="0" w:space="0" w:color="auto"/>
                    <w:left w:val="none" w:sz="0" w:space="0" w:color="auto"/>
                    <w:bottom w:val="none" w:sz="0" w:space="0" w:color="auto"/>
                    <w:right w:val="none" w:sz="0" w:space="0" w:color="auto"/>
                  </w:divBdr>
                </w:div>
              </w:divsChild>
            </w:div>
            <w:div w:id="2054841325">
              <w:marLeft w:val="0"/>
              <w:marRight w:val="0"/>
              <w:marTop w:val="0"/>
              <w:marBottom w:val="0"/>
              <w:divBdr>
                <w:top w:val="none" w:sz="0" w:space="0" w:color="auto"/>
                <w:left w:val="none" w:sz="0" w:space="0" w:color="auto"/>
                <w:bottom w:val="none" w:sz="0" w:space="0" w:color="auto"/>
                <w:right w:val="none" w:sz="0" w:space="0" w:color="auto"/>
              </w:divBdr>
              <w:divsChild>
                <w:div w:id="1473013810">
                  <w:marLeft w:val="0"/>
                  <w:marRight w:val="0"/>
                  <w:marTop w:val="0"/>
                  <w:marBottom w:val="0"/>
                  <w:divBdr>
                    <w:top w:val="none" w:sz="0" w:space="0" w:color="auto"/>
                    <w:left w:val="none" w:sz="0" w:space="0" w:color="auto"/>
                    <w:bottom w:val="none" w:sz="0" w:space="0" w:color="auto"/>
                    <w:right w:val="none" w:sz="0" w:space="0" w:color="auto"/>
                  </w:divBdr>
                </w:div>
              </w:divsChild>
            </w:div>
            <w:div w:id="2035420990">
              <w:marLeft w:val="0"/>
              <w:marRight w:val="0"/>
              <w:marTop w:val="0"/>
              <w:marBottom w:val="0"/>
              <w:divBdr>
                <w:top w:val="none" w:sz="0" w:space="0" w:color="auto"/>
                <w:left w:val="none" w:sz="0" w:space="0" w:color="auto"/>
                <w:bottom w:val="none" w:sz="0" w:space="0" w:color="auto"/>
                <w:right w:val="none" w:sz="0" w:space="0" w:color="auto"/>
              </w:divBdr>
              <w:divsChild>
                <w:div w:id="536703851">
                  <w:marLeft w:val="0"/>
                  <w:marRight w:val="0"/>
                  <w:marTop w:val="0"/>
                  <w:marBottom w:val="0"/>
                  <w:divBdr>
                    <w:top w:val="none" w:sz="0" w:space="0" w:color="auto"/>
                    <w:left w:val="none" w:sz="0" w:space="0" w:color="auto"/>
                    <w:bottom w:val="none" w:sz="0" w:space="0" w:color="auto"/>
                    <w:right w:val="none" w:sz="0" w:space="0" w:color="auto"/>
                  </w:divBdr>
                </w:div>
              </w:divsChild>
            </w:div>
            <w:div w:id="1517649137">
              <w:marLeft w:val="0"/>
              <w:marRight w:val="0"/>
              <w:marTop w:val="0"/>
              <w:marBottom w:val="0"/>
              <w:divBdr>
                <w:top w:val="none" w:sz="0" w:space="0" w:color="auto"/>
                <w:left w:val="none" w:sz="0" w:space="0" w:color="auto"/>
                <w:bottom w:val="none" w:sz="0" w:space="0" w:color="auto"/>
                <w:right w:val="none" w:sz="0" w:space="0" w:color="auto"/>
              </w:divBdr>
              <w:divsChild>
                <w:div w:id="112677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534833">
      <w:bodyDiv w:val="1"/>
      <w:marLeft w:val="0"/>
      <w:marRight w:val="0"/>
      <w:marTop w:val="0"/>
      <w:marBottom w:val="0"/>
      <w:divBdr>
        <w:top w:val="none" w:sz="0" w:space="0" w:color="auto"/>
        <w:left w:val="none" w:sz="0" w:space="0" w:color="auto"/>
        <w:bottom w:val="none" w:sz="0" w:space="0" w:color="auto"/>
        <w:right w:val="none" w:sz="0" w:space="0" w:color="auto"/>
      </w:divBdr>
      <w:divsChild>
        <w:div w:id="1924101711">
          <w:marLeft w:val="0"/>
          <w:marRight w:val="0"/>
          <w:marTop w:val="0"/>
          <w:marBottom w:val="0"/>
          <w:divBdr>
            <w:top w:val="none" w:sz="0" w:space="0" w:color="auto"/>
            <w:left w:val="none" w:sz="0" w:space="0" w:color="auto"/>
            <w:bottom w:val="none" w:sz="0" w:space="0" w:color="auto"/>
            <w:right w:val="none" w:sz="0" w:space="0" w:color="auto"/>
          </w:divBdr>
          <w:divsChild>
            <w:div w:id="1044255234">
              <w:marLeft w:val="0"/>
              <w:marRight w:val="0"/>
              <w:marTop w:val="0"/>
              <w:marBottom w:val="0"/>
              <w:divBdr>
                <w:top w:val="none" w:sz="0" w:space="0" w:color="auto"/>
                <w:left w:val="none" w:sz="0" w:space="0" w:color="auto"/>
                <w:bottom w:val="none" w:sz="0" w:space="0" w:color="auto"/>
                <w:right w:val="none" w:sz="0" w:space="0" w:color="auto"/>
              </w:divBdr>
              <w:divsChild>
                <w:div w:id="866259043">
                  <w:marLeft w:val="0"/>
                  <w:marRight w:val="0"/>
                  <w:marTop w:val="0"/>
                  <w:marBottom w:val="0"/>
                  <w:divBdr>
                    <w:top w:val="none" w:sz="0" w:space="0" w:color="auto"/>
                    <w:left w:val="none" w:sz="0" w:space="0" w:color="auto"/>
                    <w:bottom w:val="none" w:sz="0" w:space="0" w:color="auto"/>
                    <w:right w:val="none" w:sz="0" w:space="0" w:color="auto"/>
                  </w:divBdr>
                </w:div>
              </w:divsChild>
            </w:div>
            <w:div w:id="165679899">
              <w:marLeft w:val="0"/>
              <w:marRight w:val="0"/>
              <w:marTop w:val="0"/>
              <w:marBottom w:val="0"/>
              <w:divBdr>
                <w:top w:val="none" w:sz="0" w:space="0" w:color="auto"/>
                <w:left w:val="none" w:sz="0" w:space="0" w:color="auto"/>
                <w:bottom w:val="none" w:sz="0" w:space="0" w:color="auto"/>
                <w:right w:val="none" w:sz="0" w:space="0" w:color="auto"/>
              </w:divBdr>
              <w:divsChild>
                <w:div w:id="1966932962">
                  <w:marLeft w:val="0"/>
                  <w:marRight w:val="0"/>
                  <w:marTop w:val="0"/>
                  <w:marBottom w:val="0"/>
                  <w:divBdr>
                    <w:top w:val="none" w:sz="0" w:space="0" w:color="auto"/>
                    <w:left w:val="none" w:sz="0" w:space="0" w:color="auto"/>
                    <w:bottom w:val="none" w:sz="0" w:space="0" w:color="auto"/>
                    <w:right w:val="none" w:sz="0" w:space="0" w:color="auto"/>
                  </w:divBdr>
                </w:div>
              </w:divsChild>
            </w:div>
            <w:div w:id="359168234">
              <w:marLeft w:val="0"/>
              <w:marRight w:val="0"/>
              <w:marTop w:val="0"/>
              <w:marBottom w:val="0"/>
              <w:divBdr>
                <w:top w:val="none" w:sz="0" w:space="0" w:color="auto"/>
                <w:left w:val="none" w:sz="0" w:space="0" w:color="auto"/>
                <w:bottom w:val="none" w:sz="0" w:space="0" w:color="auto"/>
                <w:right w:val="none" w:sz="0" w:space="0" w:color="auto"/>
              </w:divBdr>
              <w:divsChild>
                <w:div w:id="85880517">
                  <w:marLeft w:val="0"/>
                  <w:marRight w:val="0"/>
                  <w:marTop w:val="0"/>
                  <w:marBottom w:val="0"/>
                  <w:divBdr>
                    <w:top w:val="none" w:sz="0" w:space="0" w:color="auto"/>
                    <w:left w:val="none" w:sz="0" w:space="0" w:color="auto"/>
                    <w:bottom w:val="none" w:sz="0" w:space="0" w:color="auto"/>
                    <w:right w:val="none" w:sz="0" w:space="0" w:color="auto"/>
                  </w:divBdr>
                </w:div>
              </w:divsChild>
            </w:div>
            <w:div w:id="394473688">
              <w:marLeft w:val="0"/>
              <w:marRight w:val="0"/>
              <w:marTop w:val="0"/>
              <w:marBottom w:val="0"/>
              <w:divBdr>
                <w:top w:val="none" w:sz="0" w:space="0" w:color="auto"/>
                <w:left w:val="none" w:sz="0" w:space="0" w:color="auto"/>
                <w:bottom w:val="none" w:sz="0" w:space="0" w:color="auto"/>
                <w:right w:val="none" w:sz="0" w:space="0" w:color="auto"/>
              </w:divBdr>
              <w:divsChild>
                <w:div w:id="1407803186">
                  <w:marLeft w:val="0"/>
                  <w:marRight w:val="0"/>
                  <w:marTop w:val="0"/>
                  <w:marBottom w:val="0"/>
                  <w:divBdr>
                    <w:top w:val="none" w:sz="0" w:space="0" w:color="auto"/>
                    <w:left w:val="none" w:sz="0" w:space="0" w:color="auto"/>
                    <w:bottom w:val="none" w:sz="0" w:space="0" w:color="auto"/>
                    <w:right w:val="none" w:sz="0" w:space="0" w:color="auto"/>
                  </w:divBdr>
                </w:div>
              </w:divsChild>
            </w:div>
            <w:div w:id="1731340398">
              <w:marLeft w:val="0"/>
              <w:marRight w:val="0"/>
              <w:marTop w:val="0"/>
              <w:marBottom w:val="0"/>
              <w:divBdr>
                <w:top w:val="none" w:sz="0" w:space="0" w:color="auto"/>
                <w:left w:val="none" w:sz="0" w:space="0" w:color="auto"/>
                <w:bottom w:val="none" w:sz="0" w:space="0" w:color="auto"/>
                <w:right w:val="none" w:sz="0" w:space="0" w:color="auto"/>
              </w:divBdr>
              <w:divsChild>
                <w:div w:id="1578709061">
                  <w:marLeft w:val="0"/>
                  <w:marRight w:val="0"/>
                  <w:marTop w:val="0"/>
                  <w:marBottom w:val="0"/>
                  <w:divBdr>
                    <w:top w:val="none" w:sz="0" w:space="0" w:color="auto"/>
                    <w:left w:val="none" w:sz="0" w:space="0" w:color="auto"/>
                    <w:bottom w:val="none" w:sz="0" w:space="0" w:color="auto"/>
                    <w:right w:val="none" w:sz="0" w:space="0" w:color="auto"/>
                  </w:divBdr>
                </w:div>
              </w:divsChild>
            </w:div>
            <w:div w:id="1705107">
              <w:marLeft w:val="0"/>
              <w:marRight w:val="0"/>
              <w:marTop w:val="0"/>
              <w:marBottom w:val="0"/>
              <w:divBdr>
                <w:top w:val="none" w:sz="0" w:space="0" w:color="auto"/>
                <w:left w:val="none" w:sz="0" w:space="0" w:color="auto"/>
                <w:bottom w:val="none" w:sz="0" w:space="0" w:color="auto"/>
                <w:right w:val="none" w:sz="0" w:space="0" w:color="auto"/>
              </w:divBdr>
              <w:divsChild>
                <w:div w:id="400954166">
                  <w:marLeft w:val="0"/>
                  <w:marRight w:val="0"/>
                  <w:marTop w:val="0"/>
                  <w:marBottom w:val="0"/>
                  <w:divBdr>
                    <w:top w:val="none" w:sz="0" w:space="0" w:color="auto"/>
                    <w:left w:val="none" w:sz="0" w:space="0" w:color="auto"/>
                    <w:bottom w:val="none" w:sz="0" w:space="0" w:color="auto"/>
                    <w:right w:val="none" w:sz="0" w:space="0" w:color="auto"/>
                  </w:divBdr>
                </w:div>
              </w:divsChild>
            </w:div>
            <w:div w:id="600797010">
              <w:marLeft w:val="0"/>
              <w:marRight w:val="0"/>
              <w:marTop w:val="0"/>
              <w:marBottom w:val="0"/>
              <w:divBdr>
                <w:top w:val="none" w:sz="0" w:space="0" w:color="auto"/>
                <w:left w:val="none" w:sz="0" w:space="0" w:color="auto"/>
                <w:bottom w:val="none" w:sz="0" w:space="0" w:color="auto"/>
                <w:right w:val="none" w:sz="0" w:space="0" w:color="auto"/>
              </w:divBdr>
              <w:divsChild>
                <w:div w:id="2005277999">
                  <w:marLeft w:val="0"/>
                  <w:marRight w:val="0"/>
                  <w:marTop w:val="0"/>
                  <w:marBottom w:val="0"/>
                  <w:divBdr>
                    <w:top w:val="none" w:sz="0" w:space="0" w:color="auto"/>
                    <w:left w:val="none" w:sz="0" w:space="0" w:color="auto"/>
                    <w:bottom w:val="none" w:sz="0" w:space="0" w:color="auto"/>
                    <w:right w:val="none" w:sz="0" w:space="0" w:color="auto"/>
                  </w:divBdr>
                </w:div>
              </w:divsChild>
            </w:div>
            <w:div w:id="1110468398">
              <w:marLeft w:val="0"/>
              <w:marRight w:val="0"/>
              <w:marTop w:val="0"/>
              <w:marBottom w:val="0"/>
              <w:divBdr>
                <w:top w:val="none" w:sz="0" w:space="0" w:color="auto"/>
                <w:left w:val="none" w:sz="0" w:space="0" w:color="auto"/>
                <w:bottom w:val="none" w:sz="0" w:space="0" w:color="auto"/>
                <w:right w:val="none" w:sz="0" w:space="0" w:color="auto"/>
              </w:divBdr>
              <w:divsChild>
                <w:div w:id="1251046310">
                  <w:marLeft w:val="0"/>
                  <w:marRight w:val="0"/>
                  <w:marTop w:val="0"/>
                  <w:marBottom w:val="0"/>
                  <w:divBdr>
                    <w:top w:val="none" w:sz="0" w:space="0" w:color="auto"/>
                    <w:left w:val="none" w:sz="0" w:space="0" w:color="auto"/>
                    <w:bottom w:val="none" w:sz="0" w:space="0" w:color="auto"/>
                    <w:right w:val="none" w:sz="0" w:space="0" w:color="auto"/>
                  </w:divBdr>
                </w:div>
              </w:divsChild>
            </w:div>
            <w:div w:id="1718511705">
              <w:marLeft w:val="0"/>
              <w:marRight w:val="0"/>
              <w:marTop w:val="0"/>
              <w:marBottom w:val="0"/>
              <w:divBdr>
                <w:top w:val="none" w:sz="0" w:space="0" w:color="auto"/>
                <w:left w:val="none" w:sz="0" w:space="0" w:color="auto"/>
                <w:bottom w:val="none" w:sz="0" w:space="0" w:color="auto"/>
                <w:right w:val="none" w:sz="0" w:space="0" w:color="auto"/>
              </w:divBdr>
              <w:divsChild>
                <w:div w:id="1781756622">
                  <w:marLeft w:val="0"/>
                  <w:marRight w:val="0"/>
                  <w:marTop w:val="0"/>
                  <w:marBottom w:val="0"/>
                  <w:divBdr>
                    <w:top w:val="none" w:sz="0" w:space="0" w:color="auto"/>
                    <w:left w:val="none" w:sz="0" w:space="0" w:color="auto"/>
                    <w:bottom w:val="none" w:sz="0" w:space="0" w:color="auto"/>
                    <w:right w:val="none" w:sz="0" w:space="0" w:color="auto"/>
                  </w:divBdr>
                </w:div>
              </w:divsChild>
            </w:div>
            <w:div w:id="1290166925">
              <w:marLeft w:val="0"/>
              <w:marRight w:val="0"/>
              <w:marTop w:val="0"/>
              <w:marBottom w:val="0"/>
              <w:divBdr>
                <w:top w:val="none" w:sz="0" w:space="0" w:color="auto"/>
                <w:left w:val="none" w:sz="0" w:space="0" w:color="auto"/>
                <w:bottom w:val="none" w:sz="0" w:space="0" w:color="auto"/>
                <w:right w:val="none" w:sz="0" w:space="0" w:color="auto"/>
              </w:divBdr>
              <w:divsChild>
                <w:div w:id="856775645">
                  <w:marLeft w:val="0"/>
                  <w:marRight w:val="0"/>
                  <w:marTop w:val="0"/>
                  <w:marBottom w:val="0"/>
                  <w:divBdr>
                    <w:top w:val="none" w:sz="0" w:space="0" w:color="auto"/>
                    <w:left w:val="none" w:sz="0" w:space="0" w:color="auto"/>
                    <w:bottom w:val="none" w:sz="0" w:space="0" w:color="auto"/>
                    <w:right w:val="none" w:sz="0" w:space="0" w:color="auto"/>
                  </w:divBdr>
                </w:div>
              </w:divsChild>
            </w:div>
            <w:div w:id="1352142316">
              <w:marLeft w:val="0"/>
              <w:marRight w:val="0"/>
              <w:marTop w:val="0"/>
              <w:marBottom w:val="0"/>
              <w:divBdr>
                <w:top w:val="none" w:sz="0" w:space="0" w:color="auto"/>
                <w:left w:val="none" w:sz="0" w:space="0" w:color="auto"/>
                <w:bottom w:val="none" w:sz="0" w:space="0" w:color="auto"/>
                <w:right w:val="none" w:sz="0" w:space="0" w:color="auto"/>
              </w:divBdr>
              <w:divsChild>
                <w:div w:id="1890265617">
                  <w:marLeft w:val="0"/>
                  <w:marRight w:val="0"/>
                  <w:marTop w:val="0"/>
                  <w:marBottom w:val="0"/>
                  <w:divBdr>
                    <w:top w:val="none" w:sz="0" w:space="0" w:color="auto"/>
                    <w:left w:val="none" w:sz="0" w:space="0" w:color="auto"/>
                    <w:bottom w:val="none" w:sz="0" w:space="0" w:color="auto"/>
                    <w:right w:val="none" w:sz="0" w:space="0" w:color="auto"/>
                  </w:divBdr>
                </w:div>
              </w:divsChild>
            </w:div>
            <w:div w:id="1436680702">
              <w:marLeft w:val="0"/>
              <w:marRight w:val="0"/>
              <w:marTop w:val="0"/>
              <w:marBottom w:val="0"/>
              <w:divBdr>
                <w:top w:val="none" w:sz="0" w:space="0" w:color="auto"/>
                <w:left w:val="none" w:sz="0" w:space="0" w:color="auto"/>
                <w:bottom w:val="none" w:sz="0" w:space="0" w:color="auto"/>
                <w:right w:val="none" w:sz="0" w:space="0" w:color="auto"/>
              </w:divBdr>
              <w:divsChild>
                <w:div w:id="349532063">
                  <w:marLeft w:val="0"/>
                  <w:marRight w:val="0"/>
                  <w:marTop w:val="0"/>
                  <w:marBottom w:val="0"/>
                  <w:divBdr>
                    <w:top w:val="none" w:sz="0" w:space="0" w:color="auto"/>
                    <w:left w:val="none" w:sz="0" w:space="0" w:color="auto"/>
                    <w:bottom w:val="none" w:sz="0" w:space="0" w:color="auto"/>
                    <w:right w:val="none" w:sz="0" w:space="0" w:color="auto"/>
                  </w:divBdr>
                </w:div>
              </w:divsChild>
            </w:div>
            <w:div w:id="1399942901">
              <w:marLeft w:val="0"/>
              <w:marRight w:val="0"/>
              <w:marTop w:val="0"/>
              <w:marBottom w:val="0"/>
              <w:divBdr>
                <w:top w:val="none" w:sz="0" w:space="0" w:color="auto"/>
                <w:left w:val="none" w:sz="0" w:space="0" w:color="auto"/>
                <w:bottom w:val="none" w:sz="0" w:space="0" w:color="auto"/>
                <w:right w:val="none" w:sz="0" w:space="0" w:color="auto"/>
              </w:divBdr>
              <w:divsChild>
                <w:div w:id="1852404409">
                  <w:marLeft w:val="0"/>
                  <w:marRight w:val="0"/>
                  <w:marTop w:val="0"/>
                  <w:marBottom w:val="0"/>
                  <w:divBdr>
                    <w:top w:val="none" w:sz="0" w:space="0" w:color="auto"/>
                    <w:left w:val="none" w:sz="0" w:space="0" w:color="auto"/>
                    <w:bottom w:val="none" w:sz="0" w:space="0" w:color="auto"/>
                    <w:right w:val="none" w:sz="0" w:space="0" w:color="auto"/>
                  </w:divBdr>
                </w:div>
              </w:divsChild>
            </w:div>
            <w:div w:id="439297261">
              <w:marLeft w:val="0"/>
              <w:marRight w:val="0"/>
              <w:marTop w:val="0"/>
              <w:marBottom w:val="0"/>
              <w:divBdr>
                <w:top w:val="none" w:sz="0" w:space="0" w:color="auto"/>
                <w:left w:val="none" w:sz="0" w:space="0" w:color="auto"/>
                <w:bottom w:val="none" w:sz="0" w:space="0" w:color="auto"/>
                <w:right w:val="none" w:sz="0" w:space="0" w:color="auto"/>
              </w:divBdr>
              <w:divsChild>
                <w:div w:id="1535532896">
                  <w:marLeft w:val="0"/>
                  <w:marRight w:val="0"/>
                  <w:marTop w:val="0"/>
                  <w:marBottom w:val="0"/>
                  <w:divBdr>
                    <w:top w:val="none" w:sz="0" w:space="0" w:color="auto"/>
                    <w:left w:val="none" w:sz="0" w:space="0" w:color="auto"/>
                    <w:bottom w:val="none" w:sz="0" w:space="0" w:color="auto"/>
                    <w:right w:val="none" w:sz="0" w:space="0" w:color="auto"/>
                  </w:divBdr>
                </w:div>
              </w:divsChild>
            </w:div>
            <w:div w:id="1231885571">
              <w:marLeft w:val="0"/>
              <w:marRight w:val="0"/>
              <w:marTop w:val="0"/>
              <w:marBottom w:val="0"/>
              <w:divBdr>
                <w:top w:val="none" w:sz="0" w:space="0" w:color="auto"/>
                <w:left w:val="none" w:sz="0" w:space="0" w:color="auto"/>
                <w:bottom w:val="none" w:sz="0" w:space="0" w:color="auto"/>
                <w:right w:val="none" w:sz="0" w:space="0" w:color="auto"/>
              </w:divBdr>
              <w:divsChild>
                <w:div w:id="456720970">
                  <w:marLeft w:val="0"/>
                  <w:marRight w:val="0"/>
                  <w:marTop w:val="0"/>
                  <w:marBottom w:val="0"/>
                  <w:divBdr>
                    <w:top w:val="none" w:sz="0" w:space="0" w:color="auto"/>
                    <w:left w:val="none" w:sz="0" w:space="0" w:color="auto"/>
                    <w:bottom w:val="none" w:sz="0" w:space="0" w:color="auto"/>
                    <w:right w:val="none" w:sz="0" w:space="0" w:color="auto"/>
                  </w:divBdr>
                </w:div>
              </w:divsChild>
            </w:div>
            <w:div w:id="1711227823">
              <w:marLeft w:val="0"/>
              <w:marRight w:val="0"/>
              <w:marTop w:val="0"/>
              <w:marBottom w:val="0"/>
              <w:divBdr>
                <w:top w:val="none" w:sz="0" w:space="0" w:color="auto"/>
                <w:left w:val="none" w:sz="0" w:space="0" w:color="auto"/>
                <w:bottom w:val="none" w:sz="0" w:space="0" w:color="auto"/>
                <w:right w:val="none" w:sz="0" w:space="0" w:color="auto"/>
              </w:divBdr>
              <w:divsChild>
                <w:div w:id="642537851">
                  <w:marLeft w:val="0"/>
                  <w:marRight w:val="0"/>
                  <w:marTop w:val="0"/>
                  <w:marBottom w:val="0"/>
                  <w:divBdr>
                    <w:top w:val="none" w:sz="0" w:space="0" w:color="auto"/>
                    <w:left w:val="none" w:sz="0" w:space="0" w:color="auto"/>
                    <w:bottom w:val="none" w:sz="0" w:space="0" w:color="auto"/>
                    <w:right w:val="none" w:sz="0" w:space="0" w:color="auto"/>
                  </w:divBdr>
                </w:div>
              </w:divsChild>
            </w:div>
            <w:div w:id="1254434890">
              <w:marLeft w:val="0"/>
              <w:marRight w:val="0"/>
              <w:marTop w:val="0"/>
              <w:marBottom w:val="0"/>
              <w:divBdr>
                <w:top w:val="none" w:sz="0" w:space="0" w:color="auto"/>
                <w:left w:val="none" w:sz="0" w:space="0" w:color="auto"/>
                <w:bottom w:val="none" w:sz="0" w:space="0" w:color="auto"/>
                <w:right w:val="none" w:sz="0" w:space="0" w:color="auto"/>
              </w:divBdr>
              <w:divsChild>
                <w:div w:id="933516352">
                  <w:marLeft w:val="0"/>
                  <w:marRight w:val="0"/>
                  <w:marTop w:val="0"/>
                  <w:marBottom w:val="0"/>
                  <w:divBdr>
                    <w:top w:val="none" w:sz="0" w:space="0" w:color="auto"/>
                    <w:left w:val="none" w:sz="0" w:space="0" w:color="auto"/>
                    <w:bottom w:val="none" w:sz="0" w:space="0" w:color="auto"/>
                    <w:right w:val="none" w:sz="0" w:space="0" w:color="auto"/>
                  </w:divBdr>
                </w:div>
              </w:divsChild>
            </w:div>
            <w:div w:id="1058364279">
              <w:marLeft w:val="0"/>
              <w:marRight w:val="0"/>
              <w:marTop w:val="0"/>
              <w:marBottom w:val="0"/>
              <w:divBdr>
                <w:top w:val="none" w:sz="0" w:space="0" w:color="auto"/>
                <w:left w:val="none" w:sz="0" w:space="0" w:color="auto"/>
                <w:bottom w:val="none" w:sz="0" w:space="0" w:color="auto"/>
                <w:right w:val="none" w:sz="0" w:space="0" w:color="auto"/>
              </w:divBdr>
              <w:divsChild>
                <w:div w:id="619647109">
                  <w:marLeft w:val="0"/>
                  <w:marRight w:val="0"/>
                  <w:marTop w:val="0"/>
                  <w:marBottom w:val="0"/>
                  <w:divBdr>
                    <w:top w:val="none" w:sz="0" w:space="0" w:color="auto"/>
                    <w:left w:val="none" w:sz="0" w:space="0" w:color="auto"/>
                    <w:bottom w:val="none" w:sz="0" w:space="0" w:color="auto"/>
                    <w:right w:val="none" w:sz="0" w:space="0" w:color="auto"/>
                  </w:divBdr>
                </w:div>
              </w:divsChild>
            </w:div>
            <w:div w:id="1885286983">
              <w:marLeft w:val="0"/>
              <w:marRight w:val="0"/>
              <w:marTop w:val="0"/>
              <w:marBottom w:val="0"/>
              <w:divBdr>
                <w:top w:val="none" w:sz="0" w:space="0" w:color="auto"/>
                <w:left w:val="none" w:sz="0" w:space="0" w:color="auto"/>
                <w:bottom w:val="none" w:sz="0" w:space="0" w:color="auto"/>
                <w:right w:val="none" w:sz="0" w:space="0" w:color="auto"/>
              </w:divBdr>
              <w:divsChild>
                <w:div w:id="358315116">
                  <w:marLeft w:val="0"/>
                  <w:marRight w:val="0"/>
                  <w:marTop w:val="0"/>
                  <w:marBottom w:val="0"/>
                  <w:divBdr>
                    <w:top w:val="none" w:sz="0" w:space="0" w:color="auto"/>
                    <w:left w:val="none" w:sz="0" w:space="0" w:color="auto"/>
                    <w:bottom w:val="none" w:sz="0" w:space="0" w:color="auto"/>
                    <w:right w:val="none" w:sz="0" w:space="0" w:color="auto"/>
                  </w:divBdr>
                </w:div>
              </w:divsChild>
            </w:div>
            <w:div w:id="2038501528">
              <w:marLeft w:val="0"/>
              <w:marRight w:val="0"/>
              <w:marTop w:val="0"/>
              <w:marBottom w:val="0"/>
              <w:divBdr>
                <w:top w:val="none" w:sz="0" w:space="0" w:color="auto"/>
                <w:left w:val="none" w:sz="0" w:space="0" w:color="auto"/>
                <w:bottom w:val="none" w:sz="0" w:space="0" w:color="auto"/>
                <w:right w:val="none" w:sz="0" w:space="0" w:color="auto"/>
              </w:divBdr>
              <w:divsChild>
                <w:div w:id="1604417741">
                  <w:marLeft w:val="0"/>
                  <w:marRight w:val="0"/>
                  <w:marTop w:val="0"/>
                  <w:marBottom w:val="0"/>
                  <w:divBdr>
                    <w:top w:val="none" w:sz="0" w:space="0" w:color="auto"/>
                    <w:left w:val="none" w:sz="0" w:space="0" w:color="auto"/>
                    <w:bottom w:val="none" w:sz="0" w:space="0" w:color="auto"/>
                    <w:right w:val="none" w:sz="0" w:space="0" w:color="auto"/>
                  </w:divBdr>
                </w:div>
              </w:divsChild>
            </w:div>
            <w:div w:id="2075396397">
              <w:marLeft w:val="0"/>
              <w:marRight w:val="0"/>
              <w:marTop w:val="0"/>
              <w:marBottom w:val="0"/>
              <w:divBdr>
                <w:top w:val="none" w:sz="0" w:space="0" w:color="auto"/>
                <w:left w:val="none" w:sz="0" w:space="0" w:color="auto"/>
                <w:bottom w:val="none" w:sz="0" w:space="0" w:color="auto"/>
                <w:right w:val="none" w:sz="0" w:space="0" w:color="auto"/>
              </w:divBdr>
              <w:divsChild>
                <w:div w:id="721561542">
                  <w:marLeft w:val="0"/>
                  <w:marRight w:val="0"/>
                  <w:marTop w:val="0"/>
                  <w:marBottom w:val="0"/>
                  <w:divBdr>
                    <w:top w:val="none" w:sz="0" w:space="0" w:color="auto"/>
                    <w:left w:val="none" w:sz="0" w:space="0" w:color="auto"/>
                    <w:bottom w:val="none" w:sz="0" w:space="0" w:color="auto"/>
                    <w:right w:val="none" w:sz="0" w:space="0" w:color="auto"/>
                  </w:divBdr>
                </w:div>
              </w:divsChild>
            </w:div>
            <w:div w:id="723914659">
              <w:marLeft w:val="0"/>
              <w:marRight w:val="0"/>
              <w:marTop w:val="0"/>
              <w:marBottom w:val="0"/>
              <w:divBdr>
                <w:top w:val="none" w:sz="0" w:space="0" w:color="auto"/>
                <w:left w:val="none" w:sz="0" w:space="0" w:color="auto"/>
                <w:bottom w:val="none" w:sz="0" w:space="0" w:color="auto"/>
                <w:right w:val="none" w:sz="0" w:space="0" w:color="auto"/>
              </w:divBdr>
              <w:divsChild>
                <w:div w:id="331835243">
                  <w:marLeft w:val="0"/>
                  <w:marRight w:val="0"/>
                  <w:marTop w:val="0"/>
                  <w:marBottom w:val="0"/>
                  <w:divBdr>
                    <w:top w:val="none" w:sz="0" w:space="0" w:color="auto"/>
                    <w:left w:val="none" w:sz="0" w:space="0" w:color="auto"/>
                    <w:bottom w:val="none" w:sz="0" w:space="0" w:color="auto"/>
                    <w:right w:val="none" w:sz="0" w:space="0" w:color="auto"/>
                  </w:divBdr>
                </w:div>
              </w:divsChild>
            </w:div>
            <w:div w:id="971255783">
              <w:marLeft w:val="0"/>
              <w:marRight w:val="0"/>
              <w:marTop w:val="0"/>
              <w:marBottom w:val="0"/>
              <w:divBdr>
                <w:top w:val="none" w:sz="0" w:space="0" w:color="auto"/>
                <w:left w:val="none" w:sz="0" w:space="0" w:color="auto"/>
                <w:bottom w:val="none" w:sz="0" w:space="0" w:color="auto"/>
                <w:right w:val="none" w:sz="0" w:space="0" w:color="auto"/>
              </w:divBdr>
              <w:divsChild>
                <w:div w:id="1881937813">
                  <w:marLeft w:val="0"/>
                  <w:marRight w:val="0"/>
                  <w:marTop w:val="0"/>
                  <w:marBottom w:val="0"/>
                  <w:divBdr>
                    <w:top w:val="none" w:sz="0" w:space="0" w:color="auto"/>
                    <w:left w:val="none" w:sz="0" w:space="0" w:color="auto"/>
                    <w:bottom w:val="none" w:sz="0" w:space="0" w:color="auto"/>
                    <w:right w:val="none" w:sz="0" w:space="0" w:color="auto"/>
                  </w:divBdr>
                </w:div>
              </w:divsChild>
            </w:div>
            <w:div w:id="1891574123">
              <w:marLeft w:val="0"/>
              <w:marRight w:val="0"/>
              <w:marTop w:val="0"/>
              <w:marBottom w:val="0"/>
              <w:divBdr>
                <w:top w:val="none" w:sz="0" w:space="0" w:color="auto"/>
                <w:left w:val="none" w:sz="0" w:space="0" w:color="auto"/>
                <w:bottom w:val="none" w:sz="0" w:space="0" w:color="auto"/>
                <w:right w:val="none" w:sz="0" w:space="0" w:color="auto"/>
              </w:divBdr>
              <w:divsChild>
                <w:div w:id="1034965704">
                  <w:marLeft w:val="0"/>
                  <w:marRight w:val="0"/>
                  <w:marTop w:val="0"/>
                  <w:marBottom w:val="0"/>
                  <w:divBdr>
                    <w:top w:val="none" w:sz="0" w:space="0" w:color="auto"/>
                    <w:left w:val="none" w:sz="0" w:space="0" w:color="auto"/>
                    <w:bottom w:val="none" w:sz="0" w:space="0" w:color="auto"/>
                    <w:right w:val="none" w:sz="0" w:space="0" w:color="auto"/>
                  </w:divBdr>
                </w:div>
              </w:divsChild>
            </w:div>
            <w:div w:id="192232487">
              <w:marLeft w:val="0"/>
              <w:marRight w:val="0"/>
              <w:marTop w:val="0"/>
              <w:marBottom w:val="0"/>
              <w:divBdr>
                <w:top w:val="none" w:sz="0" w:space="0" w:color="auto"/>
                <w:left w:val="none" w:sz="0" w:space="0" w:color="auto"/>
                <w:bottom w:val="none" w:sz="0" w:space="0" w:color="auto"/>
                <w:right w:val="none" w:sz="0" w:space="0" w:color="auto"/>
              </w:divBdr>
              <w:divsChild>
                <w:div w:id="641159641">
                  <w:marLeft w:val="0"/>
                  <w:marRight w:val="0"/>
                  <w:marTop w:val="0"/>
                  <w:marBottom w:val="0"/>
                  <w:divBdr>
                    <w:top w:val="none" w:sz="0" w:space="0" w:color="auto"/>
                    <w:left w:val="none" w:sz="0" w:space="0" w:color="auto"/>
                    <w:bottom w:val="none" w:sz="0" w:space="0" w:color="auto"/>
                    <w:right w:val="none" w:sz="0" w:space="0" w:color="auto"/>
                  </w:divBdr>
                </w:div>
              </w:divsChild>
            </w:div>
            <w:div w:id="2147046256">
              <w:marLeft w:val="0"/>
              <w:marRight w:val="0"/>
              <w:marTop w:val="0"/>
              <w:marBottom w:val="0"/>
              <w:divBdr>
                <w:top w:val="none" w:sz="0" w:space="0" w:color="auto"/>
                <w:left w:val="none" w:sz="0" w:space="0" w:color="auto"/>
                <w:bottom w:val="none" w:sz="0" w:space="0" w:color="auto"/>
                <w:right w:val="none" w:sz="0" w:space="0" w:color="auto"/>
              </w:divBdr>
              <w:divsChild>
                <w:div w:id="1188985751">
                  <w:marLeft w:val="0"/>
                  <w:marRight w:val="0"/>
                  <w:marTop w:val="0"/>
                  <w:marBottom w:val="0"/>
                  <w:divBdr>
                    <w:top w:val="none" w:sz="0" w:space="0" w:color="auto"/>
                    <w:left w:val="none" w:sz="0" w:space="0" w:color="auto"/>
                    <w:bottom w:val="none" w:sz="0" w:space="0" w:color="auto"/>
                    <w:right w:val="none" w:sz="0" w:space="0" w:color="auto"/>
                  </w:divBdr>
                </w:div>
              </w:divsChild>
            </w:div>
            <w:div w:id="1001853408">
              <w:marLeft w:val="0"/>
              <w:marRight w:val="0"/>
              <w:marTop w:val="0"/>
              <w:marBottom w:val="0"/>
              <w:divBdr>
                <w:top w:val="none" w:sz="0" w:space="0" w:color="auto"/>
                <w:left w:val="none" w:sz="0" w:space="0" w:color="auto"/>
                <w:bottom w:val="none" w:sz="0" w:space="0" w:color="auto"/>
                <w:right w:val="none" w:sz="0" w:space="0" w:color="auto"/>
              </w:divBdr>
              <w:divsChild>
                <w:div w:id="482085864">
                  <w:marLeft w:val="0"/>
                  <w:marRight w:val="0"/>
                  <w:marTop w:val="0"/>
                  <w:marBottom w:val="0"/>
                  <w:divBdr>
                    <w:top w:val="none" w:sz="0" w:space="0" w:color="auto"/>
                    <w:left w:val="none" w:sz="0" w:space="0" w:color="auto"/>
                    <w:bottom w:val="none" w:sz="0" w:space="0" w:color="auto"/>
                    <w:right w:val="none" w:sz="0" w:space="0" w:color="auto"/>
                  </w:divBdr>
                </w:div>
              </w:divsChild>
            </w:div>
            <w:div w:id="1659261543">
              <w:marLeft w:val="0"/>
              <w:marRight w:val="0"/>
              <w:marTop w:val="0"/>
              <w:marBottom w:val="0"/>
              <w:divBdr>
                <w:top w:val="none" w:sz="0" w:space="0" w:color="auto"/>
                <w:left w:val="none" w:sz="0" w:space="0" w:color="auto"/>
                <w:bottom w:val="none" w:sz="0" w:space="0" w:color="auto"/>
                <w:right w:val="none" w:sz="0" w:space="0" w:color="auto"/>
              </w:divBdr>
              <w:divsChild>
                <w:div w:id="955329712">
                  <w:marLeft w:val="0"/>
                  <w:marRight w:val="0"/>
                  <w:marTop w:val="0"/>
                  <w:marBottom w:val="0"/>
                  <w:divBdr>
                    <w:top w:val="none" w:sz="0" w:space="0" w:color="auto"/>
                    <w:left w:val="none" w:sz="0" w:space="0" w:color="auto"/>
                    <w:bottom w:val="none" w:sz="0" w:space="0" w:color="auto"/>
                    <w:right w:val="none" w:sz="0" w:space="0" w:color="auto"/>
                  </w:divBdr>
                </w:div>
              </w:divsChild>
            </w:div>
            <w:div w:id="1594125919">
              <w:marLeft w:val="0"/>
              <w:marRight w:val="0"/>
              <w:marTop w:val="0"/>
              <w:marBottom w:val="0"/>
              <w:divBdr>
                <w:top w:val="none" w:sz="0" w:space="0" w:color="auto"/>
                <w:left w:val="none" w:sz="0" w:space="0" w:color="auto"/>
                <w:bottom w:val="none" w:sz="0" w:space="0" w:color="auto"/>
                <w:right w:val="none" w:sz="0" w:space="0" w:color="auto"/>
              </w:divBdr>
              <w:divsChild>
                <w:div w:id="692416018">
                  <w:marLeft w:val="0"/>
                  <w:marRight w:val="0"/>
                  <w:marTop w:val="0"/>
                  <w:marBottom w:val="0"/>
                  <w:divBdr>
                    <w:top w:val="none" w:sz="0" w:space="0" w:color="auto"/>
                    <w:left w:val="none" w:sz="0" w:space="0" w:color="auto"/>
                    <w:bottom w:val="none" w:sz="0" w:space="0" w:color="auto"/>
                    <w:right w:val="none" w:sz="0" w:space="0" w:color="auto"/>
                  </w:divBdr>
                </w:div>
              </w:divsChild>
            </w:div>
            <w:div w:id="1771927860">
              <w:marLeft w:val="0"/>
              <w:marRight w:val="0"/>
              <w:marTop w:val="0"/>
              <w:marBottom w:val="0"/>
              <w:divBdr>
                <w:top w:val="none" w:sz="0" w:space="0" w:color="auto"/>
                <w:left w:val="none" w:sz="0" w:space="0" w:color="auto"/>
                <w:bottom w:val="none" w:sz="0" w:space="0" w:color="auto"/>
                <w:right w:val="none" w:sz="0" w:space="0" w:color="auto"/>
              </w:divBdr>
              <w:divsChild>
                <w:div w:id="1659571187">
                  <w:marLeft w:val="0"/>
                  <w:marRight w:val="0"/>
                  <w:marTop w:val="0"/>
                  <w:marBottom w:val="0"/>
                  <w:divBdr>
                    <w:top w:val="none" w:sz="0" w:space="0" w:color="auto"/>
                    <w:left w:val="none" w:sz="0" w:space="0" w:color="auto"/>
                    <w:bottom w:val="none" w:sz="0" w:space="0" w:color="auto"/>
                    <w:right w:val="none" w:sz="0" w:space="0" w:color="auto"/>
                  </w:divBdr>
                </w:div>
              </w:divsChild>
            </w:div>
            <w:div w:id="530337647">
              <w:marLeft w:val="0"/>
              <w:marRight w:val="0"/>
              <w:marTop w:val="0"/>
              <w:marBottom w:val="0"/>
              <w:divBdr>
                <w:top w:val="none" w:sz="0" w:space="0" w:color="auto"/>
                <w:left w:val="none" w:sz="0" w:space="0" w:color="auto"/>
                <w:bottom w:val="none" w:sz="0" w:space="0" w:color="auto"/>
                <w:right w:val="none" w:sz="0" w:space="0" w:color="auto"/>
              </w:divBdr>
              <w:divsChild>
                <w:div w:id="1567564393">
                  <w:marLeft w:val="0"/>
                  <w:marRight w:val="0"/>
                  <w:marTop w:val="0"/>
                  <w:marBottom w:val="0"/>
                  <w:divBdr>
                    <w:top w:val="none" w:sz="0" w:space="0" w:color="auto"/>
                    <w:left w:val="none" w:sz="0" w:space="0" w:color="auto"/>
                    <w:bottom w:val="none" w:sz="0" w:space="0" w:color="auto"/>
                    <w:right w:val="none" w:sz="0" w:space="0" w:color="auto"/>
                  </w:divBdr>
                </w:div>
              </w:divsChild>
            </w:div>
            <w:div w:id="555509300">
              <w:marLeft w:val="0"/>
              <w:marRight w:val="0"/>
              <w:marTop w:val="0"/>
              <w:marBottom w:val="0"/>
              <w:divBdr>
                <w:top w:val="none" w:sz="0" w:space="0" w:color="auto"/>
                <w:left w:val="none" w:sz="0" w:space="0" w:color="auto"/>
                <w:bottom w:val="none" w:sz="0" w:space="0" w:color="auto"/>
                <w:right w:val="none" w:sz="0" w:space="0" w:color="auto"/>
              </w:divBdr>
              <w:divsChild>
                <w:div w:id="6176273">
                  <w:marLeft w:val="0"/>
                  <w:marRight w:val="0"/>
                  <w:marTop w:val="0"/>
                  <w:marBottom w:val="0"/>
                  <w:divBdr>
                    <w:top w:val="none" w:sz="0" w:space="0" w:color="auto"/>
                    <w:left w:val="none" w:sz="0" w:space="0" w:color="auto"/>
                    <w:bottom w:val="none" w:sz="0" w:space="0" w:color="auto"/>
                    <w:right w:val="none" w:sz="0" w:space="0" w:color="auto"/>
                  </w:divBdr>
                </w:div>
              </w:divsChild>
            </w:div>
            <w:div w:id="2142336194">
              <w:marLeft w:val="0"/>
              <w:marRight w:val="0"/>
              <w:marTop w:val="0"/>
              <w:marBottom w:val="0"/>
              <w:divBdr>
                <w:top w:val="none" w:sz="0" w:space="0" w:color="auto"/>
                <w:left w:val="none" w:sz="0" w:space="0" w:color="auto"/>
                <w:bottom w:val="none" w:sz="0" w:space="0" w:color="auto"/>
                <w:right w:val="none" w:sz="0" w:space="0" w:color="auto"/>
              </w:divBdr>
              <w:divsChild>
                <w:div w:id="1991933033">
                  <w:marLeft w:val="0"/>
                  <w:marRight w:val="0"/>
                  <w:marTop w:val="0"/>
                  <w:marBottom w:val="0"/>
                  <w:divBdr>
                    <w:top w:val="none" w:sz="0" w:space="0" w:color="auto"/>
                    <w:left w:val="none" w:sz="0" w:space="0" w:color="auto"/>
                    <w:bottom w:val="none" w:sz="0" w:space="0" w:color="auto"/>
                    <w:right w:val="none" w:sz="0" w:space="0" w:color="auto"/>
                  </w:divBdr>
                </w:div>
              </w:divsChild>
            </w:div>
            <w:div w:id="483090585">
              <w:marLeft w:val="0"/>
              <w:marRight w:val="0"/>
              <w:marTop w:val="0"/>
              <w:marBottom w:val="0"/>
              <w:divBdr>
                <w:top w:val="none" w:sz="0" w:space="0" w:color="auto"/>
                <w:left w:val="none" w:sz="0" w:space="0" w:color="auto"/>
                <w:bottom w:val="none" w:sz="0" w:space="0" w:color="auto"/>
                <w:right w:val="none" w:sz="0" w:space="0" w:color="auto"/>
              </w:divBdr>
              <w:divsChild>
                <w:div w:id="1560510437">
                  <w:marLeft w:val="0"/>
                  <w:marRight w:val="0"/>
                  <w:marTop w:val="0"/>
                  <w:marBottom w:val="0"/>
                  <w:divBdr>
                    <w:top w:val="none" w:sz="0" w:space="0" w:color="auto"/>
                    <w:left w:val="none" w:sz="0" w:space="0" w:color="auto"/>
                    <w:bottom w:val="none" w:sz="0" w:space="0" w:color="auto"/>
                    <w:right w:val="none" w:sz="0" w:space="0" w:color="auto"/>
                  </w:divBdr>
                </w:div>
              </w:divsChild>
            </w:div>
            <w:div w:id="1549873792">
              <w:marLeft w:val="0"/>
              <w:marRight w:val="0"/>
              <w:marTop w:val="0"/>
              <w:marBottom w:val="0"/>
              <w:divBdr>
                <w:top w:val="none" w:sz="0" w:space="0" w:color="auto"/>
                <w:left w:val="none" w:sz="0" w:space="0" w:color="auto"/>
                <w:bottom w:val="none" w:sz="0" w:space="0" w:color="auto"/>
                <w:right w:val="none" w:sz="0" w:space="0" w:color="auto"/>
              </w:divBdr>
              <w:divsChild>
                <w:div w:id="1884168370">
                  <w:marLeft w:val="0"/>
                  <w:marRight w:val="0"/>
                  <w:marTop w:val="0"/>
                  <w:marBottom w:val="0"/>
                  <w:divBdr>
                    <w:top w:val="none" w:sz="0" w:space="0" w:color="auto"/>
                    <w:left w:val="none" w:sz="0" w:space="0" w:color="auto"/>
                    <w:bottom w:val="none" w:sz="0" w:space="0" w:color="auto"/>
                    <w:right w:val="none" w:sz="0" w:space="0" w:color="auto"/>
                  </w:divBdr>
                </w:div>
              </w:divsChild>
            </w:div>
            <w:div w:id="1221091707">
              <w:marLeft w:val="0"/>
              <w:marRight w:val="0"/>
              <w:marTop w:val="0"/>
              <w:marBottom w:val="0"/>
              <w:divBdr>
                <w:top w:val="none" w:sz="0" w:space="0" w:color="auto"/>
                <w:left w:val="none" w:sz="0" w:space="0" w:color="auto"/>
                <w:bottom w:val="none" w:sz="0" w:space="0" w:color="auto"/>
                <w:right w:val="none" w:sz="0" w:space="0" w:color="auto"/>
              </w:divBdr>
              <w:divsChild>
                <w:div w:id="2042827612">
                  <w:marLeft w:val="0"/>
                  <w:marRight w:val="0"/>
                  <w:marTop w:val="0"/>
                  <w:marBottom w:val="0"/>
                  <w:divBdr>
                    <w:top w:val="none" w:sz="0" w:space="0" w:color="auto"/>
                    <w:left w:val="none" w:sz="0" w:space="0" w:color="auto"/>
                    <w:bottom w:val="none" w:sz="0" w:space="0" w:color="auto"/>
                    <w:right w:val="none" w:sz="0" w:space="0" w:color="auto"/>
                  </w:divBdr>
                </w:div>
              </w:divsChild>
            </w:div>
            <w:div w:id="1413241490">
              <w:marLeft w:val="0"/>
              <w:marRight w:val="0"/>
              <w:marTop w:val="0"/>
              <w:marBottom w:val="0"/>
              <w:divBdr>
                <w:top w:val="none" w:sz="0" w:space="0" w:color="auto"/>
                <w:left w:val="none" w:sz="0" w:space="0" w:color="auto"/>
                <w:bottom w:val="none" w:sz="0" w:space="0" w:color="auto"/>
                <w:right w:val="none" w:sz="0" w:space="0" w:color="auto"/>
              </w:divBdr>
              <w:divsChild>
                <w:div w:id="1588345055">
                  <w:marLeft w:val="0"/>
                  <w:marRight w:val="0"/>
                  <w:marTop w:val="0"/>
                  <w:marBottom w:val="0"/>
                  <w:divBdr>
                    <w:top w:val="none" w:sz="0" w:space="0" w:color="auto"/>
                    <w:left w:val="none" w:sz="0" w:space="0" w:color="auto"/>
                    <w:bottom w:val="none" w:sz="0" w:space="0" w:color="auto"/>
                    <w:right w:val="none" w:sz="0" w:space="0" w:color="auto"/>
                  </w:divBdr>
                </w:div>
              </w:divsChild>
            </w:div>
            <w:div w:id="1655916922">
              <w:marLeft w:val="0"/>
              <w:marRight w:val="0"/>
              <w:marTop w:val="0"/>
              <w:marBottom w:val="0"/>
              <w:divBdr>
                <w:top w:val="none" w:sz="0" w:space="0" w:color="auto"/>
                <w:left w:val="none" w:sz="0" w:space="0" w:color="auto"/>
                <w:bottom w:val="none" w:sz="0" w:space="0" w:color="auto"/>
                <w:right w:val="none" w:sz="0" w:space="0" w:color="auto"/>
              </w:divBdr>
              <w:divsChild>
                <w:div w:id="1056469636">
                  <w:marLeft w:val="0"/>
                  <w:marRight w:val="0"/>
                  <w:marTop w:val="0"/>
                  <w:marBottom w:val="0"/>
                  <w:divBdr>
                    <w:top w:val="none" w:sz="0" w:space="0" w:color="auto"/>
                    <w:left w:val="none" w:sz="0" w:space="0" w:color="auto"/>
                    <w:bottom w:val="none" w:sz="0" w:space="0" w:color="auto"/>
                    <w:right w:val="none" w:sz="0" w:space="0" w:color="auto"/>
                  </w:divBdr>
                </w:div>
              </w:divsChild>
            </w:div>
            <w:div w:id="608239917">
              <w:marLeft w:val="0"/>
              <w:marRight w:val="0"/>
              <w:marTop w:val="0"/>
              <w:marBottom w:val="0"/>
              <w:divBdr>
                <w:top w:val="none" w:sz="0" w:space="0" w:color="auto"/>
                <w:left w:val="none" w:sz="0" w:space="0" w:color="auto"/>
                <w:bottom w:val="none" w:sz="0" w:space="0" w:color="auto"/>
                <w:right w:val="none" w:sz="0" w:space="0" w:color="auto"/>
              </w:divBdr>
              <w:divsChild>
                <w:div w:id="1746412180">
                  <w:marLeft w:val="0"/>
                  <w:marRight w:val="0"/>
                  <w:marTop w:val="0"/>
                  <w:marBottom w:val="0"/>
                  <w:divBdr>
                    <w:top w:val="none" w:sz="0" w:space="0" w:color="auto"/>
                    <w:left w:val="none" w:sz="0" w:space="0" w:color="auto"/>
                    <w:bottom w:val="none" w:sz="0" w:space="0" w:color="auto"/>
                    <w:right w:val="none" w:sz="0" w:space="0" w:color="auto"/>
                  </w:divBdr>
                </w:div>
              </w:divsChild>
            </w:div>
            <w:div w:id="1364478268">
              <w:marLeft w:val="0"/>
              <w:marRight w:val="0"/>
              <w:marTop w:val="0"/>
              <w:marBottom w:val="0"/>
              <w:divBdr>
                <w:top w:val="none" w:sz="0" w:space="0" w:color="auto"/>
                <w:left w:val="none" w:sz="0" w:space="0" w:color="auto"/>
                <w:bottom w:val="none" w:sz="0" w:space="0" w:color="auto"/>
                <w:right w:val="none" w:sz="0" w:space="0" w:color="auto"/>
              </w:divBdr>
              <w:divsChild>
                <w:div w:id="273631876">
                  <w:marLeft w:val="0"/>
                  <w:marRight w:val="0"/>
                  <w:marTop w:val="0"/>
                  <w:marBottom w:val="0"/>
                  <w:divBdr>
                    <w:top w:val="none" w:sz="0" w:space="0" w:color="auto"/>
                    <w:left w:val="none" w:sz="0" w:space="0" w:color="auto"/>
                    <w:bottom w:val="none" w:sz="0" w:space="0" w:color="auto"/>
                    <w:right w:val="none" w:sz="0" w:space="0" w:color="auto"/>
                  </w:divBdr>
                </w:div>
              </w:divsChild>
            </w:div>
            <w:div w:id="989476518">
              <w:marLeft w:val="0"/>
              <w:marRight w:val="0"/>
              <w:marTop w:val="0"/>
              <w:marBottom w:val="0"/>
              <w:divBdr>
                <w:top w:val="none" w:sz="0" w:space="0" w:color="auto"/>
                <w:left w:val="none" w:sz="0" w:space="0" w:color="auto"/>
                <w:bottom w:val="none" w:sz="0" w:space="0" w:color="auto"/>
                <w:right w:val="none" w:sz="0" w:space="0" w:color="auto"/>
              </w:divBdr>
              <w:divsChild>
                <w:div w:id="655574606">
                  <w:marLeft w:val="0"/>
                  <w:marRight w:val="0"/>
                  <w:marTop w:val="0"/>
                  <w:marBottom w:val="0"/>
                  <w:divBdr>
                    <w:top w:val="none" w:sz="0" w:space="0" w:color="auto"/>
                    <w:left w:val="none" w:sz="0" w:space="0" w:color="auto"/>
                    <w:bottom w:val="none" w:sz="0" w:space="0" w:color="auto"/>
                    <w:right w:val="none" w:sz="0" w:space="0" w:color="auto"/>
                  </w:divBdr>
                </w:div>
              </w:divsChild>
            </w:div>
            <w:div w:id="2016805349">
              <w:marLeft w:val="0"/>
              <w:marRight w:val="0"/>
              <w:marTop w:val="0"/>
              <w:marBottom w:val="0"/>
              <w:divBdr>
                <w:top w:val="none" w:sz="0" w:space="0" w:color="auto"/>
                <w:left w:val="none" w:sz="0" w:space="0" w:color="auto"/>
                <w:bottom w:val="none" w:sz="0" w:space="0" w:color="auto"/>
                <w:right w:val="none" w:sz="0" w:space="0" w:color="auto"/>
              </w:divBdr>
              <w:divsChild>
                <w:div w:id="449788678">
                  <w:marLeft w:val="0"/>
                  <w:marRight w:val="0"/>
                  <w:marTop w:val="0"/>
                  <w:marBottom w:val="0"/>
                  <w:divBdr>
                    <w:top w:val="none" w:sz="0" w:space="0" w:color="auto"/>
                    <w:left w:val="none" w:sz="0" w:space="0" w:color="auto"/>
                    <w:bottom w:val="none" w:sz="0" w:space="0" w:color="auto"/>
                    <w:right w:val="none" w:sz="0" w:space="0" w:color="auto"/>
                  </w:divBdr>
                </w:div>
              </w:divsChild>
            </w:div>
            <w:div w:id="411465704">
              <w:marLeft w:val="0"/>
              <w:marRight w:val="0"/>
              <w:marTop w:val="0"/>
              <w:marBottom w:val="0"/>
              <w:divBdr>
                <w:top w:val="none" w:sz="0" w:space="0" w:color="auto"/>
                <w:left w:val="none" w:sz="0" w:space="0" w:color="auto"/>
                <w:bottom w:val="none" w:sz="0" w:space="0" w:color="auto"/>
                <w:right w:val="none" w:sz="0" w:space="0" w:color="auto"/>
              </w:divBdr>
              <w:divsChild>
                <w:div w:id="694501731">
                  <w:marLeft w:val="0"/>
                  <w:marRight w:val="0"/>
                  <w:marTop w:val="0"/>
                  <w:marBottom w:val="0"/>
                  <w:divBdr>
                    <w:top w:val="none" w:sz="0" w:space="0" w:color="auto"/>
                    <w:left w:val="none" w:sz="0" w:space="0" w:color="auto"/>
                    <w:bottom w:val="none" w:sz="0" w:space="0" w:color="auto"/>
                    <w:right w:val="none" w:sz="0" w:space="0" w:color="auto"/>
                  </w:divBdr>
                </w:div>
              </w:divsChild>
            </w:div>
            <w:div w:id="2114278905">
              <w:marLeft w:val="0"/>
              <w:marRight w:val="0"/>
              <w:marTop w:val="0"/>
              <w:marBottom w:val="0"/>
              <w:divBdr>
                <w:top w:val="none" w:sz="0" w:space="0" w:color="auto"/>
                <w:left w:val="none" w:sz="0" w:space="0" w:color="auto"/>
                <w:bottom w:val="none" w:sz="0" w:space="0" w:color="auto"/>
                <w:right w:val="none" w:sz="0" w:space="0" w:color="auto"/>
              </w:divBdr>
              <w:divsChild>
                <w:div w:id="655844899">
                  <w:marLeft w:val="0"/>
                  <w:marRight w:val="0"/>
                  <w:marTop w:val="0"/>
                  <w:marBottom w:val="0"/>
                  <w:divBdr>
                    <w:top w:val="none" w:sz="0" w:space="0" w:color="auto"/>
                    <w:left w:val="none" w:sz="0" w:space="0" w:color="auto"/>
                    <w:bottom w:val="none" w:sz="0" w:space="0" w:color="auto"/>
                    <w:right w:val="none" w:sz="0" w:space="0" w:color="auto"/>
                  </w:divBdr>
                </w:div>
              </w:divsChild>
            </w:div>
            <w:div w:id="401949797">
              <w:marLeft w:val="0"/>
              <w:marRight w:val="0"/>
              <w:marTop w:val="0"/>
              <w:marBottom w:val="0"/>
              <w:divBdr>
                <w:top w:val="none" w:sz="0" w:space="0" w:color="auto"/>
                <w:left w:val="none" w:sz="0" w:space="0" w:color="auto"/>
                <w:bottom w:val="none" w:sz="0" w:space="0" w:color="auto"/>
                <w:right w:val="none" w:sz="0" w:space="0" w:color="auto"/>
              </w:divBdr>
              <w:divsChild>
                <w:div w:id="1543900108">
                  <w:marLeft w:val="0"/>
                  <w:marRight w:val="0"/>
                  <w:marTop w:val="0"/>
                  <w:marBottom w:val="0"/>
                  <w:divBdr>
                    <w:top w:val="none" w:sz="0" w:space="0" w:color="auto"/>
                    <w:left w:val="none" w:sz="0" w:space="0" w:color="auto"/>
                    <w:bottom w:val="none" w:sz="0" w:space="0" w:color="auto"/>
                    <w:right w:val="none" w:sz="0" w:space="0" w:color="auto"/>
                  </w:divBdr>
                </w:div>
              </w:divsChild>
            </w:div>
            <w:div w:id="1351025543">
              <w:marLeft w:val="0"/>
              <w:marRight w:val="0"/>
              <w:marTop w:val="0"/>
              <w:marBottom w:val="0"/>
              <w:divBdr>
                <w:top w:val="none" w:sz="0" w:space="0" w:color="auto"/>
                <w:left w:val="none" w:sz="0" w:space="0" w:color="auto"/>
                <w:bottom w:val="none" w:sz="0" w:space="0" w:color="auto"/>
                <w:right w:val="none" w:sz="0" w:space="0" w:color="auto"/>
              </w:divBdr>
              <w:divsChild>
                <w:div w:id="1931083841">
                  <w:marLeft w:val="0"/>
                  <w:marRight w:val="0"/>
                  <w:marTop w:val="0"/>
                  <w:marBottom w:val="0"/>
                  <w:divBdr>
                    <w:top w:val="none" w:sz="0" w:space="0" w:color="auto"/>
                    <w:left w:val="none" w:sz="0" w:space="0" w:color="auto"/>
                    <w:bottom w:val="none" w:sz="0" w:space="0" w:color="auto"/>
                    <w:right w:val="none" w:sz="0" w:space="0" w:color="auto"/>
                  </w:divBdr>
                </w:div>
              </w:divsChild>
            </w:div>
            <w:div w:id="494225515">
              <w:marLeft w:val="0"/>
              <w:marRight w:val="0"/>
              <w:marTop w:val="0"/>
              <w:marBottom w:val="0"/>
              <w:divBdr>
                <w:top w:val="none" w:sz="0" w:space="0" w:color="auto"/>
                <w:left w:val="none" w:sz="0" w:space="0" w:color="auto"/>
                <w:bottom w:val="none" w:sz="0" w:space="0" w:color="auto"/>
                <w:right w:val="none" w:sz="0" w:space="0" w:color="auto"/>
              </w:divBdr>
              <w:divsChild>
                <w:div w:id="1532255266">
                  <w:marLeft w:val="0"/>
                  <w:marRight w:val="0"/>
                  <w:marTop w:val="0"/>
                  <w:marBottom w:val="0"/>
                  <w:divBdr>
                    <w:top w:val="none" w:sz="0" w:space="0" w:color="auto"/>
                    <w:left w:val="none" w:sz="0" w:space="0" w:color="auto"/>
                    <w:bottom w:val="none" w:sz="0" w:space="0" w:color="auto"/>
                    <w:right w:val="none" w:sz="0" w:space="0" w:color="auto"/>
                  </w:divBdr>
                </w:div>
              </w:divsChild>
            </w:div>
            <w:div w:id="1915385897">
              <w:marLeft w:val="0"/>
              <w:marRight w:val="0"/>
              <w:marTop w:val="0"/>
              <w:marBottom w:val="0"/>
              <w:divBdr>
                <w:top w:val="none" w:sz="0" w:space="0" w:color="auto"/>
                <w:left w:val="none" w:sz="0" w:space="0" w:color="auto"/>
                <w:bottom w:val="none" w:sz="0" w:space="0" w:color="auto"/>
                <w:right w:val="none" w:sz="0" w:space="0" w:color="auto"/>
              </w:divBdr>
              <w:divsChild>
                <w:div w:id="1534271470">
                  <w:marLeft w:val="0"/>
                  <w:marRight w:val="0"/>
                  <w:marTop w:val="0"/>
                  <w:marBottom w:val="0"/>
                  <w:divBdr>
                    <w:top w:val="none" w:sz="0" w:space="0" w:color="auto"/>
                    <w:left w:val="none" w:sz="0" w:space="0" w:color="auto"/>
                    <w:bottom w:val="none" w:sz="0" w:space="0" w:color="auto"/>
                    <w:right w:val="none" w:sz="0" w:space="0" w:color="auto"/>
                  </w:divBdr>
                </w:div>
              </w:divsChild>
            </w:div>
            <w:div w:id="1567305107">
              <w:marLeft w:val="0"/>
              <w:marRight w:val="0"/>
              <w:marTop w:val="0"/>
              <w:marBottom w:val="0"/>
              <w:divBdr>
                <w:top w:val="none" w:sz="0" w:space="0" w:color="auto"/>
                <w:left w:val="none" w:sz="0" w:space="0" w:color="auto"/>
                <w:bottom w:val="none" w:sz="0" w:space="0" w:color="auto"/>
                <w:right w:val="none" w:sz="0" w:space="0" w:color="auto"/>
              </w:divBdr>
              <w:divsChild>
                <w:div w:id="162931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7709">
      <w:bodyDiv w:val="1"/>
      <w:marLeft w:val="0"/>
      <w:marRight w:val="0"/>
      <w:marTop w:val="0"/>
      <w:marBottom w:val="0"/>
      <w:divBdr>
        <w:top w:val="none" w:sz="0" w:space="0" w:color="auto"/>
        <w:left w:val="none" w:sz="0" w:space="0" w:color="auto"/>
        <w:bottom w:val="none" w:sz="0" w:space="0" w:color="auto"/>
        <w:right w:val="none" w:sz="0" w:space="0" w:color="auto"/>
      </w:divBdr>
      <w:divsChild>
        <w:div w:id="1040011018">
          <w:marLeft w:val="0"/>
          <w:marRight w:val="0"/>
          <w:marTop w:val="0"/>
          <w:marBottom w:val="0"/>
          <w:divBdr>
            <w:top w:val="none" w:sz="0" w:space="0" w:color="auto"/>
            <w:left w:val="none" w:sz="0" w:space="0" w:color="auto"/>
            <w:bottom w:val="none" w:sz="0" w:space="0" w:color="auto"/>
            <w:right w:val="none" w:sz="0" w:space="0" w:color="auto"/>
          </w:divBdr>
          <w:divsChild>
            <w:div w:id="1240941287">
              <w:marLeft w:val="0"/>
              <w:marRight w:val="0"/>
              <w:marTop w:val="0"/>
              <w:marBottom w:val="0"/>
              <w:divBdr>
                <w:top w:val="none" w:sz="0" w:space="0" w:color="auto"/>
                <w:left w:val="none" w:sz="0" w:space="0" w:color="auto"/>
                <w:bottom w:val="none" w:sz="0" w:space="0" w:color="auto"/>
                <w:right w:val="none" w:sz="0" w:space="0" w:color="auto"/>
              </w:divBdr>
              <w:divsChild>
                <w:div w:id="1558320558">
                  <w:marLeft w:val="0"/>
                  <w:marRight w:val="0"/>
                  <w:marTop w:val="0"/>
                  <w:marBottom w:val="0"/>
                  <w:divBdr>
                    <w:top w:val="none" w:sz="0" w:space="0" w:color="auto"/>
                    <w:left w:val="none" w:sz="0" w:space="0" w:color="auto"/>
                    <w:bottom w:val="none" w:sz="0" w:space="0" w:color="auto"/>
                    <w:right w:val="none" w:sz="0" w:space="0" w:color="auto"/>
                  </w:divBdr>
                  <w:divsChild>
                    <w:div w:id="1761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725514">
      <w:bodyDiv w:val="1"/>
      <w:marLeft w:val="0"/>
      <w:marRight w:val="0"/>
      <w:marTop w:val="0"/>
      <w:marBottom w:val="0"/>
      <w:divBdr>
        <w:top w:val="none" w:sz="0" w:space="0" w:color="auto"/>
        <w:left w:val="none" w:sz="0" w:space="0" w:color="auto"/>
        <w:bottom w:val="none" w:sz="0" w:space="0" w:color="auto"/>
        <w:right w:val="none" w:sz="0" w:space="0" w:color="auto"/>
      </w:divBdr>
      <w:divsChild>
        <w:div w:id="1628968277">
          <w:marLeft w:val="0"/>
          <w:marRight w:val="0"/>
          <w:marTop w:val="0"/>
          <w:marBottom w:val="0"/>
          <w:divBdr>
            <w:top w:val="none" w:sz="0" w:space="0" w:color="auto"/>
            <w:left w:val="none" w:sz="0" w:space="0" w:color="auto"/>
            <w:bottom w:val="none" w:sz="0" w:space="0" w:color="auto"/>
            <w:right w:val="none" w:sz="0" w:space="0" w:color="auto"/>
          </w:divBdr>
          <w:divsChild>
            <w:div w:id="421218669">
              <w:marLeft w:val="0"/>
              <w:marRight w:val="0"/>
              <w:marTop w:val="0"/>
              <w:marBottom w:val="0"/>
              <w:divBdr>
                <w:top w:val="none" w:sz="0" w:space="0" w:color="auto"/>
                <w:left w:val="none" w:sz="0" w:space="0" w:color="auto"/>
                <w:bottom w:val="none" w:sz="0" w:space="0" w:color="auto"/>
                <w:right w:val="none" w:sz="0" w:space="0" w:color="auto"/>
              </w:divBdr>
              <w:divsChild>
                <w:div w:id="319962130">
                  <w:marLeft w:val="0"/>
                  <w:marRight w:val="0"/>
                  <w:marTop w:val="0"/>
                  <w:marBottom w:val="0"/>
                  <w:divBdr>
                    <w:top w:val="none" w:sz="0" w:space="0" w:color="auto"/>
                    <w:left w:val="none" w:sz="0" w:space="0" w:color="auto"/>
                    <w:bottom w:val="none" w:sz="0" w:space="0" w:color="auto"/>
                    <w:right w:val="none" w:sz="0" w:space="0" w:color="auto"/>
                  </w:divBdr>
                </w:div>
              </w:divsChild>
            </w:div>
            <w:div w:id="985936190">
              <w:marLeft w:val="0"/>
              <w:marRight w:val="0"/>
              <w:marTop w:val="0"/>
              <w:marBottom w:val="0"/>
              <w:divBdr>
                <w:top w:val="none" w:sz="0" w:space="0" w:color="auto"/>
                <w:left w:val="none" w:sz="0" w:space="0" w:color="auto"/>
                <w:bottom w:val="none" w:sz="0" w:space="0" w:color="auto"/>
                <w:right w:val="none" w:sz="0" w:space="0" w:color="auto"/>
              </w:divBdr>
              <w:divsChild>
                <w:div w:id="1749114217">
                  <w:marLeft w:val="0"/>
                  <w:marRight w:val="0"/>
                  <w:marTop w:val="0"/>
                  <w:marBottom w:val="0"/>
                  <w:divBdr>
                    <w:top w:val="none" w:sz="0" w:space="0" w:color="auto"/>
                    <w:left w:val="none" w:sz="0" w:space="0" w:color="auto"/>
                    <w:bottom w:val="none" w:sz="0" w:space="0" w:color="auto"/>
                    <w:right w:val="none" w:sz="0" w:space="0" w:color="auto"/>
                  </w:divBdr>
                </w:div>
              </w:divsChild>
            </w:div>
            <w:div w:id="2043243094">
              <w:marLeft w:val="0"/>
              <w:marRight w:val="0"/>
              <w:marTop w:val="0"/>
              <w:marBottom w:val="0"/>
              <w:divBdr>
                <w:top w:val="none" w:sz="0" w:space="0" w:color="auto"/>
                <w:left w:val="none" w:sz="0" w:space="0" w:color="auto"/>
                <w:bottom w:val="none" w:sz="0" w:space="0" w:color="auto"/>
                <w:right w:val="none" w:sz="0" w:space="0" w:color="auto"/>
              </w:divBdr>
              <w:divsChild>
                <w:div w:id="1738047463">
                  <w:marLeft w:val="0"/>
                  <w:marRight w:val="0"/>
                  <w:marTop w:val="0"/>
                  <w:marBottom w:val="0"/>
                  <w:divBdr>
                    <w:top w:val="none" w:sz="0" w:space="0" w:color="auto"/>
                    <w:left w:val="none" w:sz="0" w:space="0" w:color="auto"/>
                    <w:bottom w:val="none" w:sz="0" w:space="0" w:color="auto"/>
                    <w:right w:val="none" w:sz="0" w:space="0" w:color="auto"/>
                  </w:divBdr>
                </w:div>
              </w:divsChild>
            </w:div>
            <w:div w:id="2078355167">
              <w:marLeft w:val="0"/>
              <w:marRight w:val="0"/>
              <w:marTop w:val="0"/>
              <w:marBottom w:val="0"/>
              <w:divBdr>
                <w:top w:val="none" w:sz="0" w:space="0" w:color="auto"/>
                <w:left w:val="none" w:sz="0" w:space="0" w:color="auto"/>
                <w:bottom w:val="none" w:sz="0" w:space="0" w:color="auto"/>
                <w:right w:val="none" w:sz="0" w:space="0" w:color="auto"/>
              </w:divBdr>
              <w:divsChild>
                <w:div w:id="117189068">
                  <w:marLeft w:val="0"/>
                  <w:marRight w:val="0"/>
                  <w:marTop w:val="0"/>
                  <w:marBottom w:val="0"/>
                  <w:divBdr>
                    <w:top w:val="none" w:sz="0" w:space="0" w:color="auto"/>
                    <w:left w:val="none" w:sz="0" w:space="0" w:color="auto"/>
                    <w:bottom w:val="none" w:sz="0" w:space="0" w:color="auto"/>
                    <w:right w:val="none" w:sz="0" w:space="0" w:color="auto"/>
                  </w:divBdr>
                </w:div>
              </w:divsChild>
            </w:div>
            <w:div w:id="1893077369">
              <w:marLeft w:val="0"/>
              <w:marRight w:val="0"/>
              <w:marTop w:val="0"/>
              <w:marBottom w:val="0"/>
              <w:divBdr>
                <w:top w:val="none" w:sz="0" w:space="0" w:color="auto"/>
                <w:left w:val="none" w:sz="0" w:space="0" w:color="auto"/>
                <w:bottom w:val="none" w:sz="0" w:space="0" w:color="auto"/>
                <w:right w:val="none" w:sz="0" w:space="0" w:color="auto"/>
              </w:divBdr>
              <w:divsChild>
                <w:div w:id="1111820488">
                  <w:marLeft w:val="0"/>
                  <w:marRight w:val="0"/>
                  <w:marTop w:val="0"/>
                  <w:marBottom w:val="0"/>
                  <w:divBdr>
                    <w:top w:val="none" w:sz="0" w:space="0" w:color="auto"/>
                    <w:left w:val="none" w:sz="0" w:space="0" w:color="auto"/>
                    <w:bottom w:val="none" w:sz="0" w:space="0" w:color="auto"/>
                    <w:right w:val="none" w:sz="0" w:space="0" w:color="auto"/>
                  </w:divBdr>
                </w:div>
              </w:divsChild>
            </w:div>
            <w:div w:id="1412122245">
              <w:marLeft w:val="0"/>
              <w:marRight w:val="0"/>
              <w:marTop w:val="0"/>
              <w:marBottom w:val="0"/>
              <w:divBdr>
                <w:top w:val="none" w:sz="0" w:space="0" w:color="auto"/>
                <w:left w:val="none" w:sz="0" w:space="0" w:color="auto"/>
                <w:bottom w:val="none" w:sz="0" w:space="0" w:color="auto"/>
                <w:right w:val="none" w:sz="0" w:space="0" w:color="auto"/>
              </w:divBdr>
              <w:divsChild>
                <w:div w:id="1416631606">
                  <w:marLeft w:val="0"/>
                  <w:marRight w:val="0"/>
                  <w:marTop w:val="0"/>
                  <w:marBottom w:val="0"/>
                  <w:divBdr>
                    <w:top w:val="none" w:sz="0" w:space="0" w:color="auto"/>
                    <w:left w:val="none" w:sz="0" w:space="0" w:color="auto"/>
                    <w:bottom w:val="none" w:sz="0" w:space="0" w:color="auto"/>
                    <w:right w:val="none" w:sz="0" w:space="0" w:color="auto"/>
                  </w:divBdr>
                </w:div>
              </w:divsChild>
            </w:div>
            <w:div w:id="1898860010">
              <w:marLeft w:val="0"/>
              <w:marRight w:val="0"/>
              <w:marTop w:val="0"/>
              <w:marBottom w:val="0"/>
              <w:divBdr>
                <w:top w:val="none" w:sz="0" w:space="0" w:color="auto"/>
                <w:left w:val="none" w:sz="0" w:space="0" w:color="auto"/>
                <w:bottom w:val="none" w:sz="0" w:space="0" w:color="auto"/>
                <w:right w:val="none" w:sz="0" w:space="0" w:color="auto"/>
              </w:divBdr>
              <w:divsChild>
                <w:div w:id="185143393">
                  <w:marLeft w:val="0"/>
                  <w:marRight w:val="0"/>
                  <w:marTop w:val="0"/>
                  <w:marBottom w:val="0"/>
                  <w:divBdr>
                    <w:top w:val="none" w:sz="0" w:space="0" w:color="auto"/>
                    <w:left w:val="none" w:sz="0" w:space="0" w:color="auto"/>
                    <w:bottom w:val="none" w:sz="0" w:space="0" w:color="auto"/>
                    <w:right w:val="none" w:sz="0" w:space="0" w:color="auto"/>
                  </w:divBdr>
                </w:div>
              </w:divsChild>
            </w:div>
            <w:div w:id="2000645512">
              <w:marLeft w:val="0"/>
              <w:marRight w:val="0"/>
              <w:marTop w:val="0"/>
              <w:marBottom w:val="0"/>
              <w:divBdr>
                <w:top w:val="none" w:sz="0" w:space="0" w:color="auto"/>
                <w:left w:val="none" w:sz="0" w:space="0" w:color="auto"/>
                <w:bottom w:val="none" w:sz="0" w:space="0" w:color="auto"/>
                <w:right w:val="none" w:sz="0" w:space="0" w:color="auto"/>
              </w:divBdr>
              <w:divsChild>
                <w:div w:id="830172147">
                  <w:marLeft w:val="0"/>
                  <w:marRight w:val="0"/>
                  <w:marTop w:val="0"/>
                  <w:marBottom w:val="0"/>
                  <w:divBdr>
                    <w:top w:val="none" w:sz="0" w:space="0" w:color="auto"/>
                    <w:left w:val="none" w:sz="0" w:space="0" w:color="auto"/>
                    <w:bottom w:val="none" w:sz="0" w:space="0" w:color="auto"/>
                    <w:right w:val="none" w:sz="0" w:space="0" w:color="auto"/>
                  </w:divBdr>
                </w:div>
              </w:divsChild>
            </w:div>
            <w:div w:id="1739593603">
              <w:marLeft w:val="0"/>
              <w:marRight w:val="0"/>
              <w:marTop w:val="0"/>
              <w:marBottom w:val="0"/>
              <w:divBdr>
                <w:top w:val="none" w:sz="0" w:space="0" w:color="auto"/>
                <w:left w:val="none" w:sz="0" w:space="0" w:color="auto"/>
                <w:bottom w:val="none" w:sz="0" w:space="0" w:color="auto"/>
                <w:right w:val="none" w:sz="0" w:space="0" w:color="auto"/>
              </w:divBdr>
              <w:divsChild>
                <w:div w:id="444614440">
                  <w:marLeft w:val="0"/>
                  <w:marRight w:val="0"/>
                  <w:marTop w:val="0"/>
                  <w:marBottom w:val="0"/>
                  <w:divBdr>
                    <w:top w:val="none" w:sz="0" w:space="0" w:color="auto"/>
                    <w:left w:val="none" w:sz="0" w:space="0" w:color="auto"/>
                    <w:bottom w:val="none" w:sz="0" w:space="0" w:color="auto"/>
                    <w:right w:val="none" w:sz="0" w:space="0" w:color="auto"/>
                  </w:divBdr>
                </w:div>
              </w:divsChild>
            </w:div>
            <w:div w:id="1716655961">
              <w:marLeft w:val="0"/>
              <w:marRight w:val="0"/>
              <w:marTop w:val="0"/>
              <w:marBottom w:val="0"/>
              <w:divBdr>
                <w:top w:val="none" w:sz="0" w:space="0" w:color="auto"/>
                <w:left w:val="none" w:sz="0" w:space="0" w:color="auto"/>
                <w:bottom w:val="none" w:sz="0" w:space="0" w:color="auto"/>
                <w:right w:val="none" w:sz="0" w:space="0" w:color="auto"/>
              </w:divBdr>
              <w:divsChild>
                <w:div w:id="135030830">
                  <w:marLeft w:val="0"/>
                  <w:marRight w:val="0"/>
                  <w:marTop w:val="0"/>
                  <w:marBottom w:val="0"/>
                  <w:divBdr>
                    <w:top w:val="none" w:sz="0" w:space="0" w:color="auto"/>
                    <w:left w:val="none" w:sz="0" w:space="0" w:color="auto"/>
                    <w:bottom w:val="none" w:sz="0" w:space="0" w:color="auto"/>
                    <w:right w:val="none" w:sz="0" w:space="0" w:color="auto"/>
                  </w:divBdr>
                </w:div>
              </w:divsChild>
            </w:div>
            <w:div w:id="1997226036">
              <w:marLeft w:val="0"/>
              <w:marRight w:val="0"/>
              <w:marTop w:val="0"/>
              <w:marBottom w:val="0"/>
              <w:divBdr>
                <w:top w:val="none" w:sz="0" w:space="0" w:color="auto"/>
                <w:left w:val="none" w:sz="0" w:space="0" w:color="auto"/>
                <w:bottom w:val="none" w:sz="0" w:space="0" w:color="auto"/>
                <w:right w:val="none" w:sz="0" w:space="0" w:color="auto"/>
              </w:divBdr>
              <w:divsChild>
                <w:div w:id="885096256">
                  <w:marLeft w:val="0"/>
                  <w:marRight w:val="0"/>
                  <w:marTop w:val="0"/>
                  <w:marBottom w:val="0"/>
                  <w:divBdr>
                    <w:top w:val="none" w:sz="0" w:space="0" w:color="auto"/>
                    <w:left w:val="none" w:sz="0" w:space="0" w:color="auto"/>
                    <w:bottom w:val="none" w:sz="0" w:space="0" w:color="auto"/>
                    <w:right w:val="none" w:sz="0" w:space="0" w:color="auto"/>
                  </w:divBdr>
                </w:div>
              </w:divsChild>
            </w:div>
            <w:div w:id="1165433309">
              <w:marLeft w:val="0"/>
              <w:marRight w:val="0"/>
              <w:marTop w:val="0"/>
              <w:marBottom w:val="0"/>
              <w:divBdr>
                <w:top w:val="none" w:sz="0" w:space="0" w:color="auto"/>
                <w:left w:val="none" w:sz="0" w:space="0" w:color="auto"/>
                <w:bottom w:val="none" w:sz="0" w:space="0" w:color="auto"/>
                <w:right w:val="none" w:sz="0" w:space="0" w:color="auto"/>
              </w:divBdr>
              <w:divsChild>
                <w:div w:id="491063308">
                  <w:marLeft w:val="0"/>
                  <w:marRight w:val="0"/>
                  <w:marTop w:val="0"/>
                  <w:marBottom w:val="0"/>
                  <w:divBdr>
                    <w:top w:val="none" w:sz="0" w:space="0" w:color="auto"/>
                    <w:left w:val="none" w:sz="0" w:space="0" w:color="auto"/>
                    <w:bottom w:val="none" w:sz="0" w:space="0" w:color="auto"/>
                    <w:right w:val="none" w:sz="0" w:space="0" w:color="auto"/>
                  </w:divBdr>
                </w:div>
              </w:divsChild>
            </w:div>
            <w:div w:id="988285895">
              <w:marLeft w:val="0"/>
              <w:marRight w:val="0"/>
              <w:marTop w:val="0"/>
              <w:marBottom w:val="0"/>
              <w:divBdr>
                <w:top w:val="none" w:sz="0" w:space="0" w:color="auto"/>
                <w:left w:val="none" w:sz="0" w:space="0" w:color="auto"/>
                <w:bottom w:val="none" w:sz="0" w:space="0" w:color="auto"/>
                <w:right w:val="none" w:sz="0" w:space="0" w:color="auto"/>
              </w:divBdr>
              <w:divsChild>
                <w:div w:id="1083183774">
                  <w:marLeft w:val="0"/>
                  <w:marRight w:val="0"/>
                  <w:marTop w:val="0"/>
                  <w:marBottom w:val="0"/>
                  <w:divBdr>
                    <w:top w:val="none" w:sz="0" w:space="0" w:color="auto"/>
                    <w:left w:val="none" w:sz="0" w:space="0" w:color="auto"/>
                    <w:bottom w:val="none" w:sz="0" w:space="0" w:color="auto"/>
                    <w:right w:val="none" w:sz="0" w:space="0" w:color="auto"/>
                  </w:divBdr>
                </w:div>
              </w:divsChild>
            </w:div>
            <w:div w:id="920986921">
              <w:marLeft w:val="0"/>
              <w:marRight w:val="0"/>
              <w:marTop w:val="0"/>
              <w:marBottom w:val="0"/>
              <w:divBdr>
                <w:top w:val="none" w:sz="0" w:space="0" w:color="auto"/>
                <w:left w:val="none" w:sz="0" w:space="0" w:color="auto"/>
                <w:bottom w:val="none" w:sz="0" w:space="0" w:color="auto"/>
                <w:right w:val="none" w:sz="0" w:space="0" w:color="auto"/>
              </w:divBdr>
              <w:divsChild>
                <w:div w:id="1333022427">
                  <w:marLeft w:val="0"/>
                  <w:marRight w:val="0"/>
                  <w:marTop w:val="0"/>
                  <w:marBottom w:val="0"/>
                  <w:divBdr>
                    <w:top w:val="none" w:sz="0" w:space="0" w:color="auto"/>
                    <w:left w:val="none" w:sz="0" w:space="0" w:color="auto"/>
                    <w:bottom w:val="none" w:sz="0" w:space="0" w:color="auto"/>
                    <w:right w:val="none" w:sz="0" w:space="0" w:color="auto"/>
                  </w:divBdr>
                </w:div>
              </w:divsChild>
            </w:div>
            <w:div w:id="67120974">
              <w:marLeft w:val="0"/>
              <w:marRight w:val="0"/>
              <w:marTop w:val="0"/>
              <w:marBottom w:val="0"/>
              <w:divBdr>
                <w:top w:val="none" w:sz="0" w:space="0" w:color="auto"/>
                <w:left w:val="none" w:sz="0" w:space="0" w:color="auto"/>
                <w:bottom w:val="none" w:sz="0" w:space="0" w:color="auto"/>
                <w:right w:val="none" w:sz="0" w:space="0" w:color="auto"/>
              </w:divBdr>
              <w:divsChild>
                <w:div w:id="442581797">
                  <w:marLeft w:val="0"/>
                  <w:marRight w:val="0"/>
                  <w:marTop w:val="0"/>
                  <w:marBottom w:val="0"/>
                  <w:divBdr>
                    <w:top w:val="none" w:sz="0" w:space="0" w:color="auto"/>
                    <w:left w:val="none" w:sz="0" w:space="0" w:color="auto"/>
                    <w:bottom w:val="none" w:sz="0" w:space="0" w:color="auto"/>
                    <w:right w:val="none" w:sz="0" w:space="0" w:color="auto"/>
                  </w:divBdr>
                </w:div>
              </w:divsChild>
            </w:div>
            <w:div w:id="1452744856">
              <w:marLeft w:val="0"/>
              <w:marRight w:val="0"/>
              <w:marTop w:val="0"/>
              <w:marBottom w:val="0"/>
              <w:divBdr>
                <w:top w:val="none" w:sz="0" w:space="0" w:color="auto"/>
                <w:left w:val="none" w:sz="0" w:space="0" w:color="auto"/>
                <w:bottom w:val="none" w:sz="0" w:space="0" w:color="auto"/>
                <w:right w:val="none" w:sz="0" w:space="0" w:color="auto"/>
              </w:divBdr>
              <w:divsChild>
                <w:div w:id="1521430847">
                  <w:marLeft w:val="0"/>
                  <w:marRight w:val="0"/>
                  <w:marTop w:val="0"/>
                  <w:marBottom w:val="0"/>
                  <w:divBdr>
                    <w:top w:val="none" w:sz="0" w:space="0" w:color="auto"/>
                    <w:left w:val="none" w:sz="0" w:space="0" w:color="auto"/>
                    <w:bottom w:val="none" w:sz="0" w:space="0" w:color="auto"/>
                    <w:right w:val="none" w:sz="0" w:space="0" w:color="auto"/>
                  </w:divBdr>
                </w:div>
              </w:divsChild>
            </w:div>
            <w:div w:id="1869949866">
              <w:marLeft w:val="0"/>
              <w:marRight w:val="0"/>
              <w:marTop w:val="0"/>
              <w:marBottom w:val="0"/>
              <w:divBdr>
                <w:top w:val="none" w:sz="0" w:space="0" w:color="auto"/>
                <w:left w:val="none" w:sz="0" w:space="0" w:color="auto"/>
                <w:bottom w:val="none" w:sz="0" w:space="0" w:color="auto"/>
                <w:right w:val="none" w:sz="0" w:space="0" w:color="auto"/>
              </w:divBdr>
              <w:divsChild>
                <w:div w:id="2980101">
                  <w:marLeft w:val="0"/>
                  <w:marRight w:val="0"/>
                  <w:marTop w:val="0"/>
                  <w:marBottom w:val="0"/>
                  <w:divBdr>
                    <w:top w:val="none" w:sz="0" w:space="0" w:color="auto"/>
                    <w:left w:val="none" w:sz="0" w:space="0" w:color="auto"/>
                    <w:bottom w:val="none" w:sz="0" w:space="0" w:color="auto"/>
                    <w:right w:val="none" w:sz="0" w:space="0" w:color="auto"/>
                  </w:divBdr>
                </w:div>
              </w:divsChild>
            </w:div>
            <w:div w:id="185220826">
              <w:marLeft w:val="0"/>
              <w:marRight w:val="0"/>
              <w:marTop w:val="0"/>
              <w:marBottom w:val="0"/>
              <w:divBdr>
                <w:top w:val="none" w:sz="0" w:space="0" w:color="auto"/>
                <w:left w:val="none" w:sz="0" w:space="0" w:color="auto"/>
                <w:bottom w:val="none" w:sz="0" w:space="0" w:color="auto"/>
                <w:right w:val="none" w:sz="0" w:space="0" w:color="auto"/>
              </w:divBdr>
              <w:divsChild>
                <w:div w:id="486824580">
                  <w:marLeft w:val="0"/>
                  <w:marRight w:val="0"/>
                  <w:marTop w:val="0"/>
                  <w:marBottom w:val="0"/>
                  <w:divBdr>
                    <w:top w:val="none" w:sz="0" w:space="0" w:color="auto"/>
                    <w:left w:val="none" w:sz="0" w:space="0" w:color="auto"/>
                    <w:bottom w:val="none" w:sz="0" w:space="0" w:color="auto"/>
                    <w:right w:val="none" w:sz="0" w:space="0" w:color="auto"/>
                  </w:divBdr>
                </w:div>
              </w:divsChild>
            </w:div>
            <w:div w:id="1800102230">
              <w:marLeft w:val="0"/>
              <w:marRight w:val="0"/>
              <w:marTop w:val="0"/>
              <w:marBottom w:val="0"/>
              <w:divBdr>
                <w:top w:val="none" w:sz="0" w:space="0" w:color="auto"/>
                <w:left w:val="none" w:sz="0" w:space="0" w:color="auto"/>
                <w:bottom w:val="none" w:sz="0" w:space="0" w:color="auto"/>
                <w:right w:val="none" w:sz="0" w:space="0" w:color="auto"/>
              </w:divBdr>
              <w:divsChild>
                <w:div w:id="1249970773">
                  <w:marLeft w:val="0"/>
                  <w:marRight w:val="0"/>
                  <w:marTop w:val="0"/>
                  <w:marBottom w:val="0"/>
                  <w:divBdr>
                    <w:top w:val="none" w:sz="0" w:space="0" w:color="auto"/>
                    <w:left w:val="none" w:sz="0" w:space="0" w:color="auto"/>
                    <w:bottom w:val="none" w:sz="0" w:space="0" w:color="auto"/>
                    <w:right w:val="none" w:sz="0" w:space="0" w:color="auto"/>
                  </w:divBdr>
                </w:div>
              </w:divsChild>
            </w:div>
            <w:div w:id="129634350">
              <w:marLeft w:val="0"/>
              <w:marRight w:val="0"/>
              <w:marTop w:val="0"/>
              <w:marBottom w:val="0"/>
              <w:divBdr>
                <w:top w:val="none" w:sz="0" w:space="0" w:color="auto"/>
                <w:left w:val="none" w:sz="0" w:space="0" w:color="auto"/>
                <w:bottom w:val="none" w:sz="0" w:space="0" w:color="auto"/>
                <w:right w:val="none" w:sz="0" w:space="0" w:color="auto"/>
              </w:divBdr>
              <w:divsChild>
                <w:div w:id="1333214452">
                  <w:marLeft w:val="0"/>
                  <w:marRight w:val="0"/>
                  <w:marTop w:val="0"/>
                  <w:marBottom w:val="0"/>
                  <w:divBdr>
                    <w:top w:val="none" w:sz="0" w:space="0" w:color="auto"/>
                    <w:left w:val="none" w:sz="0" w:space="0" w:color="auto"/>
                    <w:bottom w:val="none" w:sz="0" w:space="0" w:color="auto"/>
                    <w:right w:val="none" w:sz="0" w:space="0" w:color="auto"/>
                  </w:divBdr>
                </w:div>
              </w:divsChild>
            </w:div>
            <w:div w:id="1177035814">
              <w:marLeft w:val="0"/>
              <w:marRight w:val="0"/>
              <w:marTop w:val="0"/>
              <w:marBottom w:val="0"/>
              <w:divBdr>
                <w:top w:val="none" w:sz="0" w:space="0" w:color="auto"/>
                <w:left w:val="none" w:sz="0" w:space="0" w:color="auto"/>
                <w:bottom w:val="none" w:sz="0" w:space="0" w:color="auto"/>
                <w:right w:val="none" w:sz="0" w:space="0" w:color="auto"/>
              </w:divBdr>
              <w:divsChild>
                <w:div w:id="1130322899">
                  <w:marLeft w:val="0"/>
                  <w:marRight w:val="0"/>
                  <w:marTop w:val="0"/>
                  <w:marBottom w:val="0"/>
                  <w:divBdr>
                    <w:top w:val="none" w:sz="0" w:space="0" w:color="auto"/>
                    <w:left w:val="none" w:sz="0" w:space="0" w:color="auto"/>
                    <w:bottom w:val="none" w:sz="0" w:space="0" w:color="auto"/>
                    <w:right w:val="none" w:sz="0" w:space="0" w:color="auto"/>
                  </w:divBdr>
                </w:div>
              </w:divsChild>
            </w:div>
            <w:div w:id="660891590">
              <w:marLeft w:val="0"/>
              <w:marRight w:val="0"/>
              <w:marTop w:val="0"/>
              <w:marBottom w:val="0"/>
              <w:divBdr>
                <w:top w:val="none" w:sz="0" w:space="0" w:color="auto"/>
                <w:left w:val="none" w:sz="0" w:space="0" w:color="auto"/>
                <w:bottom w:val="none" w:sz="0" w:space="0" w:color="auto"/>
                <w:right w:val="none" w:sz="0" w:space="0" w:color="auto"/>
              </w:divBdr>
              <w:divsChild>
                <w:div w:id="1577668721">
                  <w:marLeft w:val="0"/>
                  <w:marRight w:val="0"/>
                  <w:marTop w:val="0"/>
                  <w:marBottom w:val="0"/>
                  <w:divBdr>
                    <w:top w:val="none" w:sz="0" w:space="0" w:color="auto"/>
                    <w:left w:val="none" w:sz="0" w:space="0" w:color="auto"/>
                    <w:bottom w:val="none" w:sz="0" w:space="0" w:color="auto"/>
                    <w:right w:val="none" w:sz="0" w:space="0" w:color="auto"/>
                  </w:divBdr>
                </w:div>
              </w:divsChild>
            </w:div>
            <w:div w:id="1686781667">
              <w:marLeft w:val="0"/>
              <w:marRight w:val="0"/>
              <w:marTop w:val="0"/>
              <w:marBottom w:val="0"/>
              <w:divBdr>
                <w:top w:val="none" w:sz="0" w:space="0" w:color="auto"/>
                <w:left w:val="none" w:sz="0" w:space="0" w:color="auto"/>
                <w:bottom w:val="none" w:sz="0" w:space="0" w:color="auto"/>
                <w:right w:val="none" w:sz="0" w:space="0" w:color="auto"/>
              </w:divBdr>
              <w:divsChild>
                <w:div w:id="738334150">
                  <w:marLeft w:val="0"/>
                  <w:marRight w:val="0"/>
                  <w:marTop w:val="0"/>
                  <w:marBottom w:val="0"/>
                  <w:divBdr>
                    <w:top w:val="none" w:sz="0" w:space="0" w:color="auto"/>
                    <w:left w:val="none" w:sz="0" w:space="0" w:color="auto"/>
                    <w:bottom w:val="none" w:sz="0" w:space="0" w:color="auto"/>
                    <w:right w:val="none" w:sz="0" w:space="0" w:color="auto"/>
                  </w:divBdr>
                </w:div>
              </w:divsChild>
            </w:div>
            <w:div w:id="1554849381">
              <w:marLeft w:val="0"/>
              <w:marRight w:val="0"/>
              <w:marTop w:val="0"/>
              <w:marBottom w:val="0"/>
              <w:divBdr>
                <w:top w:val="none" w:sz="0" w:space="0" w:color="auto"/>
                <w:left w:val="none" w:sz="0" w:space="0" w:color="auto"/>
                <w:bottom w:val="none" w:sz="0" w:space="0" w:color="auto"/>
                <w:right w:val="none" w:sz="0" w:space="0" w:color="auto"/>
              </w:divBdr>
              <w:divsChild>
                <w:div w:id="596210755">
                  <w:marLeft w:val="0"/>
                  <w:marRight w:val="0"/>
                  <w:marTop w:val="0"/>
                  <w:marBottom w:val="0"/>
                  <w:divBdr>
                    <w:top w:val="none" w:sz="0" w:space="0" w:color="auto"/>
                    <w:left w:val="none" w:sz="0" w:space="0" w:color="auto"/>
                    <w:bottom w:val="none" w:sz="0" w:space="0" w:color="auto"/>
                    <w:right w:val="none" w:sz="0" w:space="0" w:color="auto"/>
                  </w:divBdr>
                </w:div>
              </w:divsChild>
            </w:div>
            <w:div w:id="1384596179">
              <w:marLeft w:val="0"/>
              <w:marRight w:val="0"/>
              <w:marTop w:val="0"/>
              <w:marBottom w:val="0"/>
              <w:divBdr>
                <w:top w:val="none" w:sz="0" w:space="0" w:color="auto"/>
                <w:left w:val="none" w:sz="0" w:space="0" w:color="auto"/>
                <w:bottom w:val="none" w:sz="0" w:space="0" w:color="auto"/>
                <w:right w:val="none" w:sz="0" w:space="0" w:color="auto"/>
              </w:divBdr>
              <w:divsChild>
                <w:div w:id="736316827">
                  <w:marLeft w:val="0"/>
                  <w:marRight w:val="0"/>
                  <w:marTop w:val="0"/>
                  <w:marBottom w:val="0"/>
                  <w:divBdr>
                    <w:top w:val="none" w:sz="0" w:space="0" w:color="auto"/>
                    <w:left w:val="none" w:sz="0" w:space="0" w:color="auto"/>
                    <w:bottom w:val="none" w:sz="0" w:space="0" w:color="auto"/>
                    <w:right w:val="none" w:sz="0" w:space="0" w:color="auto"/>
                  </w:divBdr>
                </w:div>
              </w:divsChild>
            </w:div>
            <w:div w:id="1328554287">
              <w:marLeft w:val="0"/>
              <w:marRight w:val="0"/>
              <w:marTop w:val="0"/>
              <w:marBottom w:val="0"/>
              <w:divBdr>
                <w:top w:val="none" w:sz="0" w:space="0" w:color="auto"/>
                <w:left w:val="none" w:sz="0" w:space="0" w:color="auto"/>
                <w:bottom w:val="none" w:sz="0" w:space="0" w:color="auto"/>
                <w:right w:val="none" w:sz="0" w:space="0" w:color="auto"/>
              </w:divBdr>
              <w:divsChild>
                <w:div w:id="892077609">
                  <w:marLeft w:val="0"/>
                  <w:marRight w:val="0"/>
                  <w:marTop w:val="0"/>
                  <w:marBottom w:val="0"/>
                  <w:divBdr>
                    <w:top w:val="none" w:sz="0" w:space="0" w:color="auto"/>
                    <w:left w:val="none" w:sz="0" w:space="0" w:color="auto"/>
                    <w:bottom w:val="none" w:sz="0" w:space="0" w:color="auto"/>
                    <w:right w:val="none" w:sz="0" w:space="0" w:color="auto"/>
                  </w:divBdr>
                </w:div>
              </w:divsChild>
            </w:div>
            <w:div w:id="645015823">
              <w:marLeft w:val="0"/>
              <w:marRight w:val="0"/>
              <w:marTop w:val="0"/>
              <w:marBottom w:val="0"/>
              <w:divBdr>
                <w:top w:val="none" w:sz="0" w:space="0" w:color="auto"/>
                <w:left w:val="none" w:sz="0" w:space="0" w:color="auto"/>
                <w:bottom w:val="none" w:sz="0" w:space="0" w:color="auto"/>
                <w:right w:val="none" w:sz="0" w:space="0" w:color="auto"/>
              </w:divBdr>
              <w:divsChild>
                <w:div w:id="402028306">
                  <w:marLeft w:val="0"/>
                  <w:marRight w:val="0"/>
                  <w:marTop w:val="0"/>
                  <w:marBottom w:val="0"/>
                  <w:divBdr>
                    <w:top w:val="none" w:sz="0" w:space="0" w:color="auto"/>
                    <w:left w:val="none" w:sz="0" w:space="0" w:color="auto"/>
                    <w:bottom w:val="none" w:sz="0" w:space="0" w:color="auto"/>
                    <w:right w:val="none" w:sz="0" w:space="0" w:color="auto"/>
                  </w:divBdr>
                </w:div>
              </w:divsChild>
            </w:div>
            <w:div w:id="582765594">
              <w:marLeft w:val="0"/>
              <w:marRight w:val="0"/>
              <w:marTop w:val="0"/>
              <w:marBottom w:val="0"/>
              <w:divBdr>
                <w:top w:val="none" w:sz="0" w:space="0" w:color="auto"/>
                <w:left w:val="none" w:sz="0" w:space="0" w:color="auto"/>
                <w:bottom w:val="none" w:sz="0" w:space="0" w:color="auto"/>
                <w:right w:val="none" w:sz="0" w:space="0" w:color="auto"/>
              </w:divBdr>
              <w:divsChild>
                <w:div w:id="769275989">
                  <w:marLeft w:val="0"/>
                  <w:marRight w:val="0"/>
                  <w:marTop w:val="0"/>
                  <w:marBottom w:val="0"/>
                  <w:divBdr>
                    <w:top w:val="none" w:sz="0" w:space="0" w:color="auto"/>
                    <w:left w:val="none" w:sz="0" w:space="0" w:color="auto"/>
                    <w:bottom w:val="none" w:sz="0" w:space="0" w:color="auto"/>
                    <w:right w:val="none" w:sz="0" w:space="0" w:color="auto"/>
                  </w:divBdr>
                </w:div>
              </w:divsChild>
            </w:div>
            <w:div w:id="1201094746">
              <w:marLeft w:val="0"/>
              <w:marRight w:val="0"/>
              <w:marTop w:val="0"/>
              <w:marBottom w:val="0"/>
              <w:divBdr>
                <w:top w:val="none" w:sz="0" w:space="0" w:color="auto"/>
                <w:left w:val="none" w:sz="0" w:space="0" w:color="auto"/>
                <w:bottom w:val="none" w:sz="0" w:space="0" w:color="auto"/>
                <w:right w:val="none" w:sz="0" w:space="0" w:color="auto"/>
              </w:divBdr>
              <w:divsChild>
                <w:div w:id="462965150">
                  <w:marLeft w:val="0"/>
                  <w:marRight w:val="0"/>
                  <w:marTop w:val="0"/>
                  <w:marBottom w:val="0"/>
                  <w:divBdr>
                    <w:top w:val="none" w:sz="0" w:space="0" w:color="auto"/>
                    <w:left w:val="none" w:sz="0" w:space="0" w:color="auto"/>
                    <w:bottom w:val="none" w:sz="0" w:space="0" w:color="auto"/>
                    <w:right w:val="none" w:sz="0" w:space="0" w:color="auto"/>
                  </w:divBdr>
                </w:div>
              </w:divsChild>
            </w:div>
            <w:div w:id="1793748566">
              <w:marLeft w:val="0"/>
              <w:marRight w:val="0"/>
              <w:marTop w:val="0"/>
              <w:marBottom w:val="0"/>
              <w:divBdr>
                <w:top w:val="none" w:sz="0" w:space="0" w:color="auto"/>
                <w:left w:val="none" w:sz="0" w:space="0" w:color="auto"/>
                <w:bottom w:val="none" w:sz="0" w:space="0" w:color="auto"/>
                <w:right w:val="none" w:sz="0" w:space="0" w:color="auto"/>
              </w:divBdr>
              <w:divsChild>
                <w:div w:id="1727140121">
                  <w:marLeft w:val="0"/>
                  <w:marRight w:val="0"/>
                  <w:marTop w:val="0"/>
                  <w:marBottom w:val="0"/>
                  <w:divBdr>
                    <w:top w:val="none" w:sz="0" w:space="0" w:color="auto"/>
                    <w:left w:val="none" w:sz="0" w:space="0" w:color="auto"/>
                    <w:bottom w:val="none" w:sz="0" w:space="0" w:color="auto"/>
                    <w:right w:val="none" w:sz="0" w:space="0" w:color="auto"/>
                  </w:divBdr>
                </w:div>
              </w:divsChild>
            </w:div>
            <w:div w:id="473761139">
              <w:marLeft w:val="0"/>
              <w:marRight w:val="0"/>
              <w:marTop w:val="0"/>
              <w:marBottom w:val="0"/>
              <w:divBdr>
                <w:top w:val="none" w:sz="0" w:space="0" w:color="auto"/>
                <w:left w:val="none" w:sz="0" w:space="0" w:color="auto"/>
                <w:bottom w:val="none" w:sz="0" w:space="0" w:color="auto"/>
                <w:right w:val="none" w:sz="0" w:space="0" w:color="auto"/>
              </w:divBdr>
              <w:divsChild>
                <w:div w:id="2070834655">
                  <w:marLeft w:val="0"/>
                  <w:marRight w:val="0"/>
                  <w:marTop w:val="0"/>
                  <w:marBottom w:val="0"/>
                  <w:divBdr>
                    <w:top w:val="none" w:sz="0" w:space="0" w:color="auto"/>
                    <w:left w:val="none" w:sz="0" w:space="0" w:color="auto"/>
                    <w:bottom w:val="none" w:sz="0" w:space="0" w:color="auto"/>
                    <w:right w:val="none" w:sz="0" w:space="0" w:color="auto"/>
                  </w:divBdr>
                </w:div>
              </w:divsChild>
            </w:div>
            <w:div w:id="145754794">
              <w:marLeft w:val="0"/>
              <w:marRight w:val="0"/>
              <w:marTop w:val="0"/>
              <w:marBottom w:val="0"/>
              <w:divBdr>
                <w:top w:val="none" w:sz="0" w:space="0" w:color="auto"/>
                <w:left w:val="none" w:sz="0" w:space="0" w:color="auto"/>
                <w:bottom w:val="none" w:sz="0" w:space="0" w:color="auto"/>
                <w:right w:val="none" w:sz="0" w:space="0" w:color="auto"/>
              </w:divBdr>
              <w:divsChild>
                <w:div w:id="557085260">
                  <w:marLeft w:val="0"/>
                  <w:marRight w:val="0"/>
                  <w:marTop w:val="0"/>
                  <w:marBottom w:val="0"/>
                  <w:divBdr>
                    <w:top w:val="none" w:sz="0" w:space="0" w:color="auto"/>
                    <w:left w:val="none" w:sz="0" w:space="0" w:color="auto"/>
                    <w:bottom w:val="none" w:sz="0" w:space="0" w:color="auto"/>
                    <w:right w:val="none" w:sz="0" w:space="0" w:color="auto"/>
                  </w:divBdr>
                </w:div>
              </w:divsChild>
            </w:div>
            <w:div w:id="1223522004">
              <w:marLeft w:val="0"/>
              <w:marRight w:val="0"/>
              <w:marTop w:val="0"/>
              <w:marBottom w:val="0"/>
              <w:divBdr>
                <w:top w:val="none" w:sz="0" w:space="0" w:color="auto"/>
                <w:left w:val="none" w:sz="0" w:space="0" w:color="auto"/>
                <w:bottom w:val="none" w:sz="0" w:space="0" w:color="auto"/>
                <w:right w:val="none" w:sz="0" w:space="0" w:color="auto"/>
              </w:divBdr>
              <w:divsChild>
                <w:div w:id="769737227">
                  <w:marLeft w:val="0"/>
                  <w:marRight w:val="0"/>
                  <w:marTop w:val="0"/>
                  <w:marBottom w:val="0"/>
                  <w:divBdr>
                    <w:top w:val="none" w:sz="0" w:space="0" w:color="auto"/>
                    <w:left w:val="none" w:sz="0" w:space="0" w:color="auto"/>
                    <w:bottom w:val="none" w:sz="0" w:space="0" w:color="auto"/>
                    <w:right w:val="none" w:sz="0" w:space="0" w:color="auto"/>
                  </w:divBdr>
                </w:div>
              </w:divsChild>
            </w:div>
            <w:div w:id="451755205">
              <w:marLeft w:val="0"/>
              <w:marRight w:val="0"/>
              <w:marTop w:val="0"/>
              <w:marBottom w:val="0"/>
              <w:divBdr>
                <w:top w:val="none" w:sz="0" w:space="0" w:color="auto"/>
                <w:left w:val="none" w:sz="0" w:space="0" w:color="auto"/>
                <w:bottom w:val="none" w:sz="0" w:space="0" w:color="auto"/>
                <w:right w:val="none" w:sz="0" w:space="0" w:color="auto"/>
              </w:divBdr>
              <w:divsChild>
                <w:div w:id="1608392657">
                  <w:marLeft w:val="0"/>
                  <w:marRight w:val="0"/>
                  <w:marTop w:val="0"/>
                  <w:marBottom w:val="0"/>
                  <w:divBdr>
                    <w:top w:val="none" w:sz="0" w:space="0" w:color="auto"/>
                    <w:left w:val="none" w:sz="0" w:space="0" w:color="auto"/>
                    <w:bottom w:val="none" w:sz="0" w:space="0" w:color="auto"/>
                    <w:right w:val="none" w:sz="0" w:space="0" w:color="auto"/>
                  </w:divBdr>
                </w:div>
              </w:divsChild>
            </w:div>
            <w:div w:id="388307500">
              <w:marLeft w:val="0"/>
              <w:marRight w:val="0"/>
              <w:marTop w:val="0"/>
              <w:marBottom w:val="0"/>
              <w:divBdr>
                <w:top w:val="none" w:sz="0" w:space="0" w:color="auto"/>
                <w:left w:val="none" w:sz="0" w:space="0" w:color="auto"/>
                <w:bottom w:val="none" w:sz="0" w:space="0" w:color="auto"/>
                <w:right w:val="none" w:sz="0" w:space="0" w:color="auto"/>
              </w:divBdr>
              <w:divsChild>
                <w:div w:id="1927839400">
                  <w:marLeft w:val="0"/>
                  <w:marRight w:val="0"/>
                  <w:marTop w:val="0"/>
                  <w:marBottom w:val="0"/>
                  <w:divBdr>
                    <w:top w:val="none" w:sz="0" w:space="0" w:color="auto"/>
                    <w:left w:val="none" w:sz="0" w:space="0" w:color="auto"/>
                    <w:bottom w:val="none" w:sz="0" w:space="0" w:color="auto"/>
                    <w:right w:val="none" w:sz="0" w:space="0" w:color="auto"/>
                  </w:divBdr>
                </w:div>
              </w:divsChild>
            </w:div>
            <w:div w:id="683288070">
              <w:marLeft w:val="0"/>
              <w:marRight w:val="0"/>
              <w:marTop w:val="0"/>
              <w:marBottom w:val="0"/>
              <w:divBdr>
                <w:top w:val="none" w:sz="0" w:space="0" w:color="auto"/>
                <w:left w:val="none" w:sz="0" w:space="0" w:color="auto"/>
                <w:bottom w:val="none" w:sz="0" w:space="0" w:color="auto"/>
                <w:right w:val="none" w:sz="0" w:space="0" w:color="auto"/>
              </w:divBdr>
              <w:divsChild>
                <w:div w:id="424225843">
                  <w:marLeft w:val="0"/>
                  <w:marRight w:val="0"/>
                  <w:marTop w:val="0"/>
                  <w:marBottom w:val="0"/>
                  <w:divBdr>
                    <w:top w:val="none" w:sz="0" w:space="0" w:color="auto"/>
                    <w:left w:val="none" w:sz="0" w:space="0" w:color="auto"/>
                    <w:bottom w:val="none" w:sz="0" w:space="0" w:color="auto"/>
                    <w:right w:val="none" w:sz="0" w:space="0" w:color="auto"/>
                  </w:divBdr>
                </w:div>
              </w:divsChild>
            </w:div>
            <w:div w:id="125973493">
              <w:marLeft w:val="0"/>
              <w:marRight w:val="0"/>
              <w:marTop w:val="0"/>
              <w:marBottom w:val="0"/>
              <w:divBdr>
                <w:top w:val="none" w:sz="0" w:space="0" w:color="auto"/>
                <w:left w:val="none" w:sz="0" w:space="0" w:color="auto"/>
                <w:bottom w:val="none" w:sz="0" w:space="0" w:color="auto"/>
                <w:right w:val="none" w:sz="0" w:space="0" w:color="auto"/>
              </w:divBdr>
              <w:divsChild>
                <w:div w:id="1360398133">
                  <w:marLeft w:val="0"/>
                  <w:marRight w:val="0"/>
                  <w:marTop w:val="0"/>
                  <w:marBottom w:val="0"/>
                  <w:divBdr>
                    <w:top w:val="none" w:sz="0" w:space="0" w:color="auto"/>
                    <w:left w:val="none" w:sz="0" w:space="0" w:color="auto"/>
                    <w:bottom w:val="none" w:sz="0" w:space="0" w:color="auto"/>
                    <w:right w:val="none" w:sz="0" w:space="0" w:color="auto"/>
                  </w:divBdr>
                </w:div>
              </w:divsChild>
            </w:div>
            <w:div w:id="1143473601">
              <w:marLeft w:val="0"/>
              <w:marRight w:val="0"/>
              <w:marTop w:val="0"/>
              <w:marBottom w:val="0"/>
              <w:divBdr>
                <w:top w:val="none" w:sz="0" w:space="0" w:color="auto"/>
                <w:left w:val="none" w:sz="0" w:space="0" w:color="auto"/>
                <w:bottom w:val="none" w:sz="0" w:space="0" w:color="auto"/>
                <w:right w:val="none" w:sz="0" w:space="0" w:color="auto"/>
              </w:divBdr>
              <w:divsChild>
                <w:div w:id="1218971820">
                  <w:marLeft w:val="0"/>
                  <w:marRight w:val="0"/>
                  <w:marTop w:val="0"/>
                  <w:marBottom w:val="0"/>
                  <w:divBdr>
                    <w:top w:val="none" w:sz="0" w:space="0" w:color="auto"/>
                    <w:left w:val="none" w:sz="0" w:space="0" w:color="auto"/>
                    <w:bottom w:val="none" w:sz="0" w:space="0" w:color="auto"/>
                    <w:right w:val="none" w:sz="0" w:space="0" w:color="auto"/>
                  </w:divBdr>
                </w:div>
              </w:divsChild>
            </w:div>
            <w:div w:id="1804076638">
              <w:marLeft w:val="0"/>
              <w:marRight w:val="0"/>
              <w:marTop w:val="0"/>
              <w:marBottom w:val="0"/>
              <w:divBdr>
                <w:top w:val="none" w:sz="0" w:space="0" w:color="auto"/>
                <w:left w:val="none" w:sz="0" w:space="0" w:color="auto"/>
                <w:bottom w:val="none" w:sz="0" w:space="0" w:color="auto"/>
                <w:right w:val="none" w:sz="0" w:space="0" w:color="auto"/>
              </w:divBdr>
              <w:divsChild>
                <w:div w:id="936133933">
                  <w:marLeft w:val="0"/>
                  <w:marRight w:val="0"/>
                  <w:marTop w:val="0"/>
                  <w:marBottom w:val="0"/>
                  <w:divBdr>
                    <w:top w:val="none" w:sz="0" w:space="0" w:color="auto"/>
                    <w:left w:val="none" w:sz="0" w:space="0" w:color="auto"/>
                    <w:bottom w:val="none" w:sz="0" w:space="0" w:color="auto"/>
                    <w:right w:val="none" w:sz="0" w:space="0" w:color="auto"/>
                  </w:divBdr>
                </w:div>
              </w:divsChild>
            </w:div>
            <w:div w:id="1052191513">
              <w:marLeft w:val="0"/>
              <w:marRight w:val="0"/>
              <w:marTop w:val="0"/>
              <w:marBottom w:val="0"/>
              <w:divBdr>
                <w:top w:val="none" w:sz="0" w:space="0" w:color="auto"/>
                <w:left w:val="none" w:sz="0" w:space="0" w:color="auto"/>
                <w:bottom w:val="none" w:sz="0" w:space="0" w:color="auto"/>
                <w:right w:val="none" w:sz="0" w:space="0" w:color="auto"/>
              </w:divBdr>
              <w:divsChild>
                <w:div w:id="1609122585">
                  <w:marLeft w:val="0"/>
                  <w:marRight w:val="0"/>
                  <w:marTop w:val="0"/>
                  <w:marBottom w:val="0"/>
                  <w:divBdr>
                    <w:top w:val="none" w:sz="0" w:space="0" w:color="auto"/>
                    <w:left w:val="none" w:sz="0" w:space="0" w:color="auto"/>
                    <w:bottom w:val="none" w:sz="0" w:space="0" w:color="auto"/>
                    <w:right w:val="none" w:sz="0" w:space="0" w:color="auto"/>
                  </w:divBdr>
                </w:div>
              </w:divsChild>
            </w:div>
            <w:div w:id="2136871448">
              <w:marLeft w:val="0"/>
              <w:marRight w:val="0"/>
              <w:marTop w:val="0"/>
              <w:marBottom w:val="0"/>
              <w:divBdr>
                <w:top w:val="none" w:sz="0" w:space="0" w:color="auto"/>
                <w:left w:val="none" w:sz="0" w:space="0" w:color="auto"/>
                <w:bottom w:val="none" w:sz="0" w:space="0" w:color="auto"/>
                <w:right w:val="none" w:sz="0" w:space="0" w:color="auto"/>
              </w:divBdr>
              <w:divsChild>
                <w:div w:id="43650939">
                  <w:marLeft w:val="0"/>
                  <w:marRight w:val="0"/>
                  <w:marTop w:val="0"/>
                  <w:marBottom w:val="0"/>
                  <w:divBdr>
                    <w:top w:val="none" w:sz="0" w:space="0" w:color="auto"/>
                    <w:left w:val="none" w:sz="0" w:space="0" w:color="auto"/>
                    <w:bottom w:val="none" w:sz="0" w:space="0" w:color="auto"/>
                    <w:right w:val="none" w:sz="0" w:space="0" w:color="auto"/>
                  </w:divBdr>
                </w:div>
              </w:divsChild>
            </w:div>
            <w:div w:id="1495292450">
              <w:marLeft w:val="0"/>
              <w:marRight w:val="0"/>
              <w:marTop w:val="0"/>
              <w:marBottom w:val="0"/>
              <w:divBdr>
                <w:top w:val="none" w:sz="0" w:space="0" w:color="auto"/>
                <w:left w:val="none" w:sz="0" w:space="0" w:color="auto"/>
                <w:bottom w:val="none" w:sz="0" w:space="0" w:color="auto"/>
                <w:right w:val="none" w:sz="0" w:space="0" w:color="auto"/>
              </w:divBdr>
              <w:divsChild>
                <w:div w:id="616251949">
                  <w:marLeft w:val="0"/>
                  <w:marRight w:val="0"/>
                  <w:marTop w:val="0"/>
                  <w:marBottom w:val="0"/>
                  <w:divBdr>
                    <w:top w:val="none" w:sz="0" w:space="0" w:color="auto"/>
                    <w:left w:val="none" w:sz="0" w:space="0" w:color="auto"/>
                    <w:bottom w:val="none" w:sz="0" w:space="0" w:color="auto"/>
                    <w:right w:val="none" w:sz="0" w:space="0" w:color="auto"/>
                  </w:divBdr>
                </w:div>
              </w:divsChild>
            </w:div>
            <w:div w:id="1407535760">
              <w:marLeft w:val="0"/>
              <w:marRight w:val="0"/>
              <w:marTop w:val="0"/>
              <w:marBottom w:val="0"/>
              <w:divBdr>
                <w:top w:val="none" w:sz="0" w:space="0" w:color="auto"/>
                <w:left w:val="none" w:sz="0" w:space="0" w:color="auto"/>
                <w:bottom w:val="none" w:sz="0" w:space="0" w:color="auto"/>
                <w:right w:val="none" w:sz="0" w:space="0" w:color="auto"/>
              </w:divBdr>
              <w:divsChild>
                <w:div w:id="181922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30926">
      <w:bodyDiv w:val="1"/>
      <w:marLeft w:val="0"/>
      <w:marRight w:val="0"/>
      <w:marTop w:val="0"/>
      <w:marBottom w:val="0"/>
      <w:divBdr>
        <w:top w:val="none" w:sz="0" w:space="0" w:color="auto"/>
        <w:left w:val="none" w:sz="0" w:space="0" w:color="auto"/>
        <w:bottom w:val="none" w:sz="0" w:space="0" w:color="auto"/>
        <w:right w:val="none" w:sz="0" w:space="0" w:color="auto"/>
      </w:divBdr>
      <w:divsChild>
        <w:div w:id="968361163">
          <w:marLeft w:val="0"/>
          <w:marRight w:val="0"/>
          <w:marTop w:val="0"/>
          <w:marBottom w:val="0"/>
          <w:divBdr>
            <w:top w:val="none" w:sz="0" w:space="0" w:color="auto"/>
            <w:left w:val="none" w:sz="0" w:space="0" w:color="auto"/>
            <w:bottom w:val="none" w:sz="0" w:space="0" w:color="auto"/>
            <w:right w:val="none" w:sz="0" w:space="0" w:color="auto"/>
          </w:divBdr>
          <w:divsChild>
            <w:div w:id="545264361">
              <w:marLeft w:val="0"/>
              <w:marRight w:val="0"/>
              <w:marTop w:val="0"/>
              <w:marBottom w:val="0"/>
              <w:divBdr>
                <w:top w:val="none" w:sz="0" w:space="0" w:color="auto"/>
                <w:left w:val="none" w:sz="0" w:space="0" w:color="auto"/>
                <w:bottom w:val="none" w:sz="0" w:space="0" w:color="auto"/>
                <w:right w:val="none" w:sz="0" w:space="0" w:color="auto"/>
              </w:divBdr>
              <w:divsChild>
                <w:div w:id="328142293">
                  <w:marLeft w:val="0"/>
                  <w:marRight w:val="0"/>
                  <w:marTop w:val="0"/>
                  <w:marBottom w:val="0"/>
                  <w:divBdr>
                    <w:top w:val="none" w:sz="0" w:space="0" w:color="auto"/>
                    <w:left w:val="none" w:sz="0" w:space="0" w:color="auto"/>
                    <w:bottom w:val="none" w:sz="0" w:space="0" w:color="auto"/>
                    <w:right w:val="none" w:sz="0" w:space="0" w:color="auto"/>
                  </w:divBdr>
                </w:div>
              </w:divsChild>
            </w:div>
            <w:div w:id="1793402551">
              <w:marLeft w:val="0"/>
              <w:marRight w:val="0"/>
              <w:marTop w:val="0"/>
              <w:marBottom w:val="0"/>
              <w:divBdr>
                <w:top w:val="none" w:sz="0" w:space="0" w:color="auto"/>
                <w:left w:val="none" w:sz="0" w:space="0" w:color="auto"/>
                <w:bottom w:val="none" w:sz="0" w:space="0" w:color="auto"/>
                <w:right w:val="none" w:sz="0" w:space="0" w:color="auto"/>
              </w:divBdr>
              <w:divsChild>
                <w:div w:id="1965456539">
                  <w:marLeft w:val="0"/>
                  <w:marRight w:val="0"/>
                  <w:marTop w:val="0"/>
                  <w:marBottom w:val="0"/>
                  <w:divBdr>
                    <w:top w:val="none" w:sz="0" w:space="0" w:color="auto"/>
                    <w:left w:val="none" w:sz="0" w:space="0" w:color="auto"/>
                    <w:bottom w:val="none" w:sz="0" w:space="0" w:color="auto"/>
                    <w:right w:val="none" w:sz="0" w:space="0" w:color="auto"/>
                  </w:divBdr>
                </w:div>
              </w:divsChild>
            </w:div>
            <w:div w:id="1688093910">
              <w:marLeft w:val="0"/>
              <w:marRight w:val="0"/>
              <w:marTop w:val="0"/>
              <w:marBottom w:val="0"/>
              <w:divBdr>
                <w:top w:val="none" w:sz="0" w:space="0" w:color="auto"/>
                <w:left w:val="none" w:sz="0" w:space="0" w:color="auto"/>
                <w:bottom w:val="none" w:sz="0" w:space="0" w:color="auto"/>
                <w:right w:val="none" w:sz="0" w:space="0" w:color="auto"/>
              </w:divBdr>
              <w:divsChild>
                <w:div w:id="1161581273">
                  <w:marLeft w:val="0"/>
                  <w:marRight w:val="0"/>
                  <w:marTop w:val="0"/>
                  <w:marBottom w:val="0"/>
                  <w:divBdr>
                    <w:top w:val="none" w:sz="0" w:space="0" w:color="auto"/>
                    <w:left w:val="none" w:sz="0" w:space="0" w:color="auto"/>
                    <w:bottom w:val="none" w:sz="0" w:space="0" w:color="auto"/>
                    <w:right w:val="none" w:sz="0" w:space="0" w:color="auto"/>
                  </w:divBdr>
                </w:div>
              </w:divsChild>
            </w:div>
            <w:div w:id="598679110">
              <w:marLeft w:val="0"/>
              <w:marRight w:val="0"/>
              <w:marTop w:val="0"/>
              <w:marBottom w:val="0"/>
              <w:divBdr>
                <w:top w:val="none" w:sz="0" w:space="0" w:color="auto"/>
                <w:left w:val="none" w:sz="0" w:space="0" w:color="auto"/>
                <w:bottom w:val="none" w:sz="0" w:space="0" w:color="auto"/>
                <w:right w:val="none" w:sz="0" w:space="0" w:color="auto"/>
              </w:divBdr>
              <w:divsChild>
                <w:div w:id="1825001475">
                  <w:marLeft w:val="0"/>
                  <w:marRight w:val="0"/>
                  <w:marTop w:val="0"/>
                  <w:marBottom w:val="0"/>
                  <w:divBdr>
                    <w:top w:val="none" w:sz="0" w:space="0" w:color="auto"/>
                    <w:left w:val="none" w:sz="0" w:space="0" w:color="auto"/>
                    <w:bottom w:val="none" w:sz="0" w:space="0" w:color="auto"/>
                    <w:right w:val="none" w:sz="0" w:space="0" w:color="auto"/>
                  </w:divBdr>
                </w:div>
              </w:divsChild>
            </w:div>
            <w:div w:id="1540968243">
              <w:marLeft w:val="0"/>
              <w:marRight w:val="0"/>
              <w:marTop w:val="0"/>
              <w:marBottom w:val="0"/>
              <w:divBdr>
                <w:top w:val="none" w:sz="0" w:space="0" w:color="auto"/>
                <w:left w:val="none" w:sz="0" w:space="0" w:color="auto"/>
                <w:bottom w:val="none" w:sz="0" w:space="0" w:color="auto"/>
                <w:right w:val="none" w:sz="0" w:space="0" w:color="auto"/>
              </w:divBdr>
              <w:divsChild>
                <w:div w:id="2016691614">
                  <w:marLeft w:val="0"/>
                  <w:marRight w:val="0"/>
                  <w:marTop w:val="0"/>
                  <w:marBottom w:val="0"/>
                  <w:divBdr>
                    <w:top w:val="none" w:sz="0" w:space="0" w:color="auto"/>
                    <w:left w:val="none" w:sz="0" w:space="0" w:color="auto"/>
                    <w:bottom w:val="none" w:sz="0" w:space="0" w:color="auto"/>
                    <w:right w:val="none" w:sz="0" w:space="0" w:color="auto"/>
                  </w:divBdr>
                </w:div>
              </w:divsChild>
            </w:div>
            <w:div w:id="1638412754">
              <w:marLeft w:val="0"/>
              <w:marRight w:val="0"/>
              <w:marTop w:val="0"/>
              <w:marBottom w:val="0"/>
              <w:divBdr>
                <w:top w:val="none" w:sz="0" w:space="0" w:color="auto"/>
                <w:left w:val="none" w:sz="0" w:space="0" w:color="auto"/>
                <w:bottom w:val="none" w:sz="0" w:space="0" w:color="auto"/>
                <w:right w:val="none" w:sz="0" w:space="0" w:color="auto"/>
              </w:divBdr>
              <w:divsChild>
                <w:div w:id="1856461579">
                  <w:marLeft w:val="0"/>
                  <w:marRight w:val="0"/>
                  <w:marTop w:val="0"/>
                  <w:marBottom w:val="0"/>
                  <w:divBdr>
                    <w:top w:val="none" w:sz="0" w:space="0" w:color="auto"/>
                    <w:left w:val="none" w:sz="0" w:space="0" w:color="auto"/>
                    <w:bottom w:val="none" w:sz="0" w:space="0" w:color="auto"/>
                    <w:right w:val="none" w:sz="0" w:space="0" w:color="auto"/>
                  </w:divBdr>
                </w:div>
              </w:divsChild>
            </w:div>
            <w:div w:id="1795714723">
              <w:marLeft w:val="0"/>
              <w:marRight w:val="0"/>
              <w:marTop w:val="0"/>
              <w:marBottom w:val="0"/>
              <w:divBdr>
                <w:top w:val="none" w:sz="0" w:space="0" w:color="auto"/>
                <w:left w:val="none" w:sz="0" w:space="0" w:color="auto"/>
                <w:bottom w:val="none" w:sz="0" w:space="0" w:color="auto"/>
                <w:right w:val="none" w:sz="0" w:space="0" w:color="auto"/>
              </w:divBdr>
              <w:divsChild>
                <w:div w:id="1496065093">
                  <w:marLeft w:val="0"/>
                  <w:marRight w:val="0"/>
                  <w:marTop w:val="0"/>
                  <w:marBottom w:val="0"/>
                  <w:divBdr>
                    <w:top w:val="none" w:sz="0" w:space="0" w:color="auto"/>
                    <w:left w:val="none" w:sz="0" w:space="0" w:color="auto"/>
                    <w:bottom w:val="none" w:sz="0" w:space="0" w:color="auto"/>
                    <w:right w:val="none" w:sz="0" w:space="0" w:color="auto"/>
                  </w:divBdr>
                </w:div>
              </w:divsChild>
            </w:div>
            <w:div w:id="1033731827">
              <w:marLeft w:val="0"/>
              <w:marRight w:val="0"/>
              <w:marTop w:val="0"/>
              <w:marBottom w:val="0"/>
              <w:divBdr>
                <w:top w:val="none" w:sz="0" w:space="0" w:color="auto"/>
                <w:left w:val="none" w:sz="0" w:space="0" w:color="auto"/>
                <w:bottom w:val="none" w:sz="0" w:space="0" w:color="auto"/>
                <w:right w:val="none" w:sz="0" w:space="0" w:color="auto"/>
              </w:divBdr>
              <w:divsChild>
                <w:div w:id="105660295">
                  <w:marLeft w:val="0"/>
                  <w:marRight w:val="0"/>
                  <w:marTop w:val="0"/>
                  <w:marBottom w:val="0"/>
                  <w:divBdr>
                    <w:top w:val="none" w:sz="0" w:space="0" w:color="auto"/>
                    <w:left w:val="none" w:sz="0" w:space="0" w:color="auto"/>
                    <w:bottom w:val="none" w:sz="0" w:space="0" w:color="auto"/>
                    <w:right w:val="none" w:sz="0" w:space="0" w:color="auto"/>
                  </w:divBdr>
                </w:div>
              </w:divsChild>
            </w:div>
            <w:div w:id="665981406">
              <w:marLeft w:val="0"/>
              <w:marRight w:val="0"/>
              <w:marTop w:val="0"/>
              <w:marBottom w:val="0"/>
              <w:divBdr>
                <w:top w:val="none" w:sz="0" w:space="0" w:color="auto"/>
                <w:left w:val="none" w:sz="0" w:space="0" w:color="auto"/>
                <w:bottom w:val="none" w:sz="0" w:space="0" w:color="auto"/>
                <w:right w:val="none" w:sz="0" w:space="0" w:color="auto"/>
              </w:divBdr>
              <w:divsChild>
                <w:div w:id="1539122770">
                  <w:marLeft w:val="0"/>
                  <w:marRight w:val="0"/>
                  <w:marTop w:val="0"/>
                  <w:marBottom w:val="0"/>
                  <w:divBdr>
                    <w:top w:val="none" w:sz="0" w:space="0" w:color="auto"/>
                    <w:left w:val="none" w:sz="0" w:space="0" w:color="auto"/>
                    <w:bottom w:val="none" w:sz="0" w:space="0" w:color="auto"/>
                    <w:right w:val="none" w:sz="0" w:space="0" w:color="auto"/>
                  </w:divBdr>
                </w:div>
              </w:divsChild>
            </w:div>
            <w:div w:id="273556471">
              <w:marLeft w:val="0"/>
              <w:marRight w:val="0"/>
              <w:marTop w:val="0"/>
              <w:marBottom w:val="0"/>
              <w:divBdr>
                <w:top w:val="none" w:sz="0" w:space="0" w:color="auto"/>
                <w:left w:val="none" w:sz="0" w:space="0" w:color="auto"/>
                <w:bottom w:val="none" w:sz="0" w:space="0" w:color="auto"/>
                <w:right w:val="none" w:sz="0" w:space="0" w:color="auto"/>
              </w:divBdr>
              <w:divsChild>
                <w:div w:id="278026884">
                  <w:marLeft w:val="0"/>
                  <w:marRight w:val="0"/>
                  <w:marTop w:val="0"/>
                  <w:marBottom w:val="0"/>
                  <w:divBdr>
                    <w:top w:val="none" w:sz="0" w:space="0" w:color="auto"/>
                    <w:left w:val="none" w:sz="0" w:space="0" w:color="auto"/>
                    <w:bottom w:val="none" w:sz="0" w:space="0" w:color="auto"/>
                    <w:right w:val="none" w:sz="0" w:space="0" w:color="auto"/>
                  </w:divBdr>
                </w:div>
              </w:divsChild>
            </w:div>
            <w:div w:id="1786271946">
              <w:marLeft w:val="0"/>
              <w:marRight w:val="0"/>
              <w:marTop w:val="0"/>
              <w:marBottom w:val="0"/>
              <w:divBdr>
                <w:top w:val="none" w:sz="0" w:space="0" w:color="auto"/>
                <w:left w:val="none" w:sz="0" w:space="0" w:color="auto"/>
                <w:bottom w:val="none" w:sz="0" w:space="0" w:color="auto"/>
                <w:right w:val="none" w:sz="0" w:space="0" w:color="auto"/>
              </w:divBdr>
              <w:divsChild>
                <w:div w:id="1261718870">
                  <w:marLeft w:val="0"/>
                  <w:marRight w:val="0"/>
                  <w:marTop w:val="0"/>
                  <w:marBottom w:val="0"/>
                  <w:divBdr>
                    <w:top w:val="none" w:sz="0" w:space="0" w:color="auto"/>
                    <w:left w:val="none" w:sz="0" w:space="0" w:color="auto"/>
                    <w:bottom w:val="none" w:sz="0" w:space="0" w:color="auto"/>
                    <w:right w:val="none" w:sz="0" w:space="0" w:color="auto"/>
                  </w:divBdr>
                </w:div>
              </w:divsChild>
            </w:div>
            <w:div w:id="632102255">
              <w:marLeft w:val="0"/>
              <w:marRight w:val="0"/>
              <w:marTop w:val="0"/>
              <w:marBottom w:val="0"/>
              <w:divBdr>
                <w:top w:val="none" w:sz="0" w:space="0" w:color="auto"/>
                <w:left w:val="none" w:sz="0" w:space="0" w:color="auto"/>
                <w:bottom w:val="none" w:sz="0" w:space="0" w:color="auto"/>
                <w:right w:val="none" w:sz="0" w:space="0" w:color="auto"/>
              </w:divBdr>
              <w:divsChild>
                <w:div w:id="1351448659">
                  <w:marLeft w:val="0"/>
                  <w:marRight w:val="0"/>
                  <w:marTop w:val="0"/>
                  <w:marBottom w:val="0"/>
                  <w:divBdr>
                    <w:top w:val="none" w:sz="0" w:space="0" w:color="auto"/>
                    <w:left w:val="none" w:sz="0" w:space="0" w:color="auto"/>
                    <w:bottom w:val="none" w:sz="0" w:space="0" w:color="auto"/>
                    <w:right w:val="none" w:sz="0" w:space="0" w:color="auto"/>
                  </w:divBdr>
                </w:div>
              </w:divsChild>
            </w:div>
            <w:div w:id="1161968587">
              <w:marLeft w:val="0"/>
              <w:marRight w:val="0"/>
              <w:marTop w:val="0"/>
              <w:marBottom w:val="0"/>
              <w:divBdr>
                <w:top w:val="none" w:sz="0" w:space="0" w:color="auto"/>
                <w:left w:val="none" w:sz="0" w:space="0" w:color="auto"/>
                <w:bottom w:val="none" w:sz="0" w:space="0" w:color="auto"/>
                <w:right w:val="none" w:sz="0" w:space="0" w:color="auto"/>
              </w:divBdr>
              <w:divsChild>
                <w:div w:id="884414601">
                  <w:marLeft w:val="0"/>
                  <w:marRight w:val="0"/>
                  <w:marTop w:val="0"/>
                  <w:marBottom w:val="0"/>
                  <w:divBdr>
                    <w:top w:val="none" w:sz="0" w:space="0" w:color="auto"/>
                    <w:left w:val="none" w:sz="0" w:space="0" w:color="auto"/>
                    <w:bottom w:val="none" w:sz="0" w:space="0" w:color="auto"/>
                    <w:right w:val="none" w:sz="0" w:space="0" w:color="auto"/>
                  </w:divBdr>
                </w:div>
              </w:divsChild>
            </w:div>
            <w:div w:id="1349334457">
              <w:marLeft w:val="0"/>
              <w:marRight w:val="0"/>
              <w:marTop w:val="0"/>
              <w:marBottom w:val="0"/>
              <w:divBdr>
                <w:top w:val="none" w:sz="0" w:space="0" w:color="auto"/>
                <w:left w:val="none" w:sz="0" w:space="0" w:color="auto"/>
                <w:bottom w:val="none" w:sz="0" w:space="0" w:color="auto"/>
                <w:right w:val="none" w:sz="0" w:space="0" w:color="auto"/>
              </w:divBdr>
              <w:divsChild>
                <w:div w:id="1662848303">
                  <w:marLeft w:val="0"/>
                  <w:marRight w:val="0"/>
                  <w:marTop w:val="0"/>
                  <w:marBottom w:val="0"/>
                  <w:divBdr>
                    <w:top w:val="none" w:sz="0" w:space="0" w:color="auto"/>
                    <w:left w:val="none" w:sz="0" w:space="0" w:color="auto"/>
                    <w:bottom w:val="none" w:sz="0" w:space="0" w:color="auto"/>
                    <w:right w:val="none" w:sz="0" w:space="0" w:color="auto"/>
                  </w:divBdr>
                </w:div>
              </w:divsChild>
            </w:div>
            <w:div w:id="1957909695">
              <w:marLeft w:val="0"/>
              <w:marRight w:val="0"/>
              <w:marTop w:val="0"/>
              <w:marBottom w:val="0"/>
              <w:divBdr>
                <w:top w:val="none" w:sz="0" w:space="0" w:color="auto"/>
                <w:left w:val="none" w:sz="0" w:space="0" w:color="auto"/>
                <w:bottom w:val="none" w:sz="0" w:space="0" w:color="auto"/>
                <w:right w:val="none" w:sz="0" w:space="0" w:color="auto"/>
              </w:divBdr>
              <w:divsChild>
                <w:div w:id="369765138">
                  <w:marLeft w:val="0"/>
                  <w:marRight w:val="0"/>
                  <w:marTop w:val="0"/>
                  <w:marBottom w:val="0"/>
                  <w:divBdr>
                    <w:top w:val="none" w:sz="0" w:space="0" w:color="auto"/>
                    <w:left w:val="none" w:sz="0" w:space="0" w:color="auto"/>
                    <w:bottom w:val="none" w:sz="0" w:space="0" w:color="auto"/>
                    <w:right w:val="none" w:sz="0" w:space="0" w:color="auto"/>
                  </w:divBdr>
                </w:div>
              </w:divsChild>
            </w:div>
            <w:div w:id="841360926">
              <w:marLeft w:val="0"/>
              <w:marRight w:val="0"/>
              <w:marTop w:val="0"/>
              <w:marBottom w:val="0"/>
              <w:divBdr>
                <w:top w:val="none" w:sz="0" w:space="0" w:color="auto"/>
                <w:left w:val="none" w:sz="0" w:space="0" w:color="auto"/>
                <w:bottom w:val="none" w:sz="0" w:space="0" w:color="auto"/>
                <w:right w:val="none" w:sz="0" w:space="0" w:color="auto"/>
              </w:divBdr>
              <w:divsChild>
                <w:div w:id="933051904">
                  <w:marLeft w:val="0"/>
                  <w:marRight w:val="0"/>
                  <w:marTop w:val="0"/>
                  <w:marBottom w:val="0"/>
                  <w:divBdr>
                    <w:top w:val="none" w:sz="0" w:space="0" w:color="auto"/>
                    <w:left w:val="none" w:sz="0" w:space="0" w:color="auto"/>
                    <w:bottom w:val="none" w:sz="0" w:space="0" w:color="auto"/>
                    <w:right w:val="none" w:sz="0" w:space="0" w:color="auto"/>
                  </w:divBdr>
                </w:div>
              </w:divsChild>
            </w:div>
            <w:div w:id="1207791319">
              <w:marLeft w:val="0"/>
              <w:marRight w:val="0"/>
              <w:marTop w:val="0"/>
              <w:marBottom w:val="0"/>
              <w:divBdr>
                <w:top w:val="none" w:sz="0" w:space="0" w:color="auto"/>
                <w:left w:val="none" w:sz="0" w:space="0" w:color="auto"/>
                <w:bottom w:val="none" w:sz="0" w:space="0" w:color="auto"/>
                <w:right w:val="none" w:sz="0" w:space="0" w:color="auto"/>
              </w:divBdr>
              <w:divsChild>
                <w:div w:id="1457599690">
                  <w:marLeft w:val="0"/>
                  <w:marRight w:val="0"/>
                  <w:marTop w:val="0"/>
                  <w:marBottom w:val="0"/>
                  <w:divBdr>
                    <w:top w:val="none" w:sz="0" w:space="0" w:color="auto"/>
                    <w:left w:val="none" w:sz="0" w:space="0" w:color="auto"/>
                    <w:bottom w:val="none" w:sz="0" w:space="0" w:color="auto"/>
                    <w:right w:val="none" w:sz="0" w:space="0" w:color="auto"/>
                  </w:divBdr>
                </w:div>
              </w:divsChild>
            </w:div>
            <w:div w:id="2075009573">
              <w:marLeft w:val="0"/>
              <w:marRight w:val="0"/>
              <w:marTop w:val="0"/>
              <w:marBottom w:val="0"/>
              <w:divBdr>
                <w:top w:val="none" w:sz="0" w:space="0" w:color="auto"/>
                <w:left w:val="none" w:sz="0" w:space="0" w:color="auto"/>
                <w:bottom w:val="none" w:sz="0" w:space="0" w:color="auto"/>
                <w:right w:val="none" w:sz="0" w:space="0" w:color="auto"/>
              </w:divBdr>
              <w:divsChild>
                <w:div w:id="1753620812">
                  <w:marLeft w:val="0"/>
                  <w:marRight w:val="0"/>
                  <w:marTop w:val="0"/>
                  <w:marBottom w:val="0"/>
                  <w:divBdr>
                    <w:top w:val="none" w:sz="0" w:space="0" w:color="auto"/>
                    <w:left w:val="none" w:sz="0" w:space="0" w:color="auto"/>
                    <w:bottom w:val="none" w:sz="0" w:space="0" w:color="auto"/>
                    <w:right w:val="none" w:sz="0" w:space="0" w:color="auto"/>
                  </w:divBdr>
                </w:div>
              </w:divsChild>
            </w:div>
            <w:div w:id="382943497">
              <w:marLeft w:val="0"/>
              <w:marRight w:val="0"/>
              <w:marTop w:val="0"/>
              <w:marBottom w:val="0"/>
              <w:divBdr>
                <w:top w:val="none" w:sz="0" w:space="0" w:color="auto"/>
                <w:left w:val="none" w:sz="0" w:space="0" w:color="auto"/>
                <w:bottom w:val="none" w:sz="0" w:space="0" w:color="auto"/>
                <w:right w:val="none" w:sz="0" w:space="0" w:color="auto"/>
              </w:divBdr>
              <w:divsChild>
                <w:div w:id="13924574">
                  <w:marLeft w:val="0"/>
                  <w:marRight w:val="0"/>
                  <w:marTop w:val="0"/>
                  <w:marBottom w:val="0"/>
                  <w:divBdr>
                    <w:top w:val="none" w:sz="0" w:space="0" w:color="auto"/>
                    <w:left w:val="none" w:sz="0" w:space="0" w:color="auto"/>
                    <w:bottom w:val="none" w:sz="0" w:space="0" w:color="auto"/>
                    <w:right w:val="none" w:sz="0" w:space="0" w:color="auto"/>
                  </w:divBdr>
                </w:div>
              </w:divsChild>
            </w:div>
            <w:div w:id="1948728468">
              <w:marLeft w:val="0"/>
              <w:marRight w:val="0"/>
              <w:marTop w:val="0"/>
              <w:marBottom w:val="0"/>
              <w:divBdr>
                <w:top w:val="none" w:sz="0" w:space="0" w:color="auto"/>
                <w:left w:val="none" w:sz="0" w:space="0" w:color="auto"/>
                <w:bottom w:val="none" w:sz="0" w:space="0" w:color="auto"/>
                <w:right w:val="none" w:sz="0" w:space="0" w:color="auto"/>
              </w:divBdr>
              <w:divsChild>
                <w:div w:id="295531368">
                  <w:marLeft w:val="0"/>
                  <w:marRight w:val="0"/>
                  <w:marTop w:val="0"/>
                  <w:marBottom w:val="0"/>
                  <w:divBdr>
                    <w:top w:val="none" w:sz="0" w:space="0" w:color="auto"/>
                    <w:left w:val="none" w:sz="0" w:space="0" w:color="auto"/>
                    <w:bottom w:val="none" w:sz="0" w:space="0" w:color="auto"/>
                    <w:right w:val="none" w:sz="0" w:space="0" w:color="auto"/>
                  </w:divBdr>
                </w:div>
              </w:divsChild>
            </w:div>
            <w:div w:id="1012025771">
              <w:marLeft w:val="0"/>
              <w:marRight w:val="0"/>
              <w:marTop w:val="0"/>
              <w:marBottom w:val="0"/>
              <w:divBdr>
                <w:top w:val="none" w:sz="0" w:space="0" w:color="auto"/>
                <w:left w:val="none" w:sz="0" w:space="0" w:color="auto"/>
                <w:bottom w:val="none" w:sz="0" w:space="0" w:color="auto"/>
                <w:right w:val="none" w:sz="0" w:space="0" w:color="auto"/>
              </w:divBdr>
              <w:divsChild>
                <w:div w:id="313990297">
                  <w:marLeft w:val="0"/>
                  <w:marRight w:val="0"/>
                  <w:marTop w:val="0"/>
                  <w:marBottom w:val="0"/>
                  <w:divBdr>
                    <w:top w:val="none" w:sz="0" w:space="0" w:color="auto"/>
                    <w:left w:val="none" w:sz="0" w:space="0" w:color="auto"/>
                    <w:bottom w:val="none" w:sz="0" w:space="0" w:color="auto"/>
                    <w:right w:val="none" w:sz="0" w:space="0" w:color="auto"/>
                  </w:divBdr>
                </w:div>
              </w:divsChild>
            </w:div>
            <w:div w:id="698358595">
              <w:marLeft w:val="0"/>
              <w:marRight w:val="0"/>
              <w:marTop w:val="0"/>
              <w:marBottom w:val="0"/>
              <w:divBdr>
                <w:top w:val="none" w:sz="0" w:space="0" w:color="auto"/>
                <w:left w:val="none" w:sz="0" w:space="0" w:color="auto"/>
                <w:bottom w:val="none" w:sz="0" w:space="0" w:color="auto"/>
                <w:right w:val="none" w:sz="0" w:space="0" w:color="auto"/>
              </w:divBdr>
              <w:divsChild>
                <w:div w:id="1068264990">
                  <w:marLeft w:val="0"/>
                  <w:marRight w:val="0"/>
                  <w:marTop w:val="0"/>
                  <w:marBottom w:val="0"/>
                  <w:divBdr>
                    <w:top w:val="none" w:sz="0" w:space="0" w:color="auto"/>
                    <w:left w:val="none" w:sz="0" w:space="0" w:color="auto"/>
                    <w:bottom w:val="none" w:sz="0" w:space="0" w:color="auto"/>
                    <w:right w:val="none" w:sz="0" w:space="0" w:color="auto"/>
                  </w:divBdr>
                </w:div>
              </w:divsChild>
            </w:div>
            <w:div w:id="709961327">
              <w:marLeft w:val="0"/>
              <w:marRight w:val="0"/>
              <w:marTop w:val="0"/>
              <w:marBottom w:val="0"/>
              <w:divBdr>
                <w:top w:val="none" w:sz="0" w:space="0" w:color="auto"/>
                <w:left w:val="none" w:sz="0" w:space="0" w:color="auto"/>
                <w:bottom w:val="none" w:sz="0" w:space="0" w:color="auto"/>
                <w:right w:val="none" w:sz="0" w:space="0" w:color="auto"/>
              </w:divBdr>
              <w:divsChild>
                <w:div w:id="1893039387">
                  <w:marLeft w:val="0"/>
                  <w:marRight w:val="0"/>
                  <w:marTop w:val="0"/>
                  <w:marBottom w:val="0"/>
                  <w:divBdr>
                    <w:top w:val="none" w:sz="0" w:space="0" w:color="auto"/>
                    <w:left w:val="none" w:sz="0" w:space="0" w:color="auto"/>
                    <w:bottom w:val="none" w:sz="0" w:space="0" w:color="auto"/>
                    <w:right w:val="none" w:sz="0" w:space="0" w:color="auto"/>
                  </w:divBdr>
                </w:div>
              </w:divsChild>
            </w:div>
            <w:div w:id="1808427114">
              <w:marLeft w:val="0"/>
              <w:marRight w:val="0"/>
              <w:marTop w:val="0"/>
              <w:marBottom w:val="0"/>
              <w:divBdr>
                <w:top w:val="none" w:sz="0" w:space="0" w:color="auto"/>
                <w:left w:val="none" w:sz="0" w:space="0" w:color="auto"/>
                <w:bottom w:val="none" w:sz="0" w:space="0" w:color="auto"/>
                <w:right w:val="none" w:sz="0" w:space="0" w:color="auto"/>
              </w:divBdr>
              <w:divsChild>
                <w:div w:id="344749287">
                  <w:marLeft w:val="0"/>
                  <w:marRight w:val="0"/>
                  <w:marTop w:val="0"/>
                  <w:marBottom w:val="0"/>
                  <w:divBdr>
                    <w:top w:val="none" w:sz="0" w:space="0" w:color="auto"/>
                    <w:left w:val="none" w:sz="0" w:space="0" w:color="auto"/>
                    <w:bottom w:val="none" w:sz="0" w:space="0" w:color="auto"/>
                    <w:right w:val="none" w:sz="0" w:space="0" w:color="auto"/>
                  </w:divBdr>
                </w:div>
              </w:divsChild>
            </w:div>
            <w:div w:id="55516923">
              <w:marLeft w:val="0"/>
              <w:marRight w:val="0"/>
              <w:marTop w:val="0"/>
              <w:marBottom w:val="0"/>
              <w:divBdr>
                <w:top w:val="none" w:sz="0" w:space="0" w:color="auto"/>
                <w:left w:val="none" w:sz="0" w:space="0" w:color="auto"/>
                <w:bottom w:val="none" w:sz="0" w:space="0" w:color="auto"/>
                <w:right w:val="none" w:sz="0" w:space="0" w:color="auto"/>
              </w:divBdr>
              <w:divsChild>
                <w:div w:id="1628897874">
                  <w:marLeft w:val="0"/>
                  <w:marRight w:val="0"/>
                  <w:marTop w:val="0"/>
                  <w:marBottom w:val="0"/>
                  <w:divBdr>
                    <w:top w:val="none" w:sz="0" w:space="0" w:color="auto"/>
                    <w:left w:val="none" w:sz="0" w:space="0" w:color="auto"/>
                    <w:bottom w:val="none" w:sz="0" w:space="0" w:color="auto"/>
                    <w:right w:val="none" w:sz="0" w:space="0" w:color="auto"/>
                  </w:divBdr>
                </w:div>
              </w:divsChild>
            </w:div>
            <w:div w:id="1655792953">
              <w:marLeft w:val="0"/>
              <w:marRight w:val="0"/>
              <w:marTop w:val="0"/>
              <w:marBottom w:val="0"/>
              <w:divBdr>
                <w:top w:val="none" w:sz="0" w:space="0" w:color="auto"/>
                <w:left w:val="none" w:sz="0" w:space="0" w:color="auto"/>
                <w:bottom w:val="none" w:sz="0" w:space="0" w:color="auto"/>
                <w:right w:val="none" w:sz="0" w:space="0" w:color="auto"/>
              </w:divBdr>
              <w:divsChild>
                <w:div w:id="621544404">
                  <w:marLeft w:val="0"/>
                  <w:marRight w:val="0"/>
                  <w:marTop w:val="0"/>
                  <w:marBottom w:val="0"/>
                  <w:divBdr>
                    <w:top w:val="none" w:sz="0" w:space="0" w:color="auto"/>
                    <w:left w:val="none" w:sz="0" w:space="0" w:color="auto"/>
                    <w:bottom w:val="none" w:sz="0" w:space="0" w:color="auto"/>
                    <w:right w:val="none" w:sz="0" w:space="0" w:color="auto"/>
                  </w:divBdr>
                </w:div>
              </w:divsChild>
            </w:div>
            <w:div w:id="978681041">
              <w:marLeft w:val="0"/>
              <w:marRight w:val="0"/>
              <w:marTop w:val="0"/>
              <w:marBottom w:val="0"/>
              <w:divBdr>
                <w:top w:val="none" w:sz="0" w:space="0" w:color="auto"/>
                <w:left w:val="none" w:sz="0" w:space="0" w:color="auto"/>
                <w:bottom w:val="none" w:sz="0" w:space="0" w:color="auto"/>
                <w:right w:val="none" w:sz="0" w:space="0" w:color="auto"/>
              </w:divBdr>
              <w:divsChild>
                <w:div w:id="1549221237">
                  <w:marLeft w:val="0"/>
                  <w:marRight w:val="0"/>
                  <w:marTop w:val="0"/>
                  <w:marBottom w:val="0"/>
                  <w:divBdr>
                    <w:top w:val="none" w:sz="0" w:space="0" w:color="auto"/>
                    <w:left w:val="none" w:sz="0" w:space="0" w:color="auto"/>
                    <w:bottom w:val="none" w:sz="0" w:space="0" w:color="auto"/>
                    <w:right w:val="none" w:sz="0" w:space="0" w:color="auto"/>
                  </w:divBdr>
                </w:div>
              </w:divsChild>
            </w:div>
            <w:div w:id="1018583829">
              <w:marLeft w:val="0"/>
              <w:marRight w:val="0"/>
              <w:marTop w:val="0"/>
              <w:marBottom w:val="0"/>
              <w:divBdr>
                <w:top w:val="none" w:sz="0" w:space="0" w:color="auto"/>
                <w:left w:val="none" w:sz="0" w:space="0" w:color="auto"/>
                <w:bottom w:val="none" w:sz="0" w:space="0" w:color="auto"/>
                <w:right w:val="none" w:sz="0" w:space="0" w:color="auto"/>
              </w:divBdr>
              <w:divsChild>
                <w:div w:id="304507823">
                  <w:marLeft w:val="0"/>
                  <w:marRight w:val="0"/>
                  <w:marTop w:val="0"/>
                  <w:marBottom w:val="0"/>
                  <w:divBdr>
                    <w:top w:val="none" w:sz="0" w:space="0" w:color="auto"/>
                    <w:left w:val="none" w:sz="0" w:space="0" w:color="auto"/>
                    <w:bottom w:val="none" w:sz="0" w:space="0" w:color="auto"/>
                    <w:right w:val="none" w:sz="0" w:space="0" w:color="auto"/>
                  </w:divBdr>
                </w:div>
              </w:divsChild>
            </w:div>
            <w:div w:id="2104912540">
              <w:marLeft w:val="0"/>
              <w:marRight w:val="0"/>
              <w:marTop w:val="0"/>
              <w:marBottom w:val="0"/>
              <w:divBdr>
                <w:top w:val="none" w:sz="0" w:space="0" w:color="auto"/>
                <w:left w:val="none" w:sz="0" w:space="0" w:color="auto"/>
                <w:bottom w:val="none" w:sz="0" w:space="0" w:color="auto"/>
                <w:right w:val="none" w:sz="0" w:space="0" w:color="auto"/>
              </w:divBdr>
              <w:divsChild>
                <w:div w:id="1663460843">
                  <w:marLeft w:val="0"/>
                  <w:marRight w:val="0"/>
                  <w:marTop w:val="0"/>
                  <w:marBottom w:val="0"/>
                  <w:divBdr>
                    <w:top w:val="none" w:sz="0" w:space="0" w:color="auto"/>
                    <w:left w:val="none" w:sz="0" w:space="0" w:color="auto"/>
                    <w:bottom w:val="none" w:sz="0" w:space="0" w:color="auto"/>
                    <w:right w:val="none" w:sz="0" w:space="0" w:color="auto"/>
                  </w:divBdr>
                </w:div>
              </w:divsChild>
            </w:div>
            <w:div w:id="176818732">
              <w:marLeft w:val="0"/>
              <w:marRight w:val="0"/>
              <w:marTop w:val="0"/>
              <w:marBottom w:val="0"/>
              <w:divBdr>
                <w:top w:val="none" w:sz="0" w:space="0" w:color="auto"/>
                <w:left w:val="none" w:sz="0" w:space="0" w:color="auto"/>
                <w:bottom w:val="none" w:sz="0" w:space="0" w:color="auto"/>
                <w:right w:val="none" w:sz="0" w:space="0" w:color="auto"/>
              </w:divBdr>
              <w:divsChild>
                <w:div w:id="2013410241">
                  <w:marLeft w:val="0"/>
                  <w:marRight w:val="0"/>
                  <w:marTop w:val="0"/>
                  <w:marBottom w:val="0"/>
                  <w:divBdr>
                    <w:top w:val="none" w:sz="0" w:space="0" w:color="auto"/>
                    <w:left w:val="none" w:sz="0" w:space="0" w:color="auto"/>
                    <w:bottom w:val="none" w:sz="0" w:space="0" w:color="auto"/>
                    <w:right w:val="none" w:sz="0" w:space="0" w:color="auto"/>
                  </w:divBdr>
                </w:div>
              </w:divsChild>
            </w:div>
            <w:div w:id="2076858933">
              <w:marLeft w:val="0"/>
              <w:marRight w:val="0"/>
              <w:marTop w:val="0"/>
              <w:marBottom w:val="0"/>
              <w:divBdr>
                <w:top w:val="none" w:sz="0" w:space="0" w:color="auto"/>
                <w:left w:val="none" w:sz="0" w:space="0" w:color="auto"/>
                <w:bottom w:val="none" w:sz="0" w:space="0" w:color="auto"/>
                <w:right w:val="none" w:sz="0" w:space="0" w:color="auto"/>
              </w:divBdr>
              <w:divsChild>
                <w:div w:id="1389495383">
                  <w:marLeft w:val="0"/>
                  <w:marRight w:val="0"/>
                  <w:marTop w:val="0"/>
                  <w:marBottom w:val="0"/>
                  <w:divBdr>
                    <w:top w:val="none" w:sz="0" w:space="0" w:color="auto"/>
                    <w:left w:val="none" w:sz="0" w:space="0" w:color="auto"/>
                    <w:bottom w:val="none" w:sz="0" w:space="0" w:color="auto"/>
                    <w:right w:val="none" w:sz="0" w:space="0" w:color="auto"/>
                  </w:divBdr>
                </w:div>
              </w:divsChild>
            </w:div>
            <w:div w:id="1342508487">
              <w:marLeft w:val="0"/>
              <w:marRight w:val="0"/>
              <w:marTop w:val="0"/>
              <w:marBottom w:val="0"/>
              <w:divBdr>
                <w:top w:val="none" w:sz="0" w:space="0" w:color="auto"/>
                <w:left w:val="none" w:sz="0" w:space="0" w:color="auto"/>
                <w:bottom w:val="none" w:sz="0" w:space="0" w:color="auto"/>
                <w:right w:val="none" w:sz="0" w:space="0" w:color="auto"/>
              </w:divBdr>
              <w:divsChild>
                <w:div w:id="951400627">
                  <w:marLeft w:val="0"/>
                  <w:marRight w:val="0"/>
                  <w:marTop w:val="0"/>
                  <w:marBottom w:val="0"/>
                  <w:divBdr>
                    <w:top w:val="none" w:sz="0" w:space="0" w:color="auto"/>
                    <w:left w:val="none" w:sz="0" w:space="0" w:color="auto"/>
                    <w:bottom w:val="none" w:sz="0" w:space="0" w:color="auto"/>
                    <w:right w:val="none" w:sz="0" w:space="0" w:color="auto"/>
                  </w:divBdr>
                </w:div>
              </w:divsChild>
            </w:div>
            <w:div w:id="1872763914">
              <w:marLeft w:val="0"/>
              <w:marRight w:val="0"/>
              <w:marTop w:val="0"/>
              <w:marBottom w:val="0"/>
              <w:divBdr>
                <w:top w:val="none" w:sz="0" w:space="0" w:color="auto"/>
                <w:left w:val="none" w:sz="0" w:space="0" w:color="auto"/>
                <w:bottom w:val="none" w:sz="0" w:space="0" w:color="auto"/>
                <w:right w:val="none" w:sz="0" w:space="0" w:color="auto"/>
              </w:divBdr>
              <w:divsChild>
                <w:div w:id="86118003">
                  <w:marLeft w:val="0"/>
                  <w:marRight w:val="0"/>
                  <w:marTop w:val="0"/>
                  <w:marBottom w:val="0"/>
                  <w:divBdr>
                    <w:top w:val="none" w:sz="0" w:space="0" w:color="auto"/>
                    <w:left w:val="none" w:sz="0" w:space="0" w:color="auto"/>
                    <w:bottom w:val="none" w:sz="0" w:space="0" w:color="auto"/>
                    <w:right w:val="none" w:sz="0" w:space="0" w:color="auto"/>
                  </w:divBdr>
                </w:div>
              </w:divsChild>
            </w:div>
            <w:div w:id="1712336522">
              <w:marLeft w:val="0"/>
              <w:marRight w:val="0"/>
              <w:marTop w:val="0"/>
              <w:marBottom w:val="0"/>
              <w:divBdr>
                <w:top w:val="none" w:sz="0" w:space="0" w:color="auto"/>
                <w:left w:val="none" w:sz="0" w:space="0" w:color="auto"/>
                <w:bottom w:val="none" w:sz="0" w:space="0" w:color="auto"/>
                <w:right w:val="none" w:sz="0" w:space="0" w:color="auto"/>
              </w:divBdr>
              <w:divsChild>
                <w:div w:id="1003628102">
                  <w:marLeft w:val="0"/>
                  <w:marRight w:val="0"/>
                  <w:marTop w:val="0"/>
                  <w:marBottom w:val="0"/>
                  <w:divBdr>
                    <w:top w:val="none" w:sz="0" w:space="0" w:color="auto"/>
                    <w:left w:val="none" w:sz="0" w:space="0" w:color="auto"/>
                    <w:bottom w:val="none" w:sz="0" w:space="0" w:color="auto"/>
                    <w:right w:val="none" w:sz="0" w:space="0" w:color="auto"/>
                  </w:divBdr>
                </w:div>
              </w:divsChild>
            </w:div>
            <w:div w:id="1484008963">
              <w:marLeft w:val="0"/>
              <w:marRight w:val="0"/>
              <w:marTop w:val="0"/>
              <w:marBottom w:val="0"/>
              <w:divBdr>
                <w:top w:val="none" w:sz="0" w:space="0" w:color="auto"/>
                <w:left w:val="none" w:sz="0" w:space="0" w:color="auto"/>
                <w:bottom w:val="none" w:sz="0" w:space="0" w:color="auto"/>
                <w:right w:val="none" w:sz="0" w:space="0" w:color="auto"/>
              </w:divBdr>
              <w:divsChild>
                <w:div w:id="1888685536">
                  <w:marLeft w:val="0"/>
                  <w:marRight w:val="0"/>
                  <w:marTop w:val="0"/>
                  <w:marBottom w:val="0"/>
                  <w:divBdr>
                    <w:top w:val="none" w:sz="0" w:space="0" w:color="auto"/>
                    <w:left w:val="none" w:sz="0" w:space="0" w:color="auto"/>
                    <w:bottom w:val="none" w:sz="0" w:space="0" w:color="auto"/>
                    <w:right w:val="none" w:sz="0" w:space="0" w:color="auto"/>
                  </w:divBdr>
                </w:div>
              </w:divsChild>
            </w:div>
            <w:div w:id="1321277537">
              <w:marLeft w:val="0"/>
              <w:marRight w:val="0"/>
              <w:marTop w:val="0"/>
              <w:marBottom w:val="0"/>
              <w:divBdr>
                <w:top w:val="none" w:sz="0" w:space="0" w:color="auto"/>
                <w:left w:val="none" w:sz="0" w:space="0" w:color="auto"/>
                <w:bottom w:val="none" w:sz="0" w:space="0" w:color="auto"/>
                <w:right w:val="none" w:sz="0" w:space="0" w:color="auto"/>
              </w:divBdr>
              <w:divsChild>
                <w:div w:id="1199121706">
                  <w:marLeft w:val="0"/>
                  <w:marRight w:val="0"/>
                  <w:marTop w:val="0"/>
                  <w:marBottom w:val="0"/>
                  <w:divBdr>
                    <w:top w:val="none" w:sz="0" w:space="0" w:color="auto"/>
                    <w:left w:val="none" w:sz="0" w:space="0" w:color="auto"/>
                    <w:bottom w:val="none" w:sz="0" w:space="0" w:color="auto"/>
                    <w:right w:val="none" w:sz="0" w:space="0" w:color="auto"/>
                  </w:divBdr>
                </w:div>
              </w:divsChild>
            </w:div>
            <w:div w:id="1949240549">
              <w:marLeft w:val="0"/>
              <w:marRight w:val="0"/>
              <w:marTop w:val="0"/>
              <w:marBottom w:val="0"/>
              <w:divBdr>
                <w:top w:val="none" w:sz="0" w:space="0" w:color="auto"/>
                <w:left w:val="none" w:sz="0" w:space="0" w:color="auto"/>
                <w:bottom w:val="none" w:sz="0" w:space="0" w:color="auto"/>
                <w:right w:val="none" w:sz="0" w:space="0" w:color="auto"/>
              </w:divBdr>
              <w:divsChild>
                <w:div w:id="1148328958">
                  <w:marLeft w:val="0"/>
                  <w:marRight w:val="0"/>
                  <w:marTop w:val="0"/>
                  <w:marBottom w:val="0"/>
                  <w:divBdr>
                    <w:top w:val="none" w:sz="0" w:space="0" w:color="auto"/>
                    <w:left w:val="none" w:sz="0" w:space="0" w:color="auto"/>
                    <w:bottom w:val="none" w:sz="0" w:space="0" w:color="auto"/>
                    <w:right w:val="none" w:sz="0" w:space="0" w:color="auto"/>
                  </w:divBdr>
                </w:div>
              </w:divsChild>
            </w:div>
            <w:div w:id="1250577174">
              <w:marLeft w:val="0"/>
              <w:marRight w:val="0"/>
              <w:marTop w:val="0"/>
              <w:marBottom w:val="0"/>
              <w:divBdr>
                <w:top w:val="none" w:sz="0" w:space="0" w:color="auto"/>
                <w:left w:val="none" w:sz="0" w:space="0" w:color="auto"/>
                <w:bottom w:val="none" w:sz="0" w:space="0" w:color="auto"/>
                <w:right w:val="none" w:sz="0" w:space="0" w:color="auto"/>
              </w:divBdr>
              <w:divsChild>
                <w:div w:id="1130589977">
                  <w:marLeft w:val="0"/>
                  <w:marRight w:val="0"/>
                  <w:marTop w:val="0"/>
                  <w:marBottom w:val="0"/>
                  <w:divBdr>
                    <w:top w:val="none" w:sz="0" w:space="0" w:color="auto"/>
                    <w:left w:val="none" w:sz="0" w:space="0" w:color="auto"/>
                    <w:bottom w:val="none" w:sz="0" w:space="0" w:color="auto"/>
                    <w:right w:val="none" w:sz="0" w:space="0" w:color="auto"/>
                  </w:divBdr>
                </w:div>
              </w:divsChild>
            </w:div>
            <w:div w:id="578171665">
              <w:marLeft w:val="0"/>
              <w:marRight w:val="0"/>
              <w:marTop w:val="0"/>
              <w:marBottom w:val="0"/>
              <w:divBdr>
                <w:top w:val="none" w:sz="0" w:space="0" w:color="auto"/>
                <w:left w:val="none" w:sz="0" w:space="0" w:color="auto"/>
                <w:bottom w:val="none" w:sz="0" w:space="0" w:color="auto"/>
                <w:right w:val="none" w:sz="0" w:space="0" w:color="auto"/>
              </w:divBdr>
              <w:divsChild>
                <w:div w:id="725182535">
                  <w:marLeft w:val="0"/>
                  <w:marRight w:val="0"/>
                  <w:marTop w:val="0"/>
                  <w:marBottom w:val="0"/>
                  <w:divBdr>
                    <w:top w:val="none" w:sz="0" w:space="0" w:color="auto"/>
                    <w:left w:val="none" w:sz="0" w:space="0" w:color="auto"/>
                    <w:bottom w:val="none" w:sz="0" w:space="0" w:color="auto"/>
                    <w:right w:val="none" w:sz="0" w:space="0" w:color="auto"/>
                  </w:divBdr>
                </w:div>
              </w:divsChild>
            </w:div>
            <w:div w:id="2065327160">
              <w:marLeft w:val="0"/>
              <w:marRight w:val="0"/>
              <w:marTop w:val="0"/>
              <w:marBottom w:val="0"/>
              <w:divBdr>
                <w:top w:val="none" w:sz="0" w:space="0" w:color="auto"/>
                <w:left w:val="none" w:sz="0" w:space="0" w:color="auto"/>
                <w:bottom w:val="none" w:sz="0" w:space="0" w:color="auto"/>
                <w:right w:val="none" w:sz="0" w:space="0" w:color="auto"/>
              </w:divBdr>
              <w:divsChild>
                <w:div w:id="948897512">
                  <w:marLeft w:val="0"/>
                  <w:marRight w:val="0"/>
                  <w:marTop w:val="0"/>
                  <w:marBottom w:val="0"/>
                  <w:divBdr>
                    <w:top w:val="none" w:sz="0" w:space="0" w:color="auto"/>
                    <w:left w:val="none" w:sz="0" w:space="0" w:color="auto"/>
                    <w:bottom w:val="none" w:sz="0" w:space="0" w:color="auto"/>
                    <w:right w:val="none" w:sz="0" w:space="0" w:color="auto"/>
                  </w:divBdr>
                </w:div>
              </w:divsChild>
            </w:div>
            <w:div w:id="912663727">
              <w:marLeft w:val="0"/>
              <w:marRight w:val="0"/>
              <w:marTop w:val="0"/>
              <w:marBottom w:val="0"/>
              <w:divBdr>
                <w:top w:val="none" w:sz="0" w:space="0" w:color="auto"/>
                <w:left w:val="none" w:sz="0" w:space="0" w:color="auto"/>
                <w:bottom w:val="none" w:sz="0" w:space="0" w:color="auto"/>
                <w:right w:val="none" w:sz="0" w:space="0" w:color="auto"/>
              </w:divBdr>
              <w:divsChild>
                <w:div w:id="1454403800">
                  <w:marLeft w:val="0"/>
                  <w:marRight w:val="0"/>
                  <w:marTop w:val="0"/>
                  <w:marBottom w:val="0"/>
                  <w:divBdr>
                    <w:top w:val="none" w:sz="0" w:space="0" w:color="auto"/>
                    <w:left w:val="none" w:sz="0" w:space="0" w:color="auto"/>
                    <w:bottom w:val="none" w:sz="0" w:space="0" w:color="auto"/>
                    <w:right w:val="none" w:sz="0" w:space="0" w:color="auto"/>
                  </w:divBdr>
                </w:div>
              </w:divsChild>
            </w:div>
            <w:div w:id="271672422">
              <w:marLeft w:val="0"/>
              <w:marRight w:val="0"/>
              <w:marTop w:val="0"/>
              <w:marBottom w:val="0"/>
              <w:divBdr>
                <w:top w:val="none" w:sz="0" w:space="0" w:color="auto"/>
                <w:left w:val="none" w:sz="0" w:space="0" w:color="auto"/>
                <w:bottom w:val="none" w:sz="0" w:space="0" w:color="auto"/>
                <w:right w:val="none" w:sz="0" w:space="0" w:color="auto"/>
              </w:divBdr>
              <w:divsChild>
                <w:div w:id="1401908085">
                  <w:marLeft w:val="0"/>
                  <w:marRight w:val="0"/>
                  <w:marTop w:val="0"/>
                  <w:marBottom w:val="0"/>
                  <w:divBdr>
                    <w:top w:val="none" w:sz="0" w:space="0" w:color="auto"/>
                    <w:left w:val="none" w:sz="0" w:space="0" w:color="auto"/>
                    <w:bottom w:val="none" w:sz="0" w:space="0" w:color="auto"/>
                    <w:right w:val="none" w:sz="0" w:space="0" w:color="auto"/>
                  </w:divBdr>
                </w:div>
              </w:divsChild>
            </w:div>
            <w:div w:id="298191815">
              <w:marLeft w:val="0"/>
              <w:marRight w:val="0"/>
              <w:marTop w:val="0"/>
              <w:marBottom w:val="0"/>
              <w:divBdr>
                <w:top w:val="none" w:sz="0" w:space="0" w:color="auto"/>
                <w:left w:val="none" w:sz="0" w:space="0" w:color="auto"/>
                <w:bottom w:val="none" w:sz="0" w:space="0" w:color="auto"/>
                <w:right w:val="none" w:sz="0" w:space="0" w:color="auto"/>
              </w:divBdr>
              <w:divsChild>
                <w:div w:id="12816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025558">
      <w:bodyDiv w:val="1"/>
      <w:marLeft w:val="0"/>
      <w:marRight w:val="0"/>
      <w:marTop w:val="0"/>
      <w:marBottom w:val="0"/>
      <w:divBdr>
        <w:top w:val="none" w:sz="0" w:space="0" w:color="auto"/>
        <w:left w:val="none" w:sz="0" w:space="0" w:color="auto"/>
        <w:bottom w:val="none" w:sz="0" w:space="0" w:color="auto"/>
        <w:right w:val="none" w:sz="0" w:space="0" w:color="auto"/>
      </w:divBdr>
      <w:divsChild>
        <w:div w:id="467404637">
          <w:marLeft w:val="0"/>
          <w:marRight w:val="0"/>
          <w:marTop w:val="0"/>
          <w:marBottom w:val="0"/>
          <w:divBdr>
            <w:top w:val="none" w:sz="0" w:space="0" w:color="auto"/>
            <w:left w:val="none" w:sz="0" w:space="0" w:color="auto"/>
            <w:bottom w:val="none" w:sz="0" w:space="0" w:color="auto"/>
            <w:right w:val="none" w:sz="0" w:space="0" w:color="auto"/>
          </w:divBdr>
          <w:divsChild>
            <w:div w:id="355352639">
              <w:marLeft w:val="0"/>
              <w:marRight w:val="0"/>
              <w:marTop w:val="0"/>
              <w:marBottom w:val="0"/>
              <w:divBdr>
                <w:top w:val="none" w:sz="0" w:space="0" w:color="auto"/>
                <w:left w:val="none" w:sz="0" w:space="0" w:color="auto"/>
                <w:bottom w:val="none" w:sz="0" w:space="0" w:color="auto"/>
                <w:right w:val="none" w:sz="0" w:space="0" w:color="auto"/>
              </w:divBdr>
              <w:divsChild>
                <w:div w:id="1527330480">
                  <w:marLeft w:val="0"/>
                  <w:marRight w:val="0"/>
                  <w:marTop w:val="0"/>
                  <w:marBottom w:val="0"/>
                  <w:divBdr>
                    <w:top w:val="none" w:sz="0" w:space="0" w:color="auto"/>
                    <w:left w:val="none" w:sz="0" w:space="0" w:color="auto"/>
                    <w:bottom w:val="none" w:sz="0" w:space="0" w:color="auto"/>
                    <w:right w:val="none" w:sz="0" w:space="0" w:color="auto"/>
                  </w:divBdr>
                </w:div>
              </w:divsChild>
            </w:div>
            <w:div w:id="679351320">
              <w:marLeft w:val="0"/>
              <w:marRight w:val="0"/>
              <w:marTop w:val="0"/>
              <w:marBottom w:val="0"/>
              <w:divBdr>
                <w:top w:val="none" w:sz="0" w:space="0" w:color="auto"/>
                <w:left w:val="none" w:sz="0" w:space="0" w:color="auto"/>
                <w:bottom w:val="none" w:sz="0" w:space="0" w:color="auto"/>
                <w:right w:val="none" w:sz="0" w:space="0" w:color="auto"/>
              </w:divBdr>
              <w:divsChild>
                <w:div w:id="1300912862">
                  <w:marLeft w:val="0"/>
                  <w:marRight w:val="0"/>
                  <w:marTop w:val="0"/>
                  <w:marBottom w:val="0"/>
                  <w:divBdr>
                    <w:top w:val="none" w:sz="0" w:space="0" w:color="auto"/>
                    <w:left w:val="none" w:sz="0" w:space="0" w:color="auto"/>
                    <w:bottom w:val="none" w:sz="0" w:space="0" w:color="auto"/>
                    <w:right w:val="none" w:sz="0" w:space="0" w:color="auto"/>
                  </w:divBdr>
                </w:div>
              </w:divsChild>
            </w:div>
            <w:div w:id="1707753884">
              <w:marLeft w:val="0"/>
              <w:marRight w:val="0"/>
              <w:marTop w:val="0"/>
              <w:marBottom w:val="0"/>
              <w:divBdr>
                <w:top w:val="none" w:sz="0" w:space="0" w:color="auto"/>
                <w:left w:val="none" w:sz="0" w:space="0" w:color="auto"/>
                <w:bottom w:val="none" w:sz="0" w:space="0" w:color="auto"/>
                <w:right w:val="none" w:sz="0" w:space="0" w:color="auto"/>
              </w:divBdr>
              <w:divsChild>
                <w:div w:id="1258060451">
                  <w:marLeft w:val="0"/>
                  <w:marRight w:val="0"/>
                  <w:marTop w:val="0"/>
                  <w:marBottom w:val="0"/>
                  <w:divBdr>
                    <w:top w:val="none" w:sz="0" w:space="0" w:color="auto"/>
                    <w:left w:val="none" w:sz="0" w:space="0" w:color="auto"/>
                    <w:bottom w:val="none" w:sz="0" w:space="0" w:color="auto"/>
                    <w:right w:val="none" w:sz="0" w:space="0" w:color="auto"/>
                  </w:divBdr>
                </w:div>
              </w:divsChild>
            </w:div>
            <w:div w:id="1546984879">
              <w:marLeft w:val="0"/>
              <w:marRight w:val="0"/>
              <w:marTop w:val="0"/>
              <w:marBottom w:val="0"/>
              <w:divBdr>
                <w:top w:val="none" w:sz="0" w:space="0" w:color="auto"/>
                <w:left w:val="none" w:sz="0" w:space="0" w:color="auto"/>
                <w:bottom w:val="none" w:sz="0" w:space="0" w:color="auto"/>
                <w:right w:val="none" w:sz="0" w:space="0" w:color="auto"/>
              </w:divBdr>
              <w:divsChild>
                <w:div w:id="662393203">
                  <w:marLeft w:val="0"/>
                  <w:marRight w:val="0"/>
                  <w:marTop w:val="0"/>
                  <w:marBottom w:val="0"/>
                  <w:divBdr>
                    <w:top w:val="none" w:sz="0" w:space="0" w:color="auto"/>
                    <w:left w:val="none" w:sz="0" w:space="0" w:color="auto"/>
                    <w:bottom w:val="none" w:sz="0" w:space="0" w:color="auto"/>
                    <w:right w:val="none" w:sz="0" w:space="0" w:color="auto"/>
                  </w:divBdr>
                </w:div>
              </w:divsChild>
            </w:div>
            <w:div w:id="581991838">
              <w:marLeft w:val="0"/>
              <w:marRight w:val="0"/>
              <w:marTop w:val="0"/>
              <w:marBottom w:val="0"/>
              <w:divBdr>
                <w:top w:val="none" w:sz="0" w:space="0" w:color="auto"/>
                <w:left w:val="none" w:sz="0" w:space="0" w:color="auto"/>
                <w:bottom w:val="none" w:sz="0" w:space="0" w:color="auto"/>
                <w:right w:val="none" w:sz="0" w:space="0" w:color="auto"/>
              </w:divBdr>
              <w:divsChild>
                <w:div w:id="1486698587">
                  <w:marLeft w:val="0"/>
                  <w:marRight w:val="0"/>
                  <w:marTop w:val="0"/>
                  <w:marBottom w:val="0"/>
                  <w:divBdr>
                    <w:top w:val="none" w:sz="0" w:space="0" w:color="auto"/>
                    <w:left w:val="none" w:sz="0" w:space="0" w:color="auto"/>
                    <w:bottom w:val="none" w:sz="0" w:space="0" w:color="auto"/>
                    <w:right w:val="none" w:sz="0" w:space="0" w:color="auto"/>
                  </w:divBdr>
                </w:div>
              </w:divsChild>
            </w:div>
            <w:div w:id="1569416372">
              <w:marLeft w:val="0"/>
              <w:marRight w:val="0"/>
              <w:marTop w:val="0"/>
              <w:marBottom w:val="0"/>
              <w:divBdr>
                <w:top w:val="none" w:sz="0" w:space="0" w:color="auto"/>
                <w:left w:val="none" w:sz="0" w:space="0" w:color="auto"/>
                <w:bottom w:val="none" w:sz="0" w:space="0" w:color="auto"/>
                <w:right w:val="none" w:sz="0" w:space="0" w:color="auto"/>
              </w:divBdr>
              <w:divsChild>
                <w:div w:id="1122385043">
                  <w:marLeft w:val="0"/>
                  <w:marRight w:val="0"/>
                  <w:marTop w:val="0"/>
                  <w:marBottom w:val="0"/>
                  <w:divBdr>
                    <w:top w:val="none" w:sz="0" w:space="0" w:color="auto"/>
                    <w:left w:val="none" w:sz="0" w:space="0" w:color="auto"/>
                    <w:bottom w:val="none" w:sz="0" w:space="0" w:color="auto"/>
                    <w:right w:val="none" w:sz="0" w:space="0" w:color="auto"/>
                  </w:divBdr>
                </w:div>
              </w:divsChild>
            </w:div>
            <w:div w:id="1542590791">
              <w:marLeft w:val="0"/>
              <w:marRight w:val="0"/>
              <w:marTop w:val="0"/>
              <w:marBottom w:val="0"/>
              <w:divBdr>
                <w:top w:val="none" w:sz="0" w:space="0" w:color="auto"/>
                <w:left w:val="none" w:sz="0" w:space="0" w:color="auto"/>
                <w:bottom w:val="none" w:sz="0" w:space="0" w:color="auto"/>
                <w:right w:val="none" w:sz="0" w:space="0" w:color="auto"/>
              </w:divBdr>
              <w:divsChild>
                <w:div w:id="1806852802">
                  <w:marLeft w:val="0"/>
                  <w:marRight w:val="0"/>
                  <w:marTop w:val="0"/>
                  <w:marBottom w:val="0"/>
                  <w:divBdr>
                    <w:top w:val="none" w:sz="0" w:space="0" w:color="auto"/>
                    <w:left w:val="none" w:sz="0" w:space="0" w:color="auto"/>
                    <w:bottom w:val="none" w:sz="0" w:space="0" w:color="auto"/>
                    <w:right w:val="none" w:sz="0" w:space="0" w:color="auto"/>
                  </w:divBdr>
                </w:div>
              </w:divsChild>
            </w:div>
            <w:div w:id="864564207">
              <w:marLeft w:val="0"/>
              <w:marRight w:val="0"/>
              <w:marTop w:val="0"/>
              <w:marBottom w:val="0"/>
              <w:divBdr>
                <w:top w:val="none" w:sz="0" w:space="0" w:color="auto"/>
                <w:left w:val="none" w:sz="0" w:space="0" w:color="auto"/>
                <w:bottom w:val="none" w:sz="0" w:space="0" w:color="auto"/>
                <w:right w:val="none" w:sz="0" w:space="0" w:color="auto"/>
              </w:divBdr>
              <w:divsChild>
                <w:div w:id="1324435889">
                  <w:marLeft w:val="0"/>
                  <w:marRight w:val="0"/>
                  <w:marTop w:val="0"/>
                  <w:marBottom w:val="0"/>
                  <w:divBdr>
                    <w:top w:val="none" w:sz="0" w:space="0" w:color="auto"/>
                    <w:left w:val="none" w:sz="0" w:space="0" w:color="auto"/>
                    <w:bottom w:val="none" w:sz="0" w:space="0" w:color="auto"/>
                    <w:right w:val="none" w:sz="0" w:space="0" w:color="auto"/>
                  </w:divBdr>
                </w:div>
              </w:divsChild>
            </w:div>
            <w:div w:id="1139223095">
              <w:marLeft w:val="0"/>
              <w:marRight w:val="0"/>
              <w:marTop w:val="0"/>
              <w:marBottom w:val="0"/>
              <w:divBdr>
                <w:top w:val="none" w:sz="0" w:space="0" w:color="auto"/>
                <w:left w:val="none" w:sz="0" w:space="0" w:color="auto"/>
                <w:bottom w:val="none" w:sz="0" w:space="0" w:color="auto"/>
                <w:right w:val="none" w:sz="0" w:space="0" w:color="auto"/>
              </w:divBdr>
              <w:divsChild>
                <w:div w:id="1556353440">
                  <w:marLeft w:val="0"/>
                  <w:marRight w:val="0"/>
                  <w:marTop w:val="0"/>
                  <w:marBottom w:val="0"/>
                  <w:divBdr>
                    <w:top w:val="none" w:sz="0" w:space="0" w:color="auto"/>
                    <w:left w:val="none" w:sz="0" w:space="0" w:color="auto"/>
                    <w:bottom w:val="none" w:sz="0" w:space="0" w:color="auto"/>
                    <w:right w:val="none" w:sz="0" w:space="0" w:color="auto"/>
                  </w:divBdr>
                </w:div>
              </w:divsChild>
            </w:div>
            <w:div w:id="1275743789">
              <w:marLeft w:val="0"/>
              <w:marRight w:val="0"/>
              <w:marTop w:val="0"/>
              <w:marBottom w:val="0"/>
              <w:divBdr>
                <w:top w:val="none" w:sz="0" w:space="0" w:color="auto"/>
                <w:left w:val="none" w:sz="0" w:space="0" w:color="auto"/>
                <w:bottom w:val="none" w:sz="0" w:space="0" w:color="auto"/>
                <w:right w:val="none" w:sz="0" w:space="0" w:color="auto"/>
              </w:divBdr>
              <w:divsChild>
                <w:div w:id="158817832">
                  <w:marLeft w:val="0"/>
                  <w:marRight w:val="0"/>
                  <w:marTop w:val="0"/>
                  <w:marBottom w:val="0"/>
                  <w:divBdr>
                    <w:top w:val="none" w:sz="0" w:space="0" w:color="auto"/>
                    <w:left w:val="none" w:sz="0" w:space="0" w:color="auto"/>
                    <w:bottom w:val="none" w:sz="0" w:space="0" w:color="auto"/>
                    <w:right w:val="none" w:sz="0" w:space="0" w:color="auto"/>
                  </w:divBdr>
                </w:div>
              </w:divsChild>
            </w:div>
            <w:div w:id="312105718">
              <w:marLeft w:val="0"/>
              <w:marRight w:val="0"/>
              <w:marTop w:val="0"/>
              <w:marBottom w:val="0"/>
              <w:divBdr>
                <w:top w:val="none" w:sz="0" w:space="0" w:color="auto"/>
                <w:left w:val="none" w:sz="0" w:space="0" w:color="auto"/>
                <w:bottom w:val="none" w:sz="0" w:space="0" w:color="auto"/>
                <w:right w:val="none" w:sz="0" w:space="0" w:color="auto"/>
              </w:divBdr>
              <w:divsChild>
                <w:div w:id="703096039">
                  <w:marLeft w:val="0"/>
                  <w:marRight w:val="0"/>
                  <w:marTop w:val="0"/>
                  <w:marBottom w:val="0"/>
                  <w:divBdr>
                    <w:top w:val="none" w:sz="0" w:space="0" w:color="auto"/>
                    <w:left w:val="none" w:sz="0" w:space="0" w:color="auto"/>
                    <w:bottom w:val="none" w:sz="0" w:space="0" w:color="auto"/>
                    <w:right w:val="none" w:sz="0" w:space="0" w:color="auto"/>
                  </w:divBdr>
                </w:div>
              </w:divsChild>
            </w:div>
            <w:div w:id="333916299">
              <w:marLeft w:val="0"/>
              <w:marRight w:val="0"/>
              <w:marTop w:val="0"/>
              <w:marBottom w:val="0"/>
              <w:divBdr>
                <w:top w:val="none" w:sz="0" w:space="0" w:color="auto"/>
                <w:left w:val="none" w:sz="0" w:space="0" w:color="auto"/>
                <w:bottom w:val="none" w:sz="0" w:space="0" w:color="auto"/>
                <w:right w:val="none" w:sz="0" w:space="0" w:color="auto"/>
              </w:divBdr>
              <w:divsChild>
                <w:div w:id="839976337">
                  <w:marLeft w:val="0"/>
                  <w:marRight w:val="0"/>
                  <w:marTop w:val="0"/>
                  <w:marBottom w:val="0"/>
                  <w:divBdr>
                    <w:top w:val="none" w:sz="0" w:space="0" w:color="auto"/>
                    <w:left w:val="none" w:sz="0" w:space="0" w:color="auto"/>
                    <w:bottom w:val="none" w:sz="0" w:space="0" w:color="auto"/>
                    <w:right w:val="none" w:sz="0" w:space="0" w:color="auto"/>
                  </w:divBdr>
                </w:div>
              </w:divsChild>
            </w:div>
            <w:div w:id="715545927">
              <w:marLeft w:val="0"/>
              <w:marRight w:val="0"/>
              <w:marTop w:val="0"/>
              <w:marBottom w:val="0"/>
              <w:divBdr>
                <w:top w:val="none" w:sz="0" w:space="0" w:color="auto"/>
                <w:left w:val="none" w:sz="0" w:space="0" w:color="auto"/>
                <w:bottom w:val="none" w:sz="0" w:space="0" w:color="auto"/>
                <w:right w:val="none" w:sz="0" w:space="0" w:color="auto"/>
              </w:divBdr>
              <w:divsChild>
                <w:div w:id="50275615">
                  <w:marLeft w:val="0"/>
                  <w:marRight w:val="0"/>
                  <w:marTop w:val="0"/>
                  <w:marBottom w:val="0"/>
                  <w:divBdr>
                    <w:top w:val="none" w:sz="0" w:space="0" w:color="auto"/>
                    <w:left w:val="none" w:sz="0" w:space="0" w:color="auto"/>
                    <w:bottom w:val="none" w:sz="0" w:space="0" w:color="auto"/>
                    <w:right w:val="none" w:sz="0" w:space="0" w:color="auto"/>
                  </w:divBdr>
                </w:div>
              </w:divsChild>
            </w:div>
            <w:div w:id="1465004552">
              <w:marLeft w:val="0"/>
              <w:marRight w:val="0"/>
              <w:marTop w:val="0"/>
              <w:marBottom w:val="0"/>
              <w:divBdr>
                <w:top w:val="none" w:sz="0" w:space="0" w:color="auto"/>
                <w:left w:val="none" w:sz="0" w:space="0" w:color="auto"/>
                <w:bottom w:val="none" w:sz="0" w:space="0" w:color="auto"/>
                <w:right w:val="none" w:sz="0" w:space="0" w:color="auto"/>
              </w:divBdr>
              <w:divsChild>
                <w:div w:id="12267105">
                  <w:marLeft w:val="0"/>
                  <w:marRight w:val="0"/>
                  <w:marTop w:val="0"/>
                  <w:marBottom w:val="0"/>
                  <w:divBdr>
                    <w:top w:val="none" w:sz="0" w:space="0" w:color="auto"/>
                    <w:left w:val="none" w:sz="0" w:space="0" w:color="auto"/>
                    <w:bottom w:val="none" w:sz="0" w:space="0" w:color="auto"/>
                    <w:right w:val="none" w:sz="0" w:space="0" w:color="auto"/>
                  </w:divBdr>
                </w:div>
              </w:divsChild>
            </w:div>
            <w:div w:id="1293366974">
              <w:marLeft w:val="0"/>
              <w:marRight w:val="0"/>
              <w:marTop w:val="0"/>
              <w:marBottom w:val="0"/>
              <w:divBdr>
                <w:top w:val="none" w:sz="0" w:space="0" w:color="auto"/>
                <w:left w:val="none" w:sz="0" w:space="0" w:color="auto"/>
                <w:bottom w:val="none" w:sz="0" w:space="0" w:color="auto"/>
                <w:right w:val="none" w:sz="0" w:space="0" w:color="auto"/>
              </w:divBdr>
              <w:divsChild>
                <w:div w:id="1871607902">
                  <w:marLeft w:val="0"/>
                  <w:marRight w:val="0"/>
                  <w:marTop w:val="0"/>
                  <w:marBottom w:val="0"/>
                  <w:divBdr>
                    <w:top w:val="none" w:sz="0" w:space="0" w:color="auto"/>
                    <w:left w:val="none" w:sz="0" w:space="0" w:color="auto"/>
                    <w:bottom w:val="none" w:sz="0" w:space="0" w:color="auto"/>
                    <w:right w:val="none" w:sz="0" w:space="0" w:color="auto"/>
                  </w:divBdr>
                </w:div>
              </w:divsChild>
            </w:div>
            <w:div w:id="863055047">
              <w:marLeft w:val="0"/>
              <w:marRight w:val="0"/>
              <w:marTop w:val="0"/>
              <w:marBottom w:val="0"/>
              <w:divBdr>
                <w:top w:val="none" w:sz="0" w:space="0" w:color="auto"/>
                <w:left w:val="none" w:sz="0" w:space="0" w:color="auto"/>
                <w:bottom w:val="none" w:sz="0" w:space="0" w:color="auto"/>
                <w:right w:val="none" w:sz="0" w:space="0" w:color="auto"/>
              </w:divBdr>
              <w:divsChild>
                <w:div w:id="741752427">
                  <w:marLeft w:val="0"/>
                  <w:marRight w:val="0"/>
                  <w:marTop w:val="0"/>
                  <w:marBottom w:val="0"/>
                  <w:divBdr>
                    <w:top w:val="none" w:sz="0" w:space="0" w:color="auto"/>
                    <w:left w:val="none" w:sz="0" w:space="0" w:color="auto"/>
                    <w:bottom w:val="none" w:sz="0" w:space="0" w:color="auto"/>
                    <w:right w:val="none" w:sz="0" w:space="0" w:color="auto"/>
                  </w:divBdr>
                </w:div>
              </w:divsChild>
            </w:div>
            <w:div w:id="1327397989">
              <w:marLeft w:val="0"/>
              <w:marRight w:val="0"/>
              <w:marTop w:val="0"/>
              <w:marBottom w:val="0"/>
              <w:divBdr>
                <w:top w:val="none" w:sz="0" w:space="0" w:color="auto"/>
                <w:left w:val="none" w:sz="0" w:space="0" w:color="auto"/>
                <w:bottom w:val="none" w:sz="0" w:space="0" w:color="auto"/>
                <w:right w:val="none" w:sz="0" w:space="0" w:color="auto"/>
              </w:divBdr>
              <w:divsChild>
                <w:div w:id="1440491091">
                  <w:marLeft w:val="0"/>
                  <w:marRight w:val="0"/>
                  <w:marTop w:val="0"/>
                  <w:marBottom w:val="0"/>
                  <w:divBdr>
                    <w:top w:val="none" w:sz="0" w:space="0" w:color="auto"/>
                    <w:left w:val="none" w:sz="0" w:space="0" w:color="auto"/>
                    <w:bottom w:val="none" w:sz="0" w:space="0" w:color="auto"/>
                    <w:right w:val="none" w:sz="0" w:space="0" w:color="auto"/>
                  </w:divBdr>
                </w:div>
              </w:divsChild>
            </w:div>
            <w:div w:id="42337890">
              <w:marLeft w:val="0"/>
              <w:marRight w:val="0"/>
              <w:marTop w:val="0"/>
              <w:marBottom w:val="0"/>
              <w:divBdr>
                <w:top w:val="none" w:sz="0" w:space="0" w:color="auto"/>
                <w:left w:val="none" w:sz="0" w:space="0" w:color="auto"/>
                <w:bottom w:val="none" w:sz="0" w:space="0" w:color="auto"/>
                <w:right w:val="none" w:sz="0" w:space="0" w:color="auto"/>
              </w:divBdr>
              <w:divsChild>
                <w:div w:id="1799061056">
                  <w:marLeft w:val="0"/>
                  <w:marRight w:val="0"/>
                  <w:marTop w:val="0"/>
                  <w:marBottom w:val="0"/>
                  <w:divBdr>
                    <w:top w:val="none" w:sz="0" w:space="0" w:color="auto"/>
                    <w:left w:val="none" w:sz="0" w:space="0" w:color="auto"/>
                    <w:bottom w:val="none" w:sz="0" w:space="0" w:color="auto"/>
                    <w:right w:val="none" w:sz="0" w:space="0" w:color="auto"/>
                  </w:divBdr>
                </w:div>
              </w:divsChild>
            </w:div>
            <w:div w:id="926619741">
              <w:marLeft w:val="0"/>
              <w:marRight w:val="0"/>
              <w:marTop w:val="0"/>
              <w:marBottom w:val="0"/>
              <w:divBdr>
                <w:top w:val="none" w:sz="0" w:space="0" w:color="auto"/>
                <w:left w:val="none" w:sz="0" w:space="0" w:color="auto"/>
                <w:bottom w:val="none" w:sz="0" w:space="0" w:color="auto"/>
                <w:right w:val="none" w:sz="0" w:space="0" w:color="auto"/>
              </w:divBdr>
              <w:divsChild>
                <w:div w:id="1634403997">
                  <w:marLeft w:val="0"/>
                  <w:marRight w:val="0"/>
                  <w:marTop w:val="0"/>
                  <w:marBottom w:val="0"/>
                  <w:divBdr>
                    <w:top w:val="none" w:sz="0" w:space="0" w:color="auto"/>
                    <w:left w:val="none" w:sz="0" w:space="0" w:color="auto"/>
                    <w:bottom w:val="none" w:sz="0" w:space="0" w:color="auto"/>
                    <w:right w:val="none" w:sz="0" w:space="0" w:color="auto"/>
                  </w:divBdr>
                </w:div>
              </w:divsChild>
            </w:div>
            <w:div w:id="519510119">
              <w:marLeft w:val="0"/>
              <w:marRight w:val="0"/>
              <w:marTop w:val="0"/>
              <w:marBottom w:val="0"/>
              <w:divBdr>
                <w:top w:val="none" w:sz="0" w:space="0" w:color="auto"/>
                <w:left w:val="none" w:sz="0" w:space="0" w:color="auto"/>
                <w:bottom w:val="none" w:sz="0" w:space="0" w:color="auto"/>
                <w:right w:val="none" w:sz="0" w:space="0" w:color="auto"/>
              </w:divBdr>
              <w:divsChild>
                <w:div w:id="923031192">
                  <w:marLeft w:val="0"/>
                  <w:marRight w:val="0"/>
                  <w:marTop w:val="0"/>
                  <w:marBottom w:val="0"/>
                  <w:divBdr>
                    <w:top w:val="none" w:sz="0" w:space="0" w:color="auto"/>
                    <w:left w:val="none" w:sz="0" w:space="0" w:color="auto"/>
                    <w:bottom w:val="none" w:sz="0" w:space="0" w:color="auto"/>
                    <w:right w:val="none" w:sz="0" w:space="0" w:color="auto"/>
                  </w:divBdr>
                </w:div>
              </w:divsChild>
            </w:div>
            <w:div w:id="786242002">
              <w:marLeft w:val="0"/>
              <w:marRight w:val="0"/>
              <w:marTop w:val="0"/>
              <w:marBottom w:val="0"/>
              <w:divBdr>
                <w:top w:val="none" w:sz="0" w:space="0" w:color="auto"/>
                <w:left w:val="none" w:sz="0" w:space="0" w:color="auto"/>
                <w:bottom w:val="none" w:sz="0" w:space="0" w:color="auto"/>
                <w:right w:val="none" w:sz="0" w:space="0" w:color="auto"/>
              </w:divBdr>
              <w:divsChild>
                <w:div w:id="608394438">
                  <w:marLeft w:val="0"/>
                  <w:marRight w:val="0"/>
                  <w:marTop w:val="0"/>
                  <w:marBottom w:val="0"/>
                  <w:divBdr>
                    <w:top w:val="none" w:sz="0" w:space="0" w:color="auto"/>
                    <w:left w:val="none" w:sz="0" w:space="0" w:color="auto"/>
                    <w:bottom w:val="none" w:sz="0" w:space="0" w:color="auto"/>
                    <w:right w:val="none" w:sz="0" w:space="0" w:color="auto"/>
                  </w:divBdr>
                </w:div>
              </w:divsChild>
            </w:div>
            <w:div w:id="1955752215">
              <w:marLeft w:val="0"/>
              <w:marRight w:val="0"/>
              <w:marTop w:val="0"/>
              <w:marBottom w:val="0"/>
              <w:divBdr>
                <w:top w:val="none" w:sz="0" w:space="0" w:color="auto"/>
                <w:left w:val="none" w:sz="0" w:space="0" w:color="auto"/>
                <w:bottom w:val="none" w:sz="0" w:space="0" w:color="auto"/>
                <w:right w:val="none" w:sz="0" w:space="0" w:color="auto"/>
              </w:divBdr>
              <w:divsChild>
                <w:div w:id="290986119">
                  <w:marLeft w:val="0"/>
                  <w:marRight w:val="0"/>
                  <w:marTop w:val="0"/>
                  <w:marBottom w:val="0"/>
                  <w:divBdr>
                    <w:top w:val="none" w:sz="0" w:space="0" w:color="auto"/>
                    <w:left w:val="none" w:sz="0" w:space="0" w:color="auto"/>
                    <w:bottom w:val="none" w:sz="0" w:space="0" w:color="auto"/>
                    <w:right w:val="none" w:sz="0" w:space="0" w:color="auto"/>
                  </w:divBdr>
                </w:div>
              </w:divsChild>
            </w:div>
            <w:div w:id="1769958249">
              <w:marLeft w:val="0"/>
              <w:marRight w:val="0"/>
              <w:marTop w:val="0"/>
              <w:marBottom w:val="0"/>
              <w:divBdr>
                <w:top w:val="none" w:sz="0" w:space="0" w:color="auto"/>
                <w:left w:val="none" w:sz="0" w:space="0" w:color="auto"/>
                <w:bottom w:val="none" w:sz="0" w:space="0" w:color="auto"/>
                <w:right w:val="none" w:sz="0" w:space="0" w:color="auto"/>
              </w:divBdr>
              <w:divsChild>
                <w:div w:id="834031491">
                  <w:marLeft w:val="0"/>
                  <w:marRight w:val="0"/>
                  <w:marTop w:val="0"/>
                  <w:marBottom w:val="0"/>
                  <w:divBdr>
                    <w:top w:val="none" w:sz="0" w:space="0" w:color="auto"/>
                    <w:left w:val="none" w:sz="0" w:space="0" w:color="auto"/>
                    <w:bottom w:val="none" w:sz="0" w:space="0" w:color="auto"/>
                    <w:right w:val="none" w:sz="0" w:space="0" w:color="auto"/>
                  </w:divBdr>
                </w:div>
              </w:divsChild>
            </w:div>
            <w:div w:id="409666490">
              <w:marLeft w:val="0"/>
              <w:marRight w:val="0"/>
              <w:marTop w:val="0"/>
              <w:marBottom w:val="0"/>
              <w:divBdr>
                <w:top w:val="none" w:sz="0" w:space="0" w:color="auto"/>
                <w:left w:val="none" w:sz="0" w:space="0" w:color="auto"/>
                <w:bottom w:val="none" w:sz="0" w:space="0" w:color="auto"/>
                <w:right w:val="none" w:sz="0" w:space="0" w:color="auto"/>
              </w:divBdr>
              <w:divsChild>
                <w:div w:id="1082215346">
                  <w:marLeft w:val="0"/>
                  <w:marRight w:val="0"/>
                  <w:marTop w:val="0"/>
                  <w:marBottom w:val="0"/>
                  <w:divBdr>
                    <w:top w:val="none" w:sz="0" w:space="0" w:color="auto"/>
                    <w:left w:val="none" w:sz="0" w:space="0" w:color="auto"/>
                    <w:bottom w:val="none" w:sz="0" w:space="0" w:color="auto"/>
                    <w:right w:val="none" w:sz="0" w:space="0" w:color="auto"/>
                  </w:divBdr>
                </w:div>
              </w:divsChild>
            </w:div>
            <w:div w:id="235559520">
              <w:marLeft w:val="0"/>
              <w:marRight w:val="0"/>
              <w:marTop w:val="0"/>
              <w:marBottom w:val="0"/>
              <w:divBdr>
                <w:top w:val="none" w:sz="0" w:space="0" w:color="auto"/>
                <w:left w:val="none" w:sz="0" w:space="0" w:color="auto"/>
                <w:bottom w:val="none" w:sz="0" w:space="0" w:color="auto"/>
                <w:right w:val="none" w:sz="0" w:space="0" w:color="auto"/>
              </w:divBdr>
              <w:divsChild>
                <w:div w:id="125897535">
                  <w:marLeft w:val="0"/>
                  <w:marRight w:val="0"/>
                  <w:marTop w:val="0"/>
                  <w:marBottom w:val="0"/>
                  <w:divBdr>
                    <w:top w:val="none" w:sz="0" w:space="0" w:color="auto"/>
                    <w:left w:val="none" w:sz="0" w:space="0" w:color="auto"/>
                    <w:bottom w:val="none" w:sz="0" w:space="0" w:color="auto"/>
                    <w:right w:val="none" w:sz="0" w:space="0" w:color="auto"/>
                  </w:divBdr>
                </w:div>
              </w:divsChild>
            </w:div>
            <w:div w:id="1322807864">
              <w:marLeft w:val="0"/>
              <w:marRight w:val="0"/>
              <w:marTop w:val="0"/>
              <w:marBottom w:val="0"/>
              <w:divBdr>
                <w:top w:val="none" w:sz="0" w:space="0" w:color="auto"/>
                <w:left w:val="none" w:sz="0" w:space="0" w:color="auto"/>
                <w:bottom w:val="none" w:sz="0" w:space="0" w:color="auto"/>
                <w:right w:val="none" w:sz="0" w:space="0" w:color="auto"/>
              </w:divBdr>
              <w:divsChild>
                <w:div w:id="753745813">
                  <w:marLeft w:val="0"/>
                  <w:marRight w:val="0"/>
                  <w:marTop w:val="0"/>
                  <w:marBottom w:val="0"/>
                  <w:divBdr>
                    <w:top w:val="none" w:sz="0" w:space="0" w:color="auto"/>
                    <w:left w:val="none" w:sz="0" w:space="0" w:color="auto"/>
                    <w:bottom w:val="none" w:sz="0" w:space="0" w:color="auto"/>
                    <w:right w:val="none" w:sz="0" w:space="0" w:color="auto"/>
                  </w:divBdr>
                </w:div>
              </w:divsChild>
            </w:div>
            <w:div w:id="1499611242">
              <w:marLeft w:val="0"/>
              <w:marRight w:val="0"/>
              <w:marTop w:val="0"/>
              <w:marBottom w:val="0"/>
              <w:divBdr>
                <w:top w:val="none" w:sz="0" w:space="0" w:color="auto"/>
                <w:left w:val="none" w:sz="0" w:space="0" w:color="auto"/>
                <w:bottom w:val="none" w:sz="0" w:space="0" w:color="auto"/>
                <w:right w:val="none" w:sz="0" w:space="0" w:color="auto"/>
              </w:divBdr>
              <w:divsChild>
                <w:div w:id="1881896911">
                  <w:marLeft w:val="0"/>
                  <w:marRight w:val="0"/>
                  <w:marTop w:val="0"/>
                  <w:marBottom w:val="0"/>
                  <w:divBdr>
                    <w:top w:val="none" w:sz="0" w:space="0" w:color="auto"/>
                    <w:left w:val="none" w:sz="0" w:space="0" w:color="auto"/>
                    <w:bottom w:val="none" w:sz="0" w:space="0" w:color="auto"/>
                    <w:right w:val="none" w:sz="0" w:space="0" w:color="auto"/>
                  </w:divBdr>
                </w:div>
              </w:divsChild>
            </w:div>
            <w:div w:id="647827620">
              <w:marLeft w:val="0"/>
              <w:marRight w:val="0"/>
              <w:marTop w:val="0"/>
              <w:marBottom w:val="0"/>
              <w:divBdr>
                <w:top w:val="none" w:sz="0" w:space="0" w:color="auto"/>
                <w:left w:val="none" w:sz="0" w:space="0" w:color="auto"/>
                <w:bottom w:val="none" w:sz="0" w:space="0" w:color="auto"/>
                <w:right w:val="none" w:sz="0" w:space="0" w:color="auto"/>
              </w:divBdr>
              <w:divsChild>
                <w:div w:id="817116441">
                  <w:marLeft w:val="0"/>
                  <w:marRight w:val="0"/>
                  <w:marTop w:val="0"/>
                  <w:marBottom w:val="0"/>
                  <w:divBdr>
                    <w:top w:val="none" w:sz="0" w:space="0" w:color="auto"/>
                    <w:left w:val="none" w:sz="0" w:space="0" w:color="auto"/>
                    <w:bottom w:val="none" w:sz="0" w:space="0" w:color="auto"/>
                    <w:right w:val="none" w:sz="0" w:space="0" w:color="auto"/>
                  </w:divBdr>
                </w:div>
              </w:divsChild>
            </w:div>
            <w:div w:id="34039160">
              <w:marLeft w:val="0"/>
              <w:marRight w:val="0"/>
              <w:marTop w:val="0"/>
              <w:marBottom w:val="0"/>
              <w:divBdr>
                <w:top w:val="none" w:sz="0" w:space="0" w:color="auto"/>
                <w:left w:val="none" w:sz="0" w:space="0" w:color="auto"/>
                <w:bottom w:val="none" w:sz="0" w:space="0" w:color="auto"/>
                <w:right w:val="none" w:sz="0" w:space="0" w:color="auto"/>
              </w:divBdr>
              <w:divsChild>
                <w:div w:id="2010516771">
                  <w:marLeft w:val="0"/>
                  <w:marRight w:val="0"/>
                  <w:marTop w:val="0"/>
                  <w:marBottom w:val="0"/>
                  <w:divBdr>
                    <w:top w:val="none" w:sz="0" w:space="0" w:color="auto"/>
                    <w:left w:val="none" w:sz="0" w:space="0" w:color="auto"/>
                    <w:bottom w:val="none" w:sz="0" w:space="0" w:color="auto"/>
                    <w:right w:val="none" w:sz="0" w:space="0" w:color="auto"/>
                  </w:divBdr>
                </w:div>
              </w:divsChild>
            </w:div>
            <w:div w:id="592519038">
              <w:marLeft w:val="0"/>
              <w:marRight w:val="0"/>
              <w:marTop w:val="0"/>
              <w:marBottom w:val="0"/>
              <w:divBdr>
                <w:top w:val="none" w:sz="0" w:space="0" w:color="auto"/>
                <w:left w:val="none" w:sz="0" w:space="0" w:color="auto"/>
                <w:bottom w:val="none" w:sz="0" w:space="0" w:color="auto"/>
                <w:right w:val="none" w:sz="0" w:space="0" w:color="auto"/>
              </w:divBdr>
              <w:divsChild>
                <w:div w:id="1252465980">
                  <w:marLeft w:val="0"/>
                  <w:marRight w:val="0"/>
                  <w:marTop w:val="0"/>
                  <w:marBottom w:val="0"/>
                  <w:divBdr>
                    <w:top w:val="none" w:sz="0" w:space="0" w:color="auto"/>
                    <w:left w:val="none" w:sz="0" w:space="0" w:color="auto"/>
                    <w:bottom w:val="none" w:sz="0" w:space="0" w:color="auto"/>
                    <w:right w:val="none" w:sz="0" w:space="0" w:color="auto"/>
                  </w:divBdr>
                </w:div>
              </w:divsChild>
            </w:div>
            <w:div w:id="2780512">
              <w:marLeft w:val="0"/>
              <w:marRight w:val="0"/>
              <w:marTop w:val="0"/>
              <w:marBottom w:val="0"/>
              <w:divBdr>
                <w:top w:val="none" w:sz="0" w:space="0" w:color="auto"/>
                <w:left w:val="none" w:sz="0" w:space="0" w:color="auto"/>
                <w:bottom w:val="none" w:sz="0" w:space="0" w:color="auto"/>
                <w:right w:val="none" w:sz="0" w:space="0" w:color="auto"/>
              </w:divBdr>
              <w:divsChild>
                <w:div w:id="1150097987">
                  <w:marLeft w:val="0"/>
                  <w:marRight w:val="0"/>
                  <w:marTop w:val="0"/>
                  <w:marBottom w:val="0"/>
                  <w:divBdr>
                    <w:top w:val="none" w:sz="0" w:space="0" w:color="auto"/>
                    <w:left w:val="none" w:sz="0" w:space="0" w:color="auto"/>
                    <w:bottom w:val="none" w:sz="0" w:space="0" w:color="auto"/>
                    <w:right w:val="none" w:sz="0" w:space="0" w:color="auto"/>
                  </w:divBdr>
                </w:div>
              </w:divsChild>
            </w:div>
            <w:div w:id="829907900">
              <w:marLeft w:val="0"/>
              <w:marRight w:val="0"/>
              <w:marTop w:val="0"/>
              <w:marBottom w:val="0"/>
              <w:divBdr>
                <w:top w:val="none" w:sz="0" w:space="0" w:color="auto"/>
                <w:left w:val="none" w:sz="0" w:space="0" w:color="auto"/>
                <w:bottom w:val="none" w:sz="0" w:space="0" w:color="auto"/>
                <w:right w:val="none" w:sz="0" w:space="0" w:color="auto"/>
              </w:divBdr>
              <w:divsChild>
                <w:div w:id="344788837">
                  <w:marLeft w:val="0"/>
                  <w:marRight w:val="0"/>
                  <w:marTop w:val="0"/>
                  <w:marBottom w:val="0"/>
                  <w:divBdr>
                    <w:top w:val="none" w:sz="0" w:space="0" w:color="auto"/>
                    <w:left w:val="none" w:sz="0" w:space="0" w:color="auto"/>
                    <w:bottom w:val="none" w:sz="0" w:space="0" w:color="auto"/>
                    <w:right w:val="none" w:sz="0" w:space="0" w:color="auto"/>
                  </w:divBdr>
                </w:div>
              </w:divsChild>
            </w:div>
            <w:div w:id="1670209990">
              <w:marLeft w:val="0"/>
              <w:marRight w:val="0"/>
              <w:marTop w:val="0"/>
              <w:marBottom w:val="0"/>
              <w:divBdr>
                <w:top w:val="none" w:sz="0" w:space="0" w:color="auto"/>
                <w:left w:val="none" w:sz="0" w:space="0" w:color="auto"/>
                <w:bottom w:val="none" w:sz="0" w:space="0" w:color="auto"/>
                <w:right w:val="none" w:sz="0" w:space="0" w:color="auto"/>
              </w:divBdr>
              <w:divsChild>
                <w:div w:id="1012990875">
                  <w:marLeft w:val="0"/>
                  <w:marRight w:val="0"/>
                  <w:marTop w:val="0"/>
                  <w:marBottom w:val="0"/>
                  <w:divBdr>
                    <w:top w:val="none" w:sz="0" w:space="0" w:color="auto"/>
                    <w:left w:val="none" w:sz="0" w:space="0" w:color="auto"/>
                    <w:bottom w:val="none" w:sz="0" w:space="0" w:color="auto"/>
                    <w:right w:val="none" w:sz="0" w:space="0" w:color="auto"/>
                  </w:divBdr>
                </w:div>
              </w:divsChild>
            </w:div>
            <w:div w:id="207958635">
              <w:marLeft w:val="0"/>
              <w:marRight w:val="0"/>
              <w:marTop w:val="0"/>
              <w:marBottom w:val="0"/>
              <w:divBdr>
                <w:top w:val="none" w:sz="0" w:space="0" w:color="auto"/>
                <w:left w:val="none" w:sz="0" w:space="0" w:color="auto"/>
                <w:bottom w:val="none" w:sz="0" w:space="0" w:color="auto"/>
                <w:right w:val="none" w:sz="0" w:space="0" w:color="auto"/>
              </w:divBdr>
              <w:divsChild>
                <w:div w:id="398328145">
                  <w:marLeft w:val="0"/>
                  <w:marRight w:val="0"/>
                  <w:marTop w:val="0"/>
                  <w:marBottom w:val="0"/>
                  <w:divBdr>
                    <w:top w:val="none" w:sz="0" w:space="0" w:color="auto"/>
                    <w:left w:val="none" w:sz="0" w:space="0" w:color="auto"/>
                    <w:bottom w:val="none" w:sz="0" w:space="0" w:color="auto"/>
                    <w:right w:val="none" w:sz="0" w:space="0" w:color="auto"/>
                  </w:divBdr>
                </w:div>
              </w:divsChild>
            </w:div>
            <w:div w:id="1396784803">
              <w:marLeft w:val="0"/>
              <w:marRight w:val="0"/>
              <w:marTop w:val="0"/>
              <w:marBottom w:val="0"/>
              <w:divBdr>
                <w:top w:val="none" w:sz="0" w:space="0" w:color="auto"/>
                <w:left w:val="none" w:sz="0" w:space="0" w:color="auto"/>
                <w:bottom w:val="none" w:sz="0" w:space="0" w:color="auto"/>
                <w:right w:val="none" w:sz="0" w:space="0" w:color="auto"/>
              </w:divBdr>
              <w:divsChild>
                <w:div w:id="1272279330">
                  <w:marLeft w:val="0"/>
                  <w:marRight w:val="0"/>
                  <w:marTop w:val="0"/>
                  <w:marBottom w:val="0"/>
                  <w:divBdr>
                    <w:top w:val="none" w:sz="0" w:space="0" w:color="auto"/>
                    <w:left w:val="none" w:sz="0" w:space="0" w:color="auto"/>
                    <w:bottom w:val="none" w:sz="0" w:space="0" w:color="auto"/>
                    <w:right w:val="none" w:sz="0" w:space="0" w:color="auto"/>
                  </w:divBdr>
                </w:div>
              </w:divsChild>
            </w:div>
            <w:div w:id="723068937">
              <w:marLeft w:val="0"/>
              <w:marRight w:val="0"/>
              <w:marTop w:val="0"/>
              <w:marBottom w:val="0"/>
              <w:divBdr>
                <w:top w:val="none" w:sz="0" w:space="0" w:color="auto"/>
                <w:left w:val="none" w:sz="0" w:space="0" w:color="auto"/>
                <w:bottom w:val="none" w:sz="0" w:space="0" w:color="auto"/>
                <w:right w:val="none" w:sz="0" w:space="0" w:color="auto"/>
              </w:divBdr>
              <w:divsChild>
                <w:div w:id="401410507">
                  <w:marLeft w:val="0"/>
                  <w:marRight w:val="0"/>
                  <w:marTop w:val="0"/>
                  <w:marBottom w:val="0"/>
                  <w:divBdr>
                    <w:top w:val="none" w:sz="0" w:space="0" w:color="auto"/>
                    <w:left w:val="none" w:sz="0" w:space="0" w:color="auto"/>
                    <w:bottom w:val="none" w:sz="0" w:space="0" w:color="auto"/>
                    <w:right w:val="none" w:sz="0" w:space="0" w:color="auto"/>
                  </w:divBdr>
                </w:div>
              </w:divsChild>
            </w:div>
            <w:div w:id="1959333193">
              <w:marLeft w:val="0"/>
              <w:marRight w:val="0"/>
              <w:marTop w:val="0"/>
              <w:marBottom w:val="0"/>
              <w:divBdr>
                <w:top w:val="none" w:sz="0" w:space="0" w:color="auto"/>
                <w:left w:val="none" w:sz="0" w:space="0" w:color="auto"/>
                <w:bottom w:val="none" w:sz="0" w:space="0" w:color="auto"/>
                <w:right w:val="none" w:sz="0" w:space="0" w:color="auto"/>
              </w:divBdr>
              <w:divsChild>
                <w:div w:id="56980027">
                  <w:marLeft w:val="0"/>
                  <w:marRight w:val="0"/>
                  <w:marTop w:val="0"/>
                  <w:marBottom w:val="0"/>
                  <w:divBdr>
                    <w:top w:val="none" w:sz="0" w:space="0" w:color="auto"/>
                    <w:left w:val="none" w:sz="0" w:space="0" w:color="auto"/>
                    <w:bottom w:val="none" w:sz="0" w:space="0" w:color="auto"/>
                    <w:right w:val="none" w:sz="0" w:space="0" w:color="auto"/>
                  </w:divBdr>
                </w:div>
              </w:divsChild>
            </w:div>
            <w:div w:id="1014067861">
              <w:marLeft w:val="0"/>
              <w:marRight w:val="0"/>
              <w:marTop w:val="0"/>
              <w:marBottom w:val="0"/>
              <w:divBdr>
                <w:top w:val="none" w:sz="0" w:space="0" w:color="auto"/>
                <w:left w:val="none" w:sz="0" w:space="0" w:color="auto"/>
                <w:bottom w:val="none" w:sz="0" w:space="0" w:color="auto"/>
                <w:right w:val="none" w:sz="0" w:space="0" w:color="auto"/>
              </w:divBdr>
              <w:divsChild>
                <w:div w:id="1116170008">
                  <w:marLeft w:val="0"/>
                  <w:marRight w:val="0"/>
                  <w:marTop w:val="0"/>
                  <w:marBottom w:val="0"/>
                  <w:divBdr>
                    <w:top w:val="none" w:sz="0" w:space="0" w:color="auto"/>
                    <w:left w:val="none" w:sz="0" w:space="0" w:color="auto"/>
                    <w:bottom w:val="none" w:sz="0" w:space="0" w:color="auto"/>
                    <w:right w:val="none" w:sz="0" w:space="0" w:color="auto"/>
                  </w:divBdr>
                </w:div>
              </w:divsChild>
            </w:div>
            <w:div w:id="2076003982">
              <w:marLeft w:val="0"/>
              <w:marRight w:val="0"/>
              <w:marTop w:val="0"/>
              <w:marBottom w:val="0"/>
              <w:divBdr>
                <w:top w:val="none" w:sz="0" w:space="0" w:color="auto"/>
                <w:left w:val="none" w:sz="0" w:space="0" w:color="auto"/>
                <w:bottom w:val="none" w:sz="0" w:space="0" w:color="auto"/>
                <w:right w:val="none" w:sz="0" w:space="0" w:color="auto"/>
              </w:divBdr>
              <w:divsChild>
                <w:div w:id="1445347396">
                  <w:marLeft w:val="0"/>
                  <w:marRight w:val="0"/>
                  <w:marTop w:val="0"/>
                  <w:marBottom w:val="0"/>
                  <w:divBdr>
                    <w:top w:val="none" w:sz="0" w:space="0" w:color="auto"/>
                    <w:left w:val="none" w:sz="0" w:space="0" w:color="auto"/>
                    <w:bottom w:val="none" w:sz="0" w:space="0" w:color="auto"/>
                    <w:right w:val="none" w:sz="0" w:space="0" w:color="auto"/>
                  </w:divBdr>
                </w:div>
              </w:divsChild>
            </w:div>
            <w:div w:id="191841288">
              <w:marLeft w:val="0"/>
              <w:marRight w:val="0"/>
              <w:marTop w:val="0"/>
              <w:marBottom w:val="0"/>
              <w:divBdr>
                <w:top w:val="none" w:sz="0" w:space="0" w:color="auto"/>
                <w:left w:val="none" w:sz="0" w:space="0" w:color="auto"/>
                <w:bottom w:val="none" w:sz="0" w:space="0" w:color="auto"/>
                <w:right w:val="none" w:sz="0" w:space="0" w:color="auto"/>
              </w:divBdr>
              <w:divsChild>
                <w:div w:id="999192885">
                  <w:marLeft w:val="0"/>
                  <w:marRight w:val="0"/>
                  <w:marTop w:val="0"/>
                  <w:marBottom w:val="0"/>
                  <w:divBdr>
                    <w:top w:val="none" w:sz="0" w:space="0" w:color="auto"/>
                    <w:left w:val="none" w:sz="0" w:space="0" w:color="auto"/>
                    <w:bottom w:val="none" w:sz="0" w:space="0" w:color="auto"/>
                    <w:right w:val="none" w:sz="0" w:space="0" w:color="auto"/>
                  </w:divBdr>
                </w:div>
              </w:divsChild>
            </w:div>
            <w:div w:id="2004696027">
              <w:marLeft w:val="0"/>
              <w:marRight w:val="0"/>
              <w:marTop w:val="0"/>
              <w:marBottom w:val="0"/>
              <w:divBdr>
                <w:top w:val="none" w:sz="0" w:space="0" w:color="auto"/>
                <w:left w:val="none" w:sz="0" w:space="0" w:color="auto"/>
                <w:bottom w:val="none" w:sz="0" w:space="0" w:color="auto"/>
                <w:right w:val="none" w:sz="0" w:space="0" w:color="auto"/>
              </w:divBdr>
              <w:divsChild>
                <w:div w:id="202014382">
                  <w:marLeft w:val="0"/>
                  <w:marRight w:val="0"/>
                  <w:marTop w:val="0"/>
                  <w:marBottom w:val="0"/>
                  <w:divBdr>
                    <w:top w:val="none" w:sz="0" w:space="0" w:color="auto"/>
                    <w:left w:val="none" w:sz="0" w:space="0" w:color="auto"/>
                    <w:bottom w:val="none" w:sz="0" w:space="0" w:color="auto"/>
                    <w:right w:val="none" w:sz="0" w:space="0" w:color="auto"/>
                  </w:divBdr>
                </w:div>
              </w:divsChild>
            </w:div>
            <w:div w:id="94449084">
              <w:marLeft w:val="0"/>
              <w:marRight w:val="0"/>
              <w:marTop w:val="0"/>
              <w:marBottom w:val="0"/>
              <w:divBdr>
                <w:top w:val="none" w:sz="0" w:space="0" w:color="auto"/>
                <w:left w:val="none" w:sz="0" w:space="0" w:color="auto"/>
                <w:bottom w:val="none" w:sz="0" w:space="0" w:color="auto"/>
                <w:right w:val="none" w:sz="0" w:space="0" w:color="auto"/>
              </w:divBdr>
              <w:divsChild>
                <w:div w:id="1799716463">
                  <w:marLeft w:val="0"/>
                  <w:marRight w:val="0"/>
                  <w:marTop w:val="0"/>
                  <w:marBottom w:val="0"/>
                  <w:divBdr>
                    <w:top w:val="none" w:sz="0" w:space="0" w:color="auto"/>
                    <w:left w:val="none" w:sz="0" w:space="0" w:color="auto"/>
                    <w:bottom w:val="none" w:sz="0" w:space="0" w:color="auto"/>
                    <w:right w:val="none" w:sz="0" w:space="0" w:color="auto"/>
                  </w:divBdr>
                </w:div>
              </w:divsChild>
            </w:div>
            <w:div w:id="1799713505">
              <w:marLeft w:val="0"/>
              <w:marRight w:val="0"/>
              <w:marTop w:val="0"/>
              <w:marBottom w:val="0"/>
              <w:divBdr>
                <w:top w:val="none" w:sz="0" w:space="0" w:color="auto"/>
                <w:left w:val="none" w:sz="0" w:space="0" w:color="auto"/>
                <w:bottom w:val="none" w:sz="0" w:space="0" w:color="auto"/>
                <w:right w:val="none" w:sz="0" w:space="0" w:color="auto"/>
              </w:divBdr>
              <w:divsChild>
                <w:div w:id="36275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4998">
      <w:bodyDiv w:val="1"/>
      <w:marLeft w:val="0"/>
      <w:marRight w:val="0"/>
      <w:marTop w:val="0"/>
      <w:marBottom w:val="0"/>
      <w:divBdr>
        <w:top w:val="none" w:sz="0" w:space="0" w:color="auto"/>
        <w:left w:val="none" w:sz="0" w:space="0" w:color="auto"/>
        <w:bottom w:val="none" w:sz="0" w:space="0" w:color="auto"/>
        <w:right w:val="none" w:sz="0" w:space="0" w:color="auto"/>
      </w:divBdr>
      <w:divsChild>
        <w:div w:id="1516116810">
          <w:marLeft w:val="0"/>
          <w:marRight w:val="0"/>
          <w:marTop w:val="0"/>
          <w:marBottom w:val="0"/>
          <w:divBdr>
            <w:top w:val="none" w:sz="0" w:space="0" w:color="auto"/>
            <w:left w:val="none" w:sz="0" w:space="0" w:color="auto"/>
            <w:bottom w:val="none" w:sz="0" w:space="0" w:color="auto"/>
            <w:right w:val="none" w:sz="0" w:space="0" w:color="auto"/>
          </w:divBdr>
          <w:divsChild>
            <w:div w:id="531502917">
              <w:marLeft w:val="0"/>
              <w:marRight w:val="0"/>
              <w:marTop w:val="0"/>
              <w:marBottom w:val="0"/>
              <w:divBdr>
                <w:top w:val="none" w:sz="0" w:space="0" w:color="auto"/>
                <w:left w:val="none" w:sz="0" w:space="0" w:color="auto"/>
                <w:bottom w:val="none" w:sz="0" w:space="0" w:color="auto"/>
                <w:right w:val="none" w:sz="0" w:space="0" w:color="auto"/>
              </w:divBdr>
              <w:divsChild>
                <w:div w:id="137038906">
                  <w:marLeft w:val="0"/>
                  <w:marRight w:val="0"/>
                  <w:marTop w:val="0"/>
                  <w:marBottom w:val="0"/>
                  <w:divBdr>
                    <w:top w:val="none" w:sz="0" w:space="0" w:color="auto"/>
                    <w:left w:val="none" w:sz="0" w:space="0" w:color="auto"/>
                    <w:bottom w:val="none" w:sz="0" w:space="0" w:color="auto"/>
                    <w:right w:val="none" w:sz="0" w:space="0" w:color="auto"/>
                  </w:divBdr>
                </w:div>
              </w:divsChild>
            </w:div>
            <w:div w:id="487017988">
              <w:marLeft w:val="0"/>
              <w:marRight w:val="0"/>
              <w:marTop w:val="0"/>
              <w:marBottom w:val="0"/>
              <w:divBdr>
                <w:top w:val="none" w:sz="0" w:space="0" w:color="auto"/>
                <w:left w:val="none" w:sz="0" w:space="0" w:color="auto"/>
                <w:bottom w:val="none" w:sz="0" w:space="0" w:color="auto"/>
                <w:right w:val="none" w:sz="0" w:space="0" w:color="auto"/>
              </w:divBdr>
              <w:divsChild>
                <w:div w:id="1392728107">
                  <w:marLeft w:val="0"/>
                  <w:marRight w:val="0"/>
                  <w:marTop w:val="0"/>
                  <w:marBottom w:val="0"/>
                  <w:divBdr>
                    <w:top w:val="none" w:sz="0" w:space="0" w:color="auto"/>
                    <w:left w:val="none" w:sz="0" w:space="0" w:color="auto"/>
                    <w:bottom w:val="none" w:sz="0" w:space="0" w:color="auto"/>
                    <w:right w:val="none" w:sz="0" w:space="0" w:color="auto"/>
                  </w:divBdr>
                </w:div>
              </w:divsChild>
            </w:div>
            <w:div w:id="1306466545">
              <w:marLeft w:val="0"/>
              <w:marRight w:val="0"/>
              <w:marTop w:val="0"/>
              <w:marBottom w:val="0"/>
              <w:divBdr>
                <w:top w:val="none" w:sz="0" w:space="0" w:color="auto"/>
                <w:left w:val="none" w:sz="0" w:space="0" w:color="auto"/>
                <w:bottom w:val="none" w:sz="0" w:space="0" w:color="auto"/>
                <w:right w:val="none" w:sz="0" w:space="0" w:color="auto"/>
              </w:divBdr>
              <w:divsChild>
                <w:div w:id="41901655">
                  <w:marLeft w:val="0"/>
                  <w:marRight w:val="0"/>
                  <w:marTop w:val="0"/>
                  <w:marBottom w:val="0"/>
                  <w:divBdr>
                    <w:top w:val="none" w:sz="0" w:space="0" w:color="auto"/>
                    <w:left w:val="none" w:sz="0" w:space="0" w:color="auto"/>
                    <w:bottom w:val="none" w:sz="0" w:space="0" w:color="auto"/>
                    <w:right w:val="none" w:sz="0" w:space="0" w:color="auto"/>
                  </w:divBdr>
                </w:div>
              </w:divsChild>
            </w:div>
            <w:div w:id="1026519743">
              <w:marLeft w:val="0"/>
              <w:marRight w:val="0"/>
              <w:marTop w:val="0"/>
              <w:marBottom w:val="0"/>
              <w:divBdr>
                <w:top w:val="none" w:sz="0" w:space="0" w:color="auto"/>
                <w:left w:val="none" w:sz="0" w:space="0" w:color="auto"/>
                <w:bottom w:val="none" w:sz="0" w:space="0" w:color="auto"/>
                <w:right w:val="none" w:sz="0" w:space="0" w:color="auto"/>
              </w:divBdr>
              <w:divsChild>
                <w:div w:id="1595823058">
                  <w:marLeft w:val="0"/>
                  <w:marRight w:val="0"/>
                  <w:marTop w:val="0"/>
                  <w:marBottom w:val="0"/>
                  <w:divBdr>
                    <w:top w:val="none" w:sz="0" w:space="0" w:color="auto"/>
                    <w:left w:val="none" w:sz="0" w:space="0" w:color="auto"/>
                    <w:bottom w:val="none" w:sz="0" w:space="0" w:color="auto"/>
                    <w:right w:val="none" w:sz="0" w:space="0" w:color="auto"/>
                  </w:divBdr>
                </w:div>
              </w:divsChild>
            </w:div>
            <w:div w:id="2073961624">
              <w:marLeft w:val="0"/>
              <w:marRight w:val="0"/>
              <w:marTop w:val="0"/>
              <w:marBottom w:val="0"/>
              <w:divBdr>
                <w:top w:val="none" w:sz="0" w:space="0" w:color="auto"/>
                <w:left w:val="none" w:sz="0" w:space="0" w:color="auto"/>
                <w:bottom w:val="none" w:sz="0" w:space="0" w:color="auto"/>
                <w:right w:val="none" w:sz="0" w:space="0" w:color="auto"/>
              </w:divBdr>
              <w:divsChild>
                <w:div w:id="1004213129">
                  <w:marLeft w:val="0"/>
                  <w:marRight w:val="0"/>
                  <w:marTop w:val="0"/>
                  <w:marBottom w:val="0"/>
                  <w:divBdr>
                    <w:top w:val="none" w:sz="0" w:space="0" w:color="auto"/>
                    <w:left w:val="none" w:sz="0" w:space="0" w:color="auto"/>
                    <w:bottom w:val="none" w:sz="0" w:space="0" w:color="auto"/>
                    <w:right w:val="none" w:sz="0" w:space="0" w:color="auto"/>
                  </w:divBdr>
                </w:div>
              </w:divsChild>
            </w:div>
            <w:div w:id="925572356">
              <w:marLeft w:val="0"/>
              <w:marRight w:val="0"/>
              <w:marTop w:val="0"/>
              <w:marBottom w:val="0"/>
              <w:divBdr>
                <w:top w:val="none" w:sz="0" w:space="0" w:color="auto"/>
                <w:left w:val="none" w:sz="0" w:space="0" w:color="auto"/>
                <w:bottom w:val="none" w:sz="0" w:space="0" w:color="auto"/>
                <w:right w:val="none" w:sz="0" w:space="0" w:color="auto"/>
              </w:divBdr>
              <w:divsChild>
                <w:div w:id="1936398222">
                  <w:marLeft w:val="0"/>
                  <w:marRight w:val="0"/>
                  <w:marTop w:val="0"/>
                  <w:marBottom w:val="0"/>
                  <w:divBdr>
                    <w:top w:val="none" w:sz="0" w:space="0" w:color="auto"/>
                    <w:left w:val="none" w:sz="0" w:space="0" w:color="auto"/>
                    <w:bottom w:val="none" w:sz="0" w:space="0" w:color="auto"/>
                    <w:right w:val="none" w:sz="0" w:space="0" w:color="auto"/>
                  </w:divBdr>
                </w:div>
              </w:divsChild>
            </w:div>
            <w:div w:id="165557037">
              <w:marLeft w:val="0"/>
              <w:marRight w:val="0"/>
              <w:marTop w:val="0"/>
              <w:marBottom w:val="0"/>
              <w:divBdr>
                <w:top w:val="none" w:sz="0" w:space="0" w:color="auto"/>
                <w:left w:val="none" w:sz="0" w:space="0" w:color="auto"/>
                <w:bottom w:val="none" w:sz="0" w:space="0" w:color="auto"/>
                <w:right w:val="none" w:sz="0" w:space="0" w:color="auto"/>
              </w:divBdr>
              <w:divsChild>
                <w:div w:id="968046840">
                  <w:marLeft w:val="0"/>
                  <w:marRight w:val="0"/>
                  <w:marTop w:val="0"/>
                  <w:marBottom w:val="0"/>
                  <w:divBdr>
                    <w:top w:val="none" w:sz="0" w:space="0" w:color="auto"/>
                    <w:left w:val="none" w:sz="0" w:space="0" w:color="auto"/>
                    <w:bottom w:val="none" w:sz="0" w:space="0" w:color="auto"/>
                    <w:right w:val="none" w:sz="0" w:space="0" w:color="auto"/>
                  </w:divBdr>
                </w:div>
              </w:divsChild>
            </w:div>
            <w:div w:id="1900820658">
              <w:marLeft w:val="0"/>
              <w:marRight w:val="0"/>
              <w:marTop w:val="0"/>
              <w:marBottom w:val="0"/>
              <w:divBdr>
                <w:top w:val="none" w:sz="0" w:space="0" w:color="auto"/>
                <w:left w:val="none" w:sz="0" w:space="0" w:color="auto"/>
                <w:bottom w:val="none" w:sz="0" w:space="0" w:color="auto"/>
                <w:right w:val="none" w:sz="0" w:space="0" w:color="auto"/>
              </w:divBdr>
              <w:divsChild>
                <w:div w:id="1777099189">
                  <w:marLeft w:val="0"/>
                  <w:marRight w:val="0"/>
                  <w:marTop w:val="0"/>
                  <w:marBottom w:val="0"/>
                  <w:divBdr>
                    <w:top w:val="none" w:sz="0" w:space="0" w:color="auto"/>
                    <w:left w:val="none" w:sz="0" w:space="0" w:color="auto"/>
                    <w:bottom w:val="none" w:sz="0" w:space="0" w:color="auto"/>
                    <w:right w:val="none" w:sz="0" w:space="0" w:color="auto"/>
                  </w:divBdr>
                </w:div>
              </w:divsChild>
            </w:div>
            <w:div w:id="875389579">
              <w:marLeft w:val="0"/>
              <w:marRight w:val="0"/>
              <w:marTop w:val="0"/>
              <w:marBottom w:val="0"/>
              <w:divBdr>
                <w:top w:val="none" w:sz="0" w:space="0" w:color="auto"/>
                <w:left w:val="none" w:sz="0" w:space="0" w:color="auto"/>
                <w:bottom w:val="none" w:sz="0" w:space="0" w:color="auto"/>
                <w:right w:val="none" w:sz="0" w:space="0" w:color="auto"/>
              </w:divBdr>
              <w:divsChild>
                <w:div w:id="593131513">
                  <w:marLeft w:val="0"/>
                  <w:marRight w:val="0"/>
                  <w:marTop w:val="0"/>
                  <w:marBottom w:val="0"/>
                  <w:divBdr>
                    <w:top w:val="none" w:sz="0" w:space="0" w:color="auto"/>
                    <w:left w:val="none" w:sz="0" w:space="0" w:color="auto"/>
                    <w:bottom w:val="none" w:sz="0" w:space="0" w:color="auto"/>
                    <w:right w:val="none" w:sz="0" w:space="0" w:color="auto"/>
                  </w:divBdr>
                </w:div>
              </w:divsChild>
            </w:div>
            <w:div w:id="390470021">
              <w:marLeft w:val="0"/>
              <w:marRight w:val="0"/>
              <w:marTop w:val="0"/>
              <w:marBottom w:val="0"/>
              <w:divBdr>
                <w:top w:val="none" w:sz="0" w:space="0" w:color="auto"/>
                <w:left w:val="none" w:sz="0" w:space="0" w:color="auto"/>
                <w:bottom w:val="none" w:sz="0" w:space="0" w:color="auto"/>
                <w:right w:val="none" w:sz="0" w:space="0" w:color="auto"/>
              </w:divBdr>
              <w:divsChild>
                <w:div w:id="117921905">
                  <w:marLeft w:val="0"/>
                  <w:marRight w:val="0"/>
                  <w:marTop w:val="0"/>
                  <w:marBottom w:val="0"/>
                  <w:divBdr>
                    <w:top w:val="none" w:sz="0" w:space="0" w:color="auto"/>
                    <w:left w:val="none" w:sz="0" w:space="0" w:color="auto"/>
                    <w:bottom w:val="none" w:sz="0" w:space="0" w:color="auto"/>
                    <w:right w:val="none" w:sz="0" w:space="0" w:color="auto"/>
                  </w:divBdr>
                </w:div>
              </w:divsChild>
            </w:div>
            <w:div w:id="330524560">
              <w:marLeft w:val="0"/>
              <w:marRight w:val="0"/>
              <w:marTop w:val="0"/>
              <w:marBottom w:val="0"/>
              <w:divBdr>
                <w:top w:val="none" w:sz="0" w:space="0" w:color="auto"/>
                <w:left w:val="none" w:sz="0" w:space="0" w:color="auto"/>
                <w:bottom w:val="none" w:sz="0" w:space="0" w:color="auto"/>
                <w:right w:val="none" w:sz="0" w:space="0" w:color="auto"/>
              </w:divBdr>
              <w:divsChild>
                <w:div w:id="594289547">
                  <w:marLeft w:val="0"/>
                  <w:marRight w:val="0"/>
                  <w:marTop w:val="0"/>
                  <w:marBottom w:val="0"/>
                  <w:divBdr>
                    <w:top w:val="none" w:sz="0" w:space="0" w:color="auto"/>
                    <w:left w:val="none" w:sz="0" w:space="0" w:color="auto"/>
                    <w:bottom w:val="none" w:sz="0" w:space="0" w:color="auto"/>
                    <w:right w:val="none" w:sz="0" w:space="0" w:color="auto"/>
                  </w:divBdr>
                </w:div>
              </w:divsChild>
            </w:div>
            <w:div w:id="402720388">
              <w:marLeft w:val="0"/>
              <w:marRight w:val="0"/>
              <w:marTop w:val="0"/>
              <w:marBottom w:val="0"/>
              <w:divBdr>
                <w:top w:val="none" w:sz="0" w:space="0" w:color="auto"/>
                <w:left w:val="none" w:sz="0" w:space="0" w:color="auto"/>
                <w:bottom w:val="none" w:sz="0" w:space="0" w:color="auto"/>
                <w:right w:val="none" w:sz="0" w:space="0" w:color="auto"/>
              </w:divBdr>
              <w:divsChild>
                <w:div w:id="657029483">
                  <w:marLeft w:val="0"/>
                  <w:marRight w:val="0"/>
                  <w:marTop w:val="0"/>
                  <w:marBottom w:val="0"/>
                  <w:divBdr>
                    <w:top w:val="none" w:sz="0" w:space="0" w:color="auto"/>
                    <w:left w:val="none" w:sz="0" w:space="0" w:color="auto"/>
                    <w:bottom w:val="none" w:sz="0" w:space="0" w:color="auto"/>
                    <w:right w:val="none" w:sz="0" w:space="0" w:color="auto"/>
                  </w:divBdr>
                </w:div>
              </w:divsChild>
            </w:div>
            <w:div w:id="366221314">
              <w:marLeft w:val="0"/>
              <w:marRight w:val="0"/>
              <w:marTop w:val="0"/>
              <w:marBottom w:val="0"/>
              <w:divBdr>
                <w:top w:val="none" w:sz="0" w:space="0" w:color="auto"/>
                <w:left w:val="none" w:sz="0" w:space="0" w:color="auto"/>
                <w:bottom w:val="none" w:sz="0" w:space="0" w:color="auto"/>
                <w:right w:val="none" w:sz="0" w:space="0" w:color="auto"/>
              </w:divBdr>
              <w:divsChild>
                <w:div w:id="129448581">
                  <w:marLeft w:val="0"/>
                  <w:marRight w:val="0"/>
                  <w:marTop w:val="0"/>
                  <w:marBottom w:val="0"/>
                  <w:divBdr>
                    <w:top w:val="none" w:sz="0" w:space="0" w:color="auto"/>
                    <w:left w:val="none" w:sz="0" w:space="0" w:color="auto"/>
                    <w:bottom w:val="none" w:sz="0" w:space="0" w:color="auto"/>
                    <w:right w:val="none" w:sz="0" w:space="0" w:color="auto"/>
                  </w:divBdr>
                </w:div>
              </w:divsChild>
            </w:div>
            <w:div w:id="1599799816">
              <w:marLeft w:val="0"/>
              <w:marRight w:val="0"/>
              <w:marTop w:val="0"/>
              <w:marBottom w:val="0"/>
              <w:divBdr>
                <w:top w:val="none" w:sz="0" w:space="0" w:color="auto"/>
                <w:left w:val="none" w:sz="0" w:space="0" w:color="auto"/>
                <w:bottom w:val="none" w:sz="0" w:space="0" w:color="auto"/>
                <w:right w:val="none" w:sz="0" w:space="0" w:color="auto"/>
              </w:divBdr>
              <w:divsChild>
                <w:div w:id="158037576">
                  <w:marLeft w:val="0"/>
                  <w:marRight w:val="0"/>
                  <w:marTop w:val="0"/>
                  <w:marBottom w:val="0"/>
                  <w:divBdr>
                    <w:top w:val="none" w:sz="0" w:space="0" w:color="auto"/>
                    <w:left w:val="none" w:sz="0" w:space="0" w:color="auto"/>
                    <w:bottom w:val="none" w:sz="0" w:space="0" w:color="auto"/>
                    <w:right w:val="none" w:sz="0" w:space="0" w:color="auto"/>
                  </w:divBdr>
                </w:div>
              </w:divsChild>
            </w:div>
            <w:div w:id="1020664758">
              <w:marLeft w:val="0"/>
              <w:marRight w:val="0"/>
              <w:marTop w:val="0"/>
              <w:marBottom w:val="0"/>
              <w:divBdr>
                <w:top w:val="none" w:sz="0" w:space="0" w:color="auto"/>
                <w:left w:val="none" w:sz="0" w:space="0" w:color="auto"/>
                <w:bottom w:val="none" w:sz="0" w:space="0" w:color="auto"/>
                <w:right w:val="none" w:sz="0" w:space="0" w:color="auto"/>
              </w:divBdr>
              <w:divsChild>
                <w:div w:id="1666203107">
                  <w:marLeft w:val="0"/>
                  <w:marRight w:val="0"/>
                  <w:marTop w:val="0"/>
                  <w:marBottom w:val="0"/>
                  <w:divBdr>
                    <w:top w:val="none" w:sz="0" w:space="0" w:color="auto"/>
                    <w:left w:val="none" w:sz="0" w:space="0" w:color="auto"/>
                    <w:bottom w:val="none" w:sz="0" w:space="0" w:color="auto"/>
                    <w:right w:val="none" w:sz="0" w:space="0" w:color="auto"/>
                  </w:divBdr>
                </w:div>
              </w:divsChild>
            </w:div>
            <w:div w:id="1233931992">
              <w:marLeft w:val="0"/>
              <w:marRight w:val="0"/>
              <w:marTop w:val="0"/>
              <w:marBottom w:val="0"/>
              <w:divBdr>
                <w:top w:val="none" w:sz="0" w:space="0" w:color="auto"/>
                <w:left w:val="none" w:sz="0" w:space="0" w:color="auto"/>
                <w:bottom w:val="none" w:sz="0" w:space="0" w:color="auto"/>
                <w:right w:val="none" w:sz="0" w:space="0" w:color="auto"/>
              </w:divBdr>
              <w:divsChild>
                <w:div w:id="658732406">
                  <w:marLeft w:val="0"/>
                  <w:marRight w:val="0"/>
                  <w:marTop w:val="0"/>
                  <w:marBottom w:val="0"/>
                  <w:divBdr>
                    <w:top w:val="none" w:sz="0" w:space="0" w:color="auto"/>
                    <w:left w:val="none" w:sz="0" w:space="0" w:color="auto"/>
                    <w:bottom w:val="none" w:sz="0" w:space="0" w:color="auto"/>
                    <w:right w:val="none" w:sz="0" w:space="0" w:color="auto"/>
                  </w:divBdr>
                </w:div>
              </w:divsChild>
            </w:div>
            <w:div w:id="2042970220">
              <w:marLeft w:val="0"/>
              <w:marRight w:val="0"/>
              <w:marTop w:val="0"/>
              <w:marBottom w:val="0"/>
              <w:divBdr>
                <w:top w:val="none" w:sz="0" w:space="0" w:color="auto"/>
                <w:left w:val="none" w:sz="0" w:space="0" w:color="auto"/>
                <w:bottom w:val="none" w:sz="0" w:space="0" w:color="auto"/>
                <w:right w:val="none" w:sz="0" w:space="0" w:color="auto"/>
              </w:divBdr>
              <w:divsChild>
                <w:div w:id="1720785932">
                  <w:marLeft w:val="0"/>
                  <w:marRight w:val="0"/>
                  <w:marTop w:val="0"/>
                  <w:marBottom w:val="0"/>
                  <w:divBdr>
                    <w:top w:val="none" w:sz="0" w:space="0" w:color="auto"/>
                    <w:left w:val="none" w:sz="0" w:space="0" w:color="auto"/>
                    <w:bottom w:val="none" w:sz="0" w:space="0" w:color="auto"/>
                    <w:right w:val="none" w:sz="0" w:space="0" w:color="auto"/>
                  </w:divBdr>
                </w:div>
              </w:divsChild>
            </w:div>
            <w:div w:id="1875727941">
              <w:marLeft w:val="0"/>
              <w:marRight w:val="0"/>
              <w:marTop w:val="0"/>
              <w:marBottom w:val="0"/>
              <w:divBdr>
                <w:top w:val="none" w:sz="0" w:space="0" w:color="auto"/>
                <w:left w:val="none" w:sz="0" w:space="0" w:color="auto"/>
                <w:bottom w:val="none" w:sz="0" w:space="0" w:color="auto"/>
                <w:right w:val="none" w:sz="0" w:space="0" w:color="auto"/>
              </w:divBdr>
              <w:divsChild>
                <w:div w:id="491261175">
                  <w:marLeft w:val="0"/>
                  <w:marRight w:val="0"/>
                  <w:marTop w:val="0"/>
                  <w:marBottom w:val="0"/>
                  <w:divBdr>
                    <w:top w:val="none" w:sz="0" w:space="0" w:color="auto"/>
                    <w:left w:val="none" w:sz="0" w:space="0" w:color="auto"/>
                    <w:bottom w:val="none" w:sz="0" w:space="0" w:color="auto"/>
                    <w:right w:val="none" w:sz="0" w:space="0" w:color="auto"/>
                  </w:divBdr>
                </w:div>
              </w:divsChild>
            </w:div>
            <w:div w:id="1792747920">
              <w:marLeft w:val="0"/>
              <w:marRight w:val="0"/>
              <w:marTop w:val="0"/>
              <w:marBottom w:val="0"/>
              <w:divBdr>
                <w:top w:val="none" w:sz="0" w:space="0" w:color="auto"/>
                <w:left w:val="none" w:sz="0" w:space="0" w:color="auto"/>
                <w:bottom w:val="none" w:sz="0" w:space="0" w:color="auto"/>
                <w:right w:val="none" w:sz="0" w:space="0" w:color="auto"/>
              </w:divBdr>
              <w:divsChild>
                <w:div w:id="799229976">
                  <w:marLeft w:val="0"/>
                  <w:marRight w:val="0"/>
                  <w:marTop w:val="0"/>
                  <w:marBottom w:val="0"/>
                  <w:divBdr>
                    <w:top w:val="none" w:sz="0" w:space="0" w:color="auto"/>
                    <w:left w:val="none" w:sz="0" w:space="0" w:color="auto"/>
                    <w:bottom w:val="none" w:sz="0" w:space="0" w:color="auto"/>
                    <w:right w:val="none" w:sz="0" w:space="0" w:color="auto"/>
                  </w:divBdr>
                </w:div>
              </w:divsChild>
            </w:div>
            <w:div w:id="1774590054">
              <w:marLeft w:val="0"/>
              <w:marRight w:val="0"/>
              <w:marTop w:val="0"/>
              <w:marBottom w:val="0"/>
              <w:divBdr>
                <w:top w:val="none" w:sz="0" w:space="0" w:color="auto"/>
                <w:left w:val="none" w:sz="0" w:space="0" w:color="auto"/>
                <w:bottom w:val="none" w:sz="0" w:space="0" w:color="auto"/>
                <w:right w:val="none" w:sz="0" w:space="0" w:color="auto"/>
              </w:divBdr>
              <w:divsChild>
                <w:div w:id="2113627459">
                  <w:marLeft w:val="0"/>
                  <w:marRight w:val="0"/>
                  <w:marTop w:val="0"/>
                  <w:marBottom w:val="0"/>
                  <w:divBdr>
                    <w:top w:val="none" w:sz="0" w:space="0" w:color="auto"/>
                    <w:left w:val="none" w:sz="0" w:space="0" w:color="auto"/>
                    <w:bottom w:val="none" w:sz="0" w:space="0" w:color="auto"/>
                    <w:right w:val="none" w:sz="0" w:space="0" w:color="auto"/>
                  </w:divBdr>
                </w:div>
              </w:divsChild>
            </w:div>
            <w:div w:id="1690132798">
              <w:marLeft w:val="0"/>
              <w:marRight w:val="0"/>
              <w:marTop w:val="0"/>
              <w:marBottom w:val="0"/>
              <w:divBdr>
                <w:top w:val="none" w:sz="0" w:space="0" w:color="auto"/>
                <w:left w:val="none" w:sz="0" w:space="0" w:color="auto"/>
                <w:bottom w:val="none" w:sz="0" w:space="0" w:color="auto"/>
                <w:right w:val="none" w:sz="0" w:space="0" w:color="auto"/>
              </w:divBdr>
              <w:divsChild>
                <w:div w:id="294993770">
                  <w:marLeft w:val="0"/>
                  <w:marRight w:val="0"/>
                  <w:marTop w:val="0"/>
                  <w:marBottom w:val="0"/>
                  <w:divBdr>
                    <w:top w:val="none" w:sz="0" w:space="0" w:color="auto"/>
                    <w:left w:val="none" w:sz="0" w:space="0" w:color="auto"/>
                    <w:bottom w:val="none" w:sz="0" w:space="0" w:color="auto"/>
                    <w:right w:val="none" w:sz="0" w:space="0" w:color="auto"/>
                  </w:divBdr>
                </w:div>
              </w:divsChild>
            </w:div>
            <w:div w:id="850535168">
              <w:marLeft w:val="0"/>
              <w:marRight w:val="0"/>
              <w:marTop w:val="0"/>
              <w:marBottom w:val="0"/>
              <w:divBdr>
                <w:top w:val="none" w:sz="0" w:space="0" w:color="auto"/>
                <w:left w:val="none" w:sz="0" w:space="0" w:color="auto"/>
                <w:bottom w:val="none" w:sz="0" w:space="0" w:color="auto"/>
                <w:right w:val="none" w:sz="0" w:space="0" w:color="auto"/>
              </w:divBdr>
              <w:divsChild>
                <w:div w:id="824056501">
                  <w:marLeft w:val="0"/>
                  <w:marRight w:val="0"/>
                  <w:marTop w:val="0"/>
                  <w:marBottom w:val="0"/>
                  <w:divBdr>
                    <w:top w:val="none" w:sz="0" w:space="0" w:color="auto"/>
                    <w:left w:val="none" w:sz="0" w:space="0" w:color="auto"/>
                    <w:bottom w:val="none" w:sz="0" w:space="0" w:color="auto"/>
                    <w:right w:val="none" w:sz="0" w:space="0" w:color="auto"/>
                  </w:divBdr>
                </w:div>
              </w:divsChild>
            </w:div>
            <w:div w:id="2023892684">
              <w:marLeft w:val="0"/>
              <w:marRight w:val="0"/>
              <w:marTop w:val="0"/>
              <w:marBottom w:val="0"/>
              <w:divBdr>
                <w:top w:val="none" w:sz="0" w:space="0" w:color="auto"/>
                <w:left w:val="none" w:sz="0" w:space="0" w:color="auto"/>
                <w:bottom w:val="none" w:sz="0" w:space="0" w:color="auto"/>
                <w:right w:val="none" w:sz="0" w:space="0" w:color="auto"/>
              </w:divBdr>
              <w:divsChild>
                <w:div w:id="1437401968">
                  <w:marLeft w:val="0"/>
                  <w:marRight w:val="0"/>
                  <w:marTop w:val="0"/>
                  <w:marBottom w:val="0"/>
                  <w:divBdr>
                    <w:top w:val="none" w:sz="0" w:space="0" w:color="auto"/>
                    <w:left w:val="none" w:sz="0" w:space="0" w:color="auto"/>
                    <w:bottom w:val="none" w:sz="0" w:space="0" w:color="auto"/>
                    <w:right w:val="none" w:sz="0" w:space="0" w:color="auto"/>
                  </w:divBdr>
                </w:div>
              </w:divsChild>
            </w:div>
            <w:div w:id="1343315671">
              <w:marLeft w:val="0"/>
              <w:marRight w:val="0"/>
              <w:marTop w:val="0"/>
              <w:marBottom w:val="0"/>
              <w:divBdr>
                <w:top w:val="none" w:sz="0" w:space="0" w:color="auto"/>
                <w:left w:val="none" w:sz="0" w:space="0" w:color="auto"/>
                <w:bottom w:val="none" w:sz="0" w:space="0" w:color="auto"/>
                <w:right w:val="none" w:sz="0" w:space="0" w:color="auto"/>
              </w:divBdr>
              <w:divsChild>
                <w:div w:id="2004775646">
                  <w:marLeft w:val="0"/>
                  <w:marRight w:val="0"/>
                  <w:marTop w:val="0"/>
                  <w:marBottom w:val="0"/>
                  <w:divBdr>
                    <w:top w:val="none" w:sz="0" w:space="0" w:color="auto"/>
                    <w:left w:val="none" w:sz="0" w:space="0" w:color="auto"/>
                    <w:bottom w:val="none" w:sz="0" w:space="0" w:color="auto"/>
                    <w:right w:val="none" w:sz="0" w:space="0" w:color="auto"/>
                  </w:divBdr>
                </w:div>
              </w:divsChild>
            </w:div>
            <w:div w:id="1046219200">
              <w:marLeft w:val="0"/>
              <w:marRight w:val="0"/>
              <w:marTop w:val="0"/>
              <w:marBottom w:val="0"/>
              <w:divBdr>
                <w:top w:val="none" w:sz="0" w:space="0" w:color="auto"/>
                <w:left w:val="none" w:sz="0" w:space="0" w:color="auto"/>
                <w:bottom w:val="none" w:sz="0" w:space="0" w:color="auto"/>
                <w:right w:val="none" w:sz="0" w:space="0" w:color="auto"/>
              </w:divBdr>
              <w:divsChild>
                <w:div w:id="180247693">
                  <w:marLeft w:val="0"/>
                  <w:marRight w:val="0"/>
                  <w:marTop w:val="0"/>
                  <w:marBottom w:val="0"/>
                  <w:divBdr>
                    <w:top w:val="none" w:sz="0" w:space="0" w:color="auto"/>
                    <w:left w:val="none" w:sz="0" w:space="0" w:color="auto"/>
                    <w:bottom w:val="none" w:sz="0" w:space="0" w:color="auto"/>
                    <w:right w:val="none" w:sz="0" w:space="0" w:color="auto"/>
                  </w:divBdr>
                </w:div>
              </w:divsChild>
            </w:div>
            <w:div w:id="1681272431">
              <w:marLeft w:val="0"/>
              <w:marRight w:val="0"/>
              <w:marTop w:val="0"/>
              <w:marBottom w:val="0"/>
              <w:divBdr>
                <w:top w:val="none" w:sz="0" w:space="0" w:color="auto"/>
                <w:left w:val="none" w:sz="0" w:space="0" w:color="auto"/>
                <w:bottom w:val="none" w:sz="0" w:space="0" w:color="auto"/>
                <w:right w:val="none" w:sz="0" w:space="0" w:color="auto"/>
              </w:divBdr>
              <w:divsChild>
                <w:div w:id="185756202">
                  <w:marLeft w:val="0"/>
                  <w:marRight w:val="0"/>
                  <w:marTop w:val="0"/>
                  <w:marBottom w:val="0"/>
                  <w:divBdr>
                    <w:top w:val="none" w:sz="0" w:space="0" w:color="auto"/>
                    <w:left w:val="none" w:sz="0" w:space="0" w:color="auto"/>
                    <w:bottom w:val="none" w:sz="0" w:space="0" w:color="auto"/>
                    <w:right w:val="none" w:sz="0" w:space="0" w:color="auto"/>
                  </w:divBdr>
                </w:div>
              </w:divsChild>
            </w:div>
            <w:div w:id="1428113186">
              <w:marLeft w:val="0"/>
              <w:marRight w:val="0"/>
              <w:marTop w:val="0"/>
              <w:marBottom w:val="0"/>
              <w:divBdr>
                <w:top w:val="none" w:sz="0" w:space="0" w:color="auto"/>
                <w:left w:val="none" w:sz="0" w:space="0" w:color="auto"/>
                <w:bottom w:val="none" w:sz="0" w:space="0" w:color="auto"/>
                <w:right w:val="none" w:sz="0" w:space="0" w:color="auto"/>
              </w:divBdr>
              <w:divsChild>
                <w:div w:id="1786264179">
                  <w:marLeft w:val="0"/>
                  <w:marRight w:val="0"/>
                  <w:marTop w:val="0"/>
                  <w:marBottom w:val="0"/>
                  <w:divBdr>
                    <w:top w:val="none" w:sz="0" w:space="0" w:color="auto"/>
                    <w:left w:val="none" w:sz="0" w:space="0" w:color="auto"/>
                    <w:bottom w:val="none" w:sz="0" w:space="0" w:color="auto"/>
                    <w:right w:val="none" w:sz="0" w:space="0" w:color="auto"/>
                  </w:divBdr>
                </w:div>
              </w:divsChild>
            </w:div>
            <w:div w:id="772818259">
              <w:marLeft w:val="0"/>
              <w:marRight w:val="0"/>
              <w:marTop w:val="0"/>
              <w:marBottom w:val="0"/>
              <w:divBdr>
                <w:top w:val="none" w:sz="0" w:space="0" w:color="auto"/>
                <w:left w:val="none" w:sz="0" w:space="0" w:color="auto"/>
                <w:bottom w:val="none" w:sz="0" w:space="0" w:color="auto"/>
                <w:right w:val="none" w:sz="0" w:space="0" w:color="auto"/>
              </w:divBdr>
              <w:divsChild>
                <w:div w:id="251594136">
                  <w:marLeft w:val="0"/>
                  <w:marRight w:val="0"/>
                  <w:marTop w:val="0"/>
                  <w:marBottom w:val="0"/>
                  <w:divBdr>
                    <w:top w:val="none" w:sz="0" w:space="0" w:color="auto"/>
                    <w:left w:val="none" w:sz="0" w:space="0" w:color="auto"/>
                    <w:bottom w:val="none" w:sz="0" w:space="0" w:color="auto"/>
                    <w:right w:val="none" w:sz="0" w:space="0" w:color="auto"/>
                  </w:divBdr>
                </w:div>
              </w:divsChild>
            </w:div>
            <w:div w:id="114688105">
              <w:marLeft w:val="0"/>
              <w:marRight w:val="0"/>
              <w:marTop w:val="0"/>
              <w:marBottom w:val="0"/>
              <w:divBdr>
                <w:top w:val="none" w:sz="0" w:space="0" w:color="auto"/>
                <w:left w:val="none" w:sz="0" w:space="0" w:color="auto"/>
                <w:bottom w:val="none" w:sz="0" w:space="0" w:color="auto"/>
                <w:right w:val="none" w:sz="0" w:space="0" w:color="auto"/>
              </w:divBdr>
              <w:divsChild>
                <w:div w:id="530454503">
                  <w:marLeft w:val="0"/>
                  <w:marRight w:val="0"/>
                  <w:marTop w:val="0"/>
                  <w:marBottom w:val="0"/>
                  <w:divBdr>
                    <w:top w:val="none" w:sz="0" w:space="0" w:color="auto"/>
                    <w:left w:val="none" w:sz="0" w:space="0" w:color="auto"/>
                    <w:bottom w:val="none" w:sz="0" w:space="0" w:color="auto"/>
                    <w:right w:val="none" w:sz="0" w:space="0" w:color="auto"/>
                  </w:divBdr>
                </w:div>
              </w:divsChild>
            </w:div>
            <w:div w:id="65424796">
              <w:marLeft w:val="0"/>
              <w:marRight w:val="0"/>
              <w:marTop w:val="0"/>
              <w:marBottom w:val="0"/>
              <w:divBdr>
                <w:top w:val="none" w:sz="0" w:space="0" w:color="auto"/>
                <w:left w:val="none" w:sz="0" w:space="0" w:color="auto"/>
                <w:bottom w:val="none" w:sz="0" w:space="0" w:color="auto"/>
                <w:right w:val="none" w:sz="0" w:space="0" w:color="auto"/>
              </w:divBdr>
              <w:divsChild>
                <w:div w:id="1200123174">
                  <w:marLeft w:val="0"/>
                  <w:marRight w:val="0"/>
                  <w:marTop w:val="0"/>
                  <w:marBottom w:val="0"/>
                  <w:divBdr>
                    <w:top w:val="none" w:sz="0" w:space="0" w:color="auto"/>
                    <w:left w:val="none" w:sz="0" w:space="0" w:color="auto"/>
                    <w:bottom w:val="none" w:sz="0" w:space="0" w:color="auto"/>
                    <w:right w:val="none" w:sz="0" w:space="0" w:color="auto"/>
                  </w:divBdr>
                </w:div>
              </w:divsChild>
            </w:div>
            <w:div w:id="350884428">
              <w:marLeft w:val="0"/>
              <w:marRight w:val="0"/>
              <w:marTop w:val="0"/>
              <w:marBottom w:val="0"/>
              <w:divBdr>
                <w:top w:val="none" w:sz="0" w:space="0" w:color="auto"/>
                <w:left w:val="none" w:sz="0" w:space="0" w:color="auto"/>
                <w:bottom w:val="none" w:sz="0" w:space="0" w:color="auto"/>
                <w:right w:val="none" w:sz="0" w:space="0" w:color="auto"/>
              </w:divBdr>
              <w:divsChild>
                <w:div w:id="1789660271">
                  <w:marLeft w:val="0"/>
                  <w:marRight w:val="0"/>
                  <w:marTop w:val="0"/>
                  <w:marBottom w:val="0"/>
                  <w:divBdr>
                    <w:top w:val="none" w:sz="0" w:space="0" w:color="auto"/>
                    <w:left w:val="none" w:sz="0" w:space="0" w:color="auto"/>
                    <w:bottom w:val="none" w:sz="0" w:space="0" w:color="auto"/>
                    <w:right w:val="none" w:sz="0" w:space="0" w:color="auto"/>
                  </w:divBdr>
                </w:div>
              </w:divsChild>
            </w:div>
            <w:div w:id="196165075">
              <w:marLeft w:val="0"/>
              <w:marRight w:val="0"/>
              <w:marTop w:val="0"/>
              <w:marBottom w:val="0"/>
              <w:divBdr>
                <w:top w:val="none" w:sz="0" w:space="0" w:color="auto"/>
                <w:left w:val="none" w:sz="0" w:space="0" w:color="auto"/>
                <w:bottom w:val="none" w:sz="0" w:space="0" w:color="auto"/>
                <w:right w:val="none" w:sz="0" w:space="0" w:color="auto"/>
              </w:divBdr>
              <w:divsChild>
                <w:div w:id="167252483">
                  <w:marLeft w:val="0"/>
                  <w:marRight w:val="0"/>
                  <w:marTop w:val="0"/>
                  <w:marBottom w:val="0"/>
                  <w:divBdr>
                    <w:top w:val="none" w:sz="0" w:space="0" w:color="auto"/>
                    <w:left w:val="none" w:sz="0" w:space="0" w:color="auto"/>
                    <w:bottom w:val="none" w:sz="0" w:space="0" w:color="auto"/>
                    <w:right w:val="none" w:sz="0" w:space="0" w:color="auto"/>
                  </w:divBdr>
                </w:div>
              </w:divsChild>
            </w:div>
            <w:div w:id="668019910">
              <w:marLeft w:val="0"/>
              <w:marRight w:val="0"/>
              <w:marTop w:val="0"/>
              <w:marBottom w:val="0"/>
              <w:divBdr>
                <w:top w:val="none" w:sz="0" w:space="0" w:color="auto"/>
                <w:left w:val="none" w:sz="0" w:space="0" w:color="auto"/>
                <w:bottom w:val="none" w:sz="0" w:space="0" w:color="auto"/>
                <w:right w:val="none" w:sz="0" w:space="0" w:color="auto"/>
              </w:divBdr>
              <w:divsChild>
                <w:div w:id="1919056038">
                  <w:marLeft w:val="0"/>
                  <w:marRight w:val="0"/>
                  <w:marTop w:val="0"/>
                  <w:marBottom w:val="0"/>
                  <w:divBdr>
                    <w:top w:val="none" w:sz="0" w:space="0" w:color="auto"/>
                    <w:left w:val="none" w:sz="0" w:space="0" w:color="auto"/>
                    <w:bottom w:val="none" w:sz="0" w:space="0" w:color="auto"/>
                    <w:right w:val="none" w:sz="0" w:space="0" w:color="auto"/>
                  </w:divBdr>
                </w:div>
              </w:divsChild>
            </w:div>
            <w:div w:id="124472876">
              <w:marLeft w:val="0"/>
              <w:marRight w:val="0"/>
              <w:marTop w:val="0"/>
              <w:marBottom w:val="0"/>
              <w:divBdr>
                <w:top w:val="none" w:sz="0" w:space="0" w:color="auto"/>
                <w:left w:val="none" w:sz="0" w:space="0" w:color="auto"/>
                <w:bottom w:val="none" w:sz="0" w:space="0" w:color="auto"/>
                <w:right w:val="none" w:sz="0" w:space="0" w:color="auto"/>
              </w:divBdr>
              <w:divsChild>
                <w:div w:id="907500317">
                  <w:marLeft w:val="0"/>
                  <w:marRight w:val="0"/>
                  <w:marTop w:val="0"/>
                  <w:marBottom w:val="0"/>
                  <w:divBdr>
                    <w:top w:val="none" w:sz="0" w:space="0" w:color="auto"/>
                    <w:left w:val="none" w:sz="0" w:space="0" w:color="auto"/>
                    <w:bottom w:val="none" w:sz="0" w:space="0" w:color="auto"/>
                    <w:right w:val="none" w:sz="0" w:space="0" w:color="auto"/>
                  </w:divBdr>
                </w:div>
              </w:divsChild>
            </w:div>
            <w:div w:id="1078093127">
              <w:marLeft w:val="0"/>
              <w:marRight w:val="0"/>
              <w:marTop w:val="0"/>
              <w:marBottom w:val="0"/>
              <w:divBdr>
                <w:top w:val="none" w:sz="0" w:space="0" w:color="auto"/>
                <w:left w:val="none" w:sz="0" w:space="0" w:color="auto"/>
                <w:bottom w:val="none" w:sz="0" w:space="0" w:color="auto"/>
                <w:right w:val="none" w:sz="0" w:space="0" w:color="auto"/>
              </w:divBdr>
              <w:divsChild>
                <w:div w:id="7222584">
                  <w:marLeft w:val="0"/>
                  <w:marRight w:val="0"/>
                  <w:marTop w:val="0"/>
                  <w:marBottom w:val="0"/>
                  <w:divBdr>
                    <w:top w:val="none" w:sz="0" w:space="0" w:color="auto"/>
                    <w:left w:val="none" w:sz="0" w:space="0" w:color="auto"/>
                    <w:bottom w:val="none" w:sz="0" w:space="0" w:color="auto"/>
                    <w:right w:val="none" w:sz="0" w:space="0" w:color="auto"/>
                  </w:divBdr>
                </w:div>
              </w:divsChild>
            </w:div>
            <w:div w:id="1096362386">
              <w:marLeft w:val="0"/>
              <w:marRight w:val="0"/>
              <w:marTop w:val="0"/>
              <w:marBottom w:val="0"/>
              <w:divBdr>
                <w:top w:val="none" w:sz="0" w:space="0" w:color="auto"/>
                <w:left w:val="none" w:sz="0" w:space="0" w:color="auto"/>
                <w:bottom w:val="none" w:sz="0" w:space="0" w:color="auto"/>
                <w:right w:val="none" w:sz="0" w:space="0" w:color="auto"/>
              </w:divBdr>
              <w:divsChild>
                <w:div w:id="32538411">
                  <w:marLeft w:val="0"/>
                  <w:marRight w:val="0"/>
                  <w:marTop w:val="0"/>
                  <w:marBottom w:val="0"/>
                  <w:divBdr>
                    <w:top w:val="none" w:sz="0" w:space="0" w:color="auto"/>
                    <w:left w:val="none" w:sz="0" w:space="0" w:color="auto"/>
                    <w:bottom w:val="none" w:sz="0" w:space="0" w:color="auto"/>
                    <w:right w:val="none" w:sz="0" w:space="0" w:color="auto"/>
                  </w:divBdr>
                </w:div>
              </w:divsChild>
            </w:div>
            <w:div w:id="882251844">
              <w:marLeft w:val="0"/>
              <w:marRight w:val="0"/>
              <w:marTop w:val="0"/>
              <w:marBottom w:val="0"/>
              <w:divBdr>
                <w:top w:val="none" w:sz="0" w:space="0" w:color="auto"/>
                <w:left w:val="none" w:sz="0" w:space="0" w:color="auto"/>
                <w:bottom w:val="none" w:sz="0" w:space="0" w:color="auto"/>
                <w:right w:val="none" w:sz="0" w:space="0" w:color="auto"/>
              </w:divBdr>
              <w:divsChild>
                <w:div w:id="1291670618">
                  <w:marLeft w:val="0"/>
                  <w:marRight w:val="0"/>
                  <w:marTop w:val="0"/>
                  <w:marBottom w:val="0"/>
                  <w:divBdr>
                    <w:top w:val="none" w:sz="0" w:space="0" w:color="auto"/>
                    <w:left w:val="none" w:sz="0" w:space="0" w:color="auto"/>
                    <w:bottom w:val="none" w:sz="0" w:space="0" w:color="auto"/>
                    <w:right w:val="none" w:sz="0" w:space="0" w:color="auto"/>
                  </w:divBdr>
                </w:div>
              </w:divsChild>
            </w:div>
            <w:div w:id="423382672">
              <w:marLeft w:val="0"/>
              <w:marRight w:val="0"/>
              <w:marTop w:val="0"/>
              <w:marBottom w:val="0"/>
              <w:divBdr>
                <w:top w:val="none" w:sz="0" w:space="0" w:color="auto"/>
                <w:left w:val="none" w:sz="0" w:space="0" w:color="auto"/>
                <w:bottom w:val="none" w:sz="0" w:space="0" w:color="auto"/>
                <w:right w:val="none" w:sz="0" w:space="0" w:color="auto"/>
              </w:divBdr>
              <w:divsChild>
                <w:div w:id="2050448995">
                  <w:marLeft w:val="0"/>
                  <w:marRight w:val="0"/>
                  <w:marTop w:val="0"/>
                  <w:marBottom w:val="0"/>
                  <w:divBdr>
                    <w:top w:val="none" w:sz="0" w:space="0" w:color="auto"/>
                    <w:left w:val="none" w:sz="0" w:space="0" w:color="auto"/>
                    <w:bottom w:val="none" w:sz="0" w:space="0" w:color="auto"/>
                    <w:right w:val="none" w:sz="0" w:space="0" w:color="auto"/>
                  </w:divBdr>
                </w:div>
              </w:divsChild>
            </w:div>
            <w:div w:id="715931381">
              <w:marLeft w:val="0"/>
              <w:marRight w:val="0"/>
              <w:marTop w:val="0"/>
              <w:marBottom w:val="0"/>
              <w:divBdr>
                <w:top w:val="none" w:sz="0" w:space="0" w:color="auto"/>
                <w:left w:val="none" w:sz="0" w:space="0" w:color="auto"/>
                <w:bottom w:val="none" w:sz="0" w:space="0" w:color="auto"/>
                <w:right w:val="none" w:sz="0" w:space="0" w:color="auto"/>
              </w:divBdr>
              <w:divsChild>
                <w:div w:id="267323190">
                  <w:marLeft w:val="0"/>
                  <w:marRight w:val="0"/>
                  <w:marTop w:val="0"/>
                  <w:marBottom w:val="0"/>
                  <w:divBdr>
                    <w:top w:val="none" w:sz="0" w:space="0" w:color="auto"/>
                    <w:left w:val="none" w:sz="0" w:space="0" w:color="auto"/>
                    <w:bottom w:val="none" w:sz="0" w:space="0" w:color="auto"/>
                    <w:right w:val="none" w:sz="0" w:space="0" w:color="auto"/>
                  </w:divBdr>
                </w:div>
              </w:divsChild>
            </w:div>
            <w:div w:id="6636057">
              <w:marLeft w:val="0"/>
              <w:marRight w:val="0"/>
              <w:marTop w:val="0"/>
              <w:marBottom w:val="0"/>
              <w:divBdr>
                <w:top w:val="none" w:sz="0" w:space="0" w:color="auto"/>
                <w:left w:val="none" w:sz="0" w:space="0" w:color="auto"/>
                <w:bottom w:val="none" w:sz="0" w:space="0" w:color="auto"/>
                <w:right w:val="none" w:sz="0" w:space="0" w:color="auto"/>
              </w:divBdr>
              <w:divsChild>
                <w:div w:id="1409303256">
                  <w:marLeft w:val="0"/>
                  <w:marRight w:val="0"/>
                  <w:marTop w:val="0"/>
                  <w:marBottom w:val="0"/>
                  <w:divBdr>
                    <w:top w:val="none" w:sz="0" w:space="0" w:color="auto"/>
                    <w:left w:val="none" w:sz="0" w:space="0" w:color="auto"/>
                    <w:bottom w:val="none" w:sz="0" w:space="0" w:color="auto"/>
                    <w:right w:val="none" w:sz="0" w:space="0" w:color="auto"/>
                  </w:divBdr>
                </w:div>
              </w:divsChild>
            </w:div>
            <w:div w:id="1400515761">
              <w:marLeft w:val="0"/>
              <w:marRight w:val="0"/>
              <w:marTop w:val="0"/>
              <w:marBottom w:val="0"/>
              <w:divBdr>
                <w:top w:val="none" w:sz="0" w:space="0" w:color="auto"/>
                <w:left w:val="none" w:sz="0" w:space="0" w:color="auto"/>
                <w:bottom w:val="none" w:sz="0" w:space="0" w:color="auto"/>
                <w:right w:val="none" w:sz="0" w:space="0" w:color="auto"/>
              </w:divBdr>
              <w:divsChild>
                <w:div w:id="1434861157">
                  <w:marLeft w:val="0"/>
                  <w:marRight w:val="0"/>
                  <w:marTop w:val="0"/>
                  <w:marBottom w:val="0"/>
                  <w:divBdr>
                    <w:top w:val="none" w:sz="0" w:space="0" w:color="auto"/>
                    <w:left w:val="none" w:sz="0" w:space="0" w:color="auto"/>
                    <w:bottom w:val="none" w:sz="0" w:space="0" w:color="auto"/>
                    <w:right w:val="none" w:sz="0" w:space="0" w:color="auto"/>
                  </w:divBdr>
                </w:div>
              </w:divsChild>
            </w:div>
            <w:div w:id="1424839863">
              <w:marLeft w:val="0"/>
              <w:marRight w:val="0"/>
              <w:marTop w:val="0"/>
              <w:marBottom w:val="0"/>
              <w:divBdr>
                <w:top w:val="none" w:sz="0" w:space="0" w:color="auto"/>
                <w:left w:val="none" w:sz="0" w:space="0" w:color="auto"/>
                <w:bottom w:val="none" w:sz="0" w:space="0" w:color="auto"/>
                <w:right w:val="none" w:sz="0" w:space="0" w:color="auto"/>
              </w:divBdr>
              <w:divsChild>
                <w:div w:id="337738142">
                  <w:marLeft w:val="0"/>
                  <w:marRight w:val="0"/>
                  <w:marTop w:val="0"/>
                  <w:marBottom w:val="0"/>
                  <w:divBdr>
                    <w:top w:val="none" w:sz="0" w:space="0" w:color="auto"/>
                    <w:left w:val="none" w:sz="0" w:space="0" w:color="auto"/>
                    <w:bottom w:val="none" w:sz="0" w:space="0" w:color="auto"/>
                    <w:right w:val="none" w:sz="0" w:space="0" w:color="auto"/>
                  </w:divBdr>
                </w:div>
              </w:divsChild>
            </w:div>
            <w:div w:id="1553541043">
              <w:marLeft w:val="0"/>
              <w:marRight w:val="0"/>
              <w:marTop w:val="0"/>
              <w:marBottom w:val="0"/>
              <w:divBdr>
                <w:top w:val="none" w:sz="0" w:space="0" w:color="auto"/>
                <w:left w:val="none" w:sz="0" w:space="0" w:color="auto"/>
                <w:bottom w:val="none" w:sz="0" w:space="0" w:color="auto"/>
                <w:right w:val="none" w:sz="0" w:space="0" w:color="auto"/>
              </w:divBdr>
              <w:divsChild>
                <w:div w:id="6125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97B6CBF-0324-4D64-A9DC-F1797B67FAA0}">
  <ds:schemaRefs>
    <ds:schemaRef ds:uri="http://purl.org/dc/term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4.xml><?xml version="1.0" encoding="utf-8"?>
<ds:datastoreItem xmlns:ds="http://schemas.openxmlformats.org/officeDocument/2006/customXml" ds:itemID="{28885838-039A-497D-8993-BEF69DAFA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2703</Words>
  <Characters>14871</Characters>
  <Application>Microsoft Office Word</Application>
  <DocSecurity>4</DocSecurity>
  <Lines>123</Lines>
  <Paragraphs>35</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17539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MPOBIL</cp:lastModifiedBy>
  <cp:revision>2</cp:revision>
  <cp:lastPrinted>2013-11-10T18:02:00Z</cp:lastPrinted>
  <dcterms:created xsi:type="dcterms:W3CDTF">2015-04-20T16:49:00Z</dcterms:created>
  <dcterms:modified xsi:type="dcterms:W3CDTF">2015-04-20T16:49:00Z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