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FCF43" w14:textId="6031A60B"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F64502" w:rsidRPr="00F64502">
        <w:rPr>
          <w:rFonts w:asciiTheme="minorHAnsi" w:hAnsiTheme="minorHAnsi"/>
        </w:rPr>
        <w:t>COPA ANDALUCÍA 2014</w:t>
      </w:r>
      <w:r>
        <w:rPr>
          <w:rFonts w:asciiTheme="minorHAnsi" w:hAnsiTheme="minorHAnsi"/>
        </w:rPr>
        <w:t xml:space="preserve"> </w:t>
      </w:r>
    </w:p>
    <w:p w14:paraId="6ABFCF44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6ABFCF45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6ABFCF56" w14:textId="77777777" w:rsidTr="008757C1">
        <w:tc>
          <w:tcPr>
            <w:tcW w:w="4889" w:type="dxa"/>
          </w:tcPr>
          <w:p w14:paraId="6ABFCF46" w14:textId="19354EE3"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6ABFCF47" w14:textId="6BBBD207" w:rsidR="008E5026" w:rsidRPr="00F64502" w:rsidRDefault="00F6450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>Marcelo Prieto (2d)</w:t>
            </w:r>
          </w:p>
          <w:p w14:paraId="1F75552D" w14:textId="11BAFC23" w:rsidR="00F64502" w:rsidRPr="00F64502" w:rsidRDefault="00F6450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>Oscar del Río (2d)</w:t>
            </w:r>
          </w:p>
          <w:p w14:paraId="4D679112" w14:textId="5B9DBEB2" w:rsidR="00F64502" w:rsidRPr="00B23F6C" w:rsidRDefault="00F64502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Marta Figueras-Dotti - </w:t>
            </w:r>
            <w:proofErr w:type="spellStart"/>
            <w:r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>Blume</w:t>
            </w:r>
            <w:proofErr w:type="spellEnd"/>
            <w:r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(3d)</w:t>
            </w:r>
          </w:p>
          <w:p w14:paraId="6ABFCF48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6ABFCF49" w14:textId="414AEDA8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F64502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</w:t>
            </w:r>
            <w:r w:rsidR="00F64502" w:rsidRPr="00F64502">
              <w:rPr>
                <w:rFonts w:asciiTheme="minorHAnsi" w:hAnsiTheme="minorHAnsi"/>
                <w:sz w:val="24"/>
                <w:szCs w:val="24"/>
                <w:lang w:val="es-ES_tradnl"/>
              </w:rPr>
              <w:t>(seguimiento prioritario)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6ABFCF4A" w14:textId="1043210D" w:rsidR="00B23F6C" w:rsidRPr="00F64502" w:rsidRDefault="00F64502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64502">
              <w:rPr>
                <w:rFonts w:asciiTheme="minorHAnsi" w:hAnsiTheme="minorHAnsi"/>
                <w:sz w:val="24"/>
                <w:szCs w:val="24"/>
              </w:rPr>
              <w:t>Cecilia Díez Moliner</w:t>
            </w:r>
            <w:r w:rsidR="00FC0AFF">
              <w:rPr>
                <w:rFonts w:asciiTheme="minorHAnsi" w:hAnsiTheme="minorHAnsi"/>
                <w:sz w:val="24"/>
                <w:szCs w:val="24"/>
              </w:rPr>
              <w:t xml:space="preserve"> (viaja con su territorial)</w:t>
            </w:r>
          </w:p>
          <w:p w14:paraId="6ABFCF4B" w14:textId="5E9271B5" w:rsidR="00B23F6C" w:rsidRPr="00F64502" w:rsidRDefault="00F64502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64502">
              <w:rPr>
                <w:rFonts w:asciiTheme="minorHAnsi" w:hAnsiTheme="minorHAnsi"/>
                <w:sz w:val="24"/>
                <w:szCs w:val="24"/>
              </w:rPr>
              <w:t xml:space="preserve">Cristina Pérez </w:t>
            </w:r>
            <w:proofErr w:type="spellStart"/>
            <w:r w:rsidRPr="00F64502">
              <w:rPr>
                <w:rFonts w:asciiTheme="minorHAnsi" w:hAnsiTheme="minorHAnsi"/>
                <w:sz w:val="24"/>
                <w:szCs w:val="24"/>
              </w:rPr>
              <w:t>Iguarán</w:t>
            </w:r>
            <w:proofErr w:type="spellEnd"/>
          </w:p>
          <w:p w14:paraId="6ABFCF4C" w14:textId="5B6419C0" w:rsidR="00B23F6C" w:rsidRPr="00B23F6C" w:rsidRDefault="00F64502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F64502">
              <w:rPr>
                <w:rFonts w:asciiTheme="minorHAnsi" w:hAnsiTheme="minorHAnsi"/>
                <w:sz w:val="24"/>
                <w:szCs w:val="24"/>
              </w:rPr>
              <w:t>María Alzueta</w:t>
            </w:r>
          </w:p>
          <w:p w14:paraId="6ABFCF4D" w14:textId="52F079FA" w:rsidR="00B23F6C" w:rsidRPr="00B23F6C" w:rsidRDefault="00F64502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Marta Pérez</w:t>
            </w:r>
            <w:r w:rsidR="00025658">
              <w:rPr>
                <w:rFonts w:asciiTheme="minorHAnsi" w:hAnsiTheme="minorHAnsi"/>
                <w:sz w:val="24"/>
                <w:szCs w:val="24"/>
              </w:rPr>
              <w:t xml:space="preserve"> (viaja con su padre-entrenador, se aloja en Los Jándalos)</w:t>
            </w:r>
            <w:bookmarkStart w:id="0" w:name="_GoBack"/>
            <w:bookmarkEnd w:id="0"/>
          </w:p>
          <w:p w14:paraId="6ABFCF4E" w14:textId="543C9929" w:rsidR="008E5026" w:rsidRPr="00B23F6C" w:rsidRDefault="00F64502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Blume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(Marta)</w:t>
            </w:r>
            <w:r w:rsidR="001356DF">
              <w:rPr>
                <w:rFonts w:asciiTheme="minorHAnsi" w:hAnsiTheme="minorHAnsi"/>
                <w:sz w:val="24"/>
                <w:szCs w:val="24"/>
              </w:rPr>
              <w:t xml:space="preserve">: M. Parra. C. Sanjuan, N. Iturrios, C. </w:t>
            </w:r>
            <w:proofErr w:type="spellStart"/>
            <w:r w:rsidR="001356DF">
              <w:rPr>
                <w:rFonts w:asciiTheme="minorHAnsi" w:hAnsiTheme="minorHAnsi"/>
                <w:sz w:val="24"/>
                <w:szCs w:val="24"/>
              </w:rPr>
              <w:t>Barquin</w:t>
            </w:r>
            <w:proofErr w:type="spellEnd"/>
            <w:r w:rsidR="001356DF">
              <w:rPr>
                <w:rFonts w:asciiTheme="minorHAnsi" w:hAnsiTheme="minorHAnsi"/>
                <w:sz w:val="24"/>
                <w:szCs w:val="24"/>
              </w:rPr>
              <w:t>.</w:t>
            </w:r>
          </w:p>
          <w:p w14:paraId="6ABFCF4F" w14:textId="77777777"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6ABFCF50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6ABFCF51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6ABFCF52" w14:textId="358EE9E2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F64502">
              <w:rPr>
                <w:rFonts w:asciiTheme="minorHAnsi" w:hAnsiTheme="minorHAnsi"/>
                <w:sz w:val="24"/>
                <w:szCs w:val="24"/>
              </w:rPr>
              <w:t>Golf El Puerto</w:t>
            </w:r>
          </w:p>
          <w:p w14:paraId="6ABFCF53" w14:textId="46AF457D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F64502" w:rsidRPr="00F64502">
              <w:rPr>
                <w:rFonts w:asciiTheme="minorHAnsi" w:hAnsiTheme="minorHAnsi"/>
                <w:sz w:val="24"/>
                <w:szCs w:val="24"/>
              </w:rPr>
              <w:t>14 y 15 de febrero</w:t>
            </w:r>
          </w:p>
          <w:p w14:paraId="6ABFCF54" w14:textId="77777777"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6ABFCF55" w14:textId="4D09A3B3"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4502">
              <w:rPr>
                <w:rFonts w:asciiTheme="minorHAnsi" w:hAnsiTheme="minorHAnsi"/>
                <w:sz w:val="24"/>
                <w:szCs w:val="24"/>
              </w:rPr>
              <w:t>Grupo de Trabajo.</w:t>
            </w:r>
          </w:p>
        </w:tc>
      </w:tr>
    </w:tbl>
    <w:p w14:paraId="6ABFCF57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6ABFCF58" w14:textId="6DBC2E66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F64502">
        <w:rPr>
          <w:rFonts w:asciiTheme="minorHAnsi" w:hAnsiTheme="minorHAnsi" w:cs="Tahoma"/>
          <w:b/>
          <w:sz w:val="24"/>
          <w:szCs w:val="24"/>
        </w:rPr>
        <w:t xml:space="preserve"> (prioritarias)</w:t>
      </w:r>
      <w:r>
        <w:rPr>
          <w:rFonts w:asciiTheme="minorHAnsi" w:hAnsiTheme="minorHAnsi" w:cs="Tahoma"/>
          <w:b/>
          <w:sz w:val="24"/>
          <w:szCs w:val="24"/>
        </w:rPr>
        <w:t>:</w:t>
      </w:r>
    </w:p>
    <w:p w14:paraId="54414E8D" w14:textId="77777777" w:rsidR="00F64502" w:rsidRDefault="00F64502" w:rsidP="006A03AB">
      <w:pPr>
        <w:rPr>
          <w:rFonts w:asciiTheme="minorHAnsi" w:hAnsiTheme="minorHAnsi" w:cs="Tahoma"/>
          <w:b/>
          <w:sz w:val="24"/>
          <w:szCs w:val="24"/>
        </w:rPr>
      </w:pPr>
    </w:p>
    <w:p w14:paraId="764A347B" w14:textId="77777777" w:rsidR="00F64502" w:rsidRPr="00F64502" w:rsidRDefault="00F64502" w:rsidP="003736B6">
      <w:pPr>
        <w:pStyle w:val="Prrafodelista"/>
        <w:numPr>
          <w:ilvl w:val="0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proofErr w:type="spellStart"/>
      <w:r w:rsidRPr="00F64502">
        <w:rPr>
          <w:rFonts w:asciiTheme="minorHAnsi" w:hAnsiTheme="minorHAnsi"/>
          <w:sz w:val="24"/>
          <w:szCs w:val="24"/>
        </w:rPr>
        <w:t>Setup</w:t>
      </w:r>
      <w:proofErr w:type="spellEnd"/>
      <w:r w:rsidRPr="00F64502">
        <w:rPr>
          <w:rFonts w:asciiTheme="minorHAnsi" w:hAnsiTheme="minorHAnsi"/>
          <w:sz w:val="24"/>
          <w:szCs w:val="24"/>
        </w:rPr>
        <w:t xml:space="preserve"> y supervisión parcial de la prueba de </w:t>
      </w:r>
      <w:r w:rsidRPr="00F64502">
        <w:rPr>
          <w:rFonts w:asciiTheme="minorHAnsi" w:hAnsiTheme="minorHAnsi"/>
          <w:b/>
          <w:sz w:val="24"/>
          <w:szCs w:val="24"/>
        </w:rPr>
        <w:t xml:space="preserve">juego </w:t>
      </w:r>
      <w:proofErr w:type="gramStart"/>
      <w:r w:rsidRPr="00F64502">
        <w:rPr>
          <w:rFonts w:asciiTheme="minorHAnsi" w:hAnsiTheme="minorHAnsi"/>
          <w:b/>
          <w:sz w:val="24"/>
          <w:szCs w:val="24"/>
        </w:rPr>
        <w:t>corto</w:t>
      </w:r>
      <w:proofErr w:type="gramEnd"/>
      <w:r w:rsidRPr="00F64502">
        <w:rPr>
          <w:rFonts w:asciiTheme="minorHAnsi" w:hAnsiTheme="minorHAnsi"/>
          <w:sz w:val="24"/>
          <w:szCs w:val="24"/>
        </w:rPr>
        <w:t>.</w:t>
      </w:r>
    </w:p>
    <w:p w14:paraId="36B0AF61" w14:textId="29BB152D" w:rsidR="00A674BC" w:rsidRDefault="00A674BC" w:rsidP="003736B6">
      <w:pPr>
        <w:pStyle w:val="Prrafodelista"/>
        <w:numPr>
          <w:ilvl w:val="0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A674BC">
        <w:rPr>
          <w:rFonts w:asciiTheme="minorHAnsi" w:hAnsiTheme="minorHAnsi"/>
          <w:b/>
          <w:sz w:val="24"/>
          <w:szCs w:val="24"/>
          <w:u w:val="single"/>
        </w:rPr>
        <w:t>Jornada de entrenamiento</w:t>
      </w:r>
      <w:r>
        <w:rPr>
          <w:rFonts w:asciiTheme="minorHAnsi" w:hAnsiTheme="minorHAnsi"/>
          <w:sz w:val="24"/>
          <w:szCs w:val="24"/>
        </w:rPr>
        <w:t>: Ayudar a las jugadoras reseñadas a sacar máximo rendimiento de esta jornada y a que adquieran buenos hábitos pre-competición.</w:t>
      </w:r>
    </w:p>
    <w:p w14:paraId="1D97188C" w14:textId="77777777" w:rsidR="00A674BC" w:rsidRDefault="00A674BC" w:rsidP="00A674BC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A674BC">
        <w:rPr>
          <w:rFonts w:asciiTheme="minorHAnsi" w:hAnsiTheme="minorHAnsi"/>
          <w:b/>
          <w:sz w:val="24"/>
          <w:szCs w:val="24"/>
        </w:rPr>
        <w:t>Antes</w:t>
      </w:r>
      <w:r>
        <w:rPr>
          <w:rFonts w:asciiTheme="minorHAnsi" w:hAnsiTheme="minorHAnsi"/>
          <w:sz w:val="24"/>
          <w:szCs w:val="24"/>
        </w:rPr>
        <w:t xml:space="preserve"> de la vuelta de entrenamiento: </w:t>
      </w:r>
      <w:r w:rsidR="00F64502" w:rsidRPr="00F64502">
        <w:rPr>
          <w:rFonts w:asciiTheme="minorHAnsi" w:hAnsiTheme="minorHAnsi"/>
          <w:sz w:val="24"/>
          <w:szCs w:val="24"/>
        </w:rPr>
        <w:t>Estudiar</w:t>
      </w:r>
      <w:r>
        <w:rPr>
          <w:rFonts w:asciiTheme="minorHAnsi" w:hAnsiTheme="minorHAnsi"/>
          <w:sz w:val="24"/>
          <w:szCs w:val="24"/>
        </w:rPr>
        <w:t xml:space="preserve"> los</w:t>
      </w:r>
      <w:r w:rsidR="00F64502" w:rsidRPr="00F64502">
        <w:rPr>
          <w:rFonts w:asciiTheme="minorHAnsi" w:hAnsiTheme="minorHAnsi"/>
          <w:sz w:val="24"/>
          <w:szCs w:val="24"/>
        </w:rPr>
        <w:t xml:space="preserve"> </w:t>
      </w:r>
      <w:r w:rsidR="00F64502" w:rsidRPr="00F64502">
        <w:rPr>
          <w:rFonts w:asciiTheme="minorHAnsi" w:hAnsiTheme="minorHAnsi"/>
          <w:b/>
          <w:sz w:val="24"/>
          <w:szCs w:val="24"/>
        </w:rPr>
        <w:t>formulario</w:t>
      </w:r>
      <w:r>
        <w:rPr>
          <w:rFonts w:asciiTheme="minorHAnsi" w:hAnsiTheme="minorHAnsi"/>
          <w:b/>
          <w:sz w:val="24"/>
          <w:szCs w:val="24"/>
        </w:rPr>
        <w:t>s</w:t>
      </w:r>
      <w:r w:rsidR="00F64502" w:rsidRPr="00F64502">
        <w:rPr>
          <w:rFonts w:asciiTheme="minorHAnsi" w:hAnsiTheme="minorHAnsi"/>
          <w:b/>
          <w:sz w:val="24"/>
          <w:szCs w:val="24"/>
        </w:rPr>
        <w:t xml:space="preserve"> pre-torneo</w:t>
      </w:r>
    </w:p>
    <w:p w14:paraId="289B4F10" w14:textId="7BEA64F4" w:rsidR="003736B6" w:rsidRPr="00A674BC" w:rsidRDefault="00F64502" w:rsidP="00A674BC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A674BC">
        <w:rPr>
          <w:rFonts w:asciiTheme="minorHAnsi" w:hAnsiTheme="minorHAnsi"/>
          <w:sz w:val="24"/>
          <w:szCs w:val="24"/>
        </w:rPr>
        <w:t>Acompañar</w:t>
      </w:r>
      <w:r w:rsidR="00A674BC">
        <w:rPr>
          <w:rFonts w:asciiTheme="minorHAnsi" w:hAnsiTheme="minorHAnsi"/>
          <w:sz w:val="24"/>
          <w:szCs w:val="24"/>
        </w:rPr>
        <w:t xml:space="preserve"> a las jugadoras en su</w:t>
      </w:r>
      <w:r w:rsidRPr="00A674BC">
        <w:rPr>
          <w:rFonts w:asciiTheme="minorHAnsi" w:hAnsiTheme="minorHAnsi"/>
          <w:sz w:val="24"/>
          <w:szCs w:val="24"/>
        </w:rPr>
        <w:t xml:space="preserve"> </w:t>
      </w:r>
      <w:r w:rsidRPr="00A674BC">
        <w:rPr>
          <w:rFonts w:asciiTheme="minorHAnsi" w:hAnsiTheme="minorHAnsi"/>
          <w:b/>
          <w:sz w:val="24"/>
          <w:szCs w:val="24"/>
        </w:rPr>
        <w:t>vuelta de entrenamiento</w:t>
      </w:r>
      <w:r w:rsidR="003736B6" w:rsidRPr="00A674BC">
        <w:rPr>
          <w:rFonts w:asciiTheme="minorHAnsi" w:hAnsiTheme="minorHAnsi"/>
          <w:sz w:val="24"/>
          <w:szCs w:val="24"/>
        </w:rPr>
        <w:t xml:space="preserve">: </w:t>
      </w:r>
    </w:p>
    <w:p w14:paraId="33B62E5F" w14:textId="77777777" w:rsidR="003736B6" w:rsidRDefault="003736B6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Reconocimiento del campo y ayuda en la toma de datos de distancias clave.</w:t>
      </w:r>
    </w:p>
    <w:p w14:paraId="12AA8B3C" w14:textId="1E84F18F" w:rsidR="003736B6" w:rsidRPr="003736B6" w:rsidRDefault="003736B6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3736B6">
        <w:rPr>
          <w:rFonts w:asciiTheme="minorHAnsi" w:hAnsiTheme="minorHAnsi" w:cs="Tahoma"/>
          <w:sz w:val="24"/>
          <w:szCs w:val="24"/>
        </w:rPr>
        <w:t xml:space="preserve">Pedir que ejecuten a lo largo de la vuelta de entrenamiento </w:t>
      </w:r>
      <w:r w:rsidR="00A674BC">
        <w:rPr>
          <w:rFonts w:asciiTheme="minorHAnsi" w:hAnsiTheme="minorHAnsi" w:cs="Tahoma"/>
          <w:sz w:val="24"/>
          <w:szCs w:val="24"/>
        </w:rPr>
        <w:t>distintos vuelos de bola</w:t>
      </w:r>
      <w:r w:rsidRPr="003736B6">
        <w:rPr>
          <w:rFonts w:asciiTheme="minorHAnsi" w:hAnsiTheme="minorHAnsi" w:cs="Tahoma"/>
          <w:sz w:val="24"/>
          <w:szCs w:val="24"/>
        </w:rPr>
        <w:t xml:space="preserve"> (AR, AC, AA, MR, MC, MA, BR, BC, BA) para detectar carencias en ejecución de golpes largos.</w:t>
      </w:r>
    </w:p>
    <w:p w14:paraId="425963E3" w14:textId="054CF87D" w:rsidR="003736B6" w:rsidRPr="003736B6" w:rsidRDefault="003736B6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3736B6">
        <w:rPr>
          <w:rFonts w:asciiTheme="minorHAnsi" w:hAnsiTheme="minorHAnsi" w:cs="Tahoma"/>
          <w:sz w:val="24"/>
          <w:szCs w:val="24"/>
        </w:rPr>
        <w:t>Lo mismo con golpes cortos y de bunker. Intentar detectar puntos fuertes y debilidades.</w:t>
      </w:r>
    </w:p>
    <w:p w14:paraId="6D33AB47" w14:textId="046F0D57" w:rsidR="00A674BC" w:rsidRPr="00A674BC" w:rsidRDefault="00F64502" w:rsidP="00A674BC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F64502">
        <w:rPr>
          <w:rFonts w:asciiTheme="minorHAnsi" w:hAnsiTheme="minorHAnsi"/>
          <w:b/>
          <w:sz w:val="24"/>
          <w:szCs w:val="24"/>
        </w:rPr>
        <w:t xml:space="preserve">Reunión </w:t>
      </w:r>
      <w:r>
        <w:rPr>
          <w:rFonts w:asciiTheme="minorHAnsi" w:hAnsiTheme="minorHAnsi"/>
          <w:b/>
          <w:sz w:val="24"/>
          <w:szCs w:val="24"/>
        </w:rPr>
        <w:t>(antes de marchar del club)</w:t>
      </w:r>
      <w:r w:rsidR="00A674BC">
        <w:rPr>
          <w:rFonts w:asciiTheme="minorHAnsi" w:hAnsiTheme="minorHAnsi"/>
          <w:b/>
          <w:sz w:val="24"/>
          <w:szCs w:val="24"/>
        </w:rPr>
        <w:t xml:space="preserve"> – 30´-35´:</w:t>
      </w:r>
    </w:p>
    <w:p w14:paraId="112F9876" w14:textId="77777777" w:rsidR="00A674BC" w:rsidRDefault="00A674BC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</w:t>
      </w:r>
      <w:r w:rsidR="00F64502" w:rsidRPr="00F64502">
        <w:rPr>
          <w:rFonts w:asciiTheme="minorHAnsi" w:hAnsiTheme="minorHAnsi"/>
          <w:sz w:val="24"/>
          <w:szCs w:val="24"/>
        </w:rPr>
        <w:t>evisión del libro de medidas</w:t>
      </w:r>
      <w:r w:rsidR="003736B6">
        <w:rPr>
          <w:rFonts w:asciiTheme="minorHAnsi" w:hAnsiTheme="minorHAnsi"/>
          <w:sz w:val="24"/>
          <w:szCs w:val="24"/>
        </w:rPr>
        <w:t xml:space="preserve"> (</w:t>
      </w:r>
      <w:r>
        <w:rPr>
          <w:rFonts w:asciiTheme="minorHAnsi" w:hAnsiTheme="minorHAnsi"/>
          <w:sz w:val="24"/>
          <w:szCs w:val="24"/>
        </w:rPr>
        <w:t>anotaciones</w:t>
      </w:r>
      <w:r w:rsidR="003736B6">
        <w:rPr>
          <w:rFonts w:asciiTheme="minorHAnsi" w:hAnsiTheme="minorHAnsi"/>
          <w:sz w:val="24"/>
          <w:szCs w:val="24"/>
        </w:rPr>
        <w:t>, también sobre la hidratación y alimentación</w:t>
      </w:r>
      <w:r>
        <w:rPr>
          <w:rFonts w:asciiTheme="minorHAnsi" w:hAnsiTheme="minorHAnsi"/>
          <w:sz w:val="24"/>
          <w:szCs w:val="24"/>
        </w:rPr>
        <w:t>, dudas</w:t>
      </w:r>
      <w:r w:rsidR="003736B6">
        <w:rPr>
          <w:rFonts w:asciiTheme="minorHAnsi" w:hAnsiTheme="minorHAnsi"/>
          <w:sz w:val="24"/>
          <w:szCs w:val="24"/>
        </w:rPr>
        <w:t>)</w:t>
      </w:r>
    </w:p>
    <w:p w14:paraId="1FB66372" w14:textId="4C06ED7E" w:rsidR="00A674BC" w:rsidRDefault="00A674BC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</w:t>
      </w:r>
      <w:r w:rsidR="0019225F">
        <w:rPr>
          <w:rFonts w:asciiTheme="minorHAnsi" w:hAnsiTheme="minorHAnsi"/>
          <w:sz w:val="24"/>
          <w:szCs w:val="24"/>
        </w:rPr>
        <w:t>b</w:t>
      </w:r>
      <w:r w:rsidR="00F64502">
        <w:rPr>
          <w:rFonts w:asciiTheme="minorHAnsi" w:hAnsiTheme="minorHAnsi"/>
          <w:sz w:val="24"/>
          <w:szCs w:val="24"/>
        </w:rPr>
        <w:t>jetivos pre-torneo</w:t>
      </w:r>
      <w:r w:rsidR="003736B6">
        <w:rPr>
          <w:rFonts w:asciiTheme="minorHAnsi" w:hAnsiTheme="minorHAnsi"/>
          <w:sz w:val="24"/>
          <w:szCs w:val="24"/>
        </w:rPr>
        <w:t xml:space="preserve"> (revisar formularios web</w:t>
      </w:r>
      <w:r>
        <w:rPr>
          <w:rFonts w:asciiTheme="minorHAnsi" w:hAnsiTheme="minorHAnsi"/>
          <w:sz w:val="24"/>
          <w:szCs w:val="24"/>
        </w:rPr>
        <w:t xml:space="preserve"> por si fuera necesario realizar algún ajuste</w:t>
      </w:r>
      <w:r w:rsidR="003736B6">
        <w:rPr>
          <w:rFonts w:asciiTheme="minorHAnsi" w:hAnsiTheme="minorHAnsi"/>
          <w:sz w:val="24"/>
          <w:szCs w:val="24"/>
        </w:rPr>
        <w:t>)</w:t>
      </w:r>
    </w:p>
    <w:p w14:paraId="67FAB598" w14:textId="77777777" w:rsidR="00A674BC" w:rsidRDefault="00A674BC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Programación </w:t>
      </w:r>
      <w:r w:rsidR="00F64502" w:rsidRPr="00F64502">
        <w:rPr>
          <w:rFonts w:asciiTheme="minorHAnsi" w:hAnsiTheme="minorHAnsi"/>
          <w:sz w:val="24"/>
          <w:szCs w:val="24"/>
        </w:rPr>
        <w:t>de la jornada siguiente</w:t>
      </w:r>
      <w:r w:rsidR="003736B6">
        <w:rPr>
          <w:rFonts w:asciiTheme="minorHAnsi" w:hAnsiTheme="minorHAnsi"/>
          <w:sz w:val="24"/>
          <w:szCs w:val="24"/>
        </w:rPr>
        <w:t xml:space="preserve"> en </w:t>
      </w:r>
      <w:r>
        <w:rPr>
          <w:rFonts w:asciiTheme="minorHAnsi" w:hAnsiTheme="minorHAnsi"/>
          <w:sz w:val="24"/>
          <w:szCs w:val="24"/>
        </w:rPr>
        <w:t>torno a la hora de salida de cada una: r</w:t>
      </w:r>
      <w:r w:rsidR="003736B6">
        <w:rPr>
          <w:rFonts w:asciiTheme="minorHAnsi" w:hAnsiTheme="minorHAnsi"/>
          <w:sz w:val="24"/>
          <w:szCs w:val="24"/>
        </w:rPr>
        <w:t>epasar a qué hora deben cenar, irse a dormir, levantarse, activar, desayunar</w:t>
      </w:r>
      <w:proofErr w:type="gramStart"/>
      <w:r w:rsidR="003736B6">
        <w:rPr>
          <w:rFonts w:asciiTheme="minorHAnsi" w:hAnsiTheme="minorHAnsi"/>
          <w:sz w:val="24"/>
          <w:szCs w:val="24"/>
        </w:rPr>
        <w:t>, …</w:t>
      </w:r>
      <w:proofErr w:type="gramEnd"/>
      <w:r w:rsidR="003736B6">
        <w:rPr>
          <w:rFonts w:asciiTheme="minorHAnsi" w:hAnsiTheme="minorHAnsi"/>
          <w:sz w:val="24"/>
          <w:szCs w:val="24"/>
        </w:rPr>
        <w:t>)</w:t>
      </w:r>
      <w:r w:rsidR="00F64502" w:rsidRPr="00F64502">
        <w:rPr>
          <w:rFonts w:asciiTheme="minorHAnsi" w:hAnsiTheme="minorHAnsi"/>
          <w:sz w:val="24"/>
          <w:szCs w:val="24"/>
        </w:rPr>
        <w:t xml:space="preserve">. </w:t>
      </w:r>
    </w:p>
    <w:p w14:paraId="4CCEBAF6" w14:textId="2817372D" w:rsidR="00A674BC" w:rsidRDefault="00F64502" w:rsidP="00A674BC">
      <w:pPr>
        <w:pStyle w:val="Prrafodelista"/>
        <w:numPr>
          <w:ilvl w:val="2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F64502">
        <w:rPr>
          <w:rFonts w:asciiTheme="minorHAnsi" w:hAnsiTheme="minorHAnsi"/>
          <w:sz w:val="24"/>
          <w:szCs w:val="24"/>
        </w:rPr>
        <w:t xml:space="preserve">Sesión de </w:t>
      </w:r>
      <w:r w:rsidR="003736B6">
        <w:rPr>
          <w:rFonts w:asciiTheme="minorHAnsi" w:hAnsiTheme="minorHAnsi"/>
          <w:sz w:val="24"/>
          <w:szCs w:val="24"/>
        </w:rPr>
        <w:t xml:space="preserve">15´de </w:t>
      </w:r>
      <w:r w:rsidRPr="00F64502">
        <w:rPr>
          <w:rFonts w:asciiTheme="minorHAnsi" w:hAnsiTheme="minorHAnsi"/>
          <w:b/>
          <w:sz w:val="24"/>
          <w:szCs w:val="24"/>
        </w:rPr>
        <w:t>relajación y visualización</w:t>
      </w:r>
      <w:r w:rsidR="003736B6">
        <w:rPr>
          <w:rFonts w:asciiTheme="minorHAnsi" w:hAnsiTheme="minorHAnsi"/>
          <w:sz w:val="24"/>
          <w:szCs w:val="24"/>
        </w:rPr>
        <w:t xml:space="preserve"> (si hubiera un sitio adecuado en el club</w:t>
      </w:r>
      <w:r w:rsidRPr="00F64502">
        <w:rPr>
          <w:rFonts w:asciiTheme="minorHAnsi" w:hAnsiTheme="minorHAnsi"/>
          <w:sz w:val="24"/>
          <w:szCs w:val="24"/>
        </w:rPr>
        <w:t>).</w:t>
      </w:r>
    </w:p>
    <w:p w14:paraId="1DAC7D3C" w14:textId="77777777" w:rsidR="00A674BC" w:rsidRDefault="00A674B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br w:type="page"/>
      </w:r>
    </w:p>
    <w:p w14:paraId="11EF658B" w14:textId="77777777" w:rsidR="00F64502" w:rsidRPr="00F64502" w:rsidRDefault="00F64502" w:rsidP="00A674BC">
      <w:pPr>
        <w:pStyle w:val="Prrafodelista"/>
        <w:spacing w:after="200" w:line="276" w:lineRule="auto"/>
        <w:ind w:left="2160"/>
        <w:rPr>
          <w:rFonts w:asciiTheme="minorHAnsi" w:hAnsiTheme="minorHAnsi"/>
          <w:sz w:val="24"/>
          <w:szCs w:val="24"/>
        </w:rPr>
      </w:pPr>
    </w:p>
    <w:p w14:paraId="71EA754A" w14:textId="77777777" w:rsidR="00A674BC" w:rsidRPr="00A674BC" w:rsidRDefault="00A674BC" w:rsidP="003736B6">
      <w:pPr>
        <w:pStyle w:val="Prrafodelista"/>
        <w:numPr>
          <w:ilvl w:val="0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Competición: </w:t>
      </w:r>
    </w:p>
    <w:p w14:paraId="7D4D3000" w14:textId="3BE155B0" w:rsidR="00A674BC" w:rsidRDefault="00F64502" w:rsidP="00A674BC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F64502">
        <w:rPr>
          <w:rFonts w:asciiTheme="minorHAnsi" w:hAnsiTheme="minorHAnsi"/>
          <w:b/>
          <w:sz w:val="24"/>
          <w:szCs w:val="24"/>
        </w:rPr>
        <w:t>Observación en el campo</w:t>
      </w:r>
      <w:r w:rsidRPr="00F64502">
        <w:rPr>
          <w:rFonts w:asciiTheme="minorHAnsi" w:hAnsiTheme="minorHAnsi"/>
          <w:sz w:val="24"/>
          <w:szCs w:val="24"/>
        </w:rPr>
        <w:t xml:space="preserve"> de las jugadoras seleccionadas durante la primera jornada de competición (m</w:t>
      </w:r>
      <w:r w:rsidR="00341DBB">
        <w:rPr>
          <w:rFonts w:asciiTheme="minorHAnsi" w:hAnsiTheme="minorHAnsi"/>
          <w:sz w:val="24"/>
          <w:szCs w:val="24"/>
        </w:rPr>
        <w:t>ínimo 6 hoyos a cada jugadora): comprobar cómo utilizan los libros de medidas, hábitos de hidratación y alimentación, actitud, rutinas, ritmo de juego, reacción ante los errores, recursos técnicos que utiliza, estrategia / toma de decisiones…</w:t>
      </w:r>
    </w:p>
    <w:p w14:paraId="31E75B0A" w14:textId="48968C1B" w:rsidR="00F64502" w:rsidRPr="00F64502" w:rsidRDefault="00F64502" w:rsidP="00A674BC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F64502">
        <w:rPr>
          <w:rFonts w:asciiTheme="minorHAnsi" w:hAnsiTheme="minorHAnsi"/>
          <w:b/>
          <w:sz w:val="24"/>
          <w:szCs w:val="24"/>
        </w:rPr>
        <w:t>Análisis y entrenamiento post-vuelta</w:t>
      </w:r>
      <w:r w:rsidR="00A674BC">
        <w:rPr>
          <w:rFonts w:asciiTheme="minorHAnsi" w:hAnsiTheme="minorHAnsi"/>
          <w:b/>
          <w:sz w:val="24"/>
          <w:szCs w:val="24"/>
        </w:rPr>
        <w:t xml:space="preserve"> </w:t>
      </w:r>
      <w:r w:rsidR="00A674BC" w:rsidRPr="00A674BC">
        <w:rPr>
          <w:rFonts w:asciiTheme="minorHAnsi" w:hAnsiTheme="minorHAnsi"/>
          <w:sz w:val="24"/>
          <w:szCs w:val="24"/>
        </w:rPr>
        <w:t>con cada jugadora</w:t>
      </w:r>
      <w:r w:rsidR="00341DBB">
        <w:rPr>
          <w:rFonts w:asciiTheme="minorHAnsi" w:hAnsiTheme="minorHAnsi"/>
          <w:b/>
          <w:sz w:val="24"/>
          <w:szCs w:val="24"/>
        </w:rPr>
        <w:t xml:space="preserve"> </w:t>
      </w:r>
      <w:r w:rsidR="00341DBB">
        <w:rPr>
          <w:rFonts w:asciiTheme="minorHAnsi" w:hAnsiTheme="minorHAnsi"/>
          <w:sz w:val="24"/>
          <w:szCs w:val="24"/>
        </w:rPr>
        <w:t>(el objetivo es profesionalizar sus hábitos de trabajo).</w:t>
      </w:r>
    </w:p>
    <w:p w14:paraId="2D9F2270" w14:textId="77777777" w:rsidR="003736B6" w:rsidRDefault="00F64502" w:rsidP="00341DBB">
      <w:pPr>
        <w:pStyle w:val="Prrafodelista"/>
        <w:numPr>
          <w:ilvl w:val="1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F64502">
        <w:rPr>
          <w:rFonts w:asciiTheme="minorHAnsi" w:hAnsiTheme="minorHAnsi"/>
          <w:sz w:val="24"/>
          <w:szCs w:val="24"/>
        </w:rPr>
        <w:t xml:space="preserve">Asistir a otras jugadoras del grupo de trabajo que soliciten ayuda (antes o después de la vuelta), </w:t>
      </w:r>
      <w:r w:rsidRPr="00341DBB">
        <w:rPr>
          <w:rFonts w:asciiTheme="minorHAnsi" w:hAnsiTheme="minorHAnsi"/>
          <w:sz w:val="24"/>
          <w:szCs w:val="24"/>
          <w:u w:val="single"/>
        </w:rPr>
        <w:t>siempre que no interrumpa las tareas programadas como prioritarias</w:t>
      </w:r>
      <w:r w:rsidRPr="00F64502">
        <w:rPr>
          <w:rFonts w:asciiTheme="minorHAnsi" w:hAnsiTheme="minorHAnsi"/>
          <w:sz w:val="24"/>
          <w:szCs w:val="24"/>
        </w:rPr>
        <w:t>.</w:t>
      </w:r>
    </w:p>
    <w:p w14:paraId="776B9BF0" w14:textId="53896EEB" w:rsidR="00F64502" w:rsidRPr="003736B6" w:rsidRDefault="00F64502" w:rsidP="003736B6">
      <w:pPr>
        <w:pStyle w:val="Prrafodelista"/>
        <w:numPr>
          <w:ilvl w:val="0"/>
          <w:numId w:val="33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341DBB">
        <w:rPr>
          <w:rFonts w:asciiTheme="minorHAnsi" w:hAnsiTheme="minorHAnsi"/>
          <w:b/>
          <w:sz w:val="24"/>
          <w:szCs w:val="24"/>
        </w:rPr>
        <w:t>Informe interno</w:t>
      </w:r>
      <w:r w:rsidRPr="003736B6">
        <w:rPr>
          <w:rFonts w:asciiTheme="minorHAnsi" w:hAnsiTheme="minorHAnsi"/>
          <w:sz w:val="24"/>
          <w:szCs w:val="24"/>
        </w:rPr>
        <w:t xml:space="preserve"> para comité y resto del equipo técnico resumiendo el resultado de las tareas realizadas y resaltando cualquier otro aspecto relevante </w:t>
      </w:r>
      <w:r w:rsidR="00341DBB">
        <w:rPr>
          <w:rFonts w:asciiTheme="minorHAnsi" w:hAnsiTheme="minorHAnsi"/>
          <w:sz w:val="24"/>
          <w:szCs w:val="24"/>
        </w:rPr>
        <w:t>(general o relativo a jugadores</w:t>
      </w:r>
      <w:r w:rsidR="00DF702F">
        <w:rPr>
          <w:rFonts w:asciiTheme="minorHAnsi" w:hAnsiTheme="minorHAnsi"/>
          <w:sz w:val="24"/>
          <w:szCs w:val="24"/>
        </w:rPr>
        <w:t xml:space="preserve"> o sus técnicos</w:t>
      </w:r>
      <w:r w:rsidR="00341DBB">
        <w:rPr>
          <w:rFonts w:asciiTheme="minorHAnsi" w:hAnsiTheme="minorHAnsi"/>
          <w:sz w:val="24"/>
          <w:szCs w:val="24"/>
        </w:rPr>
        <w:t xml:space="preserve">) </w:t>
      </w:r>
      <w:r w:rsidRPr="003736B6">
        <w:rPr>
          <w:rFonts w:asciiTheme="minorHAnsi" w:hAnsiTheme="minorHAnsi"/>
          <w:sz w:val="24"/>
          <w:szCs w:val="24"/>
        </w:rPr>
        <w:t xml:space="preserve">que considere. </w:t>
      </w:r>
      <w:r w:rsidR="00341DBB">
        <w:rPr>
          <w:rFonts w:asciiTheme="minorHAnsi" w:hAnsiTheme="minorHAnsi"/>
          <w:sz w:val="24"/>
          <w:szCs w:val="24"/>
        </w:rPr>
        <w:t>C</w:t>
      </w:r>
      <w:r w:rsidRPr="003736B6">
        <w:rPr>
          <w:rFonts w:asciiTheme="minorHAnsi" w:hAnsiTheme="minorHAnsi"/>
          <w:sz w:val="24"/>
          <w:szCs w:val="24"/>
        </w:rPr>
        <w:t>on esta información y la que obtenga de las autoevaluaciones</w:t>
      </w:r>
      <w:r w:rsidR="001356DF">
        <w:rPr>
          <w:rFonts w:asciiTheme="minorHAnsi" w:hAnsiTheme="minorHAnsi"/>
          <w:sz w:val="24"/>
          <w:szCs w:val="24"/>
        </w:rPr>
        <w:t xml:space="preserve"> de sus jugadoras</w:t>
      </w:r>
      <w:r w:rsidRPr="003736B6">
        <w:rPr>
          <w:rFonts w:asciiTheme="minorHAnsi" w:hAnsiTheme="minorHAnsi"/>
          <w:sz w:val="24"/>
          <w:szCs w:val="24"/>
        </w:rPr>
        <w:t xml:space="preserve">, </w:t>
      </w:r>
      <w:r w:rsidR="00341DBB" w:rsidRPr="00341DBB">
        <w:rPr>
          <w:rFonts w:asciiTheme="minorHAnsi" w:hAnsiTheme="minorHAnsi"/>
          <w:b/>
          <w:sz w:val="24"/>
          <w:szCs w:val="24"/>
          <w:u w:val="single"/>
        </w:rPr>
        <w:t>cada tutor</w:t>
      </w:r>
      <w:r w:rsidR="00341DBB" w:rsidRPr="00341DBB">
        <w:rPr>
          <w:rFonts w:asciiTheme="minorHAnsi" w:hAnsiTheme="minorHAnsi"/>
          <w:sz w:val="24"/>
          <w:szCs w:val="24"/>
          <w:u w:val="single"/>
        </w:rPr>
        <w:t xml:space="preserve">, </w:t>
      </w:r>
      <w:r w:rsidRPr="00341DBB">
        <w:rPr>
          <w:rFonts w:asciiTheme="minorHAnsi" w:hAnsiTheme="minorHAnsi"/>
          <w:sz w:val="24"/>
          <w:szCs w:val="24"/>
          <w:u w:val="single"/>
        </w:rPr>
        <w:t>reflejará las acc</w:t>
      </w:r>
      <w:r w:rsidR="001356DF">
        <w:rPr>
          <w:rFonts w:asciiTheme="minorHAnsi" w:hAnsiTheme="minorHAnsi"/>
          <w:sz w:val="24"/>
          <w:szCs w:val="24"/>
          <w:u w:val="single"/>
        </w:rPr>
        <w:t>iones acordadas con sus jugadora</w:t>
      </w:r>
      <w:r w:rsidRPr="00341DBB">
        <w:rPr>
          <w:rFonts w:asciiTheme="minorHAnsi" w:hAnsiTheme="minorHAnsi"/>
          <w:sz w:val="24"/>
          <w:szCs w:val="24"/>
          <w:u w:val="single"/>
        </w:rPr>
        <w:t>s en sus fichas de seguimiento técnico</w:t>
      </w:r>
      <w:r w:rsidRPr="003736B6">
        <w:rPr>
          <w:rFonts w:asciiTheme="minorHAnsi" w:hAnsiTheme="minorHAnsi"/>
          <w:sz w:val="24"/>
          <w:szCs w:val="24"/>
        </w:rPr>
        <w:t>.</w:t>
      </w:r>
    </w:p>
    <w:p w14:paraId="686F53D5" w14:textId="77777777" w:rsidR="00F64502" w:rsidRDefault="00F64502" w:rsidP="006A03AB">
      <w:pPr>
        <w:rPr>
          <w:rFonts w:asciiTheme="minorHAnsi" w:hAnsiTheme="minorHAnsi" w:cs="Tahoma"/>
          <w:b/>
          <w:sz w:val="24"/>
          <w:szCs w:val="24"/>
        </w:rPr>
      </w:pPr>
    </w:p>
    <w:sectPr w:rsidR="00F64502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FCF65" w14:textId="77777777" w:rsidR="00084E87" w:rsidRDefault="00084E87" w:rsidP="00D929EE">
      <w:r>
        <w:separator/>
      </w:r>
    </w:p>
  </w:endnote>
  <w:endnote w:type="continuationSeparator" w:id="0">
    <w:p w14:paraId="6ABFCF66" w14:textId="77777777" w:rsidR="00084E87" w:rsidRDefault="00084E87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FCF6C" w14:textId="77777777"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ABFCF6D" w14:textId="77777777"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6ABFCF6E" w14:textId="77777777" w:rsidR="00793993" w:rsidRDefault="007939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FCF63" w14:textId="77777777" w:rsidR="00084E87" w:rsidRDefault="00084E87" w:rsidP="00D929EE">
      <w:r>
        <w:separator/>
      </w:r>
    </w:p>
  </w:footnote>
  <w:footnote w:type="continuationSeparator" w:id="0">
    <w:p w14:paraId="6ABFCF64" w14:textId="77777777" w:rsidR="00084E87" w:rsidRDefault="00084E87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FCF67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6ABFCF6F" wp14:editId="6ABFCF70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ABFCF68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ABFCF69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ABFCF6A" w14:textId="77777777"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ABFCF6B" w14:textId="77777777"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6D7203AE"/>
    <w:multiLevelType w:val="hybridMultilevel"/>
    <w:tmpl w:val="C4048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2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25658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356DF"/>
    <w:rsid w:val="001549CE"/>
    <w:rsid w:val="00154A92"/>
    <w:rsid w:val="00160350"/>
    <w:rsid w:val="00162393"/>
    <w:rsid w:val="00163F4A"/>
    <w:rsid w:val="0016436C"/>
    <w:rsid w:val="0016548D"/>
    <w:rsid w:val="0019225F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DBB"/>
    <w:rsid w:val="00342E8F"/>
    <w:rsid w:val="00351449"/>
    <w:rsid w:val="003558AA"/>
    <w:rsid w:val="003572CD"/>
    <w:rsid w:val="00360776"/>
    <w:rsid w:val="00372135"/>
    <w:rsid w:val="003736B6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A3EC3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674BC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DF702F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4502"/>
    <w:rsid w:val="00F6661D"/>
    <w:rsid w:val="00F86D4E"/>
    <w:rsid w:val="00F87098"/>
    <w:rsid w:val="00FA219A"/>
    <w:rsid w:val="00FA2C05"/>
    <w:rsid w:val="00FA7C6D"/>
    <w:rsid w:val="00FB2BE3"/>
    <w:rsid w:val="00FB71AB"/>
    <w:rsid w:val="00FC0AFF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ABFCF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6E0B65-BA62-434F-A8F9-CE6E5DE7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426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2715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EVECINO</cp:lastModifiedBy>
  <cp:revision>8</cp:revision>
  <cp:lastPrinted>2010-07-15T11:00:00Z</cp:lastPrinted>
  <dcterms:created xsi:type="dcterms:W3CDTF">2014-01-24T11:38:00Z</dcterms:created>
  <dcterms:modified xsi:type="dcterms:W3CDTF">2014-01-29T09:37:00Z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