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9048C" w14:textId="77777777" w:rsidR="00AD2D1C" w:rsidRDefault="00AD2D1C" w:rsidP="00FE7A69">
      <w:pPr>
        <w:rPr>
          <w:b/>
        </w:rPr>
      </w:pPr>
    </w:p>
    <w:p w14:paraId="19AFCD72" w14:textId="7B61C500" w:rsidR="00690A06" w:rsidRDefault="00690A06" w:rsidP="00690A06">
      <w:pPr>
        <w:rPr>
          <w:b/>
        </w:rPr>
      </w:pPr>
      <w:r w:rsidRPr="00B34E30">
        <w:rPr>
          <w:b/>
        </w:rPr>
        <w:t>INFORME MENSUAL</w:t>
      </w:r>
      <w:r>
        <w:rPr>
          <w:b/>
        </w:rPr>
        <w:t xml:space="preserve"> ACTIVIDAD CTAF  - ENERO 2013</w:t>
      </w:r>
    </w:p>
    <w:p w14:paraId="35935D4C" w14:textId="77777777" w:rsidR="00962DA2" w:rsidRPr="00927826" w:rsidRDefault="00962DA2" w:rsidP="00962DA2">
      <w:pPr>
        <w:rPr>
          <w:b/>
          <w:u w:val="single"/>
        </w:rPr>
      </w:pPr>
      <w:r>
        <w:rPr>
          <w:b/>
          <w:u w:val="single"/>
        </w:rPr>
        <w:t>COMUNICACIONES Y CIRCULARES</w:t>
      </w:r>
    </w:p>
    <w:p w14:paraId="716F0B77" w14:textId="77777777" w:rsidR="00962DA2" w:rsidRDefault="00962DA2" w:rsidP="00962DA2">
      <w:r w:rsidRPr="002957E9">
        <w:rPr>
          <w:b/>
        </w:rPr>
        <w:t>Cartas Coste Jugador:</w:t>
      </w:r>
      <w:r>
        <w:t xml:space="preserve"> Comenzamos el año enviando a cada jugadora que ha recibido algún tipo de apoyo o subvención por parte de la federación durante el 2012, una carta con el desglose del coste aproximado de la inversión que la federación ha realizado en cada actuación en la que haya participado la jugadora. Las cartas se han enviado en </w:t>
      </w:r>
      <w:proofErr w:type="spellStart"/>
      <w:r>
        <w:t>pdf</w:t>
      </w:r>
      <w:proofErr w:type="spellEnd"/>
      <w:r>
        <w:t xml:space="preserve"> por e-mail con copia a su federación autonómica. Ubicación intranet: </w:t>
      </w:r>
      <w:hyperlink r:id="rId12" w:history="1">
        <w:r w:rsidRPr="00837522">
          <w:rPr>
            <w:rFonts w:asciiTheme="minorHAnsi" w:hAnsiTheme="minorHAnsi" w:cs="Tahoma"/>
            <w:color w:val="3966BF"/>
            <w:spacing w:val="24"/>
          </w:rPr>
          <w:t>COMITÉS AMATEURS DEPORTIVOS</w:t>
        </w:r>
      </w:hyperlink>
      <w:r w:rsidRPr="00837522">
        <w:rPr>
          <w:rFonts w:asciiTheme="minorHAnsi" w:hAnsiTheme="minorHAnsi" w:cs="Tahoma"/>
          <w:color w:val="666666"/>
          <w:spacing w:val="24"/>
        </w:rPr>
        <w:t xml:space="preserve"> &gt; </w:t>
      </w:r>
      <w:hyperlink r:id="rId13" w:history="1">
        <w:r w:rsidRPr="00837522">
          <w:rPr>
            <w:rFonts w:asciiTheme="minorHAnsi" w:hAnsiTheme="minorHAnsi" w:cs="Tahoma"/>
            <w:color w:val="3966BF"/>
            <w:spacing w:val="24"/>
          </w:rPr>
          <w:t>Comité Femenino</w:t>
        </w:r>
      </w:hyperlink>
      <w:r w:rsidRPr="00837522">
        <w:rPr>
          <w:rFonts w:asciiTheme="minorHAnsi" w:hAnsiTheme="minorHAnsi" w:cs="Tahoma"/>
          <w:color w:val="666666"/>
          <w:spacing w:val="24"/>
        </w:rPr>
        <w:t xml:space="preserve"> &gt; </w:t>
      </w:r>
      <w:hyperlink r:id="rId14" w:history="1">
        <w:r w:rsidRPr="00837522">
          <w:rPr>
            <w:rFonts w:asciiTheme="minorHAnsi" w:hAnsiTheme="minorHAnsi" w:cs="Tahoma"/>
            <w:color w:val="3966BF"/>
            <w:spacing w:val="24"/>
          </w:rPr>
          <w:t>PROYECTO DEPORTIVO Y PRESUPUESTO</w:t>
        </w:r>
      </w:hyperlink>
      <w:r w:rsidRPr="00837522">
        <w:rPr>
          <w:rFonts w:asciiTheme="minorHAnsi" w:hAnsiTheme="minorHAnsi" w:cs="Tahoma"/>
          <w:color w:val="666666"/>
          <w:spacing w:val="24"/>
        </w:rPr>
        <w:t xml:space="preserve"> &gt; </w:t>
      </w:r>
      <w:hyperlink r:id="rId15" w:history="1">
        <w:r w:rsidRPr="00837522">
          <w:rPr>
            <w:rFonts w:asciiTheme="minorHAnsi" w:hAnsiTheme="minorHAnsi" w:cs="Tahoma"/>
            <w:color w:val="3966BF"/>
            <w:spacing w:val="24"/>
          </w:rPr>
          <w:t>2012</w:t>
        </w:r>
      </w:hyperlink>
      <w:r w:rsidRPr="00837522">
        <w:rPr>
          <w:rFonts w:asciiTheme="minorHAnsi" w:hAnsiTheme="minorHAnsi" w:cs="Tahoma"/>
          <w:color w:val="666666"/>
          <w:spacing w:val="24"/>
        </w:rPr>
        <w:t xml:space="preserve"> &gt; </w:t>
      </w:r>
      <w:r w:rsidRPr="00837522">
        <w:rPr>
          <w:rStyle w:val="ms-sitemapdirectional"/>
          <w:rFonts w:asciiTheme="minorHAnsi" w:hAnsiTheme="minorHAnsi" w:cs="Tahoma"/>
          <w:color w:val="666666"/>
          <w:spacing w:val="24"/>
        </w:rPr>
        <w:t>COSTE POR JUGADORA 2012</w:t>
      </w:r>
    </w:p>
    <w:p w14:paraId="4C17D2C9" w14:textId="77777777" w:rsidR="00962DA2" w:rsidRPr="0036751A" w:rsidRDefault="00962DA2" w:rsidP="00962DA2">
      <w:r w:rsidRPr="001B483B">
        <w:rPr>
          <w:b/>
        </w:rPr>
        <w:t xml:space="preserve">Solicitud de Campeonatos: </w:t>
      </w:r>
      <w:r>
        <w:t xml:space="preserve">de acuerdo al procedimiento interno de confección de calendarios, </w:t>
      </w:r>
      <w:r w:rsidRPr="0036751A">
        <w:t xml:space="preserve">se abren </w:t>
      </w:r>
      <w:r>
        <w:t xml:space="preserve">en la web  las competiciones 2014 </w:t>
      </w:r>
      <w:r w:rsidRPr="0036751A">
        <w:t>para que los clubes puedan realizar solicitudes de acogida de competiciones.</w:t>
      </w:r>
      <w:r>
        <w:t xml:space="preserve"> Por e-mail recibimos carta de la Federación Murciana ofreciéndonos La Manga para el Europeo </w:t>
      </w:r>
      <w:proofErr w:type="spellStart"/>
      <w:r>
        <w:t>Senior</w:t>
      </w:r>
      <w:proofErr w:type="spellEnd"/>
      <w:r>
        <w:t xml:space="preserve"> Individual.</w:t>
      </w:r>
    </w:p>
    <w:p w14:paraId="48FE3AEA" w14:textId="77777777" w:rsidR="00962DA2" w:rsidRPr="0095337C" w:rsidRDefault="00962DA2" w:rsidP="00962DA2">
      <w:r w:rsidRPr="0095337C">
        <w:rPr>
          <w:b/>
        </w:rPr>
        <w:t xml:space="preserve">Circular </w:t>
      </w:r>
      <w:r>
        <w:rPr>
          <w:b/>
        </w:rPr>
        <w:t xml:space="preserve">3/2013 - </w:t>
      </w:r>
      <w:r w:rsidRPr="0095337C">
        <w:rPr>
          <w:b/>
        </w:rPr>
        <w:t>Becas CEU curso 2013-2014:</w:t>
      </w:r>
      <w:r>
        <w:t xml:space="preserve"> se </w:t>
      </w:r>
      <w:r w:rsidRPr="0095337C">
        <w:t>abre el plazo de presentación de candidaturas para el próximo año</w:t>
      </w:r>
      <w:r>
        <w:t xml:space="preserve"> hasta el 4 de marzo.</w:t>
      </w:r>
    </w:p>
    <w:p w14:paraId="5C27114D" w14:textId="77777777" w:rsidR="00962DA2" w:rsidRPr="00A71EE5" w:rsidRDefault="00962DA2" w:rsidP="00962DA2">
      <w:pPr>
        <w:rPr>
          <w:b/>
          <w:u w:val="single"/>
        </w:rPr>
      </w:pPr>
      <w:r w:rsidRPr="00A71EE5">
        <w:rPr>
          <w:b/>
          <w:u w:val="single"/>
        </w:rPr>
        <w:t>COMPETICIONES</w:t>
      </w:r>
    </w:p>
    <w:p w14:paraId="61CF9F32" w14:textId="77777777" w:rsidR="00962DA2" w:rsidRPr="00A71EE5" w:rsidRDefault="00962DA2" w:rsidP="00962DA2">
      <w:r>
        <w:rPr>
          <w:b/>
        </w:rPr>
        <w:t xml:space="preserve">Internacional de Portugal (Montado Golf, 30 enero – 2 feb): </w:t>
      </w:r>
      <w:r>
        <w:t>6 jugadoras seleccionadas por el CTAF viajan a Lisboa. Capitana: Mar Ruiz de la Torre.</w:t>
      </w:r>
    </w:p>
    <w:p w14:paraId="751B3467" w14:textId="77777777" w:rsidR="00962DA2" w:rsidRDefault="00962DA2" w:rsidP="00962DA2">
      <w:r>
        <w:rPr>
          <w:b/>
        </w:rPr>
        <w:t xml:space="preserve">Match España – Suecia (Arcos Gardens, 1 y 2 de feb): </w:t>
      </w:r>
      <w:r>
        <w:t>8 jugadoras españolas se preparan para disputar este encuentro. Entrenador: Marcelo Prieto. Dirección de Torneo y Capitana: Mabel Pascual del Pobil.</w:t>
      </w:r>
    </w:p>
    <w:p w14:paraId="2FB63B32" w14:textId="77777777" w:rsidR="00962DA2" w:rsidRDefault="00962DA2" w:rsidP="00962DA2">
      <w:r w:rsidRPr="0095337C">
        <w:rPr>
          <w:b/>
        </w:rPr>
        <w:t xml:space="preserve">Internacionales de España </w:t>
      </w:r>
      <w:proofErr w:type="spellStart"/>
      <w:r w:rsidRPr="0095337C">
        <w:rPr>
          <w:b/>
        </w:rPr>
        <w:t>Senior</w:t>
      </w:r>
      <w:proofErr w:type="spellEnd"/>
      <w:r w:rsidRPr="0095337C">
        <w:rPr>
          <w:b/>
        </w:rPr>
        <w:t xml:space="preserve"> Dobles e individual</w:t>
      </w:r>
      <w:r>
        <w:rPr>
          <w:b/>
        </w:rPr>
        <w:t xml:space="preserve"> – Arcos Gardens, 6 al 9 de febrero. </w:t>
      </w:r>
      <w:r>
        <w:t>Cierre de inscripción (16/1) y publicación de listados de participantes (17/1). Gestión de lista de espera y preparativos de organización del campeonato.</w:t>
      </w:r>
    </w:p>
    <w:p w14:paraId="7D09B6AA" w14:textId="77777777" w:rsidR="00962DA2" w:rsidRPr="00927826" w:rsidRDefault="00962DA2" w:rsidP="00962DA2">
      <w:pPr>
        <w:rPr>
          <w:b/>
          <w:u w:val="single"/>
        </w:rPr>
      </w:pPr>
      <w:r w:rsidRPr="00927826">
        <w:rPr>
          <w:b/>
          <w:u w:val="single"/>
        </w:rPr>
        <w:t>PROYECTOS Y PRESUPUESTO</w:t>
      </w:r>
    </w:p>
    <w:p w14:paraId="78B19F3A" w14:textId="77777777" w:rsidR="00962DA2" w:rsidRPr="002957E9" w:rsidRDefault="00962DA2" w:rsidP="00962DA2">
      <w:r w:rsidRPr="002957E9">
        <w:rPr>
          <w:b/>
        </w:rPr>
        <w:t>Presupuesto</w:t>
      </w:r>
      <w:r>
        <w:rPr>
          <w:b/>
        </w:rPr>
        <w:t xml:space="preserve"> CTAF</w:t>
      </w:r>
      <w:r w:rsidRPr="002957E9">
        <w:rPr>
          <w:b/>
        </w:rPr>
        <w:t xml:space="preserve"> 2013</w:t>
      </w:r>
      <w:r>
        <w:t>: aprobado ya por Junta Directiva, h</w:t>
      </w:r>
      <w:r w:rsidRPr="00DA176B">
        <w:t>emos entregado a Vega</w:t>
      </w:r>
      <w:r>
        <w:t xml:space="preserve"> con fecha 17 de enero una versión con</w:t>
      </w:r>
      <w:r w:rsidRPr="00DA176B">
        <w:t xml:space="preserve"> el</w:t>
      </w:r>
      <w:r>
        <w:t xml:space="preserve"> desglose de detalle que solicita </w:t>
      </w:r>
      <w:r w:rsidRPr="00DA176B">
        <w:t>el CSD:</w:t>
      </w:r>
    </w:p>
    <w:p w14:paraId="51365D7E" w14:textId="77777777" w:rsidR="00962DA2" w:rsidRPr="002957E9" w:rsidRDefault="00962DA2" w:rsidP="00962DA2">
      <w:pPr>
        <w:pStyle w:val="Prrafodelista"/>
        <w:numPr>
          <w:ilvl w:val="0"/>
          <w:numId w:val="37"/>
        </w:numPr>
        <w:suppressAutoHyphens w:val="0"/>
        <w:autoSpaceDN/>
        <w:textAlignment w:val="auto"/>
      </w:pPr>
      <w:r w:rsidRPr="002957E9">
        <w:t xml:space="preserve">DESCRIPCIÓN/NOMBRE DE LA ACTIVIDAD, FECHA INICIO, FECHA FIN, LUGAR DE CELEBRACIÓN,  </w:t>
      </w:r>
    </w:p>
    <w:p w14:paraId="2DAD9A7E" w14:textId="77777777" w:rsidR="00962DA2" w:rsidRPr="002957E9" w:rsidRDefault="00962DA2" w:rsidP="00962DA2">
      <w:pPr>
        <w:pStyle w:val="Prrafodelista"/>
        <w:numPr>
          <w:ilvl w:val="0"/>
          <w:numId w:val="37"/>
        </w:numPr>
        <w:suppressAutoHyphens w:val="0"/>
        <w:autoSpaceDN/>
        <w:textAlignment w:val="auto"/>
      </w:pPr>
      <w:r w:rsidRPr="002957E9">
        <w:t>FECHA INICIO</w:t>
      </w:r>
      <w:r>
        <w:t xml:space="preserve">, </w:t>
      </w:r>
      <w:r w:rsidRPr="002957E9">
        <w:t>FECHA FIN</w:t>
      </w:r>
      <w:r>
        <w:t xml:space="preserve">, </w:t>
      </w:r>
      <w:r w:rsidRPr="002957E9">
        <w:t>LUGAR DE CELEBRACIÓN</w:t>
      </w:r>
    </w:p>
    <w:p w14:paraId="780CA6F1" w14:textId="77777777" w:rsidR="00962DA2" w:rsidRPr="002957E9" w:rsidRDefault="00962DA2" w:rsidP="00962DA2">
      <w:pPr>
        <w:pStyle w:val="Prrafodelista"/>
        <w:numPr>
          <w:ilvl w:val="0"/>
          <w:numId w:val="37"/>
        </w:numPr>
        <w:suppressAutoHyphens w:val="0"/>
        <w:autoSpaceDN/>
        <w:textAlignment w:val="auto"/>
      </w:pPr>
      <w:r w:rsidRPr="002957E9">
        <w:t>PERSONAS QUE ASISTEN: Nº DEPORTISTAS,</w:t>
      </w:r>
      <w:r>
        <w:t xml:space="preserve"> </w:t>
      </w:r>
      <w:r w:rsidRPr="002957E9">
        <w:t xml:space="preserve">Nº TÉNICOS/PROFESORES DISTINGUIENDO ENTRE HOMBRES Y MUJERES, OTROS (PRESIDENTE COMITÉ, AUXILIARES, APOYO, </w:t>
      </w:r>
      <w:proofErr w:type="gramStart"/>
      <w:r w:rsidRPr="002957E9">
        <w:t>VOCALES ,</w:t>
      </w:r>
      <w:proofErr w:type="gramEnd"/>
      <w:r w:rsidRPr="002957E9">
        <w:t xml:space="preserve"> ETC….)</w:t>
      </w:r>
    </w:p>
    <w:p w14:paraId="186D5D38" w14:textId="77777777" w:rsidR="00962DA2" w:rsidRPr="002957E9" w:rsidRDefault="00962DA2" w:rsidP="00962DA2">
      <w:pPr>
        <w:pStyle w:val="Prrafodelista"/>
        <w:numPr>
          <w:ilvl w:val="0"/>
          <w:numId w:val="37"/>
        </w:numPr>
        <w:suppressAutoHyphens w:val="0"/>
        <w:autoSpaceDN/>
        <w:textAlignment w:val="auto"/>
        <w:rPr>
          <w:b/>
          <w:bCs/>
        </w:rPr>
      </w:pPr>
      <w:r w:rsidRPr="002957E9">
        <w:rPr>
          <w:b/>
          <w:bCs/>
        </w:rPr>
        <w:lastRenderedPageBreak/>
        <w:t>DISTRIBUCIÓN DE GASTOS DE CADA PARTIDA</w:t>
      </w:r>
    </w:p>
    <w:p w14:paraId="369DF5F3" w14:textId="77777777" w:rsidR="00962DA2" w:rsidRPr="002957E9" w:rsidRDefault="00962DA2" w:rsidP="00962DA2">
      <w:pPr>
        <w:pStyle w:val="Prrafodelista"/>
        <w:numPr>
          <w:ilvl w:val="1"/>
          <w:numId w:val="37"/>
        </w:numPr>
        <w:suppressAutoHyphens w:val="0"/>
        <w:autoSpaceDN/>
        <w:textAlignment w:val="auto"/>
      </w:pPr>
      <w:r w:rsidRPr="002957E9">
        <w:t>Importe desplazamiento</w:t>
      </w:r>
    </w:p>
    <w:p w14:paraId="64F1457D" w14:textId="77777777" w:rsidR="00962DA2" w:rsidRPr="002957E9" w:rsidRDefault="00962DA2" w:rsidP="00962DA2">
      <w:pPr>
        <w:pStyle w:val="Prrafodelista"/>
        <w:numPr>
          <w:ilvl w:val="1"/>
          <w:numId w:val="37"/>
        </w:numPr>
        <w:suppressAutoHyphens w:val="0"/>
        <w:autoSpaceDN/>
        <w:textAlignment w:val="auto"/>
      </w:pPr>
      <w:r w:rsidRPr="002957E9">
        <w:t>Importe alojamiento y manutención</w:t>
      </w:r>
    </w:p>
    <w:p w14:paraId="1703C0ED" w14:textId="77777777" w:rsidR="00962DA2" w:rsidRPr="002957E9" w:rsidRDefault="00962DA2" w:rsidP="00962DA2">
      <w:pPr>
        <w:pStyle w:val="Prrafodelista"/>
        <w:numPr>
          <w:ilvl w:val="1"/>
          <w:numId w:val="37"/>
        </w:numPr>
        <w:suppressAutoHyphens w:val="0"/>
        <w:autoSpaceDN/>
        <w:textAlignment w:val="auto"/>
      </w:pPr>
      <w:r w:rsidRPr="002957E9">
        <w:t>Importe servicios club</w:t>
      </w:r>
      <w:r>
        <w:t xml:space="preserve"> </w:t>
      </w:r>
      <w:r w:rsidRPr="002957E9">
        <w:t xml:space="preserve">(bolas, caddies, guías, </w:t>
      </w:r>
      <w:proofErr w:type="spellStart"/>
      <w:r w:rsidRPr="002957E9">
        <w:t>carros</w:t>
      </w:r>
      <w:proofErr w:type="gramStart"/>
      <w:r w:rsidRPr="002957E9">
        <w:t>,etc</w:t>
      </w:r>
      <w:proofErr w:type="spellEnd"/>
      <w:proofErr w:type="gramEnd"/>
      <w:r w:rsidRPr="002957E9">
        <w:t>.)</w:t>
      </w:r>
    </w:p>
    <w:p w14:paraId="060D08E3" w14:textId="77777777" w:rsidR="00962DA2" w:rsidRPr="002957E9" w:rsidRDefault="00962DA2" w:rsidP="00962DA2">
      <w:pPr>
        <w:pStyle w:val="Prrafodelista"/>
        <w:numPr>
          <w:ilvl w:val="1"/>
          <w:numId w:val="37"/>
        </w:numPr>
        <w:suppressAutoHyphens w:val="0"/>
        <w:autoSpaceDN/>
        <w:textAlignment w:val="auto"/>
      </w:pPr>
      <w:r w:rsidRPr="002957E9">
        <w:t>Importe Inscripciones</w:t>
      </w:r>
    </w:p>
    <w:p w14:paraId="3D1A9633" w14:textId="77777777" w:rsidR="00962DA2" w:rsidRDefault="00962DA2" w:rsidP="00962DA2">
      <w:pPr>
        <w:pStyle w:val="Prrafodelista"/>
        <w:numPr>
          <w:ilvl w:val="1"/>
          <w:numId w:val="37"/>
        </w:numPr>
        <w:suppressAutoHyphens w:val="0"/>
        <w:autoSpaceDN/>
        <w:textAlignment w:val="auto"/>
      </w:pPr>
      <w:r w:rsidRPr="002957E9">
        <w:t>Importe remuneración Técnico/Profesor con  NOMBRE  y APELLIDOS</w:t>
      </w:r>
    </w:p>
    <w:p w14:paraId="40010309" w14:textId="77777777" w:rsidR="00962DA2" w:rsidRPr="00DA176B" w:rsidRDefault="00962DA2" w:rsidP="00962DA2">
      <w:pPr>
        <w:pStyle w:val="Prrafodelista"/>
        <w:numPr>
          <w:ilvl w:val="1"/>
          <w:numId w:val="37"/>
        </w:numPr>
        <w:suppressAutoHyphens w:val="0"/>
        <w:autoSpaceDN/>
        <w:textAlignment w:val="auto"/>
      </w:pPr>
      <w:r w:rsidRPr="002957E9">
        <w:t>Otros gastos (indicar detalle) para poder asignar la correspondiente cuenta contable</w:t>
      </w:r>
    </w:p>
    <w:p w14:paraId="01DE4850" w14:textId="36A0CDFC" w:rsidR="00962DA2" w:rsidRDefault="00962DA2" w:rsidP="00962DA2">
      <w:pPr>
        <w:rPr>
          <w:color w:val="FF0000"/>
        </w:rPr>
      </w:pPr>
      <w:r w:rsidRPr="00927826">
        <w:rPr>
          <w:b/>
        </w:rPr>
        <w:t>Proyecto deportivo CTAF para el CSD:</w:t>
      </w:r>
      <w:r w:rsidRPr="002957E9">
        <w:t xml:space="preserve"> entregado a Veg</w:t>
      </w:r>
      <w:r w:rsidRPr="00E5677C">
        <w:t>a con fecha 29 de enero.</w:t>
      </w:r>
      <w:r w:rsidR="001A5868">
        <w:t xml:space="preserve"> </w:t>
      </w:r>
      <w:hyperlink r:id="rId16" w:history="1">
        <w:r w:rsidR="001A5868" w:rsidRPr="001A5868">
          <w:rPr>
            <w:rFonts w:asciiTheme="minorHAnsi" w:hAnsiTheme="minorHAnsi" w:cs="Tahoma"/>
            <w:color w:val="3966BF"/>
            <w:spacing w:val="24"/>
          </w:rPr>
          <w:t>Comité Femenino</w:t>
        </w:r>
      </w:hyperlink>
      <w:r w:rsidR="001A5868" w:rsidRPr="001A5868">
        <w:rPr>
          <w:rFonts w:asciiTheme="minorHAnsi" w:hAnsiTheme="minorHAnsi" w:cs="Tahoma"/>
          <w:color w:val="666666"/>
          <w:spacing w:val="24"/>
        </w:rPr>
        <w:t xml:space="preserve"> &gt; </w:t>
      </w:r>
      <w:hyperlink r:id="rId17" w:history="1">
        <w:r w:rsidR="001A5868" w:rsidRPr="001A5868">
          <w:rPr>
            <w:rFonts w:asciiTheme="minorHAnsi" w:hAnsiTheme="minorHAnsi" w:cs="Tahoma"/>
            <w:color w:val="3966BF"/>
            <w:spacing w:val="24"/>
          </w:rPr>
          <w:t>PROYECTO DEPORTIVO Y PRESUPUESTO</w:t>
        </w:r>
      </w:hyperlink>
      <w:r w:rsidR="001A5868" w:rsidRPr="001A5868">
        <w:rPr>
          <w:rFonts w:asciiTheme="minorHAnsi" w:hAnsiTheme="minorHAnsi" w:cs="Tahoma"/>
          <w:color w:val="666666"/>
          <w:spacing w:val="24"/>
        </w:rPr>
        <w:t xml:space="preserve"> &gt; </w:t>
      </w:r>
      <w:r w:rsidR="001A5868" w:rsidRPr="001A5868">
        <w:rPr>
          <w:rStyle w:val="ms-sitemapdirectional"/>
          <w:rFonts w:asciiTheme="minorHAnsi" w:hAnsiTheme="minorHAnsi" w:cs="Tahoma"/>
          <w:color w:val="666666"/>
          <w:spacing w:val="24"/>
        </w:rPr>
        <w:t>2013</w:t>
      </w:r>
    </w:p>
    <w:p w14:paraId="4788E8F3" w14:textId="77777777" w:rsidR="00962DA2" w:rsidRPr="00927826" w:rsidRDefault="00962DA2" w:rsidP="00962DA2">
      <w:pPr>
        <w:rPr>
          <w:b/>
        </w:rPr>
      </w:pPr>
      <w:r w:rsidRPr="00927826">
        <w:rPr>
          <w:b/>
        </w:rPr>
        <w:t xml:space="preserve">Proyecto Web </w:t>
      </w:r>
      <w:proofErr w:type="spellStart"/>
      <w:r w:rsidRPr="00927826">
        <w:rPr>
          <w:b/>
        </w:rPr>
        <w:t>CdE</w:t>
      </w:r>
      <w:proofErr w:type="spellEnd"/>
      <w:r w:rsidRPr="00927826">
        <w:rPr>
          <w:b/>
        </w:rPr>
        <w:t xml:space="preserve">: </w:t>
      </w:r>
    </w:p>
    <w:p w14:paraId="6A5D7B7B" w14:textId="3D5A352A" w:rsidR="00962DA2" w:rsidRPr="00927826" w:rsidRDefault="00962DA2" w:rsidP="00962DA2">
      <w:pPr>
        <w:pStyle w:val="Prrafodelista"/>
        <w:numPr>
          <w:ilvl w:val="0"/>
          <w:numId w:val="38"/>
        </w:numPr>
        <w:suppressAutoHyphens w:val="0"/>
        <w:autoSpaceDN/>
        <w:textAlignment w:val="auto"/>
      </w:pPr>
      <w:r w:rsidRPr="00927826">
        <w:t xml:space="preserve">A falta de muy poco desarrollo, hemos comenzado junto </w:t>
      </w:r>
      <w:r w:rsidR="001A5868">
        <w:t xml:space="preserve">los responsables del </w:t>
      </w:r>
      <w:proofErr w:type="spellStart"/>
      <w:r w:rsidR="001A5868">
        <w:t>CdE</w:t>
      </w:r>
      <w:proofErr w:type="spellEnd"/>
      <w:r w:rsidRPr="00927826">
        <w:t xml:space="preserve">, la fase de pruebas del área privada del </w:t>
      </w:r>
      <w:proofErr w:type="spellStart"/>
      <w:r w:rsidRPr="00927826">
        <w:t>CdE</w:t>
      </w:r>
      <w:proofErr w:type="spellEnd"/>
      <w:r>
        <w:t xml:space="preserve"> (24 enero)</w:t>
      </w:r>
      <w:r w:rsidRPr="00927826">
        <w:t xml:space="preserve">. Hemos enviado a </w:t>
      </w:r>
      <w:proofErr w:type="spellStart"/>
      <w:r w:rsidRPr="00927826">
        <w:t>Olympus</w:t>
      </w:r>
      <w:proofErr w:type="spellEnd"/>
      <w:r w:rsidRPr="00927826">
        <w:t xml:space="preserve"> los errores que todavía nos impiden poder comenzar a alimentar la web, y les hemos pedido respetar la prioridad del proyecto sin atender peticiones de otros departamentos que no estén aprobadas por el responsable del proyecto. </w:t>
      </w:r>
    </w:p>
    <w:p w14:paraId="1F572049" w14:textId="77777777" w:rsidR="00962DA2" w:rsidRDefault="00962DA2" w:rsidP="00962DA2">
      <w:pPr>
        <w:pStyle w:val="Prrafodelista"/>
        <w:numPr>
          <w:ilvl w:val="0"/>
          <w:numId w:val="38"/>
        </w:numPr>
        <w:suppressAutoHyphens w:val="0"/>
        <w:autoSpaceDN/>
        <w:textAlignment w:val="auto"/>
      </w:pPr>
      <w:r w:rsidRPr="00927826">
        <w:t xml:space="preserve">Con vistas a que el traspaso de información técnica al área privada del </w:t>
      </w:r>
      <w:proofErr w:type="spellStart"/>
      <w:r w:rsidRPr="00927826">
        <w:t>CdE</w:t>
      </w:r>
      <w:proofErr w:type="spellEnd"/>
      <w:r w:rsidRPr="00927826">
        <w:t xml:space="preserve"> se produzca en breve</w:t>
      </w:r>
      <w:r>
        <w:t xml:space="preserve">, </w:t>
      </w:r>
      <w:r w:rsidRPr="00927826">
        <w:t xml:space="preserve"> y ésta sea lo más completa y ágil posible, hemos revisado el estado de todas las fichas de seguimiento y solicitado a los entrenadores la puesta al día de las que tenían información incompleta.</w:t>
      </w:r>
    </w:p>
    <w:p w14:paraId="6C7E5AFF" w14:textId="77777777" w:rsidR="00962DA2" w:rsidRDefault="00962DA2" w:rsidP="00962DA2">
      <w:r w:rsidRPr="00B8737A">
        <w:rPr>
          <w:b/>
        </w:rPr>
        <w:t>Proyecto Intranet federativa</w:t>
      </w:r>
      <w:r>
        <w:t xml:space="preserve">: </w:t>
      </w:r>
    </w:p>
    <w:p w14:paraId="4675D79B" w14:textId="77777777" w:rsidR="00962DA2" w:rsidRDefault="00962DA2" w:rsidP="00962DA2">
      <w:pPr>
        <w:pStyle w:val="Prrafodelista"/>
        <w:numPr>
          <w:ilvl w:val="0"/>
          <w:numId w:val="41"/>
        </w:numPr>
        <w:suppressAutoHyphens w:val="0"/>
        <w:autoSpaceDN/>
        <w:textAlignment w:val="auto"/>
      </w:pPr>
      <w:r>
        <w:t xml:space="preserve">Gestión interna de competiciones: documento borrador de especificaciones distribuido con fecha 5/12/2012; se encuentra a la cola de las tareas pendientes de </w:t>
      </w:r>
      <w:proofErr w:type="spellStart"/>
      <w:r>
        <w:t>Olympus</w:t>
      </w:r>
      <w:proofErr w:type="spellEnd"/>
      <w:r>
        <w:t>.</w:t>
      </w:r>
    </w:p>
    <w:p w14:paraId="31DD2F99" w14:textId="77777777" w:rsidR="00962DA2" w:rsidRDefault="00962DA2" w:rsidP="00962DA2">
      <w:pPr>
        <w:pStyle w:val="Prrafodelista"/>
        <w:numPr>
          <w:ilvl w:val="0"/>
          <w:numId w:val="41"/>
        </w:numPr>
        <w:suppressAutoHyphens w:val="0"/>
        <w:autoSpaceDN/>
        <w:textAlignment w:val="auto"/>
      </w:pPr>
      <w:r>
        <w:t xml:space="preserve">Píldoras de información directivos: para que se pueda realizar el desarrollo de los accesos directos a información deportiva relevante para Presidencia y Junta Directiva, hemos elaborado un documento que explica dónde guardamos toda la información y dónde se ubica la que podría ser más interesante ellos. El documento está en la intranet pendiente de revisión con el resto de departamentos desde el 22/1:  </w:t>
      </w:r>
      <w:hyperlink r:id="rId18" w:history="1">
        <w:r>
          <w:rPr>
            <w:rStyle w:val="Hipervnculo"/>
          </w:rPr>
          <w:t>COMITÉS AMATEURS DEPORTIVOS</w:t>
        </w:r>
      </w:hyperlink>
      <w:r>
        <w:t xml:space="preserve"> &gt; </w:t>
      </w:r>
      <w:hyperlink r:id="rId19" w:history="1">
        <w:r>
          <w:rPr>
            <w:rStyle w:val="Hipervnculo"/>
          </w:rPr>
          <w:t>COMITES DEPORTIVOS - COMUN</w:t>
        </w:r>
      </w:hyperlink>
      <w:r>
        <w:t xml:space="preserve"> &gt; </w:t>
      </w:r>
      <w:hyperlink r:id="rId20" w:history="1">
        <w:r>
          <w:rPr>
            <w:rStyle w:val="Hipervnculo"/>
          </w:rPr>
          <w:t>PROYECTOS</w:t>
        </w:r>
      </w:hyperlink>
      <w:r>
        <w:t xml:space="preserve"> &gt; </w:t>
      </w:r>
      <w:hyperlink r:id="rId21" w:history="1">
        <w:r>
          <w:rPr>
            <w:rStyle w:val="Hipervnculo"/>
          </w:rPr>
          <w:t>Proyecto WEB</w:t>
        </w:r>
      </w:hyperlink>
      <w:r>
        <w:t xml:space="preserve"> &gt; Intranet. El análisis ha servido además para unificar en mayor medida la estructura de carpetas con la que trabaja cada comité.</w:t>
      </w:r>
    </w:p>
    <w:p w14:paraId="0D77D5B4" w14:textId="77777777" w:rsidR="00962DA2" w:rsidRPr="00A3454F" w:rsidRDefault="00962DA2" w:rsidP="00962DA2">
      <w:pPr>
        <w:pStyle w:val="Prrafodelista"/>
        <w:numPr>
          <w:ilvl w:val="0"/>
          <w:numId w:val="41"/>
        </w:numPr>
        <w:suppressAutoHyphens w:val="0"/>
        <w:autoSpaceDN/>
        <w:textAlignment w:val="auto"/>
        <w:rPr>
          <w:rFonts w:asciiTheme="minorHAnsi" w:hAnsiTheme="minorHAnsi"/>
        </w:rPr>
      </w:pPr>
      <w:r>
        <w:t xml:space="preserve">Con fecha  24/1 se han solicitado dos mejoras para la gestión de solicitudes tramitadas a través de la intranet. De momento se encuentran pendientes de ser priorizadas. </w:t>
      </w:r>
      <w:hyperlink r:id="rId22" w:history="1">
        <w:r w:rsidRPr="00A3454F">
          <w:rPr>
            <w:rFonts w:asciiTheme="minorHAnsi" w:hAnsiTheme="minorHAnsi" w:cs="Tahoma"/>
            <w:color w:val="3966BF"/>
            <w:spacing w:val="24"/>
          </w:rPr>
          <w:t>COMITES DEPORTIVOS - COMUN</w:t>
        </w:r>
      </w:hyperlink>
      <w:r w:rsidRPr="00A3454F">
        <w:rPr>
          <w:rFonts w:asciiTheme="minorHAnsi" w:hAnsiTheme="minorHAnsi" w:cs="Tahoma"/>
          <w:color w:val="666666"/>
          <w:spacing w:val="24"/>
        </w:rPr>
        <w:t xml:space="preserve"> &gt; </w:t>
      </w:r>
      <w:hyperlink r:id="rId23" w:history="1">
        <w:r w:rsidRPr="00A3454F">
          <w:rPr>
            <w:rFonts w:asciiTheme="minorHAnsi" w:hAnsiTheme="minorHAnsi" w:cs="Tahoma"/>
            <w:color w:val="3966BF"/>
            <w:spacing w:val="24"/>
          </w:rPr>
          <w:t>PROYECTOS</w:t>
        </w:r>
      </w:hyperlink>
      <w:r w:rsidRPr="00A3454F">
        <w:rPr>
          <w:rFonts w:asciiTheme="minorHAnsi" w:hAnsiTheme="minorHAnsi" w:cs="Tahoma"/>
          <w:color w:val="666666"/>
          <w:spacing w:val="24"/>
        </w:rPr>
        <w:t xml:space="preserve"> &gt; </w:t>
      </w:r>
      <w:hyperlink r:id="rId24" w:history="1">
        <w:r w:rsidRPr="00A3454F">
          <w:rPr>
            <w:rFonts w:asciiTheme="minorHAnsi" w:hAnsiTheme="minorHAnsi" w:cs="Tahoma"/>
            <w:color w:val="3966BF"/>
            <w:spacing w:val="24"/>
          </w:rPr>
          <w:t>Proyecto WEB</w:t>
        </w:r>
      </w:hyperlink>
      <w:r w:rsidRPr="00A3454F">
        <w:rPr>
          <w:rFonts w:asciiTheme="minorHAnsi" w:hAnsiTheme="minorHAnsi" w:cs="Tahoma"/>
          <w:color w:val="666666"/>
          <w:spacing w:val="24"/>
        </w:rPr>
        <w:t xml:space="preserve"> &gt; </w:t>
      </w:r>
      <w:r w:rsidRPr="00A3454F">
        <w:rPr>
          <w:rStyle w:val="ms-sitemapdirectional"/>
          <w:rFonts w:asciiTheme="minorHAnsi" w:hAnsiTheme="minorHAnsi" w:cs="Tahoma"/>
          <w:color w:val="666666"/>
          <w:spacing w:val="24"/>
        </w:rPr>
        <w:t>Intranet</w:t>
      </w:r>
      <w:r>
        <w:rPr>
          <w:rStyle w:val="ms-sitemapdirectional"/>
          <w:rFonts w:cs="Tahoma"/>
          <w:color w:val="666666"/>
          <w:spacing w:val="24"/>
        </w:rPr>
        <w:t>.</w:t>
      </w:r>
    </w:p>
    <w:p w14:paraId="494E1B0E" w14:textId="77777777" w:rsidR="00962DA2" w:rsidRPr="00B8737A" w:rsidRDefault="00962DA2" w:rsidP="00962DA2">
      <w:r w:rsidRPr="00B8737A">
        <w:rPr>
          <w:b/>
        </w:rPr>
        <w:t>Proyecto ampliación cantera y estudio de los proyectos deportivos de las FFAA:</w:t>
      </w:r>
      <w:r w:rsidRPr="00B8737A">
        <w:t xml:space="preserve"> revisión del cuadro resumen elaborado por la DT de las acciones más inmediatas que se llevarán a cabo </w:t>
      </w:r>
      <w:r w:rsidRPr="00B8737A">
        <w:lastRenderedPageBreak/>
        <w:t>durante el 2012. Pendiente reunión con DT para confirmar fechas y repartir tareas.</w:t>
      </w:r>
      <w:r>
        <w:t xml:space="preserve"> </w:t>
      </w:r>
      <w:hyperlink r:id="rId25" w:history="1">
        <w:r w:rsidRPr="00A3454F">
          <w:rPr>
            <w:rFonts w:asciiTheme="minorHAnsi" w:hAnsiTheme="minorHAnsi" w:cs="Tahoma"/>
            <w:color w:val="3966BF"/>
            <w:spacing w:val="24"/>
          </w:rPr>
          <w:t>COMITES DEPORTIVOS - COMUN</w:t>
        </w:r>
      </w:hyperlink>
      <w:r w:rsidRPr="00A3454F">
        <w:rPr>
          <w:rFonts w:asciiTheme="minorHAnsi" w:hAnsiTheme="minorHAnsi" w:cs="Tahoma"/>
          <w:color w:val="666666"/>
          <w:spacing w:val="24"/>
        </w:rPr>
        <w:t xml:space="preserve"> &gt; </w:t>
      </w:r>
      <w:hyperlink r:id="rId26" w:history="1">
        <w:r w:rsidRPr="00A3454F">
          <w:rPr>
            <w:rFonts w:asciiTheme="minorHAnsi" w:hAnsiTheme="minorHAnsi" w:cs="Tahoma"/>
            <w:color w:val="3966BF"/>
            <w:spacing w:val="24"/>
          </w:rPr>
          <w:t>PROYECTOS</w:t>
        </w:r>
      </w:hyperlink>
      <w:r w:rsidRPr="00A3454F">
        <w:rPr>
          <w:rFonts w:asciiTheme="minorHAnsi" w:hAnsiTheme="minorHAnsi" w:cs="Tahoma"/>
          <w:color w:val="666666"/>
          <w:spacing w:val="24"/>
        </w:rPr>
        <w:t xml:space="preserve"> &gt; </w:t>
      </w:r>
      <w:r w:rsidRPr="00A3454F">
        <w:rPr>
          <w:rStyle w:val="ms-sitemapdirectional"/>
          <w:rFonts w:asciiTheme="minorHAnsi" w:hAnsiTheme="minorHAnsi" w:cs="Tahoma"/>
          <w:color w:val="666666"/>
          <w:spacing w:val="24"/>
        </w:rPr>
        <w:t>Proyecto Pirámide de Jugadores</w:t>
      </w:r>
    </w:p>
    <w:p w14:paraId="5470B88F" w14:textId="77777777" w:rsidR="00962DA2" w:rsidRDefault="00962DA2" w:rsidP="00962DA2">
      <w:pPr>
        <w:rPr>
          <w:b/>
          <w:u w:val="single"/>
        </w:rPr>
      </w:pPr>
      <w:r>
        <w:rPr>
          <w:b/>
          <w:u w:val="single"/>
        </w:rPr>
        <w:t>SEGUIMIENTO Y JUGADORAS</w:t>
      </w:r>
    </w:p>
    <w:p w14:paraId="036522F0" w14:textId="0DFC8B39" w:rsidR="00962DA2" w:rsidRPr="0036751A" w:rsidRDefault="00962DA2" w:rsidP="00962DA2">
      <w:r w:rsidRPr="008522FC">
        <w:rPr>
          <w:b/>
        </w:rPr>
        <w:t>Controles físicos:</w:t>
      </w:r>
      <w:r>
        <w:t xml:space="preserve"> transcurridos aproximadamente tres meses desde el comienzo de la pre-temporada, </w:t>
      </w:r>
      <w:r w:rsidRPr="0036751A">
        <w:t xml:space="preserve">las jugadoras </w:t>
      </w:r>
      <w:r>
        <w:t>que residen en España han empezado a solicitar cita para las pruebas</w:t>
      </w:r>
      <w:r w:rsidRPr="0036751A">
        <w:t xml:space="preserve"> y actualización de sus </w:t>
      </w:r>
      <w:r>
        <w:t>programas de entrenamiento. Valorando</w:t>
      </w:r>
      <w:r w:rsidRPr="0036751A">
        <w:t xml:space="preserve"> el alto coste de las visitas de seguimiento de jugadoras que se desplazan desde Galicia, Asturias y País Vasco, planteamos a Paco la posibilidad de empezar a involucrar a los preparadores físicos de las FFAA en los controles de seguimiento. Paco está elaborando un cuadro que refleje los </w:t>
      </w:r>
      <w:proofErr w:type="spellStart"/>
      <w:r w:rsidRPr="0036751A">
        <w:t>tests</w:t>
      </w:r>
      <w:proofErr w:type="spellEnd"/>
      <w:r w:rsidRPr="0036751A">
        <w:t xml:space="preserve"> que debería pasar cada jugadora, </w:t>
      </w:r>
      <w:r>
        <w:t>en qué momento y cómo deberían tomarse las medidas</w:t>
      </w:r>
      <w:r w:rsidRPr="0036751A">
        <w:t xml:space="preserve"> y quién será el r</w:t>
      </w:r>
      <w:r>
        <w:t xml:space="preserve">esponsable de realizar los controles y enviar los resultados al </w:t>
      </w:r>
      <w:proofErr w:type="spellStart"/>
      <w:r>
        <w:t>CdE</w:t>
      </w:r>
      <w:proofErr w:type="spellEnd"/>
      <w:r>
        <w:t xml:space="preserve"> para que Paco pueda supervisar el seguimiento y tener la tranquilidad de</w:t>
      </w:r>
      <w:r w:rsidRPr="0036751A">
        <w:t xml:space="preserve"> que se mantiene el ni</w:t>
      </w:r>
      <w:r>
        <w:t>vel de exigencia y que todas, están siendo</w:t>
      </w:r>
      <w:r w:rsidRPr="0036751A">
        <w:t xml:space="preserve"> valoradas bajo los mismos estándares.</w:t>
      </w:r>
      <w:r>
        <w:t xml:space="preserve"> </w:t>
      </w:r>
    </w:p>
    <w:p w14:paraId="59FA149F" w14:textId="77777777" w:rsidR="00962DA2" w:rsidRDefault="00962DA2" w:rsidP="00962DA2">
      <w:r w:rsidRPr="008522FC">
        <w:rPr>
          <w:b/>
        </w:rPr>
        <w:t>Becas EEUU</w:t>
      </w:r>
      <w:r>
        <w:t>:</w:t>
      </w:r>
    </w:p>
    <w:p w14:paraId="69F603E2" w14:textId="77777777" w:rsidR="00962DA2" w:rsidRDefault="00962DA2" w:rsidP="00962DA2">
      <w:pPr>
        <w:pStyle w:val="Prrafodelista"/>
        <w:numPr>
          <w:ilvl w:val="0"/>
          <w:numId w:val="40"/>
        </w:numPr>
        <w:suppressAutoHyphens w:val="0"/>
        <w:autoSpaceDN/>
        <w:textAlignment w:val="auto"/>
      </w:pPr>
      <w:r w:rsidRPr="0036751A">
        <w:t>Ainhoa Olarra: su madre envía e-mail a Ricardo Relinque agradeciendo a la federación el apoyo que ha recibido Ainhoa en el proceso de selección de universidad en EEUU. S</w:t>
      </w:r>
      <w:r>
        <w:t>i todo va bien en el curso, s</w:t>
      </w:r>
      <w:r w:rsidRPr="0036751A">
        <w:t xml:space="preserve">e incorporará a South Carolina con beca completa el próximo </w:t>
      </w:r>
      <w:proofErr w:type="gramStart"/>
      <w:r w:rsidRPr="0036751A">
        <w:t xml:space="preserve">agosto </w:t>
      </w:r>
      <w:r>
        <w:t>.</w:t>
      </w:r>
      <w:proofErr w:type="gramEnd"/>
    </w:p>
    <w:p w14:paraId="1DFFD310" w14:textId="77777777" w:rsidR="00962DA2" w:rsidRDefault="00962DA2" w:rsidP="00962DA2">
      <w:pPr>
        <w:pStyle w:val="Prrafodelista"/>
        <w:numPr>
          <w:ilvl w:val="0"/>
          <w:numId w:val="40"/>
        </w:numPr>
        <w:suppressAutoHyphens w:val="0"/>
        <w:autoSpaceDN/>
        <w:textAlignment w:val="auto"/>
      </w:pPr>
      <w:r w:rsidRPr="0036751A">
        <w:t xml:space="preserve">Carmen </w:t>
      </w:r>
      <w:proofErr w:type="spellStart"/>
      <w:r w:rsidRPr="0036751A">
        <w:t>Vidau</w:t>
      </w:r>
      <w:proofErr w:type="spellEnd"/>
      <w:r w:rsidRPr="0036751A">
        <w:t xml:space="preserve"> está en conversaciones con Iowa </w:t>
      </w:r>
      <w:proofErr w:type="spellStart"/>
      <w:r w:rsidRPr="0036751A">
        <w:t>State</w:t>
      </w:r>
      <w:proofErr w:type="spellEnd"/>
      <w:r w:rsidRPr="0036751A">
        <w:t xml:space="preserve"> y Central Connecticut </w:t>
      </w:r>
      <w:proofErr w:type="spellStart"/>
      <w:r w:rsidRPr="0036751A">
        <w:t>State</w:t>
      </w:r>
      <w:proofErr w:type="spellEnd"/>
      <w:r w:rsidRPr="0036751A">
        <w:t xml:space="preserve">, con opciones de beca en ambos programas. Nos pide opinión y con el </w:t>
      </w:r>
      <w:proofErr w:type="spellStart"/>
      <w:r w:rsidRPr="0036751A">
        <w:t>feedback</w:t>
      </w:r>
      <w:proofErr w:type="spellEnd"/>
      <w:r w:rsidRPr="0036751A">
        <w:t xml:space="preserve"> que tienen Ricardo Relinque y Marta</w:t>
      </w:r>
      <w:r>
        <w:t xml:space="preserve"> Figueras-Dotti, le damos mejores</w:t>
      </w:r>
      <w:r w:rsidRPr="0036751A">
        <w:t xml:space="preserve"> referen</w:t>
      </w:r>
      <w:r>
        <w:t xml:space="preserve">cias del programa de Iowa </w:t>
      </w:r>
      <w:proofErr w:type="spellStart"/>
      <w:r>
        <w:t>State</w:t>
      </w:r>
      <w:proofErr w:type="spellEnd"/>
      <w:r>
        <w:t>, universidad que visitará a finales de enero.</w:t>
      </w:r>
    </w:p>
    <w:p w14:paraId="7A50DE1B" w14:textId="77777777" w:rsidR="00962DA2" w:rsidRPr="0036751A" w:rsidRDefault="00962DA2" w:rsidP="00962DA2">
      <w:pPr>
        <w:pStyle w:val="Prrafodelista"/>
        <w:numPr>
          <w:ilvl w:val="0"/>
          <w:numId w:val="40"/>
        </w:numPr>
        <w:suppressAutoHyphens w:val="0"/>
        <w:autoSpaceDN/>
        <w:textAlignment w:val="auto"/>
      </w:pPr>
      <w:r>
        <w:t>Clara Baena: nos confirma su madre que tiene todo listo para incorporarse en agosto a Auburn y que este año la ve mucho más madura, entrenando muchísimo y con muchísimas ganas.</w:t>
      </w:r>
    </w:p>
    <w:p w14:paraId="0B65B516" w14:textId="77777777" w:rsidR="00962DA2" w:rsidRPr="0036751A" w:rsidRDefault="00962DA2" w:rsidP="00962DA2">
      <w:r w:rsidRPr="008522FC">
        <w:rPr>
          <w:b/>
        </w:rPr>
        <w:t>Luna Sobrón</w:t>
      </w:r>
      <w:r w:rsidRPr="0036751A">
        <w:t>: descartada la opción de seguir intentando obtener beca en EEUU, está en trámites para incorporarse este semestre a la Universi</w:t>
      </w:r>
      <w:r>
        <w:t>dad Camilo José Cela donde podría</w:t>
      </w:r>
      <w:r w:rsidRPr="0036751A">
        <w:t xml:space="preserve"> disfruta</w:t>
      </w:r>
      <w:r>
        <w:t>r</w:t>
      </w:r>
      <w:r w:rsidRPr="0036751A">
        <w:t xml:space="preserve"> de una beca parcial de estudios por su condición de deportista de alto nivel y jugadora del equipo nacional.</w:t>
      </w:r>
      <w:r>
        <w:t xml:space="preserve"> Le preparamos un certificado avalando su trayectoria deportiva para que pueda presentarlo en la universidad.</w:t>
      </w:r>
    </w:p>
    <w:p w14:paraId="57E0C975" w14:textId="77777777" w:rsidR="00962DA2" w:rsidRPr="0036751A" w:rsidRDefault="00962DA2" w:rsidP="00962DA2">
      <w:r w:rsidRPr="008522FC">
        <w:rPr>
          <w:b/>
        </w:rPr>
        <w:t>Patricia Sanz:</w:t>
      </w:r>
      <w:r>
        <w:t xml:space="preserve"> solicita </w:t>
      </w:r>
      <w:r w:rsidRPr="0036751A">
        <w:t xml:space="preserve">incorporarse al grupo de trabajo CTAF tras haber decidido </w:t>
      </w:r>
      <w:r>
        <w:t xml:space="preserve">continuar como amateur esta temporada </w:t>
      </w:r>
      <w:r w:rsidRPr="0036751A">
        <w:t>y prep</w:t>
      </w:r>
      <w:r>
        <w:t>ararse para la escuela del LET que se disputará a</w:t>
      </w:r>
      <w:r w:rsidRPr="0036751A">
        <w:t xml:space="preserve"> final de año. Decidimos aceptarla puesta que el año pasado cumplió con el programa y las circunstancias por las que no solicitó el GT en </w:t>
      </w:r>
      <w:r>
        <w:t>septiembre están</w:t>
      </w:r>
      <w:r w:rsidRPr="0036751A">
        <w:t xml:space="preserve"> justificadas.</w:t>
      </w:r>
    </w:p>
    <w:p w14:paraId="659D7DBF" w14:textId="77777777" w:rsidR="00962DA2" w:rsidRPr="0036751A" w:rsidRDefault="00962DA2" w:rsidP="00962DA2">
      <w:r w:rsidRPr="0095337C">
        <w:rPr>
          <w:b/>
        </w:rPr>
        <w:t xml:space="preserve">Presentación Valores </w:t>
      </w:r>
      <w:proofErr w:type="spellStart"/>
      <w:r w:rsidRPr="0095337C">
        <w:rPr>
          <w:b/>
        </w:rPr>
        <w:t>Azahara</w:t>
      </w:r>
      <w:proofErr w:type="spellEnd"/>
      <w:r w:rsidRPr="0095337C">
        <w:rPr>
          <w:b/>
        </w:rPr>
        <w:t>:</w:t>
      </w:r>
      <w:r>
        <w:t xml:space="preserve"> </w:t>
      </w:r>
      <w:r w:rsidRPr="0036751A">
        <w:t xml:space="preserve">Distribuimos una presentación preparada por Oscar del Rio sobre los mensajes que </w:t>
      </w:r>
      <w:proofErr w:type="spellStart"/>
      <w:r w:rsidRPr="0036751A">
        <w:t>Azahara</w:t>
      </w:r>
      <w:proofErr w:type="spellEnd"/>
      <w:r w:rsidRPr="0036751A">
        <w:t xml:space="preserve"> transmitió en</w:t>
      </w:r>
      <w:r>
        <w:t xml:space="preserve"> diciembre en</w:t>
      </w:r>
      <w:r w:rsidRPr="0036751A">
        <w:t xml:space="preserve"> la concentración del Escorpión. </w:t>
      </w:r>
      <w:r>
        <w:t xml:space="preserve">Presentación breve y atractiva </w:t>
      </w:r>
      <w:r w:rsidRPr="0095337C">
        <w:t xml:space="preserve">dando en la clave de </w:t>
      </w:r>
      <w:r>
        <w:t>esos aspectos</w:t>
      </w:r>
      <w:r w:rsidRPr="0095337C">
        <w:t xml:space="preserve"> que en genera</w:t>
      </w:r>
      <w:r>
        <w:t xml:space="preserve">l, les cuesta </w:t>
      </w:r>
      <w:r>
        <w:lastRenderedPageBreak/>
        <w:t xml:space="preserve">más a todas. Entre imágenes y texto aparece reflejado </w:t>
      </w:r>
      <w:r w:rsidRPr="0095337C">
        <w:t>el sueño</w:t>
      </w:r>
      <w:r>
        <w:t xml:space="preserve"> del deportista</w:t>
      </w:r>
      <w:r w:rsidRPr="0095337C">
        <w:t>, el esfuerzo, la paciencia, el saber levantarse y sacar aprendizaje mirando más allá, la diversión, la amistad, el compromiso, la planificación</w:t>
      </w:r>
      <w:r>
        <w:t>, el compañerismo. Buen trabajo de Oscar.</w:t>
      </w:r>
    </w:p>
    <w:p w14:paraId="65EDE5F8" w14:textId="2C75B29F" w:rsidR="00962DA2" w:rsidRDefault="00962DA2" w:rsidP="00962DA2">
      <w:r w:rsidRPr="008522FC">
        <w:rPr>
          <w:b/>
        </w:rPr>
        <w:t>Concentración EEUU</w:t>
      </w:r>
      <w:r>
        <w:rPr>
          <w:b/>
        </w:rPr>
        <w:t xml:space="preserve"> (Atlanta 1-3 marzo)</w:t>
      </w:r>
      <w:r w:rsidRPr="008522FC">
        <w:rPr>
          <w:b/>
        </w:rPr>
        <w:t xml:space="preserve">: </w:t>
      </w:r>
      <w:r w:rsidR="001A5868">
        <w:t xml:space="preserve">Confirmada. </w:t>
      </w:r>
      <w:bookmarkStart w:id="0" w:name="_GoBack"/>
      <w:bookmarkEnd w:id="0"/>
      <w:r w:rsidRPr="0036751A">
        <w:t xml:space="preserve">La única jugadora que no podrá asistir será Andrea </w:t>
      </w:r>
      <w:proofErr w:type="spellStart"/>
      <w:r w:rsidRPr="0036751A">
        <w:t>Vilarasau</w:t>
      </w:r>
      <w:proofErr w:type="spellEnd"/>
      <w:r w:rsidRPr="0036751A">
        <w:t xml:space="preserve">, pero no había otra opción mejor en la que pudiesen asistir todas. Para abaratar costes de desplazamiento y ganar tiempo en viajes, </w:t>
      </w:r>
      <w:r>
        <w:t>la celebraremos</w:t>
      </w:r>
      <w:r w:rsidRPr="0036751A">
        <w:t xml:space="preserve"> en las proximidades de Atlanta. Las </w:t>
      </w:r>
      <w:r>
        <w:t xml:space="preserve">6 </w:t>
      </w:r>
      <w:r w:rsidRPr="0036751A">
        <w:t>jugadoras</w:t>
      </w:r>
      <w:r>
        <w:t xml:space="preserve"> convocadas</w:t>
      </w:r>
      <w:r w:rsidRPr="0036751A">
        <w:t xml:space="preserve"> trabajarán con Marta Figueras-Dotti y Paco Fernández</w:t>
      </w:r>
      <w:r>
        <w:t>;</w:t>
      </w:r>
      <w:r w:rsidRPr="0036751A">
        <w:t xml:space="preserve"> acudirán también las jugadoras del programa </w:t>
      </w:r>
      <w:proofErr w:type="spellStart"/>
      <w:r w:rsidRPr="0036751A">
        <w:t>Neopro</w:t>
      </w:r>
      <w:proofErr w:type="spellEnd"/>
      <w:r w:rsidRPr="0036751A">
        <w:t>, Belén Mozo y María Hernández.</w:t>
      </w:r>
    </w:p>
    <w:p w14:paraId="729C5646" w14:textId="77777777" w:rsidR="00962DA2" w:rsidRPr="00A71EE5" w:rsidRDefault="00962DA2" w:rsidP="00962DA2">
      <w:r w:rsidRPr="00A71EE5">
        <w:rPr>
          <w:b/>
        </w:rPr>
        <w:t xml:space="preserve">Tutelajes: </w:t>
      </w:r>
      <w:r w:rsidRPr="00A71EE5">
        <w:t>El programa de tutelaje va cogiendo ritmo; las jugadoras están contentas con la atención que están recibiendo y</w:t>
      </w:r>
      <w:r>
        <w:t xml:space="preserve"> a los entrenadores se les ve </w:t>
      </w:r>
      <w:proofErr w:type="gramStart"/>
      <w:r w:rsidRPr="00A71EE5">
        <w:t>motivados</w:t>
      </w:r>
      <w:proofErr w:type="gramEnd"/>
      <w:r w:rsidRPr="00A71EE5">
        <w:t>.</w:t>
      </w:r>
    </w:p>
    <w:p w14:paraId="72A6ACF1" w14:textId="77777777" w:rsidR="00962DA2" w:rsidRPr="00B8737A" w:rsidRDefault="00962DA2" w:rsidP="00962DA2">
      <w:pPr>
        <w:rPr>
          <w:b/>
          <w:u w:val="single"/>
        </w:rPr>
      </w:pPr>
      <w:r w:rsidRPr="00B8737A">
        <w:rPr>
          <w:b/>
          <w:u w:val="single"/>
        </w:rPr>
        <w:t>OTROS</w:t>
      </w:r>
    </w:p>
    <w:p w14:paraId="7F45A0F1" w14:textId="77777777" w:rsidR="00962DA2" w:rsidRDefault="00962DA2" w:rsidP="00962DA2">
      <w:r w:rsidRPr="00103883">
        <w:rPr>
          <w:b/>
        </w:rPr>
        <w:t>Nuevo Comité</w:t>
      </w:r>
      <w:r>
        <w:t xml:space="preserve">: durante este mes se confirma la continuidad de Macarena </w:t>
      </w:r>
      <w:proofErr w:type="spellStart"/>
      <w:r>
        <w:t>Campomanes</w:t>
      </w:r>
      <w:proofErr w:type="spellEnd"/>
      <w:r>
        <w:t xml:space="preserve"> como presidenta del CTAF y dedicamos tiempo a:</w:t>
      </w:r>
    </w:p>
    <w:p w14:paraId="2D3C4672" w14:textId="77777777" w:rsidR="00962DA2" w:rsidRDefault="00962DA2" w:rsidP="00962DA2">
      <w:pPr>
        <w:pStyle w:val="Prrafodelista"/>
        <w:numPr>
          <w:ilvl w:val="0"/>
          <w:numId w:val="39"/>
        </w:numPr>
        <w:suppressAutoHyphens w:val="0"/>
        <w:autoSpaceDN/>
        <w:textAlignment w:val="auto"/>
      </w:pPr>
      <w:r>
        <w:t xml:space="preserve">Pensar en quiénes pueden formar parte del nuevo CTAF (vocales) y qué se espera de ellas (compromisos mínimos). </w:t>
      </w:r>
    </w:p>
    <w:p w14:paraId="7C6757DB" w14:textId="77777777" w:rsidR="00962DA2" w:rsidRDefault="00962DA2" w:rsidP="00962DA2">
      <w:pPr>
        <w:pStyle w:val="Prrafodelista"/>
        <w:numPr>
          <w:ilvl w:val="0"/>
          <w:numId w:val="39"/>
        </w:numPr>
        <w:suppressAutoHyphens w:val="0"/>
        <w:autoSpaceDN/>
        <w:textAlignment w:val="auto"/>
      </w:pPr>
      <w:r>
        <w:t>Confirmar el calendario de asistencia de entrenadores a campeonatos y concentraciones: distribución y misión de los entrenadores en las distintas actividades del calendario 2013. Se les informa que la idea del comité,  de cara a siguientes temporadas, será rotar a los tres entrenadores principales entre las competiciones del calendario más importantes para que todos tengan la oportunidad de vivir distintas experiencias e implicarse a todos los niveles y categorías de edad. Esto podemos llevarlo a cabo porque tenemos la certeza y la confianza de que cualquiera de los tres está perfectamente preparado para liderar cualquier torneo.</w:t>
      </w:r>
    </w:p>
    <w:p w14:paraId="23A26199" w14:textId="77777777" w:rsidR="00962DA2" w:rsidRPr="00BF6E60" w:rsidRDefault="00962DA2" w:rsidP="00962DA2">
      <w:pPr>
        <w:pStyle w:val="Prrafodelista"/>
        <w:numPr>
          <w:ilvl w:val="0"/>
          <w:numId w:val="39"/>
        </w:numPr>
        <w:suppressAutoHyphens w:val="0"/>
        <w:autoSpaceDN/>
        <w:textAlignment w:val="auto"/>
      </w:pPr>
      <w:r>
        <w:t xml:space="preserve">Preparamos un borrador de capitanías a confirmar con las nuevas vocales. </w:t>
      </w:r>
    </w:p>
    <w:p w14:paraId="2786F9C8" w14:textId="77777777" w:rsidR="00962DA2" w:rsidRDefault="00962DA2" w:rsidP="00962DA2">
      <w:r w:rsidRPr="00D27A28">
        <w:rPr>
          <w:b/>
        </w:rPr>
        <w:t>Estatuto Amateur</w:t>
      </w:r>
      <w:r w:rsidRPr="00D27A28">
        <w:t xml:space="preserve"> – se resuelve la reclamación del Comité de Reglas contra jugadores amateurs que </w:t>
      </w:r>
      <w:r>
        <w:t>aparecen, sin ser conscientes de ello, promocionando ropa deportiva de la marca Ocho Golf en la web de dicha marca.</w:t>
      </w:r>
    </w:p>
    <w:p w14:paraId="00294746" w14:textId="77777777" w:rsidR="00962DA2" w:rsidRPr="00D27A28" w:rsidRDefault="00962DA2" w:rsidP="00962DA2">
      <w:r w:rsidRPr="00197D93">
        <w:rPr>
          <w:b/>
        </w:rPr>
        <w:t xml:space="preserve">Reunión con Diego </w:t>
      </w:r>
      <w:proofErr w:type="spellStart"/>
      <w:r w:rsidRPr="00197D93">
        <w:rPr>
          <w:b/>
        </w:rPr>
        <w:t>Peñapareja</w:t>
      </w:r>
      <w:proofErr w:type="spellEnd"/>
      <w:r>
        <w:rPr>
          <w:b/>
        </w:rPr>
        <w:t xml:space="preserve"> – 28 de enero</w:t>
      </w:r>
      <w:r>
        <w:t xml:space="preserve"> para establecer protocolo de colaboración de la Green </w:t>
      </w:r>
      <w:proofErr w:type="spellStart"/>
      <w:r>
        <w:t>Section</w:t>
      </w:r>
      <w:proofErr w:type="spellEnd"/>
      <w:r>
        <w:t xml:space="preserve"> con el CTAF en la supervisión de la preparación de los campos que acogerán pruebas nacionales e internacionales 2013.</w:t>
      </w:r>
    </w:p>
    <w:p w14:paraId="34075301" w14:textId="77777777" w:rsidR="002D33AB" w:rsidRDefault="002D33AB" w:rsidP="00FE7A69">
      <w:pPr>
        <w:rPr>
          <w:b/>
        </w:rPr>
      </w:pPr>
    </w:p>
    <w:sectPr w:rsidR="002D33AB" w:rsidSect="00D05E8E">
      <w:headerReference w:type="default" r:id="rId27"/>
      <w:footerReference w:type="default" r:id="rId28"/>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CE6FA5" w14:textId="77777777" w:rsidR="007D19E5" w:rsidRDefault="007D19E5" w:rsidP="0012384D">
      <w:pPr>
        <w:spacing w:after="0" w:line="240" w:lineRule="auto"/>
      </w:pPr>
      <w:r>
        <w:separator/>
      </w:r>
    </w:p>
  </w:endnote>
  <w:endnote w:type="continuationSeparator" w:id="0">
    <w:p w14:paraId="23CE6FA6" w14:textId="77777777" w:rsidR="007D19E5" w:rsidRDefault="007D19E5"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23685F35" w:rsidR="00A74793" w:rsidRDefault="00A74793" w:rsidP="00A74793">
        <w:pPr>
          <w:pStyle w:val="Piedepgina"/>
          <w:jc w:val="right"/>
        </w:pPr>
        <w:r>
          <w:fldChar w:fldCharType="begin"/>
        </w:r>
        <w:r>
          <w:instrText>PAGE   \* MERGEFORMAT</w:instrText>
        </w:r>
        <w:r>
          <w:fldChar w:fldCharType="separate"/>
        </w:r>
        <w:r w:rsidR="001A5868">
          <w:rPr>
            <w:noProof/>
          </w:rPr>
          <w:t>1</w:t>
        </w:r>
        <w:r>
          <w:fldChar w:fldCharType="end"/>
        </w:r>
        <w:r>
          <w:t xml:space="preserve">                        </w:t>
        </w:r>
        <w:r w:rsidR="00AD2D1C">
          <w:t xml:space="preserve">INFORME MENSUAL CTAF – </w:t>
        </w:r>
        <w:r w:rsidR="00B373B3">
          <w:t>ENERO 2013</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E6FA3" w14:textId="77777777" w:rsidR="007D19E5" w:rsidRDefault="007D19E5" w:rsidP="0012384D">
      <w:pPr>
        <w:spacing w:after="0" w:line="240" w:lineRule="auto"/>
      </w:pPr>
      <w:r>
        <w:separator/>
      </w:r>
    </w:p>
  </w:footnote>
  <w:footnote w:type="continuationSeparator" w:id="0">
    <w:p w14:paraId="23CE6FA4" w14:textId="77777777" w:rsidR="007D19E5" w:rsidRDefault="007D19E5"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531042"/>
    <w:multiLevelType w:val="hybridMultilevel"/>
    <w:tmpl w:val="9D900C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DC7488A"/>
    <w:multiLevelType w:val="hybridMultilevel"/>
    <w:tmpl w:val="2CBEF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nsid w:val="1BEB2A3D"/>
    <w:multiLevelType w:val="hybridMultilevel"/>
    <w:tmpl w:val="21504A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DBB489F"/>
    <w:multiLevelType w:val="hybridMultilevel"/>
    <w:tmpl w:val="291210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10">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79F25B5"/>
    <w:multiLevelType w:val="hybridMultilevel"/>
    <w:tmpl w:val="869EE0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4">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33C1360D"/>
    <w:multiLevelType w:val="hybridMultilevel"/>
    <w:tmpl w:val="9446CC92"/>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16">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B05636A"/>
    <w:multiLevelType w:val="hybridMultilevel"/>
    <w:tmpl w:val="5906A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3">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4">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6">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2AE25EC"/>
    <w:multiLevelType w:val="hybridMultilevel"/>
    <w:tmpl w:val="F614140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9">
    <w:nsid w:val="5EC5768D"/>
    <w:multiLevelType w:val="hybridMultilevel"/>
    <w:tmpl w:val="A8CC04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5EF35253"/>
    <w:multiLevelType w:val="hybridMultilevel"/>
    <w:tmpl w:val="2488D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2">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3">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4">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72503675"/>
    <w:multiLevelType w:val="hybridMultilevel"/>
    <w:tmpl w:val="C3505C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7770466D"/>
    <w:multiLevelType w:val="hybridMultilevel"/>
    <w:tmpl w:val="00B6AA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79C24BAE"/>
    <w:multiLevelType w:val="hybridMultilevel"/>
    <w:tmpl w:val="529231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7CC3254D"/>
    <w:multiLevelType w:val="hybridMultilevel"/>
    <w:tmpl w:val="882EE8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33"/>
  </w:num>
  <w:num w:numId="3">
    <w:abstractNumId w:val="12"/>
  </w:num>
  <w:num w:numId="4">
    <w:abstractNumId w:val="10"/>
  </w:num>
  <w:num w:numId="5">
    <w:abstractNumId w:val="21"/>
  </w:num>
  <w:num w:numId="6">
    <w:abstractNumId w:val="14"/>
  </w:num>
  <w:num w:numId="7">
    <w:abstractNumId w:val="4"/>
  </w:num>
  <w:num w:numId="8">
    <w:abstractNumId w:val="20"/>
  </w:num>
  <w:num w:numId="9">
    <w:abstractNumId w:val="32"/>
  </w:num>
  <w:num w:numId="10">
    <w:abstractNumId w:val="16"/>
  </w:num>
  <w:num w:numId="11">
    <w:abstractNumId w:val="26"/>
  </w:num>
  <w:num w:numId="12">
    <w:abstractNumId w:val="0"/>
  </w:num>
  <w:num w:numId="13">
    <w:abstractNumId w:val="34"/>
  </w:num>
  <w:num w:numId="14">
    <w:abstractNumId w:val="31"/>
  </w:num>
  <w:num w:numId="15">
    <w:abstractNumId w:val="25"/>
  </w:num>
  <w:num w:numId="16">
    <w:abstractNumId w:val="9"/>
  </w:num>
  <w:num w:numId="17">
    <w:abstractNumId w:val="24"/>
  </w:num>
  <w:num w:numId="18">
    <w:abstractNumId w:val="17"/>
  </w:num>
  <w:num w:numId="19">
    <w:abstractNumId w:val="3"/>
  </w:num>
  <w:num w:numId="20">
    <w:abstractNumId w:val="13"/>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28"/>
  </w:num>
  <w:num w:numId="24">
    <w:abstractNumId w:val="23"/>
  </w:num>
  <w:num w:numId="25">
    <w:abstractNumId w:val="38"/>
  </w:num>
  <w:num w:numId="26">
    <w:abstractNumId w:val="18"/>
  </w:num>
  <w:num w:numId="27">
    <w:abstractNumId w:val="5"/>
  </w:num>
  <w:num w:numId="28">
    <w:abstractNumId w:val="19"/>
  </w:num>
  <w:num w:numId="29">
    <w:abstractNumId w:val="36"/>
  </w:num>
  <w:num w:numId="30">
    <w:abstractNumId w:val="11"/>
  </w:num>
  <w:num w:numId="31">
    <w:abstractNumId w:val="30"/>
  </w:num>
  <w:num w:numId="32">
    <w:abstractNumId w:val="7"/>
  </w:num>
  <w:num w:numId="33">
    <w:abstractNumId w:val="37"/>
  </w:num>
  <w:num w:numId="34">
    <w:abstractNumId w:val="2"/>
  </w:num>
  <w:num w:numId="35">
    <w:abstractNumId w:val="1"/>
  </w:num>
  <w:num w:numId="36">
    <w:abstractNumId w:val="35"/>
  </w:num>
  <w:num w:numId="37">
    <w:abstractNumId w:val="27"/>
  </w:num>
  <w:num w:numId="38">
    <w:abstractNumId w:val="8"/>
  </w:num>
  <w:num w:numId="39">
    <w:abstractNumId w:val="15"/>
  </w:num>
  <w:num w:numId="40">
    <w:abstractNumId w:val="39"/>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4462D"/>
    <w:rsid w:val="00046283"/>
    <w:rsid w:val="00046C7A"/>
    <w:rsid w:val="0005333F"/>
    <w:rsid w:val="000825AB"/>
    <w:rsid w:val="000B2856"/>
    <w:rsid w:val="001225DF"/>
    <w:rsid w:val="0012384D"/>
    <w:rsid w:val="00126D31"/>
    <w:rsid w:val="00171855"/>
    <w:rsid w:val="001A110D"/>
    <w:rsid w:val="001A5868"/>
    <w:rsid w:val="00267975"/>
    <w:rsid w:val="00272254"/>
    <w:rsid w:val="002A3D79"/>
    <w:rsid w:val="002A617F"/>
    <w:rsid w:val="002C4DD7"/>
    <w:rsid w:val="002D33AB"/>
    <w:rsid w:val="00322BE9"/>
    <w:rsid w:val="003331DB"/>
    <w:rsid w:val="0036677A"/>
    <w:rsid w:val="003B13B6"/>
    <w:rsid w:val="003D1FE4"/>
    <w:rsid w:val="003E6F42"/>
    <w:rsid w:val="0041531B"/>
    <w:rsid w:val="004221D5"/>
    <w:rsid w:val="00443F40"/>
    <w:rsid w:val="004467CF"/>
    <w:rsid w:val="00474EAE"/>
    <w:rsid w:val="004B6F6C"/>
    <w:rsid w:val="004D0941"/>
    <w:rsid w:val="00520DB1"/>
    <w:rsid w:val="00530642"/>
    <w:rsid w:val="00530A77"/>
    <w:rsid w:val="00547B4E"/>
    <w:rsid w:val="00554F0F"/>
    <w:rsid w:val="00590F17"/>
    <w:rsid w:val="00595F79"/>
    <w:rsid w:val="005B1B7C"/>
    <w:rsid w:val="005E11E6"/>
    <w:rsid w:val="00625031"/>
    <w:rsid w:val="006356D8"/>
    <w:rsid w:val="00657D12"/>
    <w:rsid w:val="00690A06"/>
    <w:rsid w:val="00691094"/>
    <w:rsid w:val="006B7D9B"/>
    <w:rsid w:val="006C0E57"/>
    <w:rsid w:val="006F3C75"/>
    <w:rsid w:val="00745665"/>
    <w:rsid w:val="0075386D"/>
    <w:rsid w:val="0078055B"/>
    <w:rsid w:val="00797FE9"/>
    <w:rsid w:val="007D0F6B"/>
    <w:rsid w:val="007D19E5"/>
    <w:rsid w:val="007E6D61"/>
    <w:rsid w:val="008204EB"/>
    <w:rsid w:val="00834ED2"/>
    <w:rsid w:val="00846137"/>
    <w:rsid w:val="00881835"/>
    <w:rsid w:val="00884A7B"/>
    <w:rsid w:val="008907B0"/>
    <w:rsid w:val="00893AAC"/>
    <w:rsid w:val="008A2381"/>
    <w:rsid w:val="008A42AE"/>
    <w:rsid w:val="008A7CFD"/>
    <w:rsid w:val="0092308D"/>
    <w:rsid w:val="00947BFB"/>
    <w:rsid w:val="00957BE4"/>
    <w:rsid w:val="00962DA2"/>
    <w:rsid w:val="00977720"/>
    <w:rsid w:val="00981727"/>
    <w:rsid w:val="0099276C"/>
    <w:rsid w:val="009D3701"/>
    <w:rsid w:val="009F1755"/>
    <w:rsid w:val="009F17E1"/>
    <w:rsid w:val="009F614E"/>
    <w:rsid w:val="00A235EF"/>
    <w:rsid w:val="00A252B0"/>
    <w:rsid w:val="00A40335"/>
    <w:rsid w:val="00A4674E"/>
    <w:rsid w:val="00A46A01"/>
    <w:rsid w:val="00A74793"/>
    <w:rsid w:val="00AC0E15"/>
    <w:rsid w:val="00AC5E47"/>
    <w:rsid w:val="00AC78A2"/>
    <w:rsid w:val="00AD2D1C"/>
    <w:rsid w:val="00AD5DAF"/>
    <w:rsid w:val="00B07177"/>
    <w:rsid w:val="00B34E30"/>
    <w:rsid w:val="00B373B3"/>
    <w:rsid w:val="00B85C58"/>
    <w:rsid w:val="00BA38C3"/>
    <w:rsid w:val="00C26D12"/>
    <w:rsid w:val="00C32D7F"/>
    <w:rsid w:val="00C36BEA"/>
    <w:rsid w:val="00C45A51"/>
    <w:rsid w:val="00C62FB0"/>
    <w:rsid w:val="00C97AFC"/>
    <w:rsid w:val="00CB016E"/>
    <w:rsid w:val="00CB66EB"/>
    <w:rsid w:val="00CD7BC2"/>
    <w:rsid w:val="00CE0DBB"/>
    <w:rsid w:val="00D00557"/>
    <w:rsid w:val="00D01B1F"/>
    <w:rsid w:val="00D05E8E"/>
    <w:rsid w:val="00D1576D"/>
    <w:rsid w:val="00D54CBE"/>
    <w:rsid w:val="00D8135C"/>
    <w:rsid w:val="00DB252A"/>
    <w:rsid w:val="00DB417B"/>
    <w:rsid w:val="00DE0551"/>
    <w:rsid w:val="00E45922"/>
    <w:rsid w:val="00EB2B2A"/>
    <w:rsid w:val="00EB34F2"/>
    <w:rsid w:val="00EE1D86"/>
    <w:rsid w:val="00EE2B6D"/>
    <w:rsid w:val="00EE4B58"/>
    <w:rsid w:val="00F13E03"/>
    <w:rsid w:val="00F4790E"/>
    <w:rsid w:val="00F8667C"/>
    <w:rsid w:val="00F90F4C"/>
    <w:rsid w:val="00FC2C72"/>
    <w:rsid w:val="00FE7A69"/>
    <w:rsid w:val="00FF21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18"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26" Type="http://schemas.openxmlformats.org/officeDocument/2006/relationships/hyperlink" Target="http://www.rfegolf.es/ArtculosDocumento/Forms/AllItems.aspx?RootFolder=%2FArtculosDocumento%2FCOMIT%C3%89S%20AMATEURS%20DEPORTIVOS%2FCOMITES%20DEPORTIVOS%20%2D%20COMUN%2FPROYECTOS&amp;View=%7b8C2414D6%2d9D98%2d4697%2d9E87%2d34A1FE5DBE5F%7d" TargetMode="External"/><Relationship Id="rId3" Type="http://schemas.openxmlformats.org/officeDocument/2006/relationships/customXml" Target="../customXml/item3.xml"/><Relationship Id="rId21" Type="http://schemas.openxmlformats.org/officeDocument/2006/relationships/hyperlink" Target="http://www.rfegolf.es/ArtculosDocumento/Forms/AllItems.aspx?RootFolder=%2FArtculosDocumento%2FCOMIT%C3%89S%20AMATEURS%20DEPORTIVOS%2FCOMITES%20DEPORTIVOS%20%2D%20COMUN%2FPROYECTOS%2FProyecto%20WEB&amp;View=%7b8C2414D6%2d9D98%2d4697%2d9E87%2d34A1FE5DBE5F%7d" TargetMode="External"/><Relationship Id="rId7" Type="http://schemas.microsoft.com/office/2007/relationships/stylesWithEffects" Target="stylesWithEffects.xml"/><Relationship Id="rId12"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7" Type="http://schemas.openxmlformats.org/officeDocument/2006/relationships/hyperlink" Target="http://www.rfegolf.es/ArtculosDocumento/Forms/AllItems.aspx?RootFolder=%2FArtculosDocumento%2FCOMIT%C3%89S%20AMATEURS%20DEPORTIVOS%2FComit%C3%A9%20Femenino%2FPROYECTO%20DEPORTIVO%20Y%20PRESUPUESTO&amp;View=%7b8C2414D6%2d9D98%2d4697%2d9E87%2d34A1FE5DBE5F%7d" TargetMode="External"/><Relationship Id="rId25"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 Type="http://schemas.openxmlformats.org/officeDocument/2006/relationships/customXml" Target="../customXml/item2.xml"/><Relationship Id="rId16"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20" Type="http://schemas.openxmlformats.org/officeDocument/2006/relationships/hyperlink" Target="http://www.rfegolf.es/ArtculosDocumento/Forms/AllItems.aspx?RootFolder=%2FArtculosDocumento%2FCOMIT%C3%89S%20AMATEURS%20DEPORTIVOS%2FCOMITES%20DEPORTIVOS%20%2D%20COMUN%2FPROYECTOS&amp;View=%7b8C2414D6%2d9D98%2d4697%2d9E87%2d34A1FE5DBE5F%7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rfegolf.es/ArtculosDocumento/Forms/AllItems.aspx?RootFolder=%2FArtculosDocumento%2FCOMIT%C3%89S%20AMATEURS%20DEPORTIVOS%2FCOMITES%20DEPORTIVOS%20%2D%20COMUN%2FPROYECTOS%2FProyecto%20WEB&amp;View=%7b8C2414D6%2d9D98%2d4697%2d9E87%2d34A1FE5DBE5F%7d" TargetMode="External"/><Relationship Id="rId5" Type="http://schemas.openxmlformats.org/officeDocument/2006/relationships/numbering" Target="numbering.xml"/><Relationship Id="rId15" Type="http://schemas.openxmlformats.org/officeDocument/2006/relationships/hyperlink" Target="http://www.rfegolf.es/ArtculosDocumento/Forms/AllItems.aspx?RootFolder=%2FArtculosDocumento%2FCOMIT%C3%89S%20AMATEURS%20DEPORTIVOS%2FComit%C3%A9%20Femenino%2FPROYECTO%20DEPORTIVO%20Y%20PRESUPUESTO%2F2012&amp;View=%7b8C2414D6%2d9D98%2d4697%2d9E87%2d34A1FE5DBE5F%7d" TargetMode="External"/><Relationship Id="rId23" Type="http://schemas.openxmlformats.org/officeDocument/2006/relationships/hyperlink" Target="http://www.rfegolf.es/ArtculosDocumento/Forms/AllItems.aspx?RootFolder=%2FArtculosDocumento%2FCOMIT%C3%89S%20AMATEURS%20DEPORTIVOS%2FCOMITES%20DEPORTIVOS%20%2D%20COMUN%2FPROYECTOS&amp;View=%7b8C2414D6%2d9D98%2d4697%2d9E87%2d34A1FE5DBE5F%7d"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fegolf.es/ArtculosDocumento/Forms/AllItems.aspx?RootFolder=%2FArtculosDocumento%2FCOMIT%C3%89S%20AMATEURS%20DEPORTIVOS%2FComit%C3%A9%20Femenino%2FPROYECTO%20DEPORTIVO%20Y%20PRESUPUESTO&amp;View=%7b8C2414D6%2d9D98%2d4697%2d9E87%2d34A1FE5DBE5F%7d" TargetMode="External"/><Relationship Id="rId22"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A9845-7A60-4716-9C3C-F0496F9A8879}">
  <ds:schemaRefs>
    <ds:schemaRef ds:uri="http://purl.org/dc/terms/"/>
    <ds:schemaRef ds:uri="http://www.w3.org/XML/1998/namespac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4.xml><?xml version="1.0" encoding="utf-8"?>
<ds:datastoreItem xmlns:ds="http://schemas.openxmlformats.org/officeDocument/2006/customXml" ds:itemID="{672F9C64-C36F-499D-98A0-884C1E9B1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2053</Words>
  <Characters>11293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MPOBIL</dc:creator>
  <cp:lastModifiedBy>MABEL POBIL</cp:lastModifiedBy>
  <cp:revision>5</cp:revision>
  <cp:lastPrinted>2011-10-14T11:57:00Z</cp:lastPrinted>
  <dcterms:created xsi:type="dcterms:W3CDTF">2013-01-24T10:35:00Z</dcterms:created>
  <dcterms:modified xsi:type="dcterms:W3CDTF">2013-01-29T10:10:00Z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