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B2" w:rsidRPr="000839B2" w:rsidRDefault="000839B2" w:rsidP="000839B2">
      <w:pPr>
        <w:pStyle w:val="Ttulo"/>
        <w:rPr>
          <w:rFonts w:asciiTheme="minorHAnsi" w:hAnsiTheme="minorHAnsi"/>
        </w:rPr>
      </w:pPr>
      <w:r w:rsidRPr="000839B2">
        <w:rPr>
          <w:rFonts w:asciiTheme="minorHAnsi" w:hAnsiTheme="minorHAnsi"/>
        </w:rPr>
        <w:t>ACTA REUNIÓN COMITÉ TÉCNICO AMATEUR FEMENINO</w:t>
      </w:r>
    </w:p>
    <w:p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CB65B7">
        <w:rPr>
          <w:rFonts w:asciiTheme="minorHAnsi" w:hAnsiTheme="minorHAnsi"/>
          <w:b/>
          <w:sz w:val="24"/>
          <w:szCs w:val="24"/>
          <w:lang w:val="es-ES_tradnl"/>
        </w:rPr>
        <w:t>18 de febrero de 2013</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rsidR="000839B2" w:rsidRPr="002C5948" w:rsidRDefault="00CB65B7" w:rsidP="008757C1">
            <w:pPr>
              <w:spacing w:line="216" w:lineRule="auto"/>
              <w:rPr>
                <w:rFonts w:asciiTheme="minorHAnsi" w:hAnsiTheme="minorHAnsi"/>
                <w:sz w:val="24"/>
                <w:szCs w:val="24"/>
                <w:lang w:val="es-ES_tradnl"/>
              </w:rPr>
            </w:pPr>
            <w:r>
              <w:rPr>
                <w:rFonts w:asciiTheme="minorHAnsi" w:hAnsiTheme="minorHAnsi"/>
                <w:sz w:val="24"/>
                <w:szCs w:val="24"/>
                <w:lang w:val="es-ES_tradnl"/>
              </w:rPr>
              <w:t>Mar Ruiz de la Torre</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rsidR="00CB65B7" w:rsidRDefault="00CB65B7"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Macarena </w:t>
            </w:r>
            <w:proofErr w:type="spellStart"/>
            <w:r>
              <w:rPr>
                <w:rFonts w:asciiTheme="minorHAnsi" w:hAnsiTheme="minorHAnsi"/>
                <w:sz w:val="24"/>
                <w:szCs w:val="24"/>
                <w:lang w:val="es-ES_tradnl"/>
              </w:rPr>
              <w:t>Campomanes</w:t>
            </w:r>
            <w:proofErr w:type="spellEnd"/>
          </w:p>
          <w:p w:rsidR="001B1860" w:rsidRDefault="001B186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Sonia </w:t>
            </w:r>
            <w:proofErr w:type="spellStart"/>
            <w:r>
              <w:rPr>
                <w:rFonts w:asciiTheme="minorHAnsi" w:hAnsiTheme="minorHAnsi"/>
                <w:sz w:val="24"/>
                <w:szCs w:val="24"/>
                <w:lang w:val="es-ES_tradnl"/>
              </w:rPr>
              <w:t>Cólogan</w:t>
            </w:r>
            <w:proofErr w:type="spellEnd"/>
          </w:p>
          <w:p w:rsidR="00CB65B7" w:rsidRDefault="00CB65B7" w:rsidP="00AF7178">
            <w:pPr>
              <w:spacing w:line="216" w:lineRule="auto"/>
              <w:rPr>
                <w:rFonts w:asciiTheme="minorHAnsi" w:hAnsiTheme="minorHAnsi"/>
                <w:sz w:val="24"/>
                <w:szCs w:val="24"/>
              </w:rPr>
            </w:pPr>
            <w:proofErr w:type="spellStart"/>
            <w:r>
              <w:rPr>
                <w:rFonts w:asciiTheme="minorHAnsi" w:hAnsiTheme="minorHAnsi"/>
                <w:sz w:val="24"/>
                <w:szCs w:val="24"/>
              </w:rPr>
              <w:t>Itzíar</w:t>
            </w:r>
            <w:proofErr w:type="spellEnd"/>
            <w:r>
              <w:rPr>
                <w:rFonts w:asciiTheme="minorHAnsi" w:hAnsiTheme="minorHAnsi"/>
                <w:sz w:val="24"/>
                <w:szCs w:val="24"/>
              </w:rPr>
              <w:t xml:space="preserve"> </w:t>
            </w:r>
            <w:proofErr w:type="spellStart"/>
            <w:r>
              <w:rPr>
                <w:rFonts w:asciiTheme="minorHAnsi" w:hAnsiTheme="minorHAnsi"/>
                <w:sz w:val="24"/>
                <w:szCs w:val="24"/>
              </w:rPr>
              <w:t>Elguezábal</w:t>
            </w:r>
            <w:proofErr w:type="spellEnd"/>
          </w:p>
          <w:p w:rsidR="00EA6910" w:rsidRDefault="00EA7E3C" w:rsidP="00AF7178">
            <w:pPr>
              <w:spacing w:line="216" w:lineRule="auto"/>
              <w:rPr>
                <w:rFonts w:asciiTheme="minorHAnsi" w:hAnsiTheme="minorHAnsi"/>
                <w:sz w:val="24"/>
                <w:szCs w:val="24"/>
                <w:lang w:val="es-ES_tradnl"/>
              </w:rPr>
            </w:pPr>
            <w:r>
              <w:rPr>
                <w:rFonts w:asciiTheme="minorHAnsi" w:hAnsiTheme="minorHAnsi"/>
                <w:sz w:val="24"/>
                <w:szCs w:val="24"/>
              </w:rPr>
              <w:t xml:space="preserve">Inés </w:t>
            </w:r>
            <w:proofErr w:type="spellStart"/>
            <w:r>
              <w:rPr>
                <w:rFonts w:asciiTheme="minorHAnsi" w:hAnsiTheme="minorHAnsi"/>
                <w:sz w:val="24"/>
                <w:szCs w:val="24"/>
              </w:rPr>
              <w:t>Tus</w:t>
            </w:r>
            <w:r w:rsidR="00EA6910">
              <w:rPr>
                <w:rFonts w:asciiTheme="minorHAnsi" w:hAnsiTheme="minorHAnsi"/>
                <w:sz w:val="24"/>
                <w:szCs w:val="24"/>
              </w:rPr>
              <w:t>quets</w:t>
            </w:r>
            <w:proofErr w:type="spellEnd"/>
          </w:p>
          <w:p w:rsidR="002C5948" w:rsidRDefault="002C5948" w:rsidP="008757C1">
            <w:pPr>
              <w:spacing w:line="216" w:lineRule="auto"/>
              <w:rPr>
                <w:rFonts w:asciiTheme="minorHAnsi" w:hAnsiTheme="minorHAnsi"/>
                <w:sz w:val="24"/>
                <w:szCs w:val="24"/>
                <w:lang w:val="es-ES_tradnl"/>
              </w:rPr>
            </w:pPr>
          </w:p>
          <w:p w:rsidR="00794E2F" w:rsidRPr="00C1567C" w:rsidRDefault="00794E2F" w:rsidP="00794E2F">
            <w:pPr>
              <w:spacing w:line="216" w:lineRule="auto"/>
              <w:rPr>
                <w:rFonts w:asciiTheme="minorHAnsi" w:hAnsiTheme="minorHAnsi"/>
                <w:b/>
                <w:sz w:val="24"/>
                <w:szCs w:val="24"/>
                <w:lang w:val="es-ES_tradnl"/>
              </w:rPr>
            </w:pPr>
            <w:r w:rsidRPr="00C1567C">
              <w:rPr>
                <w:rFonts w:asciiTheme="minorHAnsi" w:hAnsiTheme="minorHAnsi"/>
                <w:b/>
                <w:sz w:val="24"/>
                <w:szCs w:val="24"/>
                <w:lang w:val="es-ES_tradnl"/>
              </w:rPr>
              <w:t>Director Técnico:</w:t>
            </w:r>
          </w:p>
          <w:p w:rsidR="00794E2F" w:rsidRDefault="00794E2F" w:rsidP="00794E2F">
            <w:pPr>
              <w:spacing w:line="216" w:lineRule="auto"/>
              <w:rPr>
                <w:rFonts w:asciiTheme="minorHAnsi" w:hAnsiTheme="minorHAnsi"/>
                <w:b/>
                <w:sz w:val="24"/>
                <w:szCs w:val="24"/>
                <w:lang w:val="es-ES_tradnl"/>
              </w:rPr>
            </w:pPr>
            <w:r>
              <w:rPr>
                <w:rFonts w:asciiTheme="minorHAnsi" w:hAnsiTheme="minorHAnsi"/>
                <w:sz w:val="24"/>
                <w:szCs w:val="24"/>
                <w:lang w:val="es-ES_tradnl"/>
              </w:rPr>
              <w:t xml:space="preserve">José Ignacio </w:t>
            </w:r>
            <w:proofErr w:type="spellStart"/>
            <w:r>
              <w:rPr>
                <w:rFonts w:asciiTheme="minorHAnsi" w:hAnsiTheme="minorHAnsi"/>
                <w:sz w:val="24"/>
                <w:szCs w:val="24"/>
                <w:lang w:val="es-ES_tradnl"/>
              </w:rPr>
              <w:t>Gervás</w:t>
            </w:r>
            <w:proofErr w:type="spellEnd"/>
            <w:r w:rsidRPr="002C5948">
              <w:rPr>
                <w:rFonts w:asciiTheme="minorHAnsi" w:hAnsiTheme="minorHAnsi"/>
                <w:b/>
                <w:sz w:val="24"/>
                <w:szCs w:val="24"/>
                <w:lang w:val="es-ES_tradnl"/>
              </w:rPr>
              <w:t xml:space="preserve"> </w:t>
            </w:r>
          </w:p>
          <w:p w:rsidR="00CB65B7" w:rsidRDefault="00CB65B7" w:rsidP="00794E2F">
            <w:pPr>
              <w:spacing w:line="216" w:lineRule="auto"/>
              <w:rPr>
                <w:rFonts w:asciiTheme="minorHAnsi" w:hAnsiTheme="minorHAnsi"/>
                <w:b/>
                <w:sz w:val="24"/>
                <w:szCs w:val="24"/>
                <w:lang w:val="es-ES_tradnl"/>
              </w:rPr>
            </w:pPr>
          </w:p>
          <w:p w:rsidR="000839B2" w:rsidRPr="002C5948" w:rsidRDefault="000839B2" w:rsidP="00794E2F">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r w:rsidR="00DF2F3B">
              <w:rPr>
                <w:rFonts w:asciiTheme="minorHAnsi" w:hAnsiTheme="minorHAnsi"/>
                <w:b/>
                <w:sz w:val="24"/>
                <w:szCs w:val="24"/>
                <w:lang w:val="es-ES_tradnl"/>
              </w:rPr>
              <w:t xml:space="preserve"> CTAF</w:t>
            </w:r>
            <w:r w:rsidRPr="002C5948">
              <w:rPr>
                <w:rFonts w:asciiTheme="minorHAnsi" w:hAnsiTheme="minorHAnsi"/>
                <w:b/>
                <w:sz w:val="24"/>
                <w:szCs w:val="24"/>
                <w:lang w:val="es-ES_tradnl"/>
              </w:rPr>
              <w:t>:</w:t>
            </w:r>
          </w:p>
          <w:p w:rsidR="000839B2" w:rsidRDefault="000839B2" w:rsidP="003173C8">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Mabel Pascual del Pobil</w:t>
            </w:r>
          </w:p>
          <w:p w:rsidR="00CB65B7" w:rsidRDefault="00CB65B7" w:rsidP="00794E2F">
            <w:pPr>
              <w:spacing w:line="216" w:lineRule="auto"/>
              <w:rPr>
                <w:rFonts w:asciiTheme="minorHAnsi" w:hAnsiTheme="minorHAnsi"/>
                <w:b/>
                <w:sz w:val="24"/>
                <w:szCs w:val="24"/>
                <w:lang w:val="es-ES_tradnl"/>
              </w:rPr>
            </w:pPr>
          </w:p>
          <w:p w:rsidR="00794E2F" w:rsidRPr="002C5948" w:rsidRDefault="00794E2F" w:rsidP="00794E2F">
            <w:pPr>
              <w:spacing w:line="216" w:lineRule="auto"/>
              <w:rPr>
                <w:rFonts w:asciiTheme="minorHAnsi" w:hAnsiTheme="minorHAnsi"/>
                <w:b/>
                <w:sz w:val="24"/>
                <w:szCs w:val="24"/>
                <w:lang w:val="es-ES_tradnl"/>
              </w:rPr>
            </w:pPr>
            <w:r>
              <w:rPr>
                <w:rFonts w:asciiTheme="minorHAnsi" w:hAnsiTheme="minorHAnsi"/>
                <w:b/>
                <w:sz w:val="24"/>
                <w:szCs w:val="24"/>
                <w:lang w:val="es-ES_tradnl"/>
              </w:rPr>
              <w:t>Asistente CTAF</w:t>
            </w:r>
            <w:r w:rsidRPr="002C5948">
              <w:rPr>
                <w:rFonts w:asciiTheme="minorHAnsi" w:hAnsiTheme="minorHAnsi"/>
                <w:b/>
                <w:sz w:val="24"/>
                <w:szCs w:val="24"/>
                <w:lang w:val="es-ES_tradnl"/>
              </w:rPr>
              <w:t>:</w:t>
            </w:r>
          </w:p>
          <w:p w:rsidR="00794E2F" w:rsidRDefault="00794E2F" w:rsidP="00794E2F">
            <w:pPr>
              <w:spacing w:line="216" w:lineRule="auto"/>
              <w:rPr>
                <w:rFonts w:asciiTheme="minorHAnsi" w:hAnsiTheme="minorHAnsi"/>
                <w:sz w:val="24"/>
                <w:szCs w:val="24"/>
                <w:lang w:val="es-ES_tradnl"/>
              </w:rPr>
            </w:pPr>
            <w:r>
              <w:rPr>
                <w:rFonts w:asciiTheme="minorHAnsi" w:hAnsiTheme="minorHAnsi"/>
                <w:sz w:val="24"/>
                <w:szCs w:val="24"/>
                <w:lang w:val="es-ES_tradnl"/>
              </w:rPr>
              <w:t>Elena Vecino</w:t>
            </w:r>
          </w:p>
          <w:p w:rsidR="00C1567C" w:rsidRPr="003173C8" w:rsidRDefault="00C1567C" w:rsidP="003173C8">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8C649D" w:rsidRDefault="000839B2" w:rsidP="001F0C87">
            <w:pPr>
              <w:spacing w:line="360" w:lineRule="auto"/>
              <w:jc w:val="both"/>
              <w:rPr>
                <w:rFonts w:asciiTheme="minorHAnsi" w:hAnsiTheme="minorHAnsi"/>
                <w:sz w:val="24"/>
                <w:szCs w:val="24"/>
              </w:rPr>
            </w:pPr>
            <w:r w:rsidRPr="00A91315">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w:t>
            </w:r>
            <w:r w:rsidR="00CB65B7">
              <w:rPr>
                <w:rFonts w:asciiTheme="minorHAnsi" w:hAnsiTheme="minorHAnsi"/>
                <w:sz w:val="24"/>
                <w:szCs w:val="24"/>
              </w:rPr>
              <w:t xml:space="preserve">todos los miembros del comité, </w:t>
            </w:r>
            <w:r w:rsidRPr="00A91315">
              <w:rPr>
                <w:rFonts w:asciiTheme="minorHAnsi" w:hAnsiTheme="minorHAnsi"/>
                <w:sz w:val="24"/>
                <w:szCs w:val="24"/>
              </w:rPr>
              <w:t xml:space="preserve">reseñados al margen. </w:t>
            </w:r>
          </w:p>
          <w:p w:rsidR="00CB65B7" w:rsidRDefault="00CB65B7" w:rsidP="001B1860">
            <w:pPr>
              <w:spacing w:line="360" w:lineRule="auto"/>
              <w:rPr>
                <w:rFonts w:asciiTheme="minorHAnsi" w:hAnsiTheme="minorHAnsi"/>
                <w:sz w:val="24"/>
                <w:szCs w:val="24"/>
              </w:rPr>
            </w:pPr>
          </w:p>
          <w:p w:rsidR="008C649D" w:rsidRPr="001B1860" w:rsidRDefault="008C649D" w:rsidP="001B1860">
            <w:pPr>
              <w:spacing w:line="360" w:lineRule="auto"/>
              <w:rPr>
                <w:rFonts w:asciiTheme="minorHAnsi" w:hAnsiTheme="minorHAnsi"/>
                <w:sz w:val="24"/>
                <w:szCs w:val="24"/>
              </w:rPr>
            </w:pPr>
          </w:p>
        </w:tc>
      </w:tr>
    </w:tbl>
    <w:p w:rsidR="006C6DCF" w:rsidRPr="002C5948" w:rsidRDefault="006C6DCF" w:rsidP="008F4CEE">
      <w:pPr>
        <w:ind w:right="-35"/>
        <w:jc w:val="both"/>
        <w:rPr>
          <w:rFonts w:asciiTheme="minorHAnsi" w:hAnsiTheme="minorHAnsi"/>
          <w:sz w:val="24"/>
          <w:szCs w:val="24"/>
        </w:rPr>
      </w:pPr>
    </w:p>
    <w:p w:rsidR="00136D0B" w:rsidRDefault="00CB65B7" w:rsidP="00136D0B">
      <w:pPr>
        <w:spacing w:line="216" w:lineRule="auto"/>
        <w:ind w:right="-35"/>
        <w:jc w:val="both"/>
        <w:rPr>
          <w:rFonts w:asciiTheme="minorHAnsi" w:hAnsiTheme="minorHAnsi"/>
          <w:sz w:val="24"/>
          <w:szCs w:val="24"/>
        </w:rPr>
      </w:pPr>
      <w:r>
        <w:rPr>
          <w:rFonts w:asciiTheme="minorHAnsi" w:hAnsiTheme="minorHAnsi"/>
          <w:sz w:val="24"/>
          <w:szCs w:val="24"/>
        </w:rPr>
        <w:t xml:space="preserve">Macarena </w:t>
      </w:r>
      <w:proofErr w:type="spellStart"/>
      <w:r>
        <w:rPr>
          <w:rFonts w:asciiTheme="minorHAnsi" w:hAnsiTheme="minorHAnsi"/>
          <w:sz w:val="24"/>
          <w:szCs w:val="24"/>
        </w:rPr>
        <w:t>Campomanes</w:t>
      </w:r>
      <w:proofErr w:type="spellEnd"/>
      <w:r>
        <w:rPr>
          <w:rFonts w:asciiTheme="minorHAnsi" w:hAnsiTheme="minorHAnsi"/>
          <w:sz w:val="24"/>
          <w:szCs w:val="24"/>
        </w:rPr>
        <w:t xml:space="preserve"> se despide como </w:t>
      </w:r>
      <w:r w:rsidR="000839B2" w:rsidRPr="002C5948">
        <w:rPr>
          <w:rFonts w:asciiTheme="minorHAnsi" w:hAnsiTheme="minorHAnsi"/>
          <w:sz w:val="24"/>
          <w:szCs w:val="24"/>
        </w:rPr>
        <w:t>presidenta</w:t>
      </w:r>
      <w:r>
        <w:rPr>
          <w:rFonts w:asciiTheme="minorHAnsi" w:hAnsiTheme="minorHAnsi"/>
          <w:sz w:val="24"/>
          <w:szCs w:val="24"/>
        </w:rPr>
        <w:t xml:space="preserve"> del CTAF y pasa el relevo a Mar Ruiz de la Torre, quien acepta la presidencia</w:t>
      </w:r>
      <w:r w:rsidR="000839B2" w:rsidRPr="002C5948">
        <w:rPr>
          <w:rFonts w:asciiTheme="minorHAnsi" w:hAnsiTheme="minorHAnsi"/>
          <w:sz w:val="24"/>
          <w:szCs w:val="24"/>
        </w:rPr>
        <w:t xml:space="preserve"> </w:t>
      </w:r>
      <w:r>
        <w:rPr>
          <w:rFonts w:asciiTheme="minorHAnsi" w:hAnsiTheme="minorHAnsi"/>
          <w:sz w:val="24"/>
          <w:szCs w:val="24"/>
        </w:rPr>
        <w:t xml:space="preserve">con gran ilusión y agradece la confianza que se deposita en ella como reconocimiento a la labor que viene realizando. También agradece el apoyo de Macarena, que se queda en el comité en calidad de Vocal. </w:t>
      </w:r>
    </w:p>
    <w:p w:rsidR="00136D0B" w:rsidRDefault="00136D0B" w:rsidP="00136D0B">
      <w:pPr>
        <w:spacing w:line="216" w:lineRule="auto"/>
        <w:ind w:right="-35"/>
        <w:jc w:val="both"/>
        <w:rPr>
          <w:rFonts w:asciiTheme="minorHAnsi" w:hAnsiTheme="minorHAnsi"/>
          <w:sz w:val="24"/>
          <w:szCs w:val="24"/>
        </w:rPr>
      </w:pPr>
    </w:p>
    <w:p w:rsidR="00092981" w:rsidRPr="00136D0B" w:rsidRDefault="00092981" w:rsidP="00136D0B">
      <w:pPr>
        <w:pStyle w:val="Prrafodelista"/>
        <w:numPr>
          <w:ilvl w:val="0"/>
          <w:numId w:val="6"/>
        </w:numPr>
        <w:spacing w:line="216" w:lineRule="auto"/>
        <w:ind w:right="-35"/>
        <w:jc w:val="both"/>
        <w:rPr>
          <w:rFonts w:asciiTheme="minorHAnsi" w:hAnsiTheme="minorHAnsi" w:cs="Tahoma"/>
          <w:b/>
          <w:sz w:val="24"/>
          <w:szCs w:val="24"/>
        </w:rPr>
      </w:pPr>
      <w:r w:rsidRPr="00136D0B">
        <w:rPr>
          <w:rFonts w:asciiTheme="minorHAnsi" w:hAnsiTheme="minorHAnsi" w:cs="Tahoma"/>
          <w:b/>
          <w:sz w:val="24"/>
          <w:szCs w:val="24"/>
        </w:rPr>
        <w:t>Bienvenida a las componentes del CTAF.</w:t>
      </w:r>
      <w:r w:rsidR="00136D0B" w:rsidRPr="00136D0B">
        <w:rPr>
          <w:rFonts w:asciiTheme="minorHAnsi" w:hAnsiTheme="minorHAnsi" w:cs="Tahoma"/>
          <w:b/>
          <w:sz w:val="24"/>
          <w:szCs w:val="24"/>
        </w:rPr>
        <w:t xml:space="preserve"> </w:t>
      </w:r>
    </w:p>
    <w:p w:rsidR="00092981" w:rsidRDefault="00136D0B" w:rsidP="00733153">
      <w:pPr>
        <w:pStyle w:val="Prrafodelista"/>
        <w:autoSpaceDE w:val="0"/>
        <w:autoSpaceDN w:val="0"/>
        <w:adjustRightInd w:val="0"/>
        <w:jc w:val="both"/>
        <w:rPr>
          <w:rFonts w:asciiTheme="minorHAnsi" w:hAnsiTheme="minorHAnsi" w:cs="Tahoma"/>
          <w:sz w:val="24"/>
          <w:szCs w:val="24"/>
        </w:rPr>
      </w:pPr>
      <w:r>
        <w:rPr>
          <w:rFonts w:asciiTheme="minorHAnsi" w:hAnsiTheme="minorHAnsi" w:cs="Tahoma"/>
          <w:sz w:val="24"/>
          <w:szCs w:val="24"/>
        </w:rPr>
        <w:t xml:space="preserve">Mar da la bienvenida a las componentes del Comité. Inés y Sonia continúan y se ofrecen para todo lo que puedan compaginar con su trabajo. </w:t>
      </w:r>
      <w:proofErr w:type="spellStart"/>
      <w:r>
        <w:rPr>
          <w:rFonts w:asciiTheme="minorHAnsi" w:hAnsiTheme="minorHAnsi" w:cs="Tahoma"/>
          <w:sz w:val="24"/>
          <w:szCs w:val="24"/>
        </w:rPr>
        <w:t>Itzíar</w:t>
      </w:r>
      <w:proofErr w:type="spellEnd"/>
      <w:r>
        <w:rPr>
          <w:rFonts w:asciiTheme="minorHAnsi" w:hAnsiTheme="minorHAnsi" w:cs="Tahoma"/>
          <w:sz w:val="24"/>
          <w:szCs w:val="24"/>
        </w:rPr>
        <w:t xml:space="preserve"> </w:t>
      </w:r>
      <w:proofErr w:type="spellStart"/>
      <w:r>
        <w:rPr>
          <w:rFonts w:asciiTheme="minorHAnsi" w:hAnsiTheme="minorHAnsi" w:cs="Tahoma"/>
          <w:sz w:val="24"/>
          <w:szCs w:val="24"/>
        </w:rPr>
        <w:t>Elguezábal</w:t>
      </w:r>
      <w:proofErr w:type="spellEnd"/>
      <w:r>
        <w:rPr>
          <w:rFonts w:asciiTheme="minorHAnsi" w:hAnsiTheme="minorHAnsi" w:cs="Tahoma"/>
          <w:sz w:val="24"/>
          <w:szCs w:val="24"/>
        </w:rPr>
        <w:t xml:space="preserve"> es nueva incorporación y también espera poder involucrarse al máximo en este cometido.</w:t>
      </w:r>
    </w:p>
    <w:p w:rsidR="00733153" w:rsidRPr="00647811" w:rsidRDefault="00733153" w:rsidP="00733153">
      <w:pPr>
        <w:pStyle w:val="Prrafodelista"/>
        <w:jc w:val="both"/>
        <w:rPr>
          <w:rFonts w:asciiTheme="minorHAnsi" w:hAnsiTheme="minorHAnsi" w:cs="Tahoma"/>
          <w:sz w:val="24"/>
          <w:szCs w:val="24"/>
        </w:rPr>
      </w:pPr>
      <w:r w:rsidRPr="00647811">
        <w:rPr>
          <w:rFonts w:asciiTheme="minorHAnsi" w:hAnsiTheme="minorHAnsi" w:cs="Tahoma"/>
          <w:sz w:val="24"/>
          <w:szCs w:val="24"/>
        </w:rPr>
        <w:t xml:space="preserve">Macarena valora </w:t>
      </w:r>
      <w:r>
        <w:rPr>
          <w:rFonts w:asciiTheme="minorHAnsi" w:hAnsiTheme="minorHAnsi" w:cs="Tahoma"/>
          <w:sz w:val="24"/>
          <w:szCs w:val="24"/>
        </w:rPr>
        <w:t xml:space="preserve">mucho la pretemporada. Las concentraciones han resultado completísimas. El nuevo sistema de seguimiento de jugadoras con los tutelajes y los retos propuestos suponen un mayor acercamiento a las jugadoras. Nacho propone involucrar a las vocales del comité también en este acercamiento para eliminar las posibles barreras y que la relación fluya mejor cuando van de capitanas. Macarena comenta que en breve se va a realizar un nuevo curso de formación de capitanes que será continuación del que ya se impartió. </w:t>
      </w:r>
    </w:p>
    <w:p w:rsidR="00136D0B" w:rsidRPr="00CF258D" w:rsidRDefault="00136D0B" w:rsidP="00092981">
      <w:pPr>
        <w:pStyle w:val="Prrafodelista"/>
        <w:autoSpaceDE w:val="0"/>
        <w:autoSpaceDN w:val="0"/>
        <w:adjustRightInd w:val="0"/>
        <w:rPr>
          <w:rFonts w:asciiTheme="minorHAnsi" w:hAnsiTheme="minorHAnsi" w:cs="Tahoma"/>
          <w:sz w:val="24"/>
          <w:szCs w:val="24"/>
        </w:rPr>
      </w:pPr>
    </w:p>
    <w:p w:rsidR="00092981" w:rsidRPr="00136D0B" w:rsidRDefault="00092981" w:rsidP="00092981">
      <w:pPr>
        <w:pStyle w:val="Prrafodelista"/>
        <w:numPr>
          <w:ilvl w:val="0"/>
          <w:numId w:val="6"/>
        </w:numPr>
        <w:contextualSpacing w:val="0"/>
        <w:rPr>
          <w:rFonts w:asciiTheme="minorHAnsi" w:hAnsiTheme="minorHAnsi" w:cs="Tahoma"/>
          <w:b/>
          <w:sz w:val="24"/>
          <w:szCs w:val="24"/>
        </w:rPr>
      </w:pPr>
      <w:r w:rsidRPr="00136D0B">
        <w:rPr>
          <w:rFonts w:asciiTheme="minorHAnsi" w:hAnsiTheme="minorHAnsi" w:cs="Tahoma"/>
          <w:b/>
          <w:sz w:val="24"/>
          <w:szCs w:val="24"/>
        </w:rPr>
        <w:t xml:space="preserve">Valoración de resultados deportivos de las últimas competiciones: </w:t>
      </w:r>
    </w:p>
    <w:p w:rsidR="00733153" w:rsidRPr="00733153" w:rsidRDefault="00733153" w:rsidP="00E5744F">
      <w:pPr>
        <w:pStyle w:val="Prrafodelista"/>
        <w:numPr>
          <w:ilvl w:val="1"/>
          <w:numId w:val="6"/>
        </w:numPr>
        <w:ind w:left="993"/>
        <w:contextualSpacing w:val="0"/>
        <w:rPr>
          <w:rFonts w:asciiTheme="minorHAnsi" w:hAnsiTheme="minorHAnsi" w:cs="Tahoma"/>
          <w:b/>
          <w:sz w:val="24"/>
          <w:szCs w:val="24"/>
        </w:rPr>
      </w:pPr>
      <w:r w:rsidRPr="006D5230">
        <w:rPr>
          <w:rFonts w:asciiTheme="minorHAnsi" w:hAnsiTheme="minorHAnsi" w:cs="Tahoma"/>
          <w:b/>
          <w:sz w:val="24"/>
          <w:szCs w:val="24"/>
        </w:rPr>
        <w:t>ALTA COMPETICIÓN-EQUIPOS</w:t>
      </w:r>
      <w:r w:rsidRPr="006D5230">
        <w:rPr>
          <w:rFonts w:asciiTheme="minorHAnsi" w:hAnsiTheme="minorHAnsi" w:cs="Tahoma"/>
          <w:sz w:val="24"/>
          <w:szCs w:val="24"/>
        </w:rPr>
        <w:t>:</w:t>
      </w:r>
      <w:r w:rsidR="00092981" w:rsidRPr="006D5230">
        <w:rPr>
          <w:rFonts w:asciiTheme="minorHAnsi" w:hAnsiTheme="minorHAnsi" w:cs="Tahoma"/>
          <w:sz w:val="24"/>
          <w:szCs w:val="24"/>
        </w:rPr>
        <w:t xml:space="preserve"> </w:t>
      </w:r>
    </w:p>
    <w:p w:rsidR="00092981" w:rsidRPr="00733153" w:rsidRDefault="00092981" w:rsidP="00733153">
      <w:pPr>
        <w:ind w:left="633"/>
        <w:rPr>
          <w:rFonts w:asciiTheme="minorHAnsi" w:hAnsiTheme="minorHAnsi" w:cs="Tahoma"/>
          <w:b/>
          <w:sz w:val="24"/>
          <w:szCs w:val="24"/>
        </w:rPr>
      </w:pPr>
      <w:r w:rsidRPr="00733153">
        <w:rPr>
          <w:rFonts w:asciiTheme="minorHAnsi" w:hAnsiTheme="minorHAnsi" w:cs="Tahoma"/>
          <w:b/>
          <w:sz w:val="24"/>
          <w:szCs w:val="24"/>
        </w:rPr>
        <w:t xml:space="preserve">Match España </w:t>
      </w:r>
      <w:r w:rsidR="00236CC1" w:rsidRPr="00733153">
        <w:rPr>
          <w:rFonts w:asciiTheme="minorHAnsi" w:hAnsiTheme="minorHAnsi" w:cs="Tahoma"/>
          <w:b/>
          <w:sz w:val="24"/>
          <w:szCs w:val="24"/>
        </w:rPr>
        <w:t>–</w:t>
      </w:r>
      <w:r w:rsidRPr="00733153">
        <w:rPr>
          <w:rFonts w:asciiTheme="minorHAnsi" w:hAnsiTheme="minorHAnsi" w:cs="Tahoma"/>
          <w:b/>
          <w:sz w:val="24"/>
          <w:szCs w:val="24"/>
        </w:rPr>
        <w:t>Suecia</w:t>
      </w:r>
    </w:p>
    <w:p w:rsidR="006D5230" w:rsidRPr="006D5230" w:rsidRDefault="00236CC1" w:rsidP="00733153">
      <w:pPr>
        <w:ind w:left="633"/>
        <w:jc w:val="both"/>
        <w:rPr>
          <w:rFonts w:asciiTheme="minorHAnsi" w:hAnsiTheme="minorHAnsi" w:cs="Tahoma"/>
          <w:sz w:val="24"/>
          <w:szCs w:val="24"/>
        </w:rPr>
      </w:pPr>
      <w:r w:rsidRPr="006D5230">
        <w:rPr>
          <w:rFonts w:asciiTheme="minorHAnsi" w:hAnsiTheme="minorHAnsi" w:cs="Tahoma"/>
          <w:sz w:val="24"/>
          <w:szCs w:val="24"/>
        </w:rPr>
        <w:t xml:space="preserve">Asistió Mabel como capitana y Marcelo Prieto como entrenador. </w:t>
      </w:r>
      <w:r w:rsidR="00E5744F" w:rsidRPr="006D5230">
        <w:rPr>
          <w:rFonts w:asciiTheme="minorHAnsi" w:hAnsiTheme="minorHAnsi" w:cs="Tahoma"/>
          <w:sz w:val="24"/>
          <w:szCs w:val="24"/>
        </w:rPr>
        <w:t>Mabel refiere el buen ambiente y la ilusi</w:t>
      </w:r>
      <w:r w:rsidR="006D5230">
        <w:rPr>
          <w:rFonts w:asciiTheme="minorHAnsi" w:hAnsiTheme="minorHAnsi" w:cs="Tahoma"/>
          <w:sz w:val="24"/>
          <w:szCs w:val="24"/>
        </w:rPr>
        <w:t>ón de las jugadoras por competir</w:t>
      </w:r>
      <w:r w:rsidR="00E5744F" w:rsidRPr="006D5230">
        <w:rPr>
          <w:rFonts w:asciiTheme="minorHAnsi" w:hAnsiTheme="minorHAnsi" w:cs="Tahoma"/>
          <w:sz w:val="24"/>
          <w:szCs w:val="24"/>
        </w:rPr>
        <w:t xml:space="preserve">. </w:t>
      </w:r>
      <w:r w:rsidR="006D5230" w:rsidRPr="006D5230">
        <w:rPr>
          <w:rFonts w:asciiTheme="minorHAnsi" w:hAnsiTheme="minorHAnsi" w:cs="Tahoma"/>
          <w:sz w:val="24"/>
          <w:szCs w:val="24"/>
        </w:rPr>
        <w:t>Marcelo trabajó muy bien con ellas, haciendo rotaciones y potenciando el entrenamiento.</w:t>
      </w:r>
    </w:p>
    <w:p w:rsidR="00236CC1" w:rsidRPr="006D5230" w:rsidRDefault="00E5744F" w:rsidP="00733153">
      <w:pPr>
        <w:ind w:left="633"/>
        <w:jc w:val="both"/>
        <w:rPr>
          <w:rFonts w:asciiTheme="minorHAnsi" w:hAnsiTheme="minorHAnsi" w:cs="Tahoma"/>
          <w:sz w:val="24"/>
          <w:szCs w:val="24"/>
        </w:rPr>
      </w:pPr>
      <w:r w:rsidRPr="006D5230">
        <w:rPr>
          <w:rFonts w:asciiTheme="minorHAnsi" w:hAnsiTheme="minorHAnsi" w:cs="Tahoma"/>
          <w:sz w:val="24"/>
          <w:szCs w:val="24"/>
        </w:rPr>
        <w:t xml:space="preserve">Hubo 2 bajas a última hora de </w:t>
      </w:r>
      <w:proofErr w:type="spellStart"/>
      <w:r w:rsidRPr="006D5230">
        <w:rPr>
          <w:rFonts w:asciiTheme="minorHAnsi" w:hAnsiTheme="minorHAnsi" w:cs="Tahoma"/>
          <w:sz w:val="24"/>
          <w:szCs w:val="24"/>
        </w:rPr>
        <w:t>Cova</w:t>
      </w:r>
      <w:proofErr w:type="spellEnd"/>
      <w:r w:rsidRPr="006D5230">
        <w:rPr>
          <w:rFonts w:asciiTheme="minorHAnsi" w:hAnsiTheme="minorHAnsi" w:cs="Tahoma"/>
          <w:sz w:val="24"/>
          <w:szCs w:val="24"/>
        </w:rPr>
        <w:t xml:space="preserve"> y Celia por enfermedad</w:t>
      </w:r>
      <w:r w:rsidR="006D5230" w:rsidRPr="006D5230">
        <w:rPr>
          <w:rFonts w:asciiTheme="minorHAnsi" w:hAnsiTheme="minorHAnsi" w:cs="Tahoma"/>
          <w:sz w:val="24"/>
          <w:szCs w:val="24"/>
        </w:rPr>
        <w:t xml:space="preserve">, con lo que el equipo se vio mermado en sus posibilidades de triunfo. Las suecas ganaron y estuvieron muy fuertes. Se reflejaron carencias de las españolas, sobre todo en </w:t>
      </w:r>
      <w:r w:rsidR="006D5230">
        <w:rPr>
          <w:rFonts w:asciiTheme="minorHAnsi" w:hAnsiTheme="minorHAnsi" w:cs="Tahoma"/>
          <w:sz w:val="24"/>
          <w:szCs w:val="24"/>
        </w:rPr>
        <w:t xml:space="preserve">la falta de precisión en </w:t>
      </w:r>
      <w:r w:rsidR="006D5230" w:rsidRPr="006D5230">
        <w:rPr>
          <w:rFonts w:asciiTheme="minorHAnsi" w:hAnsiTheme="minorHAnsi" w:cs="Tahoma"/>
          <w:sz w:val="24"/>
          <w:szCs w:val="24"/>
        </w:rPr>
        <w:t xml:space="preserve">los golpes </w:t>
      </w:r>
      <w:r w:rsidR="006D5230">
        <w:rPr>
          <w:rFonts w:asciiTheme="minorHAnsi" w:hAnsiTheme="minorHAnsi" w:cs="Tahoma"/>
          <w:sz w:val="24"/>
          <w:szCs w:val="24"/>
        </w:rPr>
        <w:t xml:space="preserve">por </w:t>
      </w:r>
      <w:r w:rsidR="006D5230">
        <w:rPr>
          <w:rFonts w:asciiTheme="minorHAnsi" w:hAnsiTheme="minorHAnsi" w:cs="Tahoma"/>
          <w:sz w:val="24"/>
          <w:szCs w:val="24"/>
        </w:rPr>
        <w:lastRenderedPageBreak/>
        <w:t>debajo de</w:t>
      </w:r>
      <w:r w:rsidR="006D5230" w:rsidRPr="006D5230">
        <w:rPr>
          <w:rFonts w:asciiTheme="minorHAnsi" w:hAnsiTheme="minorHAnsi" w:cs="Tahoma"/>
          <w:sz w:val="24"/>
          <w:szCs w:val="24"/>
        </w:rPr>
        <w:t xml:space="preserve"> 100 metros. </w:t>
      </w:r>
      <w:r w:rsidR="00AA058C">
        <w:rPr>
          <w:rFonts w:asciiTheme="minorHAnsi" w:hAnsiTheme="minorHAnsi" w:cs="Tahoma"/>
          <w:sz w:val="24"/>
          <w:szCs w:val="24"/>
        </w:rPr>
        <w:t>Mabel c</w:t>
      </w:r>
      <w:r w:rsidR="006D5230">
        <w:rPr>
          <w:rFonts w:asciiTheme="minorHAnsi" w:hAnsiTheme="minorHAnsi" w:cs="Tahoma"/>
          <w:sz w:val="24"/>
          <w:szCs w:val="24"/>
        </w:rPr>
        <w:t xml:space="preserve">onsidera que </w:t>
      </w:r>
      <w:r w:rsidR="006D5230" w:rsidRPr="006D5230">
        <w:rPr>
          <w:rFonts w:asciiTheme="minorHAnsi" w:hAnsiTheme="minorHAnsi" w:cs="Tahoma"/>
          <w:sz w:val="24"/>
          <w:szCs w:val="24"/>
        </w:rPr>
        <w:t xml:space="preserve">Irene </w:t>
      </w:r>
      <w:proofErr w:type="spellStart"/>
      <w:r w:rsidR="006D5230" w:rsidRPr="006D5230">
        <w:rPr>
          <w:rFonts w:asciiTheme="minorHAnsi" w:hAnsiTheme="minorHAnsi" w:cs="Tahoma"/>
          <w:sz w:val="24"/>
          <w:szCs w:val="24"/>
        </w:rPr>
        <w:t>Rollán</w:t>
      </w:r>
      <w:proofErr w:type="spellEnd"/>
      <w:r w:rsidR="006D5230" w:rsidRPr="006D5230">
        <w:rPr>
          <w:rFonts w:asciiTheme="minorHAnsi" w:hAnsiTheme="minorHAnsi" w:cs="Tahoma"/>
          <w:sz w:val="24"/>
          <w:szCs w:val="24"/>
        </w:rPr>
        <w:t xml:space="preserve">, Isabel Bascuas y Sonia Sánchez </w:t>
      </w:r>
      <w:r w:rsidR="006D5230">
        <w:rPr>
          <w:rFonts w:asciiTheme="minorHAnsi" w:hAnsiTheme="minorHAnsi" w:cs="Tahoma"/>
          <w:sz w:val="24"/>
          <w:szCs w:val="24"/>
        </w:rPr>
        <w:t xml:space="preserve">tienen que hacer </w:t>
      </w:r>
      <w:r w:rsidR="006D5230" w:rsidRPr="006D5230">
        <w:rPr>
          <w:rFonts w:asciiTheme="minorHAnsi" w:hAnsiTheme="minorHAnsi" w:cs="Tahoma"/>
          <w:sz w:val="24"/>
          <w:szCs w:val="24"/>
        </w:rPr>
        <w:t xml:space="preserve">un cambio técnico </w:t>
      </w:r>
      <w:r w:rsidR="006D5230">
        <w:rPr>
          <w:rFonts w:asciiTheme="minorHAnsi" w:hAnsiTheme="minorHAnsi" w:cs="Tahoma"/>
          <w:sz w:val="24"/>
          <w:szCs w:val="24"/>
        </w:rPr>
        <w:t xml:space="preserve">cuanto antes si quieren </w:t>
      </w:r>
      <w:r w:rsidR="006D5230" w:rsidRPr="006D5230">
        <w:rPr>
          <w:rFonts w:asciiTheme="minorHAnsi" w:hAnsiTheme="minorHAnsi" w:cs="Tahoma"/>
          <w:sz w:val="24"/>
          <w:szCs w:val="24"/>
        </w:rPr>
        <w:t xml:space="preserve">dar un </w:t>
      </w:r>
      <w:r w:rsidR="006D5230">
        <w:rPr>
          <w:rFonts w:asciiTheme="minorHAnsi" w:hAnsiTheme="minorHAnsi" w:cs="Tahoma"/>
          <w:sz w:val="24"/>
          <w:szCs w:val="24"/>
        </w:rPr>
        <w:t xml:space="preserve">salto de nivel que las </w:t>
      </w:r>
      <w:r w:rsidR="00AA058C">
        <w:rPr>
          <w:rFonts w:asciiTheme="minorHAnsi" w:hAnsiTheme="minorHAnsi" w:cs="Tahoma"/>
          <w:sz w:val="24"/>
          <w:szCs w:val="24"/>
        </w:rPr>
        <w:t>acerque</w:t>
      </w:r>
      <w:r w:rsidR="006D5230">
        <w:rPr>
          <w:rFonts w:asciiTheme="minorHAnsi" w:hAnsiTheme="minorHAnsi" w:cs="Tahoma"/>
          <w:sz w:val="24"/>
          <w:szCs w:val="24"/>
        </w:rPr>
        <w:t xml:space="preserve"> a las demás.</w:t>
      </w:r>
    </w:p>
    <w:p w:rsidR="006D5230" w:rsidRPr="006D5230" w:rsidRDefault="006D5230" w:rsidP="00E5744F">
      <w:pPr>
        <w:ind w:left="633"/>
        <w:rPr>
          <w:rFonts w:asciiTheme="minorHAnsi" w:hAnsiTheme="minorHAnsi" w:cs="Tahoma"/>
          <w:sz w:val="24"/>
          <w:szCs w:val="24"/>
        </w:rPr>
      </w:pPr>
    </w:p>
    <w:p w:rsidR="006D5230" w:rsidRDefault="00733153" w:rsidP="006D5230">
      <w:pPr>
        <w:pStyle w:val="Prrafodelista"/>
        <w:numPr>
          <w:ilvl w:val="1"/>
          <w:numId w:val="6"/>
        </w:numPr>
        <w:ind w:left="993"/>
        <w:contextualSpacing w:val="0"/>
        <w:rPr>
          <w:rFonts w:asciiTheme="minorHAnsi" w:hAnsiTheme="minorHAnsi" w:cs="Tahoma"/>
          <w:sz w:val="24"/>
          <w:szCs w:val="24"/>
        </w:rPr>
      </w:pPr>
      <w:r w:rsidRPr="006D5230">
        <w:rPr>
          <w:rFonts w:asciiTheme="minorHAnsi" w:hAnsiTheme="minorHAnsi" w:cs="Tahoma"/>
          <w:b/>
          <w:sz w:val="24"/>
          <w:szCs w:val="24"/>
        </w:rPr>
        <w:t>ALTA COMPETICIÓN-INDIVIDUALES</w:t>
      </w:r>
      <w:r w:rsidRPr="006D5230">
        <w:rPr>
          <w:rFonts w:asciiTheme="minorHAnsi" w:hAnsiTheme="minorHAnsi" w:cs="Tahoma"/>
          <w:sz w:val="24"/>
          <w:szCs w:val="24"/>
        </w:rPr>
        <w:t xml:space="preserve">: </w:t>
      </w:r>
    </w:p>
    <w:p w:rsidR="00647811" w:rsidRDefault="00092981" w:rsidP="006D5230">
      <w:pPr>
        <w:ind w:left="633"/>
        <w:rPr>
          <w:rFonts w:asciiTheme="minorHAnsi" w:hAnsiTheme="minorHAnsi" w:cs="Tahoma"/>
          <w:sz w:val="24"/>
          <w:szCs w:val="24"/>
        </w:rPr>
      </w:pPr>
      <w:r w:rsidRPr="006D5230">
        <w:rPr>
          <w:rFonts w:asciiTheme="minorHAnsi" w:hAnsiTheme="minorHAnsi" w:cs="Tahoma"/>
          <w:b/>
          <w:sz w:val="24"/>
          <w:szCs w:val="24"/>
        </w:rPr>
        <w:t>Competiciones Universitarias EEUU</w:t>
      </w:r>
      <w:r w:rsidR="00314929">
        <w:rPr>
          <w:rFonts w:asciiTheme="minorHAnsi" w:hAnsiTheme="minorHAnsi" w:cs="Tahoma"/>
          <w:b/>
          <w:sz w:val="24"/>
          <w:szCs w:val="24"/>
        </w:rPr>
        <w:t>:</w:t>
      </w:r>
      <w:r w:rsidRPr="006D5230">
        <w:rPr>
          <w:rFonts w:asciiTheme="minorHAnsi" w:hAnsiTheme="minorHAnsi" w:cs="Tahoma"/>
          <w:sz w:val="24"/>
          <w:szCs w:val="24"/>
        </w:rPr>
        <w:t xml:space="preserve"> </w:t>
      </w:r>
    </w:p>
    <w:p w:rsidR="00314929" w:rsidRDefault="00647811" w:rsidP="00647811">
      <w:pPr>
        <w:ind w:left="633"/>
        <w:jc w:val="both"/>
        <w:rPr>
          <w:rFonts w:asciiTheme="minorHAnsi" w:hAnsiTheme="minorHAnsi" w:cs="Tahoma"/>
          <w:sz w:val="24"/>
          <w:szCs w:val="24"/>
        </w:rPr>
      </w:pPr>
      <w:r>
        <w:rPr>
          <w:rFonts w:asciiTheme="minorHAnsi" w:hAnsiTheme="minorHAnsi" w:cs="Tahoma"/>
          <w:sz w:val="24"/>
          <w:szCs w:val="24"/>
        </w:rPr>
        <w:t>S</w:t>
      </w:r>
      <w:r w:rsidR="006D5230">
        <w:rPr>
          <w:rFonts w:asciiTheme="minorHAnsi" w:hAnsiTheme="minorHAnsi" w:cs="Tahoma"/>
          <w:sz w:val="24"/>
          <w:szCs w:val="24"/>
        </w:rPr>
        <w:t xml:space="preserve">e entrega tabla de resultados. Rocío ha quedado primera empatada en el primer torneo de este año. Camilla ha hecho un </w:t>
      </w:r>
      <w:r w:rsidR="00314929">
        <w:rPr>
          <w:rFonts w:asciiTheme="minorHAnsi" w:hAnsiTheme="minorHAnsi" w:cs="Tahoma"/>
          <w:sz w:val="24"/>
          <w:szCs w:val="24"/>
        </w:rPr>
        <w:t xml:space="preserve">octavo puesto y </w:t>
      </w:r>
      <w:proofErr w:type="spellStart"/>
      <w:r w:rsidR="00314929">
        <w:rPr>
          <w:rFonts w:asciiTheme="minorHAnsi" w:hAnsiTheme="minorHAnsi" w:cs="Tahoma"/>
          <w:sz w:val="24"/>
          <w:szCs w:val="24"/>
        </w:rPr>
        <w:t>Noemi</w:t>
      </w:r>
      <w:proofErr w:type="spellEnd"/>
      <w:r w:rsidR="00314929">
        <w:rPr>
          <w:rFonts w:asciiTheme="minorHAnsi" w:hAnsiTheme="minorHAnsi" w:cs="Tahoma"/>
          <w:sz w:val="24"/>
          <w:szCs w:val="24"/>
        </w:rPr>
        <w:t xml:space="preserve"> 9ª en el mismo torneo.</w:t>
      </w:r>
      <w:r w:rsidR="006D5230">
        <w:rPr>
          <w:rFonts w:asciiTheme="minorHAnsi" w:hAnsiTheme="minorHAnsi" w:cs="Tahoma"/>
          <w:sz w:val="24"/>
          <w:szCs w:val="24"/>
        </w:rPr>
        <w:t xml:space="preserve"> </w:t>
      </w:r>
      <w:r w:rsidR="00314929">
        <w:rPr>
          <w:rFonts w:asciiTheme="minorHAnsi" w:hAnsiTheme="minorHAnsi" w:cs="Tahoma"/>
          <w:sz w:val="24"/>
          <w:szCs w:val="24"/>
        </w:rPr>
        <w:t>Leticia ha hecho un 4º y un 12º y Teresa un 3º en su división.</w:t>
      </w:r>
    </w:p>
    <w:p w:rsidR="00647811" w:rsidRDefault="00647811" w:rsidP="00647811">
      <w:pPr>
        <w:ind w:left="633"/>
        <w:jc w:val="both"/>
        <w:rPr>
          <w:rFonts w:asciiTheme="minorHAnsi" w:hAnsiTheme="minorHAnsi" w:cs="Tahoma"/>
          <w:b/>
          <w:sz w:val="24"/>
          <w:szCs w:val="24"/>
        </w:rPr>
      </w:pPr>
    </w:p>
    <w:p w:rsidR="00647811" w:rsidRDefault="00314929" w:rsidP="00647811">
      <w:pPr>
        <w:ind w:left="633"/>
        <w:jc w:val="both"/>
        <w:rPr>
          <w:rFonts w:asciiTheme="minorHAnsi" w:hAnsiTheme="minorHAnsi" w:cs="Tahoma"/>
          <w:sz w:val="24"/>
          <w:szCs w:val="24"/>
        </w:rPr>
      </w:pPr>
      <w:r w:rsidRPr="00314929">
        <w:rPr>
          <w:rFonts w:asciiTheme="minorHAnsi" w:hAnsiTheme="minorHAnsi" w:cs="Tahoma"/>
          <w:b/>
          <w:sz w:val="24"/>
          <w:szCs w:val="24"/>
        </w:rPr>
        <w:t>I</w:t>
      </w:r>
      <w:r w:rsidR="00092981" w:rsidRPr="00314929">
        <w:rPr>
          <w:rFonts w:asciiTheme="minorHAnsi" w:hAnsiTheme="minorHAnsi" w:cs="Tahoma"/>
          <w:b/>
          <w:sz w:val="24"/>
          <w:szCs w:val="24"/>
        </w:rPr>
        <w:t>nternacional de Portugal</w:t>
      </w:r>
      <w:r>
        <w:rPr>
          <w:rFonts w:asciiTheme="minorHAnsi" w:hAnsiTheme="minorHAnsi" w:cs="Tahoma"/>
          <w:b/>
          <w:sz w:val="24"/>
          <w:szCs w:val="24"/>
        </w:rPr>
        <w:t>:</w:t>
      </w:r>
      <w:r w:rsidR="00092981" w:rsidRPr="006D5230">
        <w:rPr>
          <w:rFonts w:asciiTheme="minorHAnsi" w:hAnsiTheme="minorHAnsi" w:cs="Tahoma"/>
          <w:sz w:val="24"/>
          <w:szCs w:val="24"/>
        </w:rPr>
        <w:t xml:space="preserve"> </w:t>
      </w:r>
    </w:p>
    <w:p w:rsidR="00647811" w:rsidRDefault="00314929" w:rsidP="00647811">
      <w:pPr>
        <w:ind w:left="633"/>
        <w:jc w:val="both"/>
        <w:rPr>
          <w:rFonts w:asciiTheme="minorHAnsi" w:hAnsiTheme="minorHAnsi" w:cs="Tahoma"/>
          <w:sz w:val="24"/>
          <w:szCs w:val="24"/>
        </w:rPr>
      </w:pPr>
      <w:r>
        <w:rPr>
          <w:rFonts w:asciiTheme="minorHAnsi" w:hAnsiTheme="minorHAnsi" w:cs="Tahoma"/>
          <w:sz w:val="24"/>
          <w:szCs w:val="24"/>
        </w:rPr>
        <w:t>Fue Mar de capitana</w:t>
      </w:r>
      <w:r w:rsidR="00647811">
        <w:rPr>
          <w:rFonts w:asciiTheme="minorHAnsi" w:hAnsiTheme="minorHAnsi" w:cs="Tahoma"/>
          <w:sz w:val="24"/>
          <w:szCs w:val="24"/>
        </w:rPr>
        <w:t xml:space="preserve"> y relata el</w:t>
      </w:r>
      <w:r>
        <w:rPr>
          <w:rFonts w:asciiTheme="minorHAnsi" w:hAnsiTheme="minorHAnsi" w:cs="Tahoma"/>
          <w:sz w:val="24"/>
          <w:szCs w:val="24"/>
        </w:rPr>
        <w:t xml:space="preserve"> buen ambiente y cohesión de</w:t>
      </w:r>
      <w:r w:rsidR="00AA058C">
        <w:rPr>
          <w:rFonts w:asciiTheme="minorHAnsi" w:hAnsiTheme="minorHAnsi" w:cs="Tahoma"/>
          <w:sz w:val="24"/>
          <w:szCs w:val="24"/>
        </w:rPr>
        <w:t xml:space="preserve"> las</w:t>
      </w:r>
      <w:r>
        <w:rPr>
          <w:rFonts w:asciiTheme="minorHAnsi" w:hAnsiTheme="minorHAnsi" w:cs="Tahoma"/>
          <w:sz w:val="24"/>
          <w:szCs w:val="24"/>
        </w:rPr>
        <w:t xml:space="preserve"> </w:t>
      </w:r>
      <w:r w:rsidR="00AA058C">
        <w:rPr>
          <w:rFonts w:asciiTheme="minorHAnsi" w:hAnsiTheme="minorHAnsi" w:cs="Tahoma"/>
          <w:sz w:val="24"/>
          <w:szCs w:val="24"/>
        </w:rPr>
        <w:t>jugadoras</w:t>
      </w:r>
      <w:r>
        <w:rPr>
          <w:rFonts w:asciiTheme="minorHAnsi" w:hAnsiTheme="minorHAnsi" w:cs="Tahoma"/>
          <w:sz w:val="24"/>
          <w:szCs w:val="24"/>
        </w:rPr>
        <w:t xml:space="preserve">. Creó un grupo de </w:t>
      </w:r>
      <w:proofErr w:type="spellStart"/>
      <w:r>
        <w:rPr>
          <w:rFonts w:asciiTheme="minorHAnsi" w:hAnsiTheme="minorHAnsi" w:cs="Tahoma"/>
          <w:sz w:val="24"/>
          <w:szCs w:val="24"/>
        </w:rPr>
        <w:t>whatsapp</w:t>
      </w:r>
      <w:proofErr w:type="spellEnd"/>
      <w:r>
        <w:rPr>
          <w:rFonts w:asciiTheme="minorHAnsi" w:hAnsiTheme="minorHAnsi" w:cs="Tahoma"/>
          <w:sz w:val="24"/>
          <w:szCs w:val="24"/>
        </w:rPr>
        <w:t xml:space="preserve"> previamente </w:t>
      </w:r>
      <w:r w:rsidR="00647811">
        <w:rPr>
          <w:rFonts w:asciiTheme="minorHAnsi" w:hAnsiTheme="minorHAnsi" w:cs="Tahoma"/>
          <w:sz w:val="24"/>
          <w:szCs w:val="24"/>
        </w:rPr>
        <w:t xml:space="preserve">al torneo </w:t>
      </w:r>
      <w:r>
        <w:rPr>
          <w:rFonts w:asciiTheme="minorHAnsi" w:hAnsiTheme="minorHAnsi" w:cs="Tahoma"/>
          <w:sz w:val="24"/>
          <w:szCs w:val="24"/>
        </w:rPr>
        <w:t xml:space="preserve">y ha comprobado que las jugadoras </w:t>
      </w:r>
      <w:r w:rsidR="00647811">
        <w:rPr>
          <w:rFonts w:asciiTheme="minorHAnsi" w:hAnsiTheme="minorHAnsi" w:cs="Tahoma"/>
          <w:sz w:val="24"/>
          <w:szCs w:val="24"/>
        </w:rPr>
        <w:t>rebajan tensiones</w:t>
      </w:r>
      <w:r>
        <w:rPr>
          <w:rFonts w:asciiTheme="minorHAnsi" w:hAnsiTheme="minorHAnsi" w:cs="Tahoma"/>
          <w:sz w:val="24"/>
          <w:szCs w:val="24"/>
        </w:rPr>
        <w:t xml:space="preserve"> y se implican más. </w:t>
      </w:r>
      <w:r w:rsidR="00FC71CA">
        <w:rPr>
          <w:rFonts w:asciiTheme="minorHAnsi" w:hAnsiTheme="minorHAnsi" w:cs="Tahoma"/>
          <w:sz w:val="24"/>
          <w:szCs w:val="24"/>
        </w:rPr>
        <w:t xml:space="preserve">Mar propone formalizar la creación de un grupo de </w:t>
      </w:r>
      <w:proofErr w:type="spellStart"/>
      <w:r w:rsidR="00FC71CA">
        <w:rPr>
          <w:rFonts w:asciiTheme="minorHAnsi" w:hAnsiTheme="minorHAnsi" w:cs="Tahoma"/>
          <w:sz w:val="24"/>
          <w:szCs w:val="24"/>
        </w:rPr>
        <w:t>whatsapp</w:t>
      </w:r>
      <w:proofErr w:type="spellEnd"/>
      <w:r w:rsidR="00FC71CA">
        <w:rPr>
          <w:rFonts w:asciiTheme="minorHAnsi" w:hAnsiTheme="minorHAnsi" w:cs="Tahoma"/>
          <w:sz w:val="24"/>
          <w:szCs w:val="24"/>
        </w:rPr>
        <w:t xml:space="preserve"> en los torneos con las jugadoras, miembros del CTAF, y técnicos/tutores que lo deseen, resaltando su deseo de evitar que se creen grupos diferentes entre comité y técnicos, ya que sería una saturación para las jugadoras y al final sólo participarían en uno. </w:t>
      </w:r>
      <w:r w:rsidR="00647811">
        <w:rPr>
          <w:rFonts w:asciiTheme="minorHAnsi" w:hAnsiTheme="minorHAnsi" w:cs="Tahoma"/>
          <w:sz w:val="24"/>
          <w:szCs w:val="24"/>
        </w:rPr>
        <w:t xml:space="preserve">El campo era asequible y permitía hacer bajo par con relativa facilidad. </w:t>
      </w:r>
      <w:r w:rsidRPr="00314929">
        <w:rPr>
          <w:rFonts w:asciiTheme="minorHAnsi" w:hAnsiTheme="minorHAnsi" w:cs="Tahoma"/>
          <w:sz w:val="24"/>
          <w:szCs w:val="24"/>
        </w:rPr>
        <w:t xml:space="preserve">Ganó Clara </w:t>
      </w:r>
      <w:r>
        <w:rPr>
          <w:rFonts w:asciiTheme="minorHAnsi" w:hAnsiTheme="minorHAnsi" w:cs="Tahoma"/>
          <w:sz w:val="24"/>
          <w:szCs w:val="24"/>
        </w:rPr>
        <w:t xml:space="preserve">Baena </w:t>
      </w:r>
      <w:r w:rsidRPr="00314929">
        <w:rPr>
          <w:rFonts w:asciiTheme="minorHAnsi" w:hAnsiTheme="minorHAnsi" w:cs="Tahoma"/>
          <w:sz w:val="24"/>
          <w:szCs w:val="24"/>
        </w:rPr>
        <w:t>con rotundidad</w:t>
      </w:r>
      <w:r>
        <w:rPr>
          <w:rFonts w:asciiTheme="minorHAnsi" w:hAnsiTheme="minorHAnsi" w:cs="Tahoma"/>
          <w:sz w:val="24"/>
          <w:szCs w:val="24"/>
        </w:rPr>
        <w:t>, jugó concentrada y con garra, como es habitual en ella</w:t>
      </w:r>
      <w:r w:rsidR="00C92A31">
        <w:rPr>
          <w:rFonts w:asciiTheme="minorHAnsi" w:hAnsiTheme="minorHAnsi" w:cs="Tahoma"/>
          <w:sz w:val="24"/>
          <w:szCs w:val="24"/>
        </w:rPr>
        <w:t>, sobre todo</w:t>
      </w:r>
      <w:r>
        <w:rPr>
          <w:rFonts w:asciiTheme="minorHAnsi" w:hAnsiTheme="minorHAnsi" w:cs="Tahoma"/>
          <w:sz w:val="24"/>
          <w:szCs w:val="24"/>
        </w:rPr>
        <w:t xml:space="preserve"> cuando se ve con opciones. Silvia jug</w:t>
      </w:r>
      <w:r w:rsidR="00647811">
        <w:rPr>
          <w:rFonts w:asciiTheme="minorHAnsi" w:hAnsiTheme="minorHAnsi" w:cs="Tahoma"/>
          <w:sz w:val="24"/>
          <w:szCs w:val="24"/>
        </w:rPr>
        <w:t>ó</w:t>
      </w:r>
      <w:r>
        <w:rPr>
          <w:rFonts w:asciiTheme="minorHAnsi" w:hAnsiTheme="minorHAnsi" w:cs="Tahoma"/>
          <w:sz w:val="24"/>
          <w:szCs w:val="24"/>
        </w:rPr>
        <w:t xml:space="preserve"> con regularidad, no hace grandes vueltas pero tampoco </w:t>
      </w:r>
      <w:r w:rsidR="005910BC">
        <w:rPr>
          <w:rFonts w:asciiTheme="minorHAnsi" w:hAnsiTheme="minorHAnsi" w:cs="Tahoma"/>
          <w:sz w:val="24"/>
          <w:szCs w:val="24"/>
        </w:rPr>
        <w:t xml:space="preserve">ninguna </w:t>
      </w:r>
      <w:r>
        <w:rPr>
          <w:rFonts w:asciiTheme="minorHAnsi" w:hAnsiTheme="minorHAnsi" w:cs="Tahoma"/>
          <w:sz w:val="24"/>
          <w:szCs w:val="24"/>
        </w:rPr>
        <w:t>mala, su actitud es siempre positiva</w:t>
      </w:r>
      <w:r w:rsidR="00647811">
        <w:rPr>
          <w:rFonts w:asciiTheme="minorHAnsi" w:hAnsiTheme="minorHAnsi" w:cs="Tahoma"/>
          <w:sz w:val="24"/>
          <w:szCs w:val="24"/>
        </w:rPr>
        <w:t>, muy trabajadora</w:t>
      </w:r>
      <w:r>
        <w:rPr>
          <w:rFonts w:asciiTheme="minorHAnsi" w:hAnsiTheme="minorHAnsi" w:cs="Tahoma"/>
          <w:sz w:val="24"/>
          <w:szCs w:val="24"/>
        </w:rPr>
        <w:t xml:space="preserve">. Harang ha perdido la confianza con el putt y esto hace que el resto de su juego, que es muy bueno, quede </w:t>
      </w:r>
      <w:r w:rsidR="005910BC">
        <w:rPr>
          <w:rFonts w:asciiTheme="minorHAnsi" w:hAnsiTheme="minorHAnsi" w:cs="Tahoma"/>
          <w:sz w:val="24"/>
          <w:szCs w:val="24"/>
        </w:rPr>
        <w:t xml:space="preserve">parcialmente </w:t>
      </w:r>
      <w:r>
        <w:rPr>
          <w:rFonts w:asciiTheme="minorHAnsi" w:hAnsiTheme="minorHAnsi" w:cs="Tahoma"/>
          <w:sz w:val="24"/>
          <w:szCs w:val="24"/>
        </w:rPr>
        <w:t>eclipsado. Tiene que trabajar este aspecto con más entrenamiento y con Oscar del Río la parte mental</w:t>
      </w:r>
      <w:r w:rsidR="00647811">
        <w:rPr>
          <w:rFonts w:asciiTheme="minorHAnsi" w:hAnsiTheme="minorHAnsi" w:cs="Tahoma"/>
          <w:sz w:val="24"/>
          <w:szCs w:val="24"/>
        </w:rPr>
        <w:t xml:space="preserve">. </w:t>
      </w:r>
      <w:r w:rsidR="00B861B4">
        <w:rPr>
          <w:rFonts w:asciiTheme="minorHAnsi" w:hAnsiTheme="minorHAnsi" w:cs="Tahoma"/>
          <w:sz w:val="24"/>
          <w:szCs w:val="24"/>
        </w:rPr>
        <w:t xml:space="preserve">A </w:t>
      </w:r>
      <w:r>
        <w:rPr>
          <w:rFonts w:asciiTheme="minorHAnsi" w:hAnsiTheme="minorHAnsi" w:cs="Tahoma"/>
          <w:sz w:val="24"/>
          <w:szCs w:val="24"/>
        </w:rPr>
        <w:t xml:space="preserve">Nuria </w:t>
      </w:r>
      <w:r w:rsidR="00B861B4">
        <w:rPr>
          <w:rFonts w:asciiTheme="minorHAnsi" w:hAnsiTheme="minorHAnsi" w:cs="Tahoma"/>
          <w:sz w:val="24"/>
          <w:szCs w:val="24"/>
        </w:rPr>
        <w:t xml:space="preserve">se le ve </w:t>
      </w:r>
      <w:r>
        <w:rPr>
          <w:rFonts w:asciiTheme="minorHAnsi" w:hAnsiTheme="minorHAnsi" w:cs="Tahoma"/>
          <w:sz w:val="24"/>
          <w:szCs w:val="24"/>
        </w:rPr>
        <w:t xml:space="preserve">muy obsesionada con el resultado, con destacar a toda costa, </w:t>
      </w:r>
      <w:r w:rsidR="00B861B4">
        <w:rPr>
          <w:rFonts w:asciiTheme="minorHAnsi" w:hAnsiTheme="minorHAnsi" w:cs="Tahoma"/>
          <w:sz w:val="24"/>
          <w:szCs w:val="24"/>
        </w:rPr>
        <w:t>el estar muy pendiente de lo que piensan los demás</w:t>
      </w:r>
      <w:r w:rsidR="00647811">
        <w:rPr>
          <w:rFonts w:asciiTheme="minorHAnsi" w:hAnsiTheme="minorHAnsi" w:cs="Tahoma"/>
          <w:sz w:val="24"/>
          <w:szCs w:val="24"/>
        </w:rPr>
        <w:t xml:space="preserve"> le resta concentración y posibilidades</w:t>
      </w:r>
      <w:r w:rsidR="00B861B4">
        <w:rPr>
          <w:rFonts w:asciiTheme="minorHAnsi" w:hAnsiTheme="minorHAnsi" w:cs="Tahoma"/>
          <w:sz w:val="24"/>
          <w:szCs w:val="24"/>
        </w:rPr>
        <w:t>.</w:t>
      </w:r>
    </w:p>
    <w:p w:rsidR="00647811" w:rsidRDefault="00647811" w:rsidP="00647811">
      <w:pPr>
        <w:ind w:left="633"/>
        <w:jc w:val="both"/>
        <w:rPr>
          <w:rFonts w:asciiTheme="minorHAnsi" w:hAnsiTheme="minorHAnsi" w:cs="Tahoma"/>
          <w:sz w:val="24"/>
          <w:szCs w:val="24"/>
        </w:rPr>
      </w:pPr>
      <w:r>
        <w:rPr>
          <w:rFonts w:asciiTheme="minorHAnsi" w:hAnsiTheme="minorHAnsi" w:cs="Tahoma"/>
          <w:sz w:val="24"/>
          <w:szCs w:val="24"/>
        </w:rPr>
        <w:t xml:space="preserve">A Ainhoa la ha visto muy </w:t>
      </w:r>
      <w:r w:rsidR="005910BC">
        <w:rPr>
          <w:rFonts w:asciiTheme="minorHAnsi" w:hAnsiTheme="minorHAnsi" w:cs="Tahoma"/>
          <w:sz w:val="24"/>
          <w:szCs w:val="24"/>
        </w:rPr>
        <w:t>centrada</w:t>
      </w:r>
      <w:r>
        <w:rPr>
          <w:rFonts w:asciiTheme="minorHAnsi" w:hAnsiTheme="minorHAnsi" w:cs="Tahoma"/>
          <w:sz w:val="24"/>
          <w:szCs w:val="24"/>
        </w:rPr>
        <w:t xml:space="preserve"> en todos los aspectos.</w:t>
      </w:r>
    </w:p>
    <w:p w:rsidR="00314929" w:rsidRPr="00314929" w:rsidRDefault="00B861B4" w:rsidP="006D5230">
      <w:pPr>
        <w:ind w:left="633"/>
        <w:rPr>
          <w:rFonts w:asciiTheme="minorHAnsi" w:hAnsiTheme="minorHAnsi" w:cs="Tahoma"/>
          <w:sz w:val="24"/>
          <w:szCs w:val="24"/>
        </w:rPr>
      </w:pPr>
      <w:r>
        <w:rPr>
          <w:rFonts w:asciiTheme="minorHAnsi" w:hAnsiTheme="minorHAnsi" w:cs="Tahoma"/>
          <w:sz w:val="24"/>
          <w:szCs w:val="24"/>
        </w:rPr>
        <w:t xml:space="preserve"> </w:t>
      </w:r>
    </w:p>
    <w:p w:rsidR="00092981" w:rsidRDefault="00092981" w:rsidP="006D5230">
      <w:pPr>
        <w:ind w:left="633"/>
        <w:rPr>
          <w:rFonts w:asciiTheme="minorHAnsi" w:hAnsiTheme="minorHAnsi" w:cs="Tahoma"/>
          <w:b/>
          <w:sz w:val="24"/>
          <w:szCs w:val="24"/>
        </w:rPr>
      </w:pPr>
      <w:r w:rsidRPr="00314929">
        <w:rPr>
          <w:rFonts w:asciiTheme="minorHAnsi" w:hAnsiTheme="minorHAnsi" w:cs="Tahoma"/>
          <w:b/>
          <w:sz w:val="24"/>
          <w:szCs w:val="24"/>
        </w:rPr>
        <w:t>Campeonato Feme</w:t>
      </w:r>
      <w:r w:rsidR="00314929">
        <w:rPr>
          <w:rFonts w:asciiTheme="minorHAnsi" w:hAnsiTheme="minorHAnsi" w:cs="Tahoma"/>
          <w:b/>
          <w:sz w:val="24"/>
          <w:szCs w:val="24"/>
        </w:rPr>
        <w:t>nino de la Comunidad Valenciana</w:t>
      </w:r>
      <w:r w:rsidRPr="00314929">
        <w:rPr>
          <w:rFonts w:asciiTheme="minorHAnsi" w:hAnsiTheme="minorHAnsi" w:cs="Tahoma"/>
          <w:b/>
          <w:sz w:val="24"/>
          <w:szCs w:val="24"/>
        </w:rPr>
        <w:t xml:space="preserve"> </w:t>
      </w:r>
    </w:p>
    <w:p w:rsidR="0091386F" w:rsidRDefault="00733153" w:rsidP="0091386F">
      <w:pPr>
        <w:ind w:left="633"/>
        <w:jc w:val="both"/>
        <w:rPr>
          <w:rFonts w:asciiTheme="minorHAnsi" w:hAnsiTheme="minorHAnsi" w:cs="Tahoma"/>
          <w:sz w:val="24"/>
          <w:szCs w:val="24"/>
        </w:rPr>
      </w:pPr>
      <w:r w:rsidRPr="00733153">
        <w:rPr>
          <w:rFonts w:asciiTheme="minorHAnsi" w:hAnsiTheme="minorHAnsi" w:cs="Tahoma"/>
          <w:sz w:val="24"/>
          <w:szCs w:val="24"/>
        </w:rPr>
        <w:t>Mabel asistió en calidad de directora deportiva</w:t>
      </w:r>
      <w:r>
        <w:rPr>
          <w:rFonts w:asciiTheme="minorHAnsi" w:hAnsiTheme="minorHAnsi" w:cs="Tahoma"/>
          <w:sz w:val="24"/>
          <w:szCs w:val="24"/>
        </w:rPr>
        <w:t xml:space="preserve"> y refiere que estaban todas las buenas jugadoras. Muchas ganas de competir y medirse en este primer puntuable de la temporada. Ganó Patricia Sanz a la que vio con una gran madurez, la manera de plantear el juego y el manejo de las situaciones adversas la sitúan en un plano superior a la media del grupo de trabajo.</w:t>
      </w:r>
      <w:r w:rsidR="00047862">
        <w:rPr>
          <w:rFonts w:asciiTheme="minorHAnsi" w:hAnsiTheme="minorHAnsi" w:cs="Tahoma"/>
          <w:sz w:val="24"/>
          <w:szCs w:val="24"/>
        </w:rPr>
        <w:t xml:space="preserve"> Natalia y Luna hicieron muy buen resultado, </w:t>
      </w:r>
      <w:r w:rsidR="00D650DB">
        <w:rPr>
          <w:rFonts w:asciiTheme="minorHAnsi" w:hAnsiTheme="minorHAnsi" w:cs="Tahoma"/>
          <w:sz w:val="24"/>
          <w:szCs w:val="24"/>
        </w:rPr>
        <w:t xml:space="preserve">están trabajando bien y cumpliendo con la introducción de estadísticas. </w:t>
      </w:r>
      <w:r w:rsidR="0091386F">
        <w:rPr>
          <w:rFonts w:asciiTheme="minorHAnsi" w:hAnsiTheme="minorHAnsi" w:cs="Tahoma"/>
          <w:sz w:val="24"/>
          <w:szCs w:val="24"/>
        </w:rPr>
        <w:t xml:space="preserve">A Silvia, que es buena jugadora y muy ordenada, la vio sufrir en la última vuelta en que las condiciones climáticas fueron malas. Respecto a Nuria, coincide con el comentario de Mar, con un potencial tan bueno, le falta concentración y estrategia. </w:t>
      </w:r>
      <w:r w:rsidR="00047862">
        <w:rPr>
          <w:rFonts w:asciiTheme="minorHAnsi" w:hAnsiTheme="minorHAnsi" w:cs="Tahoma"/>
          <w:sz w:val="24"/>
          <w:szCs w:val="24"/>
        </w:rPr>
        <w:t xml:space="preserve">Destaca Mabel la </w:t>
      </w:r>
      <w:r w:rsidR="00D650DB">
        <w:rPr>
          <w:rFonts w:asciiTheme="minorHAnsi" w:hAnsiTheme="minorHAnsi" w:cs="Tahoma"/>
          <w:sz w:val="24"/>
          <w:szCs w:val="24"/>
        </w:rPr>
        <w:t xml:space="preserve">buena calidad general de juego de las jugadoras cadetes. </w:t>
      </w:r>
      <w:r w:rsidR="0091386F">
        <w:rPr>
          <w:rFonts w:asciiTheme="minorHAnsi" w:hAnsiTheme="minorHAnsi" w:cs="Tahoma"/>
          <w:sz w:val="24"/>
          <w:szCs w:val="24"/>
        </w:rPr>
        <w:t xml:space="preserve">La prohibición de llevar caddies está resultando muy positiva para la madurez de las jugadoras. </w:t>
      </w:r>
    </w:p>
    <w:p w:rsidR="0091386F" w:rsidRPr="00733153" w:rsidRDefault="0091386F" w:rsidP="006D5230">
      <w:pPr>
        <w:ind w:left="633"/>
        <w:rPr>
          <w:rFonts w:asciiTheme="minorHAnsi" w:hAnsiTheme="minorHAnsi" w:cs="Tahoma"/>
          <w:sz w:val="24"/>
          <w:szCs w:val="24"/>
        </w:rPr>
      </w:pPr>
    </w:p>
    <w:p w:rsidR="00616846" w:rsidRDefault="004C2DC7" w:rsidP="006D5230">
      <w:pPr>
        <w:pStyle w:val="Prrafodelista"/>
        <w:numPr>
          <w:ilvl w:val="1"/>
          <w:numId w:val="6"/>
        </w:numPr>
        <w:ind w:left="993"/>
        <w:contextualSpacing w:val="0"/>
        <w:rPr>
          <w:rFonts w:asciiTheme="minorHAnsi" w:hAnsiTheme="minorHAnsi" w:cs="Tahoma"/>
          <w:sz w:val="24"/>
          <w:szCs w:val="24"/>
        </w:rPr>
      </w:pPr>
      <w:r w:rsidRPr="006D5230">
        <w:rPr>
          <w:rFonts w:asciiTheme="minorHAnsi" w:hAnsiTheme="minorHAnsi" w:cs="Tahoma"/>
          <w:b/>
          <w:sz w:val="24"/>
          <w:szCs w:val="24"/>
        </w:rPr>
        <w:t>ACTIVIDAD DEPORTIVA</w:t>
      </w:r>
      <w:r w:rsidRPr="006D5230">
        <w:rPr>
          <w:rFonts w:asciiTheme="minorHAnsi" w:hAnsiTheme="minorHAnsi" w:cs="Tahoma"/>
          <w:sz w:val="24"/>
          <w:szCs w:val="24"/>
        </w:rPr>
        <w:t xml:space="preserve">: </w:t>
      </w:r>
    </w:p>
    <w:p w:rsidR="00092981" w:rsidRPr="00616846" w:rsidRDefault="00092981" w:rsidP="00616846">
      <w:pPr>
        <w:ind w:left="633"/>
        <w:rPr>
          <w:rFonts w:asciiTheme="minorHAnsi" w:hAnsiTheme="minorHAnsi" w:cs="Tahoma"/>
          <w:sz w:val="24"/>
          <w:szCs w:val="24"/>
        </w:rPr>
      </w:pPr>
      <w:r w:rsidRPr="00616846">
        <w:rPr>
          <w:rFonts w:asciiTheme="minorHAnsi" w:hAnsiTheme="minorHAnsi" w:cs="Tahoma"/>
          <w:b/>
          <w:sz w:val="24"/>
          <w:szCs w:val="24"/>
        </w:rPr>
        <w:t xml:space="preserve">Internacional de España </w:t>
      </w:r>
      <w:proofErr w:type="spellStart"/>
      <w:r w:rsidRPr="00616846">
        <w:rPr>
          <w:rFonts w:asciiTheme="minorHAnsi" w:hAnsiTheme="minorHAnsi" w:cs="Tahoma"/>
          <w:b/>
          <w:sz w:val="24"/>
          <w:szCs w:val="24"/>
        </w:rPr>
        <w:t>Senior</w:t>
      </w:r>
      <w:proofErr w:type="spellEnd"/>
      <w:r w:rsidRPr="00616846">
        <w:rPr>
          <w:rFonts w:asciiTheme="minorHAnsi" w:hAnsiTheme="minorHAnsi" w:cs="Tahoma"/>
          <w:b/>
          <w:sz w:val="24"/>
          <w:szCs w:val="24"/>
        </w:rPr>
        <w:t>.</w:t>
      </w:r>
      <w:r w:rsidR="0091386F" w:rsidRPr="00616846">
        <w:rPr>
          <w:rFonts w:asciiTheme="minorHAnsi" w:hAnsiTheme="minorHAnsi" w:cs="Tahoma"/>
          <w:sz w:val="24"/>
          <w:szCs w:val="24"/>
        </w:rPr>
        <w:t xml:space="preserve"> Macarena ejerció la direcci</w:t>
      </w:r>
      <w:r w:rsidR="00616846" w:rsidRPr="00616846">
        <w:rPr>
          <w:rFonts w:asciiTheme="minorHAnsi" w:hAnsiTheme="minorHAnsi" w:cs="Tahoma"/>
          <w:sz w:val="24"/>
          <w:szCs w:val="24"/>
        </w:rPr>
        <w:t xml:space="preserve">ón del torneo. Como siempre el club se volcó. Ganaron el doble María Castillo y Marta </w:t>
      </w:r>
      <w:proofErr w:type="spellStart"/>
      <w:r w:rsidR="00616846" w:rsidRPr="00616846">
        <w:rPr>
          <w:rFonts w:asciiTheme="minorHAnsi" w:hAnsiTheme="minorHAnsi" w:cs="Tahoma"/>
          <w:sz w:val="24"/>
          <w:szCs w:val="24"/>
        </w:rPr>
        <w:t>Estany</w:t>
      </w:r>
      <w:proofErr w:type="spellEnd"/>
      <w:r w:rsidR="00616846" w:rsidRPr="00616846">
        <w:rPr>
          <w:rFonts w:asciiTheme="minorHAnsi" w:hAnsiTheme="minorHAnsi" w:cs="Tahoma"/>
          <w:sz w:val="24"/>
          <w:szCs w:val="24"/>
        </w:rPr>
        <w:t xml:space="preserve"> y el individual Rocío Ruiz de </w:t>
      </w:r>
      <w:r w:rsidR="00616846" w:rsidRPr="00653F44">
        <w:rPr>
          <w:rFonts w:asciiTheme="minorHAnsi" w:hAnsiTheme="minorHAnsi" w:cs="Tahoma"/>
          <w:sz w:val="24"/>
          <w:szCs w:val="24"/>
        </w:rPr>
        <w:t xml:space="preserve">Velasco, que </w:t>
      </w:r>
      <w:r w:rsidR="00564EE9" w:rsidRPr="00653F44">
        <w:rPr>
          <w:rFonts w:asciiTheme="minorHAnsi" w:hAnsiTheme="minorHAnsi" w:cs="Tahoma"/>
          <w:sz w:val="24"/>
          <w:szCs w:val="24"/>
        </w:rPr>
        <w:t xml:space="preserve">superó </w:t>
      </w:r>
      <w:r w:rsidR="00616846" w:rsidRPr="00653F44">
        <w:rPr>
          <w:rFonts w:asciiTheme="minorHAnsi" w:hAnsiTheme="minorHAnsi" w:cs="Tahoma"/>
          <w:sz w:val="24"/>
          <w:szCs w:val="24"/>
        </w:rPr>
        <w:t xml:space="preserve">a María </w:t>
      </w:r>
      <w:proofErr w:type="spellStart"/>
      <w:r w:rsidR="00616846" w:rsidRPr="00653F44">
        <w:rPr>
          <w:rFonts w:asciiTheme="minorHAnsi" w:hAnsiTheme="minorHAnsi" w:cs="Tahoma"/>
          <w:sz w:val="24"/>
          <w:szCs w:val="24"/>
        </w:rPr>
        <w:t>Orueta</w:t>
      </w:r>
      <w:proofErr w:type="spellEnd"/>
      <w:r w:rsidR="00616846" w:rsidRPr="00653F44">
        <w:rPr>
          <w:rFonts w:asciiTheme="minorHAnsi" w:hAnsiTheme="minorHAnsi" w:cs="Tahoma"/>
          <w:sz w:val="24"/>
          <w:szCs w:val="24"/>
        </w:rPr>
        <w:t>, que lleva tiempo con inseguridad en el putt</w:t>
      </w:r>
      <w:r w:rsidR="00564EE9" w:rsidRPr="00653F44">
        <w:rPr>
          <w:rFonts w:asciiTheme="minorHAnsi" w:hAnsiTheme="minorHAnsi" w:cs="Tahoma"/>
          <w:sz w:val="24"/>
          <w:szCs w:val="24"/>
        </w:rPr>
        <w:t xml:space="preserve"> y acabó con 3 putts en el 16 y 18</w:t>
      </w:r>
      <w:r w:rsidR="00616846" w:rsidRPr="00653F44">
        <w:rPr>
          <w:rFonts w:asciiTheme="minorHAnsi" w:hAnsiTheme="minorHAnsi" w:cs="Tahoma"/>
          <w:sz w:val="24"/>
          <w:szCs w:val="24"/>
        </w:rPr>
        <w:t>.</w:t>
      </w:r>
      <w:r w:rsidR="00616846">
        <w:rPr>
          <w:rFonts w:asciiTheme="minorHAnsi" w:hAnsiTheme="minorHAnsi" w:cs="Tahoma"/>
          <w:sz w:val="24"/>
          <w:szCs w:val="24"/>
        </w:rPr>
        <w:t xml:space="preserve"> A destacar lo bien que </w:t>
      </w:r>
      <w:proofErr w:type="spellStart"/>
      <w:r w:rsidR="00616846">
        <w:rPr>
          <w:rFonts w:asciiTheme="minorHAnsi" w:hAnsiTheme="minorHAnsi" w:cs="Tahoma"/>
          <w:sz w:val="24"/>
          <w:szCs w:val="24"/>
        </w:rPr>
        <w:t>aprochan</w:t>
      </w:r>
      <w:proofErr w:type="spellEnd"/>
      <w:r w:rsidR="00616846">
        <w:rPr>
          <w:rFonts w:asciiTheme="minorHAnsi" w:hAnsiTheme="minorHAnsi" w:cs="Tahoma"/>
          <w:sz w:val="24"/>
          <w:szCs w:val="24"/>
        </w:rPr>
        <w:t xml:space="preserve"> las </w:t>
      </w:r>
      <w:proofErr w:type="spellStart"/>
      <w:r w:rsidR="00616846">
        <w:rPr>
          <w:rFonts w:asciiTheme="minorHAnsi" w:hAnsiTheme="minorHAnsi" w:cs="Tahoma"/>
          <w:sz w:val="24"/>
          <w:szCs w:val="24"/>
        </w:rPr>
        <w:t>Seniors</w:t>
      </w:r>
      <w:proofErr w:type="spellEnd"/>
      <w:r w:rsidR="00616846">
        <w:rPr>
          <w:rFonts w:asciiTheme="minorHAnsi" w:hAnsiTheme="minorHAnsi" w:cs="Tahoma"/>
          <w:sz w:val="24"/>
          <w:szCs w:val="24"/>
        </w:rPr>
        <w:t xml:space="preserve"> en general. </w:t>
      </w:r>
    </w:p>
    <w:p w:rsidR="00092981" w:rsidRPr="006D5230" w:rsidRDefault="00092981" w:rsidP="00092981">
      <w:pPr>
        <w:pStyle w:val="Prrafodelista"/>
        <w:rPr>
          <w:rFonts w:asciiTheme="minorHAnsi" w:hAnsiTheme="minorHAnsi" w:cs="Tahoma"/>
          <w:sz w:val="24"/>
          <w:szCs w:val="24"/>
        </w:rPr>
      </w:pPr>
    </w:p>
    <w:p w:rsidR="00323E2C" w:rsidRPr="00653F44" w:rsidRDefault="00092981" w:rsidP="00323E2C">
      <w:pPr>
        <w:pStyle w:val="Prrafodelista"/>
        <w:numPr>
          <w:ilvl w:val="0"/>
          <w:numId w:val="6"/>
        </w:numPr>
        <w:jc w:val="both"/>
        <w:rPr>
          <w:rFonts w:asciiTheme="minorHAnsi" w:hAnsiTheme="minorHAnsi" w:cs="Tahoma"/>
          <w:sz w:val="24"/>
          <w:szCs w:val="24"/>
        </w:rPr>
      </w:pPr>
      <w:r w:rsidRPr="00653F44">
        <w:rPr>
          <w:rFonts w:asciiTheme="minorHAnsi" w:hAnsiTheme="minorHAnsi" w:cs="Tahoma"/>
          <w:b/>
          <w:sz w:val="24"/>
          <w:szCs w:val="24"/>
        </w:rPr>
        <w:lastRenderedPageBreak/>
        <w:t>Ranking de juego corto</w:t>
      </w:r>
      <w:r w:rsidRPr="00653F44">
        <w:rPr>
          <w:rFonts w:asciiTheme="minorHAnsi" w:hAnsiTheme="minorHAnsi" w:cs="Tahoma"/>
          <w:sz w:val="24"/>
          <w:szCs w:val="24"/>
        </w:rPr>
        <w:t xml:space="preserve">: valoración de la primera prueba del circuito (Villaitana, 7 de febrero). </w:t>
      </w:r>
      <w:r w:rsidR="00323E2C" w:rsidRPr="00653F44">
        <w:rPr>
          <w:rFonts w:asciiTheme="minorHAnsi" w:hAnsiTheme="minorHAnsi" w:cs="Tahoma"/>
          <w:sz w:val="24"/>
          <w:szCs w:val="24"/>
        </w:rPr>
        <w:t>Se realizó durante el día de entrenamiento</w:t>
      </w:r>
      <w:r w:rsidR="00564EE9" w:rsidRPr="00653F44">
        <w:rPr>
          <w:rFonts w:asciiTheme="minorHAnsi" w:hAnsiTheme="minorHAnsi" w:cs="Tahoma"/>
          <w:sz w:val="24"/>
          <w:szCs w:val="24"/>
        </w:rPr>
        <w:t xml:space="preserve"> con la colaboración del técnico del técnico de la FGCV, Alberto Ballester.</w:t>
      </w:r>
      <w:r w:rsidR="00323E2C" w:rsidRPr="00653F44">
        <w:rPr>
          <w:rFonts w:asciiTheme="minorHAnsi" w:hAnsiTheme="minorHAnsi" w:cs="Tahoma"/>
          <w:sz w:val="24"/>
          <w:szCs w:val="24"/>
        </w:rPr>
        <w:t xml:space="preserve"> </w:t>
      </w:r>
      <w:r w:rsidR="00C32115" w:rsidRPr="00653F44">
        <w:rPr>
          <w:rFonts w:asciiTheme="minorHAnsi" w:hAnsiTheme="minorHAnsi" w:cs="Tahoma"/>
          <w:sz w:val="24"/>
          <w:szCs w:val="24"/>
        </w:rPr>
        <w:t xml:space="preserve">Las jugadoras se agolparon a última hora de la tarde. </w:t>
      </w:r>
      <w:r w:rsidR="00323E2C" w:rsidRPr="00653F44">
        <w:rPr>
          <w:rFonts w:asciiTheme="minorHAnsi" w:hAnsiTheme="minorHAnsi" w:cs="Tahoma"/>
          <w:sz w:val="24"/>
          <w:szCs w:val="24"/>
        </w:rPr>
        <w:t xml:space="preserve">Mabel piensa que es una buena acción pero propone </w:t>
      </w:r>
      <w:r w:rsidR="00564EE9" w:rsidRPr="00653F44">
        <w:rPr>
          <w:rFonts w:asciiTheme="minorHAnsi" w:hAnsiTheme="minorHAnsi" w:cs="Tahoma"/>
          <w:sz w:val="24"/>
          <w:szCs w:val="24"/>
        </w:rPr>
        <w:t>respetar un orden de salidas aunque ello conlleve dejar sin participar a jugadoras que no se planifiquen e inscriban</w:t>
      </w:r>
      <w:r w:rsidR="00C32115" w:rsidRPr="00653F44">
        <w:rPr>
          <w:rFonts w:asciiTheme="minorHAnsi" w:hAnsiTheme="minorHAnsi" w:cs="Tahoma"/>
          <w:sz w:val="24"/>
          <w:szCs w:val="24"/>
        </w:rPr>
        <w:t xml:space="preserve"> en las franjas establecidas, ya que de</w:t>
      </w:r>
      <w:r w:rsidR="00564EE9" w:rsidRPr="00653F44">
        <w:rPr>
          <w:rFonts w:asciiTheme="minorHAnsi" w:hAnsiTheme="minorHAnsi" w:cs="Tahoma"/>
          <w:sz w:val="24"/>
          <w:szCs w:val="24"/>
        </w:rPr>
        <w:t xml:space="preserve"> lo contrario el circuito no se realiza con la seriedad que buscamos.</w:t>
      </w:r>
      <w:r w:rsidR="00323E2C" w:rsidRPr="00653F44">
        <w:rPr>
          <w:rFonts w:asciiTheme="minorHAnsi" w:hAnsiTheme="minorHAnsi" w:cs="Tahoma"/>
          <w:sz w:val="24"/>
          <w:szCs w:val="24"/>
        </w:rPr>
        <w:t xml:space="preserve"> También encuentra fundamental que un </w:t>
      </w:r>
      <w:r w:rsidR="00564EE9" w:rsidRPr="00653F44">
        <w:rPr>
          <w:rFonts w:asciiTheme="minorHAnsi" w:hAnsiTheme="minorHAnsi" w:cs="Tahoma"/>
          <w:sz w:val="24"/>
          <w:szCs w:val="24"/>
        </w:rPr>
        <w:t>entrenador nacional</w:t>
      </w:r>
      <w:r w:rsidR="00323E2C" w:rsidRPr="00653F44">
        <w:rPr>
          <w:rFonts w:asciiTheme="minorHAnsi" w:hAnsiTheme="minorHAnsi" w:cs="Tahoma"/>
          <w:sz w:val="24"/>
          <w:szCs w:val="24"/>
        </w:rPr>
        <w:t xml:space="preserve"> </w:t>
      </w:r>
      <w:r w:rsidR="00564EE9" w:rsidRPr="00653F44">
        <w:rPr>
          <w:rFonts w:asciiTheme="minorHAnsi" w:hAnsiTheme="minorHAnsi" w:cs="Tahoma"/>
          <w:sz w:val="24"/>
          <w:szCs w:val="24"/>
        </w:rPr>
        <w:t>monitorice el torneo ya que esto le da más peso e importancia y es una oportunidad para poder observar el nivel general del juego corto, cómo se plantea</w:t>
      </w:r>
      <w:r w:rsidR="00C32115" w:rsidRPr="00653F44">
        <w:rPr>
          <w:rFonts w:asciiTheme="minorHAnsi" w:hAnsiTheme="minorHAnsi" w:cs="Tahoma"/>
          <w:sz w:val="24"/>
          <w:szCs w:val="24"/>
        </w:rPr>
        <w:t>n y ejecutan los golpes,</w:t>
      </w:r>
      <w:r w:rsidR="00564EE9" w:rsidRPr="00653F44">
        <w:rPr>
          <w:rFonts w:asciiTheme="minorHAnsi" w:hAnsiTheme="minorHAnsi" w:cs="Tahoma"/>
          <w:sz w:val="24"/>
          <w:szCs w:val="24"/>
        </w:rPr>
        <w:t xml:space="preserve"> y </w:t>
      </w:r>
      <w:r w:rsidR="00C32115" w:rsidRPr="00653F44">
        <w:rPr>
          <w:rFonts w:asciiTheme="minorHAnsi" w:hAnsiTheme="minorHAnsi" w:cs="Tahoma"/>
          <w:sz w:val="24"/>
          <w:szCs w:val="24"/>
        </w:rPr>
        <w:t xml:space="preserve">también </w:t>
      </w:r>
      <w:r w:rsidR="00564EE9" w:rsidRPr="00653F44">
        <w:rPr>
          <w:rFonts w:asciiTheme="minorHAnsi" w:hAnsiTheme="minorHAnsi" w:cs="Tahoma"/>
          <w:sz w:val="24"/>
          <w:szCs w:val="24"/>
        </w:rPr>
        <w:t>para poder intercambiar impresiones con técnicos o responsables federativos que acompañan a las jugadoras.</w:t>
      </w:r>
      <w:r w:rsidR="00323E2C" w:rsidRPr="00653F44">
        <w:rPr>
          <w:rFonts w:asciiTheme="minorHAnsi" w:hAnsiTheme="minorHAnsi" w:cs="Tahoma"/>
          <w:sz w:val="24"/>
          <w:szCs w:val="24"/>
        </w:rPr>
        <w:t xml:space="preserve"> </w:t>
      </w:r>
      <w:r w:rsidR="00564EE9" w:rsidRPr="00653F44">
        <w:rPr>
          <w:rFonts w:asciiTheme="minorHAnsi" w:hAnsiTheme="minorHAnsi" w:cs="Tahoma"/>
          <w:sz w:val="24"/>
          <w:szCs w:val="24"/>
        </w:rPr>
        <w:t>La próxima prueba se celebrará el 14 de marzo</w:t>
      </w:r>
      <w:r w:rsidR="00323E2C" w:rsidRPr="00653F44">
        <w:rPr>
          <w:rFonts w:asciiTheme="minorHAnsi" w:hAnsiTheme="minorHAnsi" w:cs="Tahoma"/>
          <w:sz w:val="24"/>
          <w:szCs w:val="24"/>
        </w:rPr>
        <w:t xml:space="preserve"> en El </w:t>
      </w:r>
      <w:proofErr w:type="spellStart"/>
      <w:r w:rsidR="00323E2C" w:rsidRPr="00653F44">
        <w:rPr>
          <w:rFonts w:asciiTheme="minorHAnsi" w:hAnsiTheme="minorHAnsi" w:cs="Tahoma"/>
          <w:sz w:val="24"/>
          <w:szCs w:val="24"/>
        </w:rPr>
        <w:t>Encín</w:t>
      </w:r>
      <w:proofErr w:type="spellEnd"/>
      <w:r w:rsidR="00564EE9" w:rsidRPr="00653F44">
        <w:rPr>
          <w:rFonts w:asciiTheme="minorHAnsi" w:hAnsiTheme="minorHAnsi" w:cs="Tahoma"/>
          <w:sz w:val="24"/>
          <w:szCs w:val="24"/>
        </w:rPr>
        <w:t xml:space="preserve">; se ocupará </w:t>
      </w:r>
      <w:proofErr w:type="spellStart"/>
      <w:r w:rsidR="00564EE9" w:rsidRPr="00653F44">
        <w:rPr>
          <w:rFonts w:asciiTheme="minorHAnsi" w:hAnsiTheme="minorHAnsi" w:cs="Tahoma"/>
          <w:sz w:val="24"/>
          <w:szCs w:val="24"/>
        </w:rPr>
        <w:t>Alvaro</w:t>
      </w:r>
      <w:proofErr w:type="spellEnd"/>
      <w:r w:rsidR="00564EE9" w:rsidRPr="00653F44">
        <w:rPr>
          <w:rFonts w:asciiTheme="minorHAnsi" w:hAnsiTheme="minorHAnsi" w:cs="Tahoma"/>
          <w:sz w:val="24"/>
          <w:szCs w:val="24"/>
        </w:rPr>
        <w:t xml:space="preserve"> Salto y le ayudará Nacho </w:t>
      </w:r>
      <w:proofErr w:type="spellStart"/>
      <w:r w:rsidR="00564EE9" w:rsidRPr="00653F44">
        <w:rPr>
          <w:rFonts w:asciiTheme="minorHAnsi" w:hAnsiTheme="minorHAnsi" w:cs="Tahoma"/>
          <w:sz w:val="24"/>
          <w:szCs w:val="24"/>
        </w:rPr>
        <w:t>Gervás</w:t>
      </w:r>
      <w:proofErr w:type="spellEnd"/>
      <w:r w:rsidR="00323E2C" w:rsidRPr="00653F44">
        <w:rPr>
          <w:rFonts w:asciiTheme="minorHAnsi" w:hAnsiTheme="minorHAnsi" w:cs="Tahoma"/>
          <w:sz w:val="24"/>
          <w:szCs w:val="24"/>
        </w:rPr>
        <w:t>.</w:t>
      </w:r>
    </w:p>
    <w:p w:rsidR="00323E2C" w:rsidRDefault="00323E2C" w:rsidP="00323E2C">
      <w:pPr>
        <w:ind w:left="633"/>
        <w:jc w:val="both"/>
        <w:rPr>
          <w:rFonts w:asciiTheme="minorHAnsi" w:hAnsiTheme="minorHAnsi" w:cs="Tahoma"/>
          <w:sz w:val="24"/>
          <w:szCs w:val="24"/>
        </w:rPr>
      </w:pPr>
    </w:p>
    <w:p w:rsidR="00362AAB" w:rsidRDefault="00092981" w:rsidP="00616846">
      <w:pPr>
        <w:pStyle w:val="Prrafodelista"/>
        <w:numPr>
          <w:ilvl w:val="0"/>
          <w:numId w:val="6"/>
        </w:numPr>
        <w:autoSpaceDE w:val="0"/>
        <w:autoSpaceDN w:val="0"/>
        <w:adjustRightInd w:val="0"/>
        <w:contextualSpacing w:val="0"/>
        <w:rPr>
          <w:rFonts w:asciiTheme="minorHAnsi" w:hAnsiTheme="minorHAnsi" w:cs="Tahoma"/>
          <w:sz w:val="24"/>
          <w:szCs w:val="24"/>
        </w:rPr>
      </w:pPr>
      <w:r w:rsidRPr="00362AAB">
        <w:rPr>
          <w:rFonts w:asciiTheme="minorHAnsi" w:hAnsiTheme="minorHAnsi" w:cs="Tahoma"/>
          <w:b/>
          <w:sz w:val="24"/>
          <w:szCs w:val="24"/>
        </w:rPr>
        <w:t>Calendario 2013:</w:t>
      </w:r>
      <w:r w:rsidRPr="00362AAB">
        <w:rPr>
          <w:rFonts w:asciiTheme="minorHAnsi" w:hAnsiTheme="minorHAnsi" w:cs="Tahoma"/>
          <w:sz w:val="24"/>
          <w:szCs w:val="24"/>
        </w:rPr>
        <w:t xml:space="preserve"> confirmación de capitanías</w:t>
      </w:r>
      <w:r w:rsidR="00362AAB" w:rsidRPr="00362AAB">
        <w:rPr>
          <w:rFonts w:asciiTheme="minorHAnsi" w:hAnsiTheme="minorHAnsi" w:cs="Tahoma"/>
          <w:sz w:val="24"/>
          <w:szCs w:val="24"/>
        </w:rPr>
        <w:t xml:space="preserve"> y asistencias de vocales</w:t>
      </w:r>
      <w:r w:rsidRPr="00362AAB">
        <w:rPr>
          <w:rFonts w:asciiTheme="minorHAnsi" w:hAnsiTheme="minorHAnsi" w:cs="Tahoma"/>
          <w:sz w:val="24"/>
          <w:szCs w:val="24"/>
        </w:rPr>
        <w:t>.</w:t>
      </w:r>
      <w:r w:rsidR="00616846" w:rsidRPr="00362AAB">
        <w:rPr>
          <w:rFonts w:asciiTheme="minorHAnsi" w:hAnsiTheme="minorHAnsi" w:cs="Tahoma"/>
          <w:sz w:val="24"/>
          <w:szCs w:val="24"/>
        </w:rPr>
        <w:t xml:space="preserve"> </w:t>
      </w:r>
    </w:p>
    <w:p w:rsidR="00616846" w:rsidRPr="00362AAB" w:rsidRDefault="00616846" w:rsidP="00362AAB">
      <w:pPr>
        <w:pStyle w:val="Prrafodelista"/>
        <w:autoSpaceDE w:val="0"/>
        <w:autoSpaceDN w:val="0"/>
        <w:adjustRightInd w:val="0"/>
        <w:contextualSpacing w:val="0"/>
        <w:rPr>
          <w:rFonts w:asciiTheme="minorHAnsi" w:hAnsiTheme="minorHAnsi" w:cs="Tahoma"/>
          <w:sz w:val="24"/>
          <w:szCs w:val="24"/>
        </w:rPr>
      </w:pPr>
      <w:r w:rsidRPr="00362AAB">
        <w:rPr>
          <w:rFonts w:asciiTheme="minorHAnsi" w:hAnsiTheme="minorHAnsi" w:cs="Tahoma"/>
          <w:sz w:val="24"/>
          <w:szCs w:val="24"/>
          <w:u w:val="single"/>
        </w:rPr>
        <w:t xml:space="preserve">Copa RCG </w:t>
      </w:r>
      <w:proofErr w:type="spellStart"/>
      <w:r w:rsidRPr="00362AAB">
        <w:rPr>
          <w:rFonts w:asciiTheme="minorHAnsi" w:hAnsiTheme="minorHAnsi" w:cs="Tahoma"/>
          <w:sz w:val="24"/>
          <w:szCs w:val="24"/>
          <w:u w:val="single"/>
        </w:rPr>
        <w:t>Sotogrande</w:t>
      </w:r>
      <w:proofErr w:type="spellEnd"/>
      <w:r w:rsidRPr="00362AAB">
        <w:rPr>
          <w:rFonts w:asciiTheme="minorHAnsi" w:hAnsiTheme="minorHAnsi" w:cs="Tahoma"/>
          <w:sz w:val="24"/>
          <w:szCs w:val="24"/>
        </w:rPr>
        <w:t xml:space="preserve">: </w:t>
      </w:r>
      <w:proofErr w:type="spellStart"/>
      <w:r w:rsidRPr="00362AAB">
        <w:rPr>
          <w:rFonts w:asciiTheme="minorHAnsi" w:hAnsiTheme="minorHAnsi" w:cs="Tahoma"/>
          <w:sz w:val="24"/>
          <w:szCs w:val="24"/>
        </w:rPr>
        <w:t>Itzíar</w:t>
      </w:r>
      <w:proofErr w:type="spellEnd"/>
      <w:r w:rsidRPr="00362AAB">
        <w:rPr>
          <w:rFonts w:asciiTheme="minorHAnsi" w:hAnsiTheme="minorHAnsi" w:cs="Tahoma"/>
          <w:sz w:val="24"/>
          <w:szCs w:val="24"/>
        </w:rPr>
        <w:t xml:space="preserve"> </w:t>
      </w:r>
      <w:proofErr w:type="spellStart"/>
      <w:r w:rsidRPr="00362AAB">
        <w:rPr>
          <w:rFonts w:asciiTheme="minorHAnsi" w:hAnsiTheme="minorHAnsi" w:cs="Tahoma"/>
          <w:sz w:val="24"/>
          <w:szCs w:val="24"/>
        </w:rPr>
        <w:t>Elguezábal</w:t>
      </w:r>
      <w:proofErr w:type="spellEnd"/>
    </w:p>
    <w:p w:rsidR="00616846" w:rsidRDefault="00616846" w:rsidP="00616846">
      <w:pPr>
        <w:pStyle w:val="Prrafodelista"/>
        <w:autoSpaceDE w:val="0"/>
        <w:autoSpaceDN w:val="0"/>
        <w:adjustRightInd w:val="0"/>
        <w:contextualSpacing w:val="0"/>
        <w:rPr>
          <w:rFonts w:asciiTheme="minorHAnsi" w:hAnsiTheme="minorHAnsi" w:cs="Tahoma"/>
          <w:sz w:val="24"/>
          <w:szCs w:val="24"/>
        </w:rPr>
      </w:pPr>
      <w:proofErr w:type="spellStart"/>
      <w:r w:rsidRPr="00616846">
        <w:rPr>
          <w:rFonts w:asciiTheme="minorHAnsi" w:hAnsiTheme="minorHAnsi" w:cs="Tahoma"/>
          <w:sz w:val="24"/>
          <w:szCs w:val="24"/>
          <w:u w:val="single"/>
        </w:rPr>
        <w:t>Coupe</w:t>
      </w:r>
      <w:proofErr w:type="spellEnd"/>
      <w:r w:rsidRPr="00616846">
        <w:rPr>
          <w:rFonts w:asciiTheme="minorHAnsi" w:hAnsiTheme="minorHAnsi" w:cs="Tahoma"/>
          <w:sz w:val="24"/>
          <w:szCs w:val="24"/>
          <w:u w:val="single"/>
        </w:rPr>
        <w:t xml:space="preserve"> </w:t>
      </w:r>
      <w:proofErr w:type="spellStart"/>
      <w:r w:rsidRPr="00616846">
        <w:rPr>
          <w:rFonts w:asciiTheme="minorHAnsi" w:hAnsiTheme="minorHAnsi" w:cs="Tahoma"/>
          <w:sz w:val="24"/>
          <w:szCs w:val="24"/>
          <w:u w:val="single"/>
        </w:rPr>
        <w:t>Esmond</w:t>
      </w:r>
      <w:proofErr w:type="spellEnd"/>
      <w:r>
        <w:rPr>
          <w:rFonts w:asciiTheme="minorHAnsi" w:hAnsiTheme="minorHAnsi" w:cs="Tahoma"/>
          <w:sz w:val="24"/>
          <w:szCs w:val="24"/>
        </w:rPr>
        <w:t xml:space="preserve">: Inés </w:t>
      </w:r>
      <w:proofErr w:type="spellStart"/>
      <w:r>
        <w:rPr>
          <w:rFonts w:asciiTheme="minorHAnsi" w:hAnsiTheme="minorHAnsi" w:cs="Tahoma"/>
          <w:sz w:val="24"/>
          <w:szCs w:val="24"/>
        </w:rPr>
        <w:t>Tusquets</w:t>
      </w:r>
      <w:proofErr w:type="spellEnd"/>
      <w:r>
        <w:rPr>
          <w:rFonts w:asciiTheme="minorHAnsi" w:hAnsiTheme="minorHAnsi" w:cs="Tahoma"/>
          <w:sz w:val="24"/>
          <w:szCs w:val="24"/>
        </w:rPr>
        <w:t xml:space="preserve"> con el coach </w:t>
      </w:r>
      <w:proofErr w:type="spellStart"/>
      <w:r>
        <w:rPr>
          <w:rFonts w:asciiTheme="minorHAnsi" w:hAnsiTheme="minorHAnsi" w:cs="Tahoma"/>
          <w:sz w:val="24"/>
          <w:szCs w:val="24"/>
        </w:rPr>
        <w:t>Alvaro</w:t>
      </w:r>
      <w:proofErr w:type="spellEnd"/>
      <w:r>
        <w:rPr>
          <w:rFonts w:asciiTheme="minorHAnsi" w:hAnsiTheme="minorHAnsi" w:cs="Tahoma"/>
          <w:sz w:val="24"/>
          <w:szCs w:val="24"/>
        </w:rPr>
        <w:t xml:space="preserve"> Salto</w:t>
      </w:r>
    </w:p>
    <w:p w:rsidR="00616846" w:rsidRDefault="00616846" w:rsidP="00616846">
      <w:pPr>
        <w:pStyle w:val="Prrafodelista"/>
        <w:autoSpaceDE w:val="0"/>
        <w:autoSpaceDN w:val="0"/>
        <w:adjustRightInd w:val="0"/>
        <w:contextualSpacing w:val="0"/>
        <w:rPr>
          <w:rFonts w:asciiTheme="minorHAnsi" w:hAnsiTheme="minorHAnsi" w:cs="Tahoma"/>
          <w:sz w:val="24"/>
          <w:szCs w:val="24"/>
        </w:rPr>
      </w:pPr>
      <w:proofErr w:type="spellStart"/>
      <w:r w:rsidRPr="00616846">
        <w:rPr>
          <w:rFonts w:asciiTheme="minorHAnsi" w:hAnsiTheme="minorHAnsi" w:cs="Tahoma"/>
          <w:sz w:val="24"/>
          <w:szCs w:val="24"/>
          <w:u w:val="single"/>
        </w:rPr>
        <w:t>Interclubes</w:t>
      </w:r>
      <w:proofErr w:type="spellEnd"/>
      <w:r w:rsidRPr="00616846">
        <w:rPr>
          <w:rFonts w:asciiTheme="minorHAnsi" w:hAnsiTheme="minorHAnsi" w:cs="Tahoma"/>
          <w:sz w:val="24"/>
          <w:szCs w:val="24"/>
          <w:u w:val="single"/>
        </w:rPr>
        <w:t xml:space="preserve"> Nacional</w:t>
      </w:r>
      <w:r>
        <w:rPr>
          <w:rFonts w:asciiTheme="minorHAnsi" w:hAnsiTheme="minorHAnsi" w:cs="Tahoma"/>
          <w:sz w:val="24"/>
          <w:szCs w:val="24"/>
        </w:rPr>
        <w:t>: se considera innecesaria la presencia de una vocal del CTAF</w:t>
      </w:r>
    </w:p>
    <w:p w:rsidR="00616846" w:rsidRDefault="00616846"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 xml:space="preserve">Gran Premio </w:t>
      </w:r>
      <w:proofErr w:type="spellStart"/>
      <w:r>
        <w:rPr>
          <w:rFonts w:asciiTheme="minorHAnsi" w:hAnsiTheme="minorHAnsi" w:cs="Tahoma"/>
          <w:sz w:val="24"/>
          <w:szCs w:val="24"/>
          <w:u w:val="single"/>
        </w:rPr>
        <w:t>Senior</w:t>
      </w:r>
      <w:proofErr w:type="spellEnd"/>
      <w:r>
        <w:rPr>
          <w:rFonts w:asciiTheme="minorHAnsi" w:hAnsiTheme="minorHAnsi" w:cs="Tahoma"/>
          <w:sz w:val="24"/>
          <w:szCs w:val="24"/>
          <w:u w:val="single"/>
        </w:rPr>
        <w:t xml:space="preserve"> Femenino</w:t>
      </w:r>
      <w:r w:rsidRPr="00616846">
        <w:rPr>
          <w:rFonts w:asciiTheme="minorHAnsi" w:hAnsiTheme="minorHAnsi" w:cs="Tahoma"/>
          <w:sz w:val="24"/>
          <w:szCs w:val="24"/>
        </w:rPr>
        <w:t>:</w:t>
      </w:r>
      <w:r>
        <w:rPr>
          <w:rFonts w:asciiTheme="minorHAnsi" w:hAnsiTheme="minorHAnsi" w:cs="Tahoma"/>
          <w:sz w:val="24"/>
          <w:szCs w:val="24"/>
        </w:rPr>
        <w:t xml:space="preserve"> Macarena </w:t>
      </w:r>
      <w:proofErr w:type="spellStart"/>
      <w:r>
        <w:rPr>
          <w:rFonts w:asciiTheme="minorHAnsi" w:hAnsiTheme="minorHAnsi" w:cs="Tahoma"/>
          <w:sz w:val="24"/>
          <w:szCs w:val="24"/>
        </w:rPr>
        <w:t>Campomanes</w:t>
      </w:r>
      <w:proofErr w:type="spellEnd"/>
      <w:r>
        <w:rPr>
          <w:rFonts w:asciiTheme="minorHAnsi" w:hAnsiTheme="minorHAnsi" w:cs="Tahoma"/>
          <w:sz w:val="24"/>
          <w:szCs w:val="24"/>
        </w:rPr>
        <w:t xml:space="preserve"> </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Copa de Andalucía</w:t>
      </w:r>
      <w:r w:rsidRPr="00362AAB">
        <w:rPr>
          <w:rFonts w:asciiTheme="minorHAnsi" w:hAnsiTheme="minorHAnsi" w:cs="Tahoma"/>
          <w:sz w:val="24"/>
          <w:szCs w:val="24"/>
        </w:rPr>
        <w:t>:</w:t>
      </w:r>
      <w:r>
        <w:rPr>
          <w:rFonts w:asciiTheme="minorHAnsi" w:hAnsiTheme="minorHAnsi" w:cs="Tahoma"/>
          <w:sz w:val="24"/>
          <w:szCs w:val="24"/>
        </w:rPr>
        <w:t xml:space="preserve"> Inés </w:t>
      </w:r>
      <w:proofErr w:type="spellStart"/>
      <w:r>
        <w:rPr>
          <w:rFonts w:asciiTheme="minorHAnsi" w:hAnsiTheme="minorHAnsi" w:cs="Tahoma"/>
          <w:sz w:val="24"/>
          <w:szCs w:val="24"/>
        </w:rPr>
        <w:t>Tusquets</w:t>
      </w:r>
      <w:proofErr w:type="spellEnd"/>
    </w:p>
    <w:p w:rsidR="00362AAB" w:rsidRDefault="00362AAB"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 xml:space="preserve">Internacional España </w:t>
      </w:r>
      <w:proofErr w:type="spellStart"/>
      <w:r>
        <w:rPr>
          <w:rFonts w:asciiTheme="minorHAnsi" w:hAnsiTheme="minorHAnsi" w:cs="Tahoma"/>
          <w:sz w:val="24"/>
          <w:szCs w:val="24"/>
          <w:u w:val="single"/>
        </w:rPr>
        <w:t>Strokeplay</w:t>
      </w:r>
      <w:proofErr w:type="spellEnd"/>
      <w:r w:rsidRPr="00362AAB">
        <w:rPr>
          <w:rFonts w:asciiTheme="minorHAnsi" w:hAnsiTheme="minorHAnsi" w:cs="Tahoma"/>
          <w:sz w:val="24"/>
          <w:szCs w:val="24"/>
        </w:rPr>
        <w:t>:</w:t>
      </w:r>
      <w:r>
        <w:rPr>
          <w:rFonts w:asciiTheme="minorHAnsi" w:hAnsiTheme="minorHAnsi" w:cs="Tahoma"/>
          <w:sz w:val="24"/>
          <w:szCs w:val="24"/>
        </w:rPr>
        <w:t xml:space="preserve"> Sonia </w:t>
      </w:r>
      <w:proofErr w:type="spellStart"/>
      <w:r>
        <w:rPr>
          <w:rFonts w:asciiTheme="minorHAnsi" w:hAnsiTheme="minorHAnsi" w:cs="Tahoma"/>
          <w:sz w:val="24"/>
          <w:szCs w:val="24"/>
        </w:rPr>
        <w:t>Cólogan</w:t>
      </w:r>
      <w:proofErr w:type="spellEnd"/>
      <w:r>
        <w:rPr>
          <w:rFonts w:asciiTheme="minorHAnsi" w:hAnsiTheme="minorHAnsi" w:cs="Tahoma"/>
          <w:sz w:val="24"/>
          <w:szCs w:val="24"/>
        </w:rPr>
        <w:t>; técnicos: Marta y Oscar.</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German International Ch</w:t>
      </w:r>
      <w:r w:rsidRPr="00362AAB">
        <w:rPr>
          <w:rFonts w:asciiTheme="minorHAnsi" w:hAnsiTheme="minorHAnsi" w:cs="Tahoma"/>
          <w:sz w:val="24"/>
          <w:szCs w:val="24"/>
        </w:rPr>
        <w:t>.</w:t>
      </w:r>
      <w:r>
        <w:rPr>
          <w:rFonts w:asciiTheme="minorHAnsi" w:hAnsiTheme="minorHAnsi" w:cs="Tahoma"/>
          <w:sz w:val="24"/>
          <w:szCs w:val="24"/>
        </w:rPr>
        <w:t>: Jugadoras solas, una de ellas responsable</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proofErr w:type="spellStart"/>
      <w:r>
        <w:rPr>
          <w:rFonts w:asciiTheme="minorHAnsi" w:hAnsiTheme="minorHAnsi" w:cs="Tahoma"/>
          <w:sz w:val="24"/>
          <w:szCs w:val="24"/>
          <w:u w:val="single"/>
        </w:rPr>
        <w:t>Cto</w:t>
      </w:r>
      <w:proofErr w:type="spellEnd"/>
      <w:r>
        <w:rPr>
          <w:rFonts w:asciiTheme="minorHAnsi" w:hAnsiTheme="minorHAnsi" w:cs="Tahoma"/>
          <w:sz w:val="24"/>
          <w:szCs w:val="24"/>
          <w:u w:val="single"/>
        </w:rPr>
        <w:t xml:space="preserve"> de España Individual</w:t>
      </w:r>
      <w:r w:rsidRPr="00362AAB">
        <w:rPr>
          <w:rFonts w:asciiTheme="minorHAnsi" w:hAnsiTheme="minorHAnsi" w:cs="Tahoma"/>
          <w:sz w:val="24"/>
          <w:szCs w:val="24"/>
        </w:rPr>
        <w:t>: Macarena y Mar Ruiz de la Torre</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proofErr w:type="spellStart"/>
      <w:r>
        <w:rPr>
          <w:rFonts w:asciiTheme="minorHAnsi" w:hAnsiTheme="minorHAnsi" w:cs="Tahoma"/>
          <w:sz w:val="24"/>
          <w:szCs w:val="24"/>
          <w:u w:val="single"/>
        </w:rPr>
        <w:t>Cto</w:t>
      </w:r>
      <w:proofErr w:type="spellEnd"/>
      <w:r>
        <w:rPr>
          <w:rFonts w:asciiTheme="minorHAnsi" w:hAnsiTheme="minorHAnsi" w:cs="Tahoma"/>
          <w:sz w:val="24"/>
          <w:szCs w:val="24"/>
          <w:u w:val="single"/>
        </w:rPr>
        <w:t xml:space="preserve"> de España de 3ª y 4ª categorías</w:t>
      </w:r>
      <w:r w:rsidRPr="00362AAB">
        <w:rPr>
          <w:rFonts w:asciiTheme="minorHAnsi" w:hAnsiTheme="minorHAnsi" w:cs="Tahoma"/>
          <w:sz w:val="24"/>
          <w:szCs w:val="24"/>
        </w:rPr>
        <w:t>:</w:t>
      </w:r>
      <w:r>
        <w:rPr>
          <w:rFonts w:asciiTheme="minorHAnsi" w:hAnsiTheme="minorHAnsi" w:cs="Tahoma"/>
          <w:sz w:val="24"/>
          <w:szCs w:val="24"/>
        </w:rPr>
        <w:t xml:space="preserve"> Sonia </w:t>
      </w:r>
      <w:proofErr w:type="spellStart"/>
      <w:r>
        <w:rPr>
          <w:rFonts w:asciiTheme="minorHAnsi" w:hAnsiTheme="minorHAnsi" w:cs="Tahoma"/>
          <w:sz w:val="24"/>
          <w:szCs w:val="24"/>
        </w:rPr>
        <w:t>Cólogan</w:t>
      </w:r>
      <w:proofErr w:type="spellEnd"/>
      <w:r>
        <w:rPr>
          <w:rFonts w:asciiTheme="minorHAnsi" w:hAnsiTheme="minorHAnsi" w:cs="Tahoma"/>
          <w:sz w:val="24"/>
          <w:szCs w:val="24"/>
        </w:rPr>
        <w:t xml:space="preserve"> o Itziar </w:t>
      </w:r>
      <w:proofErr w:type="spellStart"/>
      <w:r>
        <w:rPr>
          <w:rFonts w:asciiTheme="minorHAnsi" w:hAnsiTheme="minorHAnsi" w:cs="Tahoma"/>
          <w:sz w:val="24"/>
          <w:szCs w:val="24"/>
        </w:rPr>
        <w:t>Elguezábal</w:t>
      </w:r>
      <w:proofErr w:type="spellEnd"/>
    </w:p>
    <w:p w:rsidR="00362AAB" w:rsidRDefault="00362AAB"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Ladies’ British Ch</w:t>
      </w:r>
      <w:r w:rsidRPr="00362AAB">
        <w:rPr>
          <w:rFonts w:asciiTheme="minorHAnsi" w:hAnsiTheme="minorHAnsi" w:cs="Tahoma"/>
          <w:sz w:val="24"/>
          <w:szCs w:val="24"/>
        </w:rPr>
        <w:t>.:</w:t>
      </w:r>
      <w:r>
        <w:rPr>
          <w:rFonts w:asciiTheme="minorHAnsi" w:hAnsiTheme="minorHAnsi" w:cs="Tahoma"/>
          <w:sz w:val="24"/>
          <w:szCs w:val="24"/>
        </w:rPr>
        <w:t xml:space="preserve"> Mabel Pascual del Pobil, coach: Marta Figueras-Dotti</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proofErr w:type="spellStart"/>
      <w:r w:rsidRPr="00362AAB">
        <w:rPr>
          <w:rFonts w:asciiTheme="minorHAnsi" w:hAnsiTheme="minorHAnsi" w:cs="Tahoma"/>
          <w:sz w:val="24"/>
          <w:szCs w:val="24"/>
          <w:u w:val="single"/>
        </w:rPr>
        <w:t>Cto</w:t>
      </w:r>
      <w:proofErr w:type="spellEnd"/>
      <w:r w:rsidRPr="00362AAB">
        <w:rPr>
          <w:rFonts w:asciiTheme="minorHAnsi" w:hAnsiTheme="minorHAnsi" w:cs="Tahoma"/>
          <w:sz w:val="24"/>
          <w:szCs w:val="24"/>
          <w:u w:val="single"/>
        </w:rPr>
        <w:t>. España Mayores de 35 años</w:t>
      </w:r>
      <w:r>
        <w:rPr>
          <w:rFonts w:asciiTheme="minorHAnsi" w:hAnsiTheme="minorHAnsi" w:cs="Tahoma"/>
          <w:sz w:val="24"/>
          <w:szCs w:val="24"/>
        </w:rPr>
        <w:t>: Macarena, labor representativa</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 xml:space="preserve">Grand </w:t>
      </w:r>
      <w:proofErr w:type="spellStart"/>
      <w:r>
        <w:rPr>
          <w:rFonts w:asciiTheme="minorHAnsi" w:hAnsiTheme="minorHAnsi" w:cs="Tahoma"/>
          <w:sz w:val="24"/>
          <w:szCs w:val="24"/>
          <w:u w:val="single"/>
        </w:rPr>
        <w:t>Prix</w:t>
      </w:r>
      <w:proofErr w:type="spellEnd"/>
      <w:r>
        <w:rPr>
          <w:rFonts w:asciiTheme="minorHAnsi" w:hAnsiTheme="minorHAnsi" w:cs="Tahoma"/>
          <w:sz w:val="24"/>
          <w:szCs w:val="24"/>
          <w:u w:val="single"/>
        </w:rPr>
        <w:t xml:space="preserve"> de </w:t>
      </w:r>
      <w:proofErr w:type="spellStart"/>
      <w:r>
        <w:rPr>
          <w:rFonts w:asciiTheme="minorHAnsi" w:hAnsiTheme="minorHAnsi" w:cs="Tahoma"/>
          <w:sz w:val="24"/>
          <w:szCs w:val="24"/>
          <w:u w:val="single"/>
        </w:rPr>
        <w:t>Chiberta</w:t>
      </w:r>
      <w:proofErr w:type="spellEnd"/>
      <w:r w:rsidRPr="00362AAB">
        <w:rPr>
          <w:rFonts w:asciiTheme="minorHAnsi" w:hAnsiTheme="minorHAnsi" w:cs="Tahoma"/>
          <w:sz w:val="24"/>
          <w:szCs w:val="24"/>
        </w:rPr>
        <w:t>:</w:t>
      </w:r>
      <w:r>
        <w:rPr>
          <w:rFonts w:asciiTheme="minorHAnsi" w:hAnsiTheme="minorHAnsi" w:cs="Tahoma"/>
          <w:sz w:val="24"/>
          <w:szCs w:val="24"/>
        </w:rPr>
        <w:t xml:space="preserve"> Sonia </w:t>
      </w:r>
      <w:proofErr w:type="spellStart"/>
      <w:r>
        <w:rPr>
          <w:rFonts w:asciiTheme="minorHAnsi" w:hAnsiTheme="minorHAnsi" w:cs="Tahoma"/>
          <w:sz w:val="24"/>
          <w:szCs w:val="24"/>
        </w:rPr>
        <w:t>Cólogan</w:t>
      </w:r>
      <w:proofErr w:type="spellEnd"/>
    </w:p>
    <w:p w:rsidR="00362AAB" w:rsidRDefault="00362AAB"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Europeo Absoluto por equipos</w:t>
      </w:r>
      <w:r w:rsidRPr="00362AAB">
        <w:rPr>
          <w:rFonts w:asciiTheme="minorHAnsi" w:hAnsiTheme="minorHAnsi" w:cs="Tahoma"/>
          <w:sz w:val="24"/>
          <w:szCs w:val="24"/>
        </w:rPr>
        <w:t>:</w:t>
      </w:r>
      <w:r>
        <w:rPr>
          <w:rFonts w:asciiTheme="minorHAnsi" w:hAnsiTheme="minorHAnsi" w:cs="Tahoma"/>
          <w:sz w:val="24"/>
          <w:szCs w:val="24"/>
        </w:rPr>
        <w:t xml:space="preserve"> Mabel Pascual del Pobil, coach: Marta Figueras-Dotti</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 xml:space="preserve">Europeo </w:t>
      </w:r>
      <w:proofErr w:type="spellStart"/>
      <w:r>
        <w:rPr>
          <w:rFonts w:asciiTheme="minorHAnsi" w:hAnsiTheme="minorHAnsi" w:cs="Tahoma"/>
          <w:sz w:val="24"/>
          <w:szCs w:val="24"/>
          <w:u w:val="single"/>
        </w:rPr>
        <w:t>Girls</w:t>
      </w:r>
      <w:proofErr w:type="spellEnd"/>
      <w:r>
        <w:rPr>
          <w:rFonts w:asciiTheme="minorHAnsi" w:hAnsiTheme="minorHAnsi" w:cs="Tahoma"/>
          <w:sz w:val="24"/>
          <w:szCs w:val="24"/>
          <w:u w:val="single"/>
        </w:rPr>
        <w:t xml:space="preserve"> por equipos</w:t>
      </w:r>
      <w:r w:rsidRPr="00362AAB">
        <w:rPr>
          <w:rFonts w:asciiTheme="minorHAnsi" w:hAnsiTheme="minorHAnsi" w:cs="Tahoma"/>
          <w:sz w:val="24"/>
          <w:szCs w:val="24"/>
        </w:rPr>
        <w:t>:</w:t>
      </w:r>
      <w:r>
        <w:rPr>
          <w:rFonts w:asciiTheme="minorHAnsi" w:hAnsiTheme="minorHAnsi" w:cs="Tahoma"/>
          <w:sz w:val="24"/>
          <w:szCs w:val="24"/>
        </w:rPr>
        <w:t xml:space="preserve"> Mar Ruiz de la Torre; coach: Marcelo Prieto</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proofErr w:type="spellStart"/>
      <w:r>
        <w:rPr>
          <w:rFonts w:asciiTheme="minorHAnsi" w:hAnsiTheme="minorHAnsi" w:cs="Tahoma"/>
          <w:sz w:val="24"/>
          <w:szCs w:val="24"/>
          <w:u w:val="single"/>
        </w:rPr>
        <w:t>Duth</w:t>
      </w:r>
      <w:proofErr w:type="spellEnd"/>
      <w:r>
        <w:rPr>
          <w:rFonts w:asciiTheme="minorHAnsi" w:hAnsiTheme="minorHAnsi" w:cs="Tahoma"/>
          <w:sz w:val="24"/>
          <w:szCs w:val="24"/>
          <w:u w:val="single"/>
        </w:rPr>
        <w:t xml:space="preserve"> Junior Ch</w:t>
      </w:r>
      <w:r w:rsidRPr="00362AAB">
        <w:rPr>
          <w:rFonts w:asciiTheme="minorHAnsi" w:hAnsiTheme="minorHAnsi" w:cs="Tahoma"/>
          <w:sz w:val="24"/>
          <w:szCs w:val="24"/>
        </w:rPr>
        <w:t>.</w:t>
      </w:r>
      <w:r>
        <w:rPr>
          <w:rFonts w:asciiTheme="minorHAnsi" w:hAnsiTheme="minorHAnsi" w:cs="Tahoma"/>
          <w:sz w:val="24"/>
          <w:szCs w:val="24"/>
        </w:rPr>
        <w:t xml:space="preserve"> Jugadoras solas</w:t>
      </w:r>
    </w:p>
    <w:p w:rsidR="00362AAB" w:rsidRDefault="00362AAB"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 xml:space="preserve">Grand </w:t>
      </w:r>
      <w:proofErr w:type="spellStart"/>
      <w:r>
        <w:rPr>
          <w:rFonts w:asciiTheme="minorHAnsi" w:hAnsiTheme="minorHAnsi" w:cs="Tahoma"/>
          <w:sz w:val="24"/>
          <w:szCs w:val="24"/>
          <w:u w:val="single"/>
        </w:rPr>
        <w:t>Prix</w:t>
      </w:r>
      <w:proofErr w:type="spellEnd"/>
      <w:r>
        <w:rPr>
          <w:rFonts w:asciiTheme="minorHAnsi" w:hAnsiTheme="minorHAnsi" w:cs="Tahoma"/>
          <w:sz w:val="24"/>
          <w:szCs w:val="24"/>
          <w:u w:val="single"/>
        </w:rPr>
        <w:t xml:space="preserve"> de Landes</w:t>
      </w:r>
      <w:r w:rsidRPr="00362AAB">
        <w:rPr>
          <w:rFonts w:asciiTheme="minorHAnsi" w:hAnsiTheme="minorHAnsi" w:cs="Tahoma"/>
          <w:sz w:val="24"/>
          <w:szCs w:val="24"/>
        </w:rPr>
        <w:t>:</w:t>
      </w:r>
      <w:r>
        <w:rPr>
          <w:rFonts w:asciiTheme="minorHAnsi" w:hAnsiTheme="minorHAnsi" w:cs="Tahoma"/>
          <w:sz w:val="24"/>
          <w:szCs w:val="24"/>
        </w:rPr>
        <w:t xml:space="preserve"> Itziar </w:t>
      </w:r>
      <w:proofErr w:type="spellStart"/>
      <w:r>
        <w:rPr>
          <w:rFonts w:asciiTheme="minorHAnsi" w:hAnsiTheme="minorHAnsi" w:cs="Tahoma"/>
          <w:sz w:val="24"/>
          <w:szCs w:val="24"/>
        </w:rPr>
        <w:t>Elguezábal</w:t>
      </w:r>
      <w:proofErr w:type="spellEnd"/>
      <w:r>
        <w:rPr>
          <w:rFonts w:asciiTheme="minorHAnsi" w:hAnsiTheme="minorHAnsi" w:cs="Tahoma"/>
          <w:sz w:val="24"/>
          <w:szCs w:val="24"/>
        </w:rPr>
        <w:t xml:space="preserve">, posibilidad de cambio con Sonia por </w:t>
      </w:r>
      <w:proofErr w:type="spellStart"/>
      <w:r>
        <w:rPr>
          <w:rFonts w:asciiTheme="minorHAnsi" w:hAnsiTheme="minorHAnsi" w:cs="Tahoma"/>
          <w:sz w:val="24"/>
          <w:szCs w:val="24"/>
        </w:rPr>
        <w:t>Ch</w:t>
      </w:r>
      <w:r w:rsidR="00856259">
        <w:rPr>
          <w:rFonts w:asciiTheme="minorHAnsi" w:hAnsiTheme="minorHAnsi" w:cs="Tahoma"/>
          <w:sz w:val="24"/>
          <w:szCs w:val="24"/>
        </w:rPr>
        <w:t>i</w:t>
      </w:r>
      <w:r>
        <w:rPr>
          <w:rFonts w:asciiTheme="minorHAnsi" w:hAnsiTheme="minorHAnsi" w:cs="Tahoma"/>
          <w:sz w:val="24"/>
          <w:szCs w:val="24"/>
        </w:rPr>
        <w:t>berta</w:t>
      </w:r>
      <w:proofErr w:type="spellEnd"/>
    </w:p>
    <w:p w:rsidR="00856259" w:rsidRDefault="00856259" w:rsidP="00616846">
      <w:pPr>
        <w:pStyle w:val="Prrafodelista"/>
        <w:autoSpaceDE w:val="0"/>
        <w:autoSpaceDN w:val="0"/>
        <w:adjustRightInd w:val="0"/>
        <w:contextualSpacing w:val="0"/>
        <w:rPr>
          <w:rFonts w:asciiTheme="minorHAnsi" w:hAnsiTheme="minorHAnsi" w:cs="Tahoma"/>
          <w:sz w:val="24"/>
          <w:szCs w:val="24"/>
        </w:rPr>
      </w:pPr>
      <w:r w:rsidRPr="00856259">
        <w:rPr>
          <w:rFonts w:asciiTheme="minorHAnsi" w:hAnsiTheme="minorHAnsi" w:cs="Tahoma"/>
          <w:sz w:val="24"/>
          <w:szCs w:val="24"/>
          <w:u w:val="single"/>
        </w:rPr>
        <w:t>Europeo Individual</w:t>
      </w:r>
      <w:r>
        <w:rPr>
          <w:rFonts w:asciiTheme="minorHAnsi" w:hAnsiTheme="minorHAnsi" w:cs="Tahoma"/>
          <w:sz w:val="24"/>
          <w:szCs w:val="24"/>
        </w:rPr>
        <w:t xml:space="preserve">: Inés </w:t>
      </w:r>
      <w:proofErr w:type="spellStart"/>
      <w:r>
        <w:rPr>
          <w:rFonts w:asciiTheme="minorHAnsi" w:hAnsiTheme="minorHAnsi" w:cs="Tahoma"/>
          <w:sz w:val="24"/>
          <w:szCs w:val="24"/>
        </w:rPr>
        <w:t>Tusquets</w:t>
      </w:r>
      <w:proofErr w:type="spellEnd"/>
      <w:r>
        <w:rPr>
          <w:rFonts w:asciiTheme="minorHAnsi" w:hAnsiTheme="minorHAnsi" w:cs="Tahoma"/>
          <w:sz w:val="24"/>
          <w:szCs w:val="24"/>
        </w:rPr>
        <w:t>; Coach: Álvaro Salto</w:t>
      </w:r>
    </w:p>
    <w:p w:rsidR="00856259" w:rsidRDefault="00856259" w:rsidP="00616846">
      <w:pPr>
        <w:pStyle w:val="Prrafodelista"/>
        <w:autoSpaceDE w:val="0"/>
        <w:autoSpaceDN w:val="0"/>
        <w:adjustRightInd w:val="0"/>
        <w:contextualSpacing w:val="0"/>
        <w:rPr>
          <w:rFonts w:asciiTheme="minorHAnsi" w:hAnsiTheme="minorHAnsi" w:cs="Tahoma"/>
          <w:sz w:val="24"/>
          <w:szCs w:val="24"/>
        </w:rPr>
      </w:pPr>
      <w:proofErr w:type="spellStart"/>
      <w:r>
        <w:rPr>
          <w:rFonts w:asciiTheme="minorHAnsi" w:hAnsiTheme="minorHAnsi" w:cs="Tahoma"/>
          <w:sz w:val="24"/>
          <w:szCs w:val="24"/>
          <w:u w:val="single"/>
        </w:rPr>
        <w:t>Girls</w:t>
      </w:r>
      <w:proofErr w:type="spellEnd"/>
      <w:r>
        <w:rPr>
          <w:rFonts w:asciiTheme="minorHAnsi" w:hAnsiTheme="minorHAnsi" w:cs="Tahoma"/>
          <w:sz w:val="24"/>
          <w:szCs w:val="24"/>
          <w:u w:val="single"/>
        </w:rPr>
        <w:t xml:space="preserve">’ British </w:t>
      </w:r>
      <w:proofErr w:type="spellStart"/>
      <w:r>
        <w:rPr>
          <w:rFonts w:asciiTheme="minorHAnsi" w:hAnsiTheme="minorHAnsi" w:cs="Tahoma"/>
          <w:sz w:val="24"/>
          <w:szCs w:val="24"/>
          <w:u w:val="single"/>
        </w:rPr>
        <w:t>Ch</w:t>
      </w:r>
      <w:r w:rsidR="00323E2C">
        <w:rPr>
          <w:rFonts w:asciiTheme="minorHAnsi" w:hAnsiTheme="minorHAnsi" w:cs="Tahoma"/>
          <w:sz w:val="24"/>
          <w:szCs w:val="24"/>
          <w:u w:val="single"/>
        </w:rPr>
        <w:t>ampionship</w:t>
      </w:r>
      <w:proofErr w:type="spellEnd"/>
      <w:r w:rsidRPr="00856259">
        <w:rPr>
          <w:rFonts w:asciiTheme="minorHAnsi" w:hAnsiTheme="minorHAnsi" w:cs="Tahoma"/>
          <w:sz w:val="24"/>
          <w:szCs w:val="24"/>
        </w:rPr>
        <w:t>.</w:t>
      </w:r>
      <w:r>
        <w:rPr>
          <w:rFonts w:asciiTheme="minorHAnsi" w:hAnsiTheme="minorHAnsi" w:cs="Tahoma"/>
          <w:sz w:val="24"/>
          <w:szCs w:val="24"/>
        </w:rPr>
        <w:t xml:space="preserve"> Sonia </w:t>
      </w:r>
      <w:proofErr w:type="spellStart"/>
      <w:r>
        <w:rPr>
          <w:rFonts w:asciiTheme="minorHAnsi" w:hAnsiTheme="minorHAnsi" w:cs="Tahoma"/>
          <w:sz w:val="24"/>
          <w:szCs w:val="24"/>
        </w:rPr>
        <w:t>Cólogan</w:t>
      </w:r>
      <w:proofErr w:type="spellEnd"/>
      <w:r>
        <w:rPr>
          <w:rFonts w:asciiTheme="minorHAnsi" w:hAnsiTheme="minorHAnsi" w:cs="Tahoma"/>
          <w:sz w:val="24"/>
          <w:szCs w:val="24"/>
        </w:rPr>
        <w:t xml:space="preserve"> (a confirmar) si no pudiera, Mar Ruiz de la Torre. Coach: Marcelo Prieto</w:t>
      </w:r>
    </w:p>
    <w:p w:rsidR="00323E2C" w:rsidRDefault="00323E2C"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Internacional de Finlandia</w:t>
      </w:r>
      <w:r w:rsidRPr="00323E2C">
        <w:rPr>
          <w:rFonts w:asciiTheme="minorHAnsi" w:hAnsiTheme="minorHAnsi" w:cs="Tahoma"/>
          <w:sz w:val="24"/>
          <w:szCs w:val="24"/>
        </w:rPr>
        <w:t>:</w:t>
      </w:r>
      <w:r>
        <w:rPr>
          <w:rFonts w:asciiTheme="minorHAnsi" w:hAnsiTheme="minorHAnsi" w:cs="Tahoma"/>
          <w:sz w:val="24"/>
          <w:szCs w:val="24"/>
        </w:rPr>
        <w:t xml:space="preserve"> 2 jugadoras solas</w:t>
      </w:r>
    </w:p>
    <w:p w:rsidR="00323E2C" w:rsidRDefault="00323E2C"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Internacional de Bélgica sub</w:t>
      </w:r>
      <w:r w:rsidRPr="00323E2C">
        <w:rPr>
          <w:rFonts w:asciiTheme="minorHAnsi" w:hAnsiTheme="minorHAnsi" w:cs="Tahoma"/>
          <w:sz w:val="24"/>
          <w:szCs w:val="24"/>
          <w:u w:val="single"/>
        </w:rPr>
        <w:t>-18</w:t>
      </w:r>
      <w:r>
        <w:rPr>
          <w:rFonts w:asciiTheme="minorHAnsi" w:hAnsiTheme="minorHAnsi" w:cs="Tahoma"/>
          <w:sz w:val="24"/>
          <w:szCs w:val="24"/>
        </w:rPr>
        <w:t>: jugadoras solas van a familia socia del club</w:t>
      </w:r>
    </w:p>
    <w:p w:rsidR="00323E2C" w:rsidRDefault="00323E2C"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 xml:space="preserve">Europeo </w:t>
      </w:r>
      <w:proofErr w:type="spellStart"/>
      <w:r>
        <w:rPr>
          <w:rFonts w:asciiTheme="minorHAnsi" w:hAnsiTheme="minorHAnsi" w:cs="Tahoma"/>
          <w:sz w:val="24"/>
          <w:szCs w:val="24"/>
          <w:u w:val="single"/>
        </w:rPr>
        <w:t>Senior</w:t>
      </w:r>
      <w:proofErr w:type="spellEnd"/>
      <w:r>
        <w:rPr>
          <w:rFonts w:asciiTheme="minorHAnsi" w:hAnsiTheme="minorHAnsi" w:cs="Tahoma"/>
          <w:sz w:val="24"/>
          <w:szCs w:val="24"/>
          <w:u w:val="single"/>
        </w:rPr>
        <w:t xml:space="preserve"> por equipos</w:t>
      </w:r>
      <w:r w:rsidRPr="00323E2C">
        <w:rPr>
          <w:rFonts w:asciiTheme="minorHAnsi" w:hAnsiTheme="minorHAnsi" w:cs="Tahoma"/>
          <w:sz w:val="24"/>
          <w:szCs w:val="24"/>
        </w:rPr>
        <w:t>:</w:t>
      </w:r>
      <w:r>
        <w:rPr>
          <w:rFonts w:asciiTheme="minorHAnsi" w:hAnsiTheme="minorHAnsi" w:cs="Tahoma"/>
          <w:sz w:val="24"/>
          <w:szCs w:val="24"/>
        </w:rPr>
        <w:t xml:space="preserve"> Macarena </w:t>
      </w:r>
      <w:proofErr w:type="spellStart"/>
      <w:r>
        <w:rPr>
          <w:rFonts w:asciiTheme="minorHAnsi" w:hAnsiTheme="minorHAnsi" w:cs="Tahoma"/>
          <w:sz w:val="24"/>
          <w:szCs w:val="24"/>
        </w:rPr>
        <w:t>Campomanes</w:t>
      </w:r>
      <w:proofErr w:type="spellEnd"/>
    </w:p>
    <w:p w:rsidR="00323E2C" w:rsidRDefault="00323E2C" w:rsidP="00616846">
      <w:pPr>
        <w:pStyle w:val="Prrafodelista"/>
        <w:autoSpaceDE w:val="0"/>
        <w:autoSpaceDN w:val="0"/>
        <w:adjustRightInd w:val="0"/>
        <w:contextualSpacing w:val="0"/>
        <w:rPr>
          <w:rFonts w:asciiTheme="minorHAnsi" w:hAnsiTheme="minorHAnsi" w:cs="Tahoma"/>
          <w:sz w:val="24"/>
          <w:szCs w:val="24"/>
        </w:rPr>
      </w:pPr>
      <w:r>
        <w:rPr>
          <w:rFonts w:asciiTheme="minorHAnsi" w:hAnsiTheme="minorHAnsi" w:cs="Tahoma"/>
          <w:sz w:val="24"/>
          <w:szCs w:val="24"/>
          <w:u w:val="single"/>
        </w:rPr>
        <w:t>Interterritorial sub</w:t>
      </w:r>
      <w:r w:rsidRPr="00323E2C">
        <w:rPr>
          <w:rFonts w:asciiTheme="minorHAnsi" w:hAnsiTheme="minorHAnsi" w:cs="Tahoma"/>
          <w:sz w:val="24"/>
          <w:szCs w:val="24"/>
          <w:u w:val="single"/>
        </w:rPr>
        <w:t>-25</w:t>
      </w:r>
      <w:r>
        <w:rPr>
          <w:rFonts w:asciiTheme="minorHAnsi" w:hAnsiTheme="minorHAnsi" w:cs="Tahoma"/>
          <w:sz w:val="24"/>
          <w:szCs w:val="24"/>
        </w:rPr>
        <w:t>: Mar Ruiz de la Torre</w:t>
      </w:r>
    </w:p>
    <w:p w:rsidR="00323E2C" w:rsidRDefault="00323E2C" w:rsidP="00616846">
      <w:pPr>
        <w:pStyle w:val="Prrafodelista"/>
        <w:autoSpaceDE w:val="0"/>
        <w:autoSpaceDN w:val="0"/>
        <w:adjustRightInd w:val="0"/>
        <w:contextualSpacing w:val="0"/>
        <w:rPr>
          <w:rFonts w:asciiTheme="minorHAnsi" w:hAnsiTheme="minorHAnsi" w:cs="Tahoma"/>
          <w:sz w:val="24"/>
          <w:szCs w:val="24"/>
        </w:rPr>
      </w:pPr>
    </w:p>
    <w:p w:rsidR="00092981" w:rsidRPr="00323E2C" w:rsidRDefault="00092981" w:rsidP="00092981">
      <w:pPr>
        <w:pStyle w:val="Prrafodelista"/>
        <w:numPr>
          <w:ilvl w:val="0"/>
          <w:numId w:val="6"/>
        </w:numPr>
        <w:autoSpaceDE w:val="0"/>
        <w:autoSpaceDN w:val="0"/>
        <w:adjustRightInd w:val="0"/>
        <w:contextualSpacing w:val="0"/>
        <w:rPr>
          <w:rFonts w:asciiTheme="minorHAnsi" w:hAnsiTheme="minorHAnsi" w:cs="Tahoma"/>
          <w:b/>
          <w:sz w:val="24"/>
          <w:szCs w:val="24"/>
        </w:rPr>
      </w:pPr>
      <w:r w:rsidRPr="00323E2C">
        <w:rPr>
          <w:rFonts w:asciiTheme="minorHAnsi" w:hAnsiTheme="minorHAnsi" w:cs="Tahoma"/>
          <w:b/>
          <w:sz w:val="24"/>
          <w:szCs w:val="24"/>
        </w:rPr>
        <w:t xml:space="preserve">Selección de jugadoras para los próximos campeonatos: </w:t>
      </w:r>
    </w:p>
    <w:p w:rsidR="00092981" w:rsidRPr="00616846" w:rsidRDefault="00616846" w:rsidP="00092981">
      <w:pPr>
        <w:pStyle w:val="Prrafodelista"/>
        <w:rPr>
          <w:rFonts w:asciiTheme="minorHAnsi" w:hAnsiTheme="minorHAnsi" w:cs="Tahoma"/>
          <w:sz w:val="24"/>
          <w:szCs w:val="24"/>
        </w:rPr>
      </w:pPr>
      <w:r w:rsidRPr="00616846">
        <w:rPr>
          <w:rFonts w:asciiTheme="minorHAnsi" w:hAnsiTheme="minorHAnsi" w:cs="Tahoma"/>
          <w:sz w:val="24"/>
          <w:szCs w:val="24"/>
        </w:rPr>
        <w:t xml:space="preserve">Se entregan los rankings nacionales absoluto y </w:t>
      </w:r>
      <w:proofErr w:type="spellStart"/>
      <w:r w:rsidRPr="00616846">
        <w:rPr>
          <w:rFonts w:asciiTheme="minorHAnsi" w:hAnsiTheme="minorHAnsi" w:cs="Tahoma"/>
          <w:sz w:val="24"/>
          <w:szCs w:val="24"/>
        </w:rPr>
        <w:t>girls</w:t>
      </w:r>
      <w:proofErr w:type="spellEnd"/>
      <w:r w:rsidRPr="00616846">
        <w:rPr>
          <w:rFonts w:asciiTheme="minorHAnsi" w:hAnsiTheme="minorHAnsi" w:cs="Tahoma"/>
          <w:sz w:val="24"/>
          <w:szCs w:val="24"/>
        </w:rPr>
        <w:t xml:space="preserve"> para una mejor  valoración</w:t>
      </w:r>
    </w:p>
    <w:p w:rsidR="00616846" w:rsidRPr="00323E2C" w:rsidRDefault="00092981" w:rsidP="00092981">
      <w:pPr>
        <w:pStyle w:val="Prrafodelista"/>
        <w:numPr>
          <w:ilvl w:val="1"/>
          <w:numId w:val="6"/>
        </w:numPr>
        <w:autoSpaceDE w:val="0"/>
        <w:autoSpaceDN w:val="0"/>
        <w:adjustRightInd w:val="0"/>
        <w:contextualSpacing w:val="0"/>
        <w:rPr>
          <w:rFonts w:asciiTheme="minorHAnsi" w:hAnsiTheme="minorHAnsi" w:cs="Tahoma"/>
          <w:i/>
          <w:sz w:val="24"/>
          <w:szCs w:val="24"/>
          <w:u w:val="single"/>
        </w:rPr>
      </w:pPr>
      <w:r w:rsidRPr="00323E2C">
        <w:rPr>
          <w:rFonts w:asciiTheme="minorHAnsi" w:hAnsiTheme="minorHAnsi" w:cs="Tahoma"/>
          <w:i/>
          <w:sz w:val="24"/>
          <w:szCs w:val="24"/>
          <w:u w:val="single"/>
        </w:rPr>
        <w:t xml:space="preserve">Equipos de Naciones Copa S.M. La Reina (6 </w:t>
      </w:r>
      <w:proofErr w:type="spellStart"/>
      <w:r w:rsidRPr="00323E2C">
        <w:rPr>
          <w:rFonts w:asciiTheme="minorHAnsi" w:hAnsiTheme="minorHAnsi" w:cs="Tahoma"/>
          <w:i/>
          <w:sz w:val="24"/>
          <w:szCs w:val="24"/>
          <w:u w:val="single"/>
        </w:rPr>
        <w:t>jug</w:t>
      </w:r>
      <w:proofErr w:type="spellEnd"/>
      <w:r w:rsidRPr="00323E2C">
        <w:rPr>
          <w:rFonts w:asciiTheme="minorHAnsi" w:hAnsiTheme="minorHAnsi" w:cs="Tahoma"/>
          <w:i/>
          <w:sz w:val="24"/>
          <w:szCs w:val="24"/>
          <w:u w:val="single"/>
        </w:rPr>
        <w:t>.)</w:t>
      </w:r>
    </w:p>
    <w:p w:rsidR="00323E2C" w:rsidRPr="00323E2C" w:rsidRDefault="00323E2C" w:rsidP="00323E2C">
      <w:pPr>
        <w:pStyle w:val="Prrafodelista"/>
        <w:autoSpaceDE w:val="0"/>
        <w:autoSpaceDN w:val="0"/>
        <w:adjustRightInd w:val="0"/>
        <w:ind w:left="1070"/>
        <w:contextualSpacing w:val="0"/>
        <w:rPr>
          <w:rFonts w:asciiTheme="minorHAnsi" w:hAnsiTheme="minorHAnsi" w:cs="Tahoma"/>
          <w:sz w:val="24"/>
          <w:szCs w:val="24"/>
          <w:u w:val="single"/>
        </w:rPr>
      </w:pPr>
      <w:r w:rsidRPr="00323E2C">
        <w:rPr>
          <w:rFonts w:asciiTheme="minorHAnsi" w:hAnsiTheme="minorHAnsi" w:cs="Tahoma"/>
          <w:sz w:val="24"/>
          <w:szCs w:val="24"/>
          <w:u w:val="single"/>
        </w:rPr>
        <w:t>España A:</w:t>
      </w:r>
    </w:p>
    <w:p w:rsidR="00323E2C" w:rsidRDefault="00323E2C" w:rsidP="00323E2C">
      <w:pPr>
        <w:pStyle w:val="Prrafodelista"/>
        <w:autoSpaceDE w:val="0"/>
        <w:autoSpaceDN w:val="0"/>
        <w:adjustRightInd w:val="0"/>
        <w:ind w:left="1070"/>
        <w:contextualSpacing w:val="0"/>
        <w:rPr>
          <w:rFonts w:asciiTheme="minorHAnsi" w:hAnsiTheme="minorHAnsi" w:cs="Tahoma"/>
          <w:sz w:val="24"/>
          <w:szCs w:val="24"/>
        </w:rPr>
      </w:pPr>
      <w:r>
        <w:rPr>
          <w:rFonts w:asciiTheme="minorHAnsi" w:hAnsiTheme="minorHAnsi" w:cs="Tahoma"/>
          <w:sz w:val="24"/>
          <w:szCs w:val="24"/>
        </w:rPr>
        <w:t>Patricia Sanz</w:t>
      </w:r>
    </w:p>
    <w:p w:rsidR="00323E2C" w:rsidRDefault="00323E2C" w:rsidP="00323E2C">
      <w:pPr>
        <w:pStyle w:val="Prrafodelista"/>
        <w:autoSpaceDE w:val="0"/>
        <w:autoSpaceDN w:val="0"/>
        <w:adjustRightInd w:val="0"/>
        <w:ind w:left="1070"/>
        <w:contextualSpacing w:val="0"/>
        <w:rPr>
          <w:rFonts w:asciiTheme="minorHAnsi" w:hAnsiTheme="minorHAnsi" w:cs="Tahoma"/>
          <w:sz w:val="24"/>
          <w:szCs w:val="24"/>
        </w:rPr>
      </w:pPr>
      <w:r>
        <w:rPr>
          <w:rFonts w:asciiTheme="minorHAnsi" w:hAnsiTheme="minorHAnsi" w:cs="Tahoma"/>
          <w:sz w:val="24"/>
          <w:szCs w:val="24"/>
        </w:rPr>
        <w:t>Clara Baena</w:t>
      </w:r>
    </w:p>
    <w:p w:rsidR="00323E2C" w:rsidRDefault="00323E2C" w:rsidP="00323E2C">
      <w:pPr>
        <w:pStyle w:val="Prrafodelista"/>
        <w:autoSpaceDE w:val="0"/>
        <w:autoSpaceDN w:val="0"/>
        <w:adjustRightInd w:val="0"/>
        <w:ind w:left="1070"/>
        <w:contextualSpacing w:val="0"/>
        <w:rPr>
          <w:rFonts w:asciiTheme="minorHAnsi" w:hAnsiTheme="minorHAnsi" w:cs="Tahoma"/>
          <w:sz w:val="24"/>
          <w:szCs w:val="24"/>
        </w:rPr>
      </w:pPr>
      <w:r>
        <w:rPr>
          <w:rFonts w:asciiTheme="minorHAnsi" w:hAnsiTheme="minorHAnsi" w:cs="Tahoma"/>
          <w:sz w:val="24"/>
          <w:szCs w:val="24"/>
        </w:rPr>
        <w:t xml:space="preserve">Silvia </w:t>
      </w:r>
      <w:proofErr w:type="spellStart"/>
      <w:r>
        <w:rPr>
          <w:rFonts w:asciiTheme="minorHAnsi" w:hAnsiTheme="minorHAnsi" w:cs="Tahoma"/>
          <w:sz w:val="24"/>
          <w:szCs w:val="24"/>
        </w:rPr>
        <w:t>Bañón</w:t>
      </w:r>
      <w:proofErr w:type="spellEnd"/>
    </w:p>
    <w:p w:rsidR="00323E2C" w:rsidRPr="00323E2C" w:rsidRDefault="00323E2C" w:rsidP="00323E2C">
      <w:pPr>
        <w:pStyle w:val="Prrafodelista"/>
        <w:autoSpaceDE w:val="0"/>
        <w:autoSpaceDN w:val="0"/>
        <w:adjustRightInd w:val="0"/>
        <w:ind w:left="1070"/>
        <w:contextualSpacing w:val="0"/>
        <w:rPr>
          <w:rFonts w:asciiTheme="minorHAnsi" w:hAnsiTheme="minorHAnsi" w:cs="Tahoma"/>
          <w:sz w:val="24"/>
          <w:szCs w:val="24"/>
          <w:u w:val="single"/>
        </w:rPr>
      </w:pPr>
      <w:r w:rsidRPr="00323E2C">
        <w:rPr>
          <w:rFonts w:asciiTheme="minorHAnsi" w:hAnsiTheme="minorHAnsi" w:cs="Tahoma"/>
          <w:sz w:val="24"/>
          <w:szCs w:val="24"/>
          <w:u w:val="single"/>
        </w:rPr>
        <w:t xml:space="preserve">España B: </w:t>
      </w:r>
    </w:p>
    <w:p w:rsidR="00323E2C" w:rsidRDefault="00323E2C" w:rsidP="00323E2C">
      <w:pPr>
        <w:pStyle w:val="Prrafodelista"/>
        <w:autoSpaceDE w:val="0"/>
        <w:autoSpaceDN w:val="0"/>
        <w:adjustRightInd w:val="0"/>
        <w:ind w:left="1070"/>
        <w:contextualSpacing w:val="0"/>
        <w:rPr>
          <w:rFonts w:asciiTheme="minorHAnsi" w:hAnsiTheme="minorHAnsi" w:cs="Tahoma"/>
          <w:sz w:val="24"/>
          <w:szCs w:val="24"/>
        </w:rPr>
      </w:pPr>
      <w:r>
        <w:rPr>
          <w:rFonts w:asciiTheme="minorHAnsi" w:hAnsiTheme="minorHAnsi" w:cs="Tahoma"/>
          <w:sz w:val="24"/>
          <w:szCs w:val="24"/>
        </w:rPr>
        <w:lastRenderedPageBreak/>
        <w:t>Ainhoa Olarra</w:t>
      </w:r>
    </w:p>
    <w:p w:rsidR="00323E2C" w:rsidRDefault="00323E2C" w:rsidP="00323E2C">
      <w:pPr>
        <w:pStyle w:val="Prrafodelista"/>
        <w:autoSpaceDE w:val="0"/>
        <w:autoSpaceDN w:val="0"/>
        <w:adjustRightInd w:val="0"/>
        <w:ind w:left="1070"/>
        <w:contextualSpacing w:val="0"/>
        <w:rPr>
          <w:rFonts w:asciiTheme="minorHAnsi" w:hAnsiTheme="minorHAnsi" w:cs="Tahoma"/>
          <w:sz w:val="24"/>
          <w:szCs w:val="24"/>
        </w:rPr>
      </w:pPr>
      <w:r>
        <w:rPr>
          <w:rFonts w:asciiTheme="minorHAnsi" w:hAnsiTheme="minorHAnsi" w:cs="Tahoma"/>
          <w:sz w:val="24"/>
          <w:szCs w:val="24"/>
        </w:rPr>
        <w:t xml:space="preserve">Nuria </w:t>
      </w:r>
      <w:proofErr w:type="spellStart"/>
      <w:r>
        <w:rPr>
          <w:rFonts w:asciiTheme="minorHAnsi" w:hAnsiTheme="minorHAnsi" w:cs="Tahoma"/>
          <w:sz w:val="24"/>
          <w:szCs w:val="24"/>
        </w:rPr>
        <w:t>Iturrios</w:t>
      </w:r>
      <w:proofErr w:type="spellEnd"/>
    </w:p>
    <w:p w:rsidR="00323E2C" w:rsidRDefault="00323E2C" w:rsidP="00323E2C">
      <w:pPr>
        <w:pStyle w:val="Prrafodelista"/>
        <w:autoSpaceDE w:val="0"/>
        <w:autoSpaceDN w:val="0"/>
        <w:adjustRightInd w:val="0"/>
        <w:ind w:left="1070"/>
        <w:contextualSpacing w:val="0"/>
        <w:rPr>
          <w:rFonts w:asciiTheme="minorHAnsi" w:hAnsiTheme="minorHAnsi" w:cs="Tahoma"/>
          <w:sz w:val="24"/>
          <w:szCs w:val="24"/>
        </w:rPr>
      </w:pPr>
      <w:r>
        <w:rPr>
          <w:rFonts w:asciiTheme="minorHAnsi" w:hAnsiTheme="minorHAnsi" w:cs="Tahoma"/>
          <w:sz w:val="24"/>
          <w:szCs w:val="24"/>
        </w:rPr>
        <w:t>Harang Lee</w:t>
      </w:r>
    </w:p>
    <w:p w:rsidR="00092981" w:rsidRPr="00323E2C" w:rsidRDefault="00092981" w:rsidP="00092981">
      <w:pPr>
        <w:pStyle w:val="Prrafodelista"/>
        <w:numPr>
          <w:ilvl w:val="1"/>
          <w:numId w:val="6"/>
        </w:numPr>
        <w:autoSpaceDE w:val="0"/>
        <w:autoSpaceDN w:val="0"/>
        <w:adjustRightInd w:val="0"/>
        <w:contextualSpacing w:val="0"/>
        <w:rPr>
          <w:rFonts w:asciiTheme="minorHAnsi" w:hAnsiTheme="minorHAnsi" w:cs="Tahoma"/>
          <w:i/>
          <w:sz w:val="24"/>
          <w:szCs w:val="24"/>
          <w:u w:val="single"/>
        </w:rPr>
      </w:pPr>
      <w:r w:rsidRPr="00323E2C">
        <w:rPr>
          <w:rFonts w:asciiTheme="minorHAnsi" w:hAnsiTheme="minorHAnsi" w:cs="Tahoma"/>
          <w:i/>
          <w:sz w:val="24"/>
          <w:szCs w:val="24"/>
          <w:u w:val="single"/>
        </w:rPr>
        <w:t xml:space="preserve">Campeonato Europeo de Naciones (3 </w:t>
      </w:r>
      <w:proofErr w:type="spellStart"/>
      <w:r w:rsidRPr="00323E2C">
        <w:rPr>
          <w:rFonts w:asciiTheme="minorHAnsi" w:hAnsiTheme="minorHAnsi" w:cs="Tahoma"/>
          <w:i/>
          <w:sz w:val="24"/>
          <w:szCs w:val="24"/>
          <w:u w:val="single"/>
        </w:rPr>
        <w:t>jug</w:t>
      </w:r>
      <w:proofErr w:type="spellEnd"/>
      <w:r w:rsidRPr="00323E2C">
        <w:rPr>
          <w:rFonts w:asciiTheme="minorHAnsi" w:hAnsiTheme="minorHAnsi" w:cs="Tahoma"/>
          <w:i/>
          <w:sz w:val="24"/>
          <w:szCs w:val="24"/>
          <w:u w:val="single"/>
        </w:rPr>
        <w:t xml:space="preserve">.) Copa RCG </w:t>
      </w:r>
      <w:proofErr w:type="spellStart"/>
      <w:r w:rsidRPr="00323E2C">
        <w:rPr>
          <w:rFonts w:asciiTheme="minorHAnsi" w:hAnsiTheme="minorHAnsi" w:cs="Tahoma"/>
          <w:i/>
          <w:sz w:val="24"/>
          <w:szCs w:val="24"/>
          <w:u w:val="single"/>
        </w:rPr>
        <w:t>Sotogrande</w:t>
      </w:r>
      <w:proofErr w:type="spellEnd"/>
    </w:p>
    <w:p w:rsidR="00323E2C" w:rsidRPr="00323E2C" w:rsidRDefault="00323E2C" w:rsidP="00323E2C">
      <w:pPr>
        <w:autoSpaceDE w:val="0"/>
        <w:autoSpaceDN w:val="0"/>
        <w:adjustRightInd w:val="0"/>
        <w:ind w:left="993" w:firstLine="77"/>
        <w:rPr>
          <w:rFonts w:asciiTheme="minorHAnsi" w:hAnsiTheme="minorHAnsi" w:cs="Tahoma"/>
          <w:sz w:val="24"/>
          <w:szCs w:val="24"/>
        </w:rPr>
      </w:pPr>
      <w:r w:rsidRPr="00323E2C">
        <w:rPr>
          <w:rFonts w:asciiTheme="minorHAnsi" w:hAnsiTheme="minorHAnsi" w:cs="Tahoma"/>
          <w:sz w:val="24"/>
          <w:szCs w:val="24"/>
        </w:rPr>
        <w:t>Patricia Sanz</w:t>
      </w:r>
    </w:p>
    <w:p w:rsidR="00323E2C" w:rsidRPr="00323E2C" w:rsidRDefault="00323E2C" w:rsidP="00323E2C">
      <w:pPr>
        <w:autoSpaceDE w:val="0"/>
        <w:autoSpaceDN w:val="0"/>
        <w:adjustRightInd w:val="0"/>
        <w:ind w:left="993" w:firstLine="77"/>
        <w:rPr>
          <w:rFonts w:asciiTheme="minorHAnsi" w:hAnsiTheme="minorHAnsi" w:cs="Tahoma"/>
          <w:sz w:val="24"/>
          <w:szCs w:val="24"/>
        </w:rPr>
      </w:pPr>
      <w:r w:rsidRPr="00323E2C">
        <w:rPr>
          <w:rFonts w:asciiTheme="minorHAnsi" w:hAnsiTheme="minorHAnsi" w:cs="Tahoma"/>
          <w:sz w:val="24"/>
          <w:szCs w:val="24"/>
        </w:rPr>
        <w:t>Clara Baena</w:t>
      </w:r>
    </w:p>
    <w:p w:rsidR="00323E2C" w:rsidRPr="00323E2C" w:rsidRDefault="00323E2C" w:rsidP="00323E2C">
      <w:pPr>
        <w:autoSpaceDE w:val="0"/>
        <w:autoSpaceDN w:val="0"/>
        <w:adjustRightInd w:val="0"/>
        <w:ind w:left="993" w:firstLine="77"/>
        <w:rPr>
          <w:rFonts w:asciiTheme="minorHAnsi" w:hAnsiTheme="minorHAnsi" w:cs="Tahoma"/>
          <w:sz w:val="24"/>
          <w:szCs w:val="24"/>
        </w:rPr>
      </w:pPr>
      <w:r w:rsidRPr="00323E2C">
        <w:rPr>
          <w:rFonts w:asciiTheme="minorHAnsi" w:hAnsiTheme="minorHAnsi" w:cs="Tahoma"/>
          <w:sz w:val="24"/>
          <w:szCs w:val="24"/>
        </w:rPr>
        <w:t xml:space="preserve">Silvia </w:t>
      </w:r>
      <w:proofErr w:type="spellStart"/>
      <w:r w:rsidRPr="00323E2C">
        <w:rPr>
          <w:rFonts w:asciiTheme="minorHAnsi" w:hAnsiTheme="minorHAnsi" w:cs="Tahoma"/>
          <w:sz w:val="24"/>
          <w:szCs w:val="24"/>
        </w:rPr>
        <w:t>Bañón</w:t>
      </w:r>
      <w:proofErr w:type="spellEnd"/>
    </w:p>
    <w:p w:rsidR="00092981" w:rsidRPr="00323E2C" w:rsidRDefault="00092981" w:rsidP="00092981">
      <w:pPr>
        <w:pStyle w:val="Prrafodelista"/>
        <w:numPr>
          <w:ilvl w:val="1"/>
          <w:numId w:val="6"/>
        </w:numPr>
        <w:autoSpaceDE w:val="0"/>
        <w:autoSpaceDN w:val="0"/>
        <w:adjustRightInd w:val="0"/>
        <w:contextualSpacing w:val="0"/>
        <w:rPr>
          <w:rFonts w:asciiTheme="minorHAnsi" w:hAnsiTheme="minorHAnsi" w:cs="Tahoma"/>
          <w:i/>
          <w:sz w:val="24"/>
          <w:szCs w:val="24"/>
          <w:u w:val="single"/>
        </w:rPr>
      </w:pPr>
      <w:r w:rsidRPr="00323E2C">
        <w:rPr>
          <w:rFonts w:asciiTheme="minorHAnsi" w:hAnsiTheme="minorHAnsi" w:cs="Tahoma"/>
          <w:i/>
          <w:sz w:val="24"/>
          <w:szCs w:val="24"/>
          <w:u w:val="single"/>
        </w:rPr>
        <w:t xml:space="preserve">Internacional de Francia Junior, </w:t>
      </w:r>
      <w:proofErr w:type="spellStart"/>
      <w:r w:rsidRPr="00323E2C">
        <w:rPr>
          <w:rFonts w:asciiTheme="minorHAnsi" w:hAnsiTheme="minorHAnsi" w:cs="Tahoma"/>
          <w:i/>
          <w:sz w:val="24"/>
          <w:szCs w:val="24"/>
          <w:u w:val="single"/>
        </w:rPr>
        <w:t>Coupe</w:t>
      </w:r>
      <w:proofErr w:type="spellEnd"/>
      <w:r w:rsidRPr="00323E2C">
        <w:rPr>
          <w:rFonts w:asciiTheme="minorHAnsi" w:hAnsiTheme="minorHAnsi" w:cs="Tahoma"/>
          <w:i/>
          <w:sz w:val="24"/>
          <w:szCs w:val="24"/>
          <w:u w:val="single"/>
        </w:rPr>
        <w:t xml:space="preserve"> </w:t>
      </w:r>
      <w:proofErr w:type="spellStart"/>
      <w:r w:rsidRPr="00323E2C">
        <w:rPr>
          <w:rFonts w:asciiTheme="minorHAnsi" w:hAnsiTheme="minorHAnsi" w:cs="Tahoma"/>
          <w:i/>
          <w:sz w:val="24"/>
          <w:szCs w:val="24"/>
          <w:u w:val="single"/>
        </w:rPr>
        <w:t>Esmond</w:t>
      </w:r>
      <w:proofErr w:type="spellEnd"/>
      <w:r w:rsidRPr="00323E2C">
        <w:rPr>
          <w:rFonts w:asciiTheme="minorHAnsi" w:hAnsiTheme="minorHAnsi" w:cs="Tahoma"/>
          <w:i/>
          <w:sz w:val="24"/>
          <w:szCs w:val="24"/>
          <w:u w:val="single"/>
        </w:rPr>
        <w:t xml:space="preserve"> (</w:t>
      </w:r>
      <w:r w:rsidR="00647811" w:rsidRPr="00323E2C">
        <w:rPr>
          <w:rFonts w:asciiTheme="minorHAnsi" w:hAnsiTheme="minorHAnsi" w:cs="Tahoma"/>
          <w:i/>
          <w:sz w:val="24"/>
          <w:szCs w:val="24"/>
          <w:u w:val="single"/>
        </w:rPr>
        <w:t>9</w:t>
      </w:r>
      <w:r w:rsidRPr="00323E2C">
        <w:rPr>
          <w:rFonts w:asciiTheme="minorHAnsi" w:hAnsiTheme="minorHAnsi" w:cs="Tahoma"/>
          <w:i/>
          <w:sz w:val="24"/>
          <w:szCs w:val="24"/>
          <w:u w:val="single"/>
        </w:rPr>
        <w:t xml:space="preserve"> </w:t>
      </w:r>
      <w:proofErr w:type="spellStart"/>
      <w:r w:rsidRPr="00323E2C">
        <w:rPr>
          <w:rFonts w:asciiTheme="minorHAnsi" w:hAnsiTheme="minorHAnsi" w:cs="Tahoma"/>
          <w:i/>
          <w:sz w:val="24"/>
          <w:szCs w:val="24"/>
          <w:u w:val="single"/>
        </w:rPr>
        <w:t>jug</w:t>
      </w:r>
      <w:proofErr w:type="spellEnd"/>
      <w:r w:rsidRPr="00323E2C">
        <w:rPr>
          <w:rFonts w:asciiTheme="minorHAnsi" w:hAnsiTheme="minorHAnsi" w:cs="Tahoma"/>
          <w:i/>
          <w:sz w:val="24"/>
          <w:szCs w:val="24"/>
          <w:u w:val="single"/>
        </w:rPr>
        <w:t>.).</w:t>
      </w:r>
    </w:p>
    <w:p w:rsidR="00647811" w:rsidRPr="00323E2C" w:rsidRDefault="00647811" w:rsidP="00323E2C">
      <w:pPr>
        <w:ind w:left="993" w:firstLine="77"/>
        <w:rPr>
          <w:rFonts w:asciiTheme="minorHAnsi" w:hAnsiTheme="minorHAnsi"/>
          <w:sz w:val="24"/>
          <w:szCs w:val="24"/>
        </w:rPr>
      </w:pPr>
      <w:r w:rsidRPr="00323E2C">
        <w:rPr>
          <w:rFonts w:asciiTheme="minorHAnsi" w:hAnsiTheme="minorHAnsi"/>
          <w:sz w:val="24"/>
          <w:szCs w:val="24"/>
        </w:rPr>
        <w:t>Clara Baena</w:t>
      </w:r>
    </w:p>
    <w:p w:rsidR="00647811" w:rsidRPr="00323E2C" w:rsidRDefault="00647811" w:rsidP="00323E2C">
      <w:pPr>
        <w:ind w:left="993" w:firstLine="77"/>
        <w:rPr>
          <w:rFonts w:asciiTheme="minorHAnsi" w:hAnsiTheme="minorHAnsi"/>
          <w:sz w:val="24"/>
          <w:szCs w:val="24"/>
        </w:rPr>
      </w:pPr>
      <w:r w:rsidRPr="00323E2C">
        <w:rPr>
          <w:rFonts w:asciiTheme="minorHAnsi" w:hAnsiTheme="minorHAnsi"/>
          <w:sz w:val="24"/>
          <w:szCs w:val="24"/>
        </w:rPr>
        <w:t xml:space="preserve">Silvia </w:t>
      </w:r>
      <w:proofErr w:type="spellStart"/>
      <w:r w:rsidRPr="00323E2C">
        <w:rPr>
          <w:rFonts w:asciiTheme="minorHAnsi" w:hAnsiTheme="minorHAnsi"/>
          <w:sz w:val="24"/>
          <w:szCs w:val="24"/>
        </w:rPr>
        <w:t>Bañon</w:t>
      </w:r>
      <w:proofErr w:type="spellEnd"/>
    </w:p>
    <w:p w:rsidR="00647811" w:rsidRPr="00323E2C" w:rsidRDefault="00647811" w:rsidP="00323E2C">
      <w:pPr>
        <w:ind w:left="993" w:firstLine="77"/>
        <w:rPr>
          <w:rFonts w:asciiTheme="minorHAnsi" w:hAnsiTheme="minorHAnsi"/>
          <w:sz w:val="24"/>
          <w:szCs w:val="24"/>
        </w:rPr>
      </w:pPr>
      <w:r w:rsidRPr="00323E2C">
        <w:rPr>
          <w:rFonts w:asciiTheme="minorHAnsi" w:hAnsiTheme="minorHAnsi"/>
          <w:sz w:val="24"/>
          <w:szCs w:val="24"/>
        </w:rPr>
        <w:t>Harang Lee</w:t>
      </w:r>
    </w:p>
    <w:p w:rsidR="00647811" w:rsidRPr="00323E2C" w:rsidRDefault="00647811" w:rsidP="00323E2C">
      <w:pPr>
        <w:ind w:left="993" w:firstLine="77"/>
        <w:rPr>
          <w:rFonts w:asciiTheme="minorHAnsi" w:hAnsiTheme="minorHAnsi"/>
          <w:sz w:val="24"/>
          <w:szCs w:val="24"/>
        </w:rPr>
      </w:pPr>
      <w:r w:rsidRPr="00323E2C">
        <w:rPr>
          <w:rFonts w:asciiTheme="minorHAnsi" w:hAnsiTheme="minorHAnsi"/>
          <w:sz w:val="24"/>
          <w:szCs w:val="24"/>
        </w:rPr>
        <w:t xml:space="preserve">Natalia </w:t>
      </w:r>
      <w:proofErr w:type="spellStart"/>
      <w:r w:rsidRPr="00323E2C">
        <w:rPr>
          <w:rFonts w:asciiTheme="minorHAnsi" w:hAnsiTheme="minorHAnsi"/>
          <w:sz w:val="24"/>
          <w:szCs w:val="24"/>
        </w:rPr>
        <w:t>Escuriola</w:t>
      </w:r>
      <w:proofErr w:type="spellEnd"/>
    </w:p>
    <w:p w:rsidR="00647811" w:rsidRPr="00323E2C" w:rsidRDefault="00647811" w:rsidP="00323E2C">
      <w:pPr>
        <w:ind w:left="993" w:firstLine="77"/>
        <w:rPr>
          <w:rFonts w:asciiTheme="minorHAnsi" w:hAnsiTheme="minorHAnsi"/>
          <w:sz w:val="24"/>
          <w:szCs w:val="24"/>
        </w:rPr>
      </w:pPr>
      <w:r w:rsidRPr="00323E2C">
        <w:rPr>
          <w:rFonts w:asciiTheme="minorHAnsi" w:hAnsiTheme="minorHAnsi"/>
          <w:sz w:val="24"/>
          <w:szCs w:val="24"/>
        </w:rPr>
        <w:t>Luna Sobrón</w:t>
      </w:r>
    </w:p>
    <w:p w:rsidR="00647811" w:rsidRPr="00323E2C" w:rsidRDefault="00647811" w:rsidP="00323E2C">
      <w:pPr>
        <w:ind w:left="993" w:firstLine="77"/>
        <w:rPr>
          <w:rFonts w:asciiTheme="minorHAnsi" w:hAnsiTheme="minorHAnsi"/>
          <w:sz w:val="24"/>
          <w:szCs w:val="24"/>
        </w:rPr>
      </w:pPr>
      <w:r w:rsidRPr="00323E2C">
        <w:rPr>
          <w:rFonts w:asciiTheme="minorHAnsi" w:hAnsiTheme="minorHAnsi"/>
          <w:sz w:val="24"/>
          <w:szCs w:val="24"/>
        </w:rPr>
        <w:t>Ainhoa Olarra</w:t>
      </w:r>
    </w:p>
    <w:p w:rsidR="00647811" w:rsidRPr="00323E2C" w:rsidRDefault="00647811" w:rsidP="00323E2C">
      <w:pPr>
        <w:ind w:left="993" w:firstLine="77"/>
        <w:rPr>
          <w:rFonts w:asciiTheme="minorHAnsi" w:hAnsiTheme="minorHAnsi"/>
          <w:sz w:val="24"/>
          <w:szCs w:val="24"/>
        </w:rPr>
      </w:pPr>
      <w:r w:rsidRPr="00323E2C">
        <w:rPr>
          <w:rFonts w:asciiTheme="minorHAnsi" w:hAnsiTheme="minorHAnsi"/>
          <w:sz w:val="24"/>
          <w:szCs w:val="24"/>
        </w:rPr>
        <w:t xml:space="preserve">Andrea </w:t>
      </w:r>
      <w:proofErr w:type="spellStart"/>
      <w:r w:rsidRPr="00323E2C">
        <w:rPr>
          <w:rFonts w:asciiTheme="minorHAnsi" w:hAnsiTheme="minorHAnsi"/>
          <w:sz w:val="24"/>
          <w:szCs w:val="24"/>
        </w:rPr>
        <w:t>Jonama</w:t>
      </w:r>
      <w:proofErr w:type="spellEnd"/>
    </w:p>
    <w:p w:rsidR="00647811" w:rsidRPr="00323E2C" w:rsidRDefault="00647811" w:rsidP="00323E2C">
      <w:pPr>
        <w:ind w:left="993" w:firstLine="77"/>
        <w:rPr>
          <w:rFonts w:asciiTheme="minorHAnsi" w:hAnsiTheme="minorHAnsi"/>
          <w:sz w:val="24"/>
          <w:szCs w:val="24"/>
        </w:rPr>
      </w:pPr>
      <w:r w:rsidRPr="00323E2C">
        <w:rPr>
          <w:rFonts w:asciiTheme="minorHAnsi" w:hAnsiTheme="minorHAnsi"/>
          <w:sz w:val="24"/>
          <w:szCs w:val="24"/>
        </w:rPr>
        <w:t xml:space="preserve">Nuria </w:t>
      </w:r>
      <w:proofErr w:type="spellStart"/>
      <w:r w:rsidRPr="00323E2C">
        <w:rPr>
          <w:rFonts w:asciiTheme="minorHAnsi" w:hAnsiTheme="minorHAnsi"/>
          <w:sz w:val="24"/>
          <w:szCs w:val="24"/>
        </w:rPr>
        <w:t>Iturrios</w:t>
      </w:r>
      <w:proofErr w:type="spellEnd"/>
    </w:p>
    <w:p w:rsidR="00647811" w:rsidRDefault="00647811" w:rsidP="00323E2C">
      <w:pPr>
        <w:ind w:left="993" w:firstLine="77"/>
        <w:rPr>
          <w:rFonts w:asciiTheme="minorHAnsi" w:hAnsiTheme="minorHAnsi"/>
          <w:sz w:val="24"/>
          <w:szCs w:val="24"/>
        </w:rPr>
      </w:pPr>
      <w:r w:rsidRPr="00323E2C">
        <w:rPr>
          <w:rFonts w:asciiTheme="minorHAnsi" w:hAnsiTheme="minorHAnsi"/>
          <w:sz w:val="24"/>
          <w:szCs w:val="24"/>
        </w:rPr>
        <w:t xml:space="preserve">Ana </w:t>
      </w:r>
      <w:proofErr w:type="spellStart"/>
      <w:r w:rsidRPr="00323E2C">
        <w:rPr>
          <w:rFonts w:asciiTheme="minorHAnsi" w:hAnsiTheme="minorHAnsi"/>
          <w:sz w:val="24"/>
          <w:szCs w:val="24"/>
        </w:rPr>
        <w:t>Sanjuan</w:t>
      </w:r>
      <w:proofErr w:type="spellEnd"/>
    </w:p>
    <w:p w:rsidR="00323E2C" w:rsidRPr="00323E2C" w:rsidRDefault="00323E2C" w:rsidP="00323E2C">
      <w:pPr>
        <w:ind w:left="993" w:firstLine="77"/>
        <w:rPr>
          <w:rFonts w:asciiTheme="minorHAnsi" w:hAnsiTheme="minorHAnsi"/>
          <w:sz w:val="24"/>
          <w:szCs w:val="24"/>
        </w:rPr>
      </w:pPr>
    </w:p>
    <w:p w:rsidR="00092981" w:rsidRPr="00653F44" w:rsidRDefault="00092981" w:rsidP="00092981">
      <w:pPr>
        <w:pStyle w:val="Prrafodelista"/>
        <w:numPr>
          <w:ilvl w:val="0"/>
          <w:numId w:val="6"/>
        </w:numPr>
        <w:autoSpaceDE w:val="0"/>
        <w:autoSpaceDN w:val="0"/>
        <w:adjustRightInd w:val="0"/>
        <w:contextualSpacing w:val="0"/>
        <w:rPr>
          <w:rFonts w:asciiTheme="minorHAnsi" w:hAnsiTheme="minorHAnsi" w:cs="Tahoma"/>
          <w:b/>
          <w:sz w:val="24"/>
          <w:szCs w:val="24"/>
        </w:rPr>
      </w:pPr>
      <w:r w:rsidRPr="00653F44">
        <w:rPr>
          <w:rFonts w:asciiTheme="minorHAnsi" w:hAnsiTheme="minorHAnsi" w:cs="Tahoma"/>
          <w:b/>
          <w:sz w:val="24"/>
          <w:szCs w:val="24"/>
        </w:rPr>
        <w:t>Presentación del programa deportivo CTAF 2013.</w:t>
      </w:r>
    </w:p>
    <w:p w:rsidR="00C32115" w:rsidRPr="00653F44" w:rsidRDefault="00C32115" w:rsidP="00C32115">
      <w:pPr>
        <w:autoSpaceDE w:val="0"/>
        <w:autoSpaceDN w:val="0"/>
        <w:adjustRightInd w:val="0"/>
        <w:ind w:left="360"/>
        <w:rPr>
          <w:rFonts w:asciiTheme="minorHAnsi" w:hAnsiTheme="minorHAnsi" w:cs="Tahoma"/>
          <w:sz w:val="24"/>
          <w:szCs w:val="24"/>
        </w:rPr>
      </w:pPr>
      <w:r w:rsidRPr="00653F44">
        <w:rPr>
          <w:rFonts w:asciiTheme="minorHAnsi" w:hAnsiTheme="minorHAnsi" w:cs="Tahoma"/>
          <w:sz w:val="24"/>
          <w:szCs w:val="24"/>
        </w:rPr>
        <w:t xml:space="preserve">Alcanzado este punto, consideramos que las líneas generales del proyecto, ya en marcha, se han ido comentando y exponiendo a lo largo de los puntos tratados, por lo que no se </w:t>
      </w:r>
      <w:r w:rsidR="00FC52CF" w:rsidRPr="00653F44">
        <w:rPr>
          <w:rFonts w:asciiTheme="minorHAnsi" w:hAnsiTheme="minorHAnsi" w:cs="Tahoma"/>
          <w:sz w:val="24"/>
          <w:szCs w:val="24"/>
        </w:rPr>
        <w:t>dan</w:t>
      </w:r>
      <w:r w:rsidR="004560A7" w:rsidRPr="00653F44">
        <w:rPr>
          <w:rFonts w:asciiTheme="minorHAnsi" w:hAnsiTheme="minorHAnsi" w:cs="Tahoma"/>
          <w:sz w:val="24"/>
          <w:szCs w:val="24"/>
        </w:rPr>
        <w:t xml:space="preserve"> más detalles. A</w:t>
      </w:r>
      <w:r w:rsidRPr="00653F44">
        <w:rPr>
          <w:rFonts w:asciiTheme="minorHAnsi" w:hAnsiTheme="minorHAnsi" w:cs="Tahoma"/>
          <w:sz w:val="24"/>
          <w:szCs w:val="24"/>
        </w:rPr>
        <w:t xml:space="preserve"> Itziar, por su nueva incorporación, </w:t>
      </w:r>
      <w:r w:rsidR="004560A7" w:rsidRPr="00653F44">
        <w:rPr>
          <w:rFonts w:asciiTheme="minorHAnsi" w:hAnsiTheme="minorHAnsi" w:cs="Tahoma"/>
          <w:sz w:val="24"/>
          <w:szCs w:val="24"/>
        </w:rPr>
        <w:t>se le anima a reunirse o consultar</w:t>
      </w:r>
      <w:r w:rsidRPr="00653F44">
        <w:rPr>
          <w:rFonts w:asciiTheme="minorHAnsi" w:hAnsiTheme="minorHAnsi" w:cs="Tahoma"/>
          <w:sz w:val="24"/>
          <w:szCs w:val="24"/>
        </w:rPr>
        <w:t xml:space="preserve"> </w:t>
      </w:r>
      <w:r w:rsidR="004560A7" w:rsidRPr="00653F44">
        <w:rPr>
          <w:rFonts w:asciiTheme="minorHAnsi" w:hAnsiTheme="minorHAnsi" w:cs="Tahoma"/>
          <w:sz w:val="24"/>
          <w:szCs w:val="24"/>
        </w:rPr>
        <w:t>a</w:t>
      </w:r>
      <w:r w:rsidRPr="00653F44">
        <w:rPr>
          <w:rFonts w:asciiTheme="minorHAnsi" w:hAnsiTheme="minorHAnsi" w:cs="Tahoma"/>
          <w:sz w:val="24"/>
          <w:szCs w:val="24"/>
        </w:rPr>
        <w:t xml:space="preserve"> Mabel cualquier tema </w:t>
      </w:r>
      <w:r w:rsidR="004560A7" w:rsidRPr="00653F44">
        <w:rPr>
          <w:rFonts w:asciiTheme="minorHAnsi" w:hAnsiTheme="minorHAnsi" w:cs="Tahoma"/>
          <w:sz w:val="24"/>
          <w:szCs w:val="24"/>
        </w:rPr>
        <w:t>sobre</w:t>
      </w:r>
      <w:r w:rsidRPr="00653F44">
        <w:rPr>
          <w:rFonts w:asciiTheme="minorHAnsi" w:hAnsiTheme="minorHAnsi" w:cs="Tahoma"/>
          <w:sz w:val="24"/>
          <w:szCs w:val="24"/>
        </w:rPr>
        <w:t xml:space="preserve"> el que quiera profundizar.</w:t>
      </w:r>
    </w:p>
    <w:p w:rsidR="00C32115" w:rsidRPr="00653F44" w:rsidRDefault="00C32115" w:rsidP="00C32115">
      <w:pPr>
        <w:autoSpaceDE w:val="0"/>
        <w:autoSpaceDN w:val="0"/>
        <w:adjustRightInd w:val="0"/>
        <w:ind w:left="360"/>
        <w:rPr>
          <w:rFonts w:asciiTheme="minorHAnsi" w:hAnsiTheme="minorHAnsi" w:cs="Tahoma"/>
          <w:sz w:val="24"/>
          <w:szCs w:val="24"/>
        </w:rPr>
      </w:pPr>
    </w:p>
    <w:p w:rsidR="00FC52CF" w:rsidRDefault="00FC52CF" w:rsidP="0032565B">
      <w:pPr>
        <w:pStyle w:val="Prrafodelista"/>
        <w:ind w:left="360"/>
        <w:rPr>
          <w:rFonts w:asciiTheme="minorHAnsi" w:hAnsiTheme="minorHAnsi" w:cstheme="minorHAnsi"/>
          <w:sz w:val="24"/>
          <w:szCs w:val="24"/>
        </w:rPr>
      </w:pPr>
      <w:r w:rsidRPr="00653F44">
        <w:rPr>
          <w:rFonts w:asciiTheme="minorHAnsi" w:hAnsiTheme="minorHAnsi" w:cstheme="minorHAnsi"/>
          <w:sz w:val="24"/>
          <w:szCs w:val="24"/>
        </w:rPr>
        <w:t>Se resumen a continuación</w:t>
      </w:r>
      <w:r w:rsidR="00FC4DDC" w:rsidRPr="00653F44">
        <w:rPr>
          <w:rFonts w:asciiTheme="minorHAnsi" w:hAnsiTheme="minorHAnsi" w:cstheme="minorHAnsi"/>
          <w:sz w:val="24"/>
          <w:szCs w:val="24"/>
        </w:rPr>
        <w:t xml:space="preserve"> las líneas generales</w:t>
      </w:r>
      <w:r w:rsidRPr="00653F44">
        <w:rPr>
          <w:rFonts w:asciiTheme="minorHAnsi" w:hAnsiTheme="minorHAnsi" w:cstheme="minorHAnsi"/>
          <w:sz w:val="24"/>
          <w:szCs w:val="24"/>
        </w:rPr>
        <w:t xml:space="preserve"> del proyecto mencionadas:</w:t>
      </w:r>
      <w:bookmarkStart w:id="0" w:name="_GoBack"/>
      <w:bookmarkEnd w:id="0"/>
    </w:p>
    <w:p w:rsidR="00FC4DDC" w:rsidRDefault="00FE2D1D" w:rsidP="0032565B">
      <w:pPr>
        <w:pStyle w:val="Prrafodelista"/>
        <w:ind w:left="360"/>
        <w:rPr>
          <w:rFonts w:asciiTheme="minorHAnsi" w:hAnsiTheme="minorHAnsi" w:cstheme="minorHAnsi"/>
          <w:sz w:val="24"/>
          <w:szCs w:val="24"/>
        </w:rPr>
      </w:pPr>
      <w:r>
        <w:rPr>
          <w:rFonts w:asciiTheme="minorHAnsi" w:hAnsiTheme="minorHAnsi" w:cstheme="minorHAnsi"/>
          <w:sz w:val="24"/>
          <w:szCs w:val="24"/>
        </w:rPr>
        <w:t xml:space="preserve">  </w:t>
      </w:r>
    </w:p>
    <w:p w:rsidR="00C716CB" w:rsidRPr="00C716CB" w:rsidRDefault="0032565B" w:rsidP="0032565B">
      <w:pPr>
        <w:pStyle w:val="Prrafodelista"/>
        <w:ind w:left="360"/>
        <w:rPr>
          <w:rFonts w:asciiTheme="minorHAnsi" w:hAnsiTheme="minorHAnsi" w:cstheme="minorHAnsi"/>
          <w:sz w:val="24"/>
          <w:szCs w:val="24"/>
        </w:rPr>
      </w:pPr>
      <w:r>
        <w:rPr>
          <w:rFonts w:asciiTheme="minorHAnsi" w:hAnsiTheme="minorHAnsi" w:cstheme="minorHAnsi"/>
          <w:sz w:val="24"/>
          <w:szCs w:val="24"/>
        </w:rPr>
        <w:t xml:space="preserve">Se apuesta fundamentalmente por la </w:t>
      </w:r>
      <w:r w:rsidR="00C716CB" w:rsidRPr="00C716CB">
        <w:rPr>
          <w:rFonts w:asciiTheme="minorHAnsi" w:hAnsiTheme="minorHAnsi" w:cstheme="minorHAnsi"/>
          <w:sz w:val="24"/>
          <w:szCs w:val="24"/>
        </w:rPr>
        <w:t>mejora</w:t>
      </w:r>
      <w:r>
        <w:rPr>
          <w:rFonts w:asciiTheme="minorHAnsi" w:hAnsiTheme="minorHAnsi" w:cstheme="minorHAnsi"/>
          <w:sz w:val="24"/>
          <w:szCs w:val="24"/>
        </w:rPr>
        <w:t xml:space="preserve"> de</w:t>
      </w:r>
      <w:r w:rsidR="00C716CB" w:rsidRPr="00C716CB">
        <w:rPr>
          <w:rFonts w:asciiTheme="minorHAnsi" w:hAnsiTheme="minorHAnsi" w:cstheme="minorHAnsi"/>
          <w:sz w:val="24"/>
          <w:szCs w:val="24"/>
        </w:rPr>
        <w:t xml:space="preserve"> la calidad del seguimiento técnico</w:t>
      </w:r>
      <w:r>
        <w:rPr>
          <w:rFonts w:asciiTheme="minorHAnsi" w:hAnsiTheme="minorHAnsi" w:cstheme="minorHAnsi"/>
          <w:sz w:val="24"/>
          <w:szCs w:val="24"/>
        </w:rPr>
        <w:t xml:space="preserve"> gracias a diversos factores</w:t>
      </w:r>
      <w:r w:rsidR="00C716CB" w:rsidRPr="00C716CB">
        <w:rPr>
          <w:rFonts w:asciiTheme="minorHAnsi" w:hAnsiTheme="minorHAnsi" w:cstheme="minorHAnsi"/>
          <w:sz w:val="24"/>
          <w:szCs w:val="24"/>
        </w:rPr>
        <w:t>:</w:t>
      </w:r>
    </w:p>
    <w:p w:rsidR="00C716CB" w:rsidRPr="00C716CB" w:rsidRDefault="0032565B" w:rsidP="0032565B">
      <w:pPr>
        <w:pStyle w:val="Prrafodelista"/>
        <w:numPr>
          <w:ilvl w:val="1"/>
          <w:numId w:val="35"/>
        </w:numPr>
        <w:jc w:val="both"/>
        <w:rPr>
          <w:rFonts w:asciiTheme="minorHAnsi" w:hAnsiTheme="minorHAnsi" w:cstheme="minorHAnsi"/>
          <w:sz w:val="24"/>
          <w:szCs w:val="24"/>
        </w:rPr>
      </w:pPr>
      <w:r>
        <w:rPr>
          <w:rFonts w:asciiTheme="minorHAnsi" w:hAnsiTheme="minorHAnsi" w:cstheme="minorHAnsi"/>
          <w:sz w:val="24"/>
          <w:szCs w:val="24"/>
        </w:rPr>
        <w:t>L</w:t>
      </w:r>
      <w:r w:rsidR="00C716CB" w:rsidRPr="00C716CB">
        <w:rPr>
          <w:rFonts w:asciiTheme="minorHAnsi" w:hAnsiTheme="minorHAnsi" w:cstheme="minorHAnsi"/>
          <w:sz w:val="24"/>
          <w:szCs w:val="24"/>
        </w:rPr>
        <w:t xml:space="preserve">os estudios personalizados que estamos llevando a cabo en el </w:t>
      </w:r>
      <w:r w:rsidR="00C716CB" w:rsidRPr="00C716CB">
        <w:rPr>
          <w:rFonts w:asciiTheme="minorHAnsi" w:hAnsiTheme="minorHAnsi" w:cstheme="minorHAnsi"/>
          <w:b/>
          <w:sz w:val="24"/>
          <w:szCs w:val="24"/>
        </w:rPr>
        <w:t>Centro de Excelencia (</w:t>
      </w:r>
      <w:proofErr w:type="spellStart"/>
      <w:r w:rsidR="00C716CB" w:rsidRPr="00C716CB">
        <w:rPr>
          <w:rFonts w:asciiTheme="minorHAnsi" w:hAnsiTheme="minorHAnsi" w:cstheme="minorHAnsi"/>
          <w:b/>
          <w:sz w:val="24"/>
          <w:szCs w:val="24"/>
        </w:rPr>
        <w:t>CdE</w:t>
      </w:r>
      <w:proofErr w:type="spellEnd"/>
      <w:r w:rsidR="00C716CB" w:rsidRPr="00C716CB">
        <w:rPr>
          <w:rFonts w:asciiTheme="minorHAnsi" w:hAnsiTheme="minorHAnsi" w:cstheme="minorHAnsi"/>
          <w:b/>
          <w:sz w:val="24"/>
          <w:szCs w:val="24"/>
        </w:rPr>
        <w:t>)</w:t>
      </w:r>
      <w:r>
        <w:rPr>
          <w:rFonts w:asciiTheme="minorHAnsi" w:hAnsiTheme="minorHAnsi" w:cstheme="minorHAnsi"/>
          <w:sz w:val="24"/>
          <w:szCs w:val="24"/>
        </w:rPr>
        <w:t xml:space="preserve">, </w:t>
      </w:r>
      <w:r w:rsidR="00C716CB" w:rsidRPr="00C716CB">
        <w:rPr>
          <w:rFonts w:asciiTheme="minorHAnsi" w:hAnsiTheme="minorHAnsi" w:cstheme="minorHAnsi"/>
          <w:sz w:val="24"/>
          <w:szCs w:val="24"/>
        </w:rPr>
        <w:t xml:space="preserve">que nos proporcionan datos precisos en relación a la técnica del juego largo, estado físico, juego corto y putt. El análisis de esta información junto con nuestro conocimiento de cómo rinde la jugadora en competición y de cuáles son sus mayores dificultades en el campo (datos que obtenemos a partir de la observación y análisis de datos estadísticos), nos permitirá focalizar las prioridades de trabajo. </w:t>
      </w:r>
    </w:p>
    <w:p w:rsidR="00C716CB" w:rsidRDefault="0032565B" w:rsidP="0032565B">
      <w:pPr>
        <w:pStyle w:val="Prrafodelista"/>
        <w:numPr>
          <w:ilvl w:val="1"/>
          <w:numId w:val="35"/>
        </w:numPr>
        <w:jc w:val="both"/>
        <w:rPr>
          <w:rFonts w:asciiTheme="minorHAnsi" w:hAnsiTheme="minorHAnsi" w:cstheme="minorHAnsi"/>
          <w:sz w:val="24"/>
          <w:szCs w:val="24"/>
        </w:rPr>
      </w:pPr>
      <w:r>
        <w:rPr>
          <w:rFonts w:asciiTheme="minorHAnsi" w:hAnsiTheme="minorHAnsi" w:cstheme="minorHAnsi"/>
          <w:sz w:val="24"/>
          <w:szCs w:val="24"/>
        </w:rPr>
        <w:t>L</w:t>
      </w:r>
      <w:r w:rsidR="00C716CB" w:rsidRPr="00C716CB">
        <w:rPr>
          <w:rFonts w:asciiTheme="minorHAnsi" w:hAnsiTheme="minorHAnsi" w:cstheme="minorHAnsi"/>
          <w:sz w:val="24"/>
          <w:szCs w:val="24"/>
        </w:rPr>
        <w:t>a implantación de</w:t>
      </w:r>
      <w:r>
        <w:rPr>
          <w:rFonts w:asciiTheme="minorHAnsi" w:hAnsiTheme="minorHAnsi" w:cstheme="minorHAnsi"/>
          <w:sz w:val="24"/>
          <w:szCs w:val="24"/>
        </w:rPr>
        <w:t>l</w:t>
      </w:r>
      <w:r w:rsidR="00C716CB" w:rsidRPr="00C716CB">
        <w:rPr>
          <w:rFonts w:asciiTheme="minorHAnsi" w:hAnsiTheme="minorHAnsi" w:cstheme="minorHAnsi"/>
          <w:sz w:val="24"/>
          <w:szCs w:val="24"/>
        </w:rPr>
        <w:t xml:space="preserve"> </w:t>
      </w:r>
      <w:r w:rsidR="00C716CB" w:rsidRPr="00C716CB">
        <w:rPr>
          <w:rFonts w:asciiTheme="minorHAnsi" w:hAnsiTheme="minorHAnsi" w:cstheme="minorHAnsi"/>
          <w:b/>
          <w:sz w:val="24"/>
          <w:szCs w:val="24"/>
        </w:rPr>
        <w:t>sistema de tutelaje</w:t>
      </w:r>
      <w:r w:rsidR="00C716CB" w:rsidRPr="00C716CB">
        <w:rPr>
          <w:rFonts w:asciiTheme="minorHAnsi" w:hAnsiTheme="minorHAnsi" w:cstheme="minorHAnsi"/>
          <w:sz w:val="24"/>
          <w:szCs w:val="24"/>
        </w:rPr>
        <w:t xml:space="preserve"> con el que buscamos mejorar la comunicación entre RFEG y jugadora, y RFEG y entrenador personal de la jugadora. Los tutelajes nos permitirán </w:t>
      </w:r>
      <w:r>
        <w:rPr>
          <w:rFonts w:asciiTheme="minorHAnsi" w:hAnsiTheme="minorHAnsi" w:cstheme="minorHAnsi"/>
          <w:sz w:val="24"/>
          <w:szCs w:val="24"/>
        </w:rPr>
        <w:t>hacer</w:t>
      </w:r>
      <w:r w:rsidR="00C716CB" w:rsidRPr="00C716CB">
        <w:rPr>
          <w:rFonts w:asciiTheme="minorHAnsi" w:hAnsiTheme="minorHAnsi" w:cstheme="minorHAnsi"/>
          <w:sz w:val="24"/>
          <w:szCs w:val="24"/>
        </w:rPr>
        <w:t xml:space="preserve"> un seguimiento más directo del trabajo y mejorar la calidad de las planificaciones individuales en las que se irán marcando y actualizando los ejercicios y cargas de entrenamientos de acuerdo a la etapa de desarrollo de la jugadora, y a las necesidades particulares del momento de la temporada (pre-temporada, semana previa al torneo, </w:t>
      </w:r>
      <w:proofErr w:type="spellStart"/>
      <w:r w:rsidR="00C716CB" w:rsidRPr="00C716CB">
        <w:rPr>
          <w:rFonts w:asciiTheme="minorHAnsi" w:hAnsiTheme="minorHAnsi" w:cstheme="minorHAnsi"/>
          <w:sz w:val="24"/>
          <w:szCs w:val="24"/>
        </w:rPr>
        <w:t>etc</w:t>
      </w:r>
      <w:proofErr w:type="spellEnd"/>
      <w:r w:rsidR="00C716CB" w:rsidRPr="00C716CB">
        <w:rPr>
          <w:rFonts w:asciiTheme="minorHAnsi" w:hAnsiTheme="minorHAnsi" w:cstheme="minorHAnsi"/>
          <w:sz w:val="24"/>
          <w:szCs w:val="24"/>
        </w:rPr>
        <w:t xml:space="preserve">). </w:t>
      </w:r>
    </w:p>
    <w:p w:rsidR="0032565B" w:rsidRPr="0032565B" w:rsidRDefault="0032565B" w:rsidP="002C7B30">
      <w:pPr>
        <w:pStyle w:val="Prrafodelista"/>
        <w:numPr>
          <w:ilvl w:val="1"/>
          <w:numId w:val="35"/>
        </w:numPr>
        <w:jc w:val="both"/>
        <w:rPr>
          <w:rFonts w:asciiTheme="minorHAnsi" w:hAnsiTheme="minorHAnsi" w:cstheme="minorHAnsi"/>
          <w:sz w:val="24"/>
          <w:szCs w:val="24"/>
        </w:rPr>
      </w:pPr>
      <w:r>
        <w:rPr>
          <w:rFonts w:asciiTheme="minorHAnsi" w:hAnsiTheme="minorHAnsi" w:cstheme="minorHAnsi"/>
          <w:sz w:val="24"/>
          <w:szCs w:val="24"/>
        </w:rPr>
        <w:t>L</w:t>
      </w:r>
      <w:r w:rsidR="00C716CB" w:rsidRPr="0032565B">
        <w:rPr>
          <w:rFonts w:asciiTheme="minorHAnsi" w:hAnsiTheme="minorHAnsi" w:cstheme="minorHAnsi"/>
          <w:sz w:val="24"/>
          <w:szCs w:val="24"/>
        </w:rPr>
        <w:t xml:space="preserve">a utilización de la </w:t>
      </w:r>
      <w:r w:rsidR="00C716CB" w:rsidRPr="0032565B">
        <w:rPr>
          <w:rFonts w:asciiTheme="minorHAnsi" w:hAnsiTheme="minorHAnsi" w:cstheme="minorHAnsi"/>
          <w:b/>
          <w:sz w:val="24"/>
          <w:szCs w:val="24"/>
        </w:rPr>
        <w:t>aplicación federativa diseñada para el registro de estadísticas</w:t>
      </w:r>
      <w:r w:rsidR="00C716CB" w:rsidRPr="0032565B">
        <w:rPr>
          <w:rFonts w:asciiTheme="minorHAnsi" w:hAnsiTheme="minorHAnsi" w:cstheme="minorHAnsi"/>
          <w:sz w:val="24"/>
          <w:szCs w:val="24"/>
        </w:rPr>
        <w:t xml:space="preserve"> de juego que ayudará a eliminar</w:t>
      </w:r>
      <w:r>
        <w:rPr>
          <w:rFonts w:asciiTheme="minorHAnsi" w:hAnsiTheme="minorHAnsi" w:cstheme="minorHAnsi"/>
          <w:sz w:val="24"/>
          <w:szCs w:val="24"/>
        </w:rPr>
        <w:t xml:space="preserve"> </w:t>
      </w:r>
      <w:r w:rsidRPr="0032565B">
        <w:rPr>
          <w:rFonts w:asciiTheme="minorHAnsi" w:hAnsiTheme="minorHAnsi" w:cstheme="minorHAnsi"/>
          <w:sz w:val="24"/>
          <w:szCs w:val="24"/>
        </w:rPr>
        <w:t>subjetividad de las valoraciones y a que las jugadoras tomen conciencia de sus verdaderas necesidades.</w:t>
      </w:r>
    </w:p>
    <w:p w:rsidR="0032565B" w:rsidRPr="0032565B" w:rsidRDefault="0032565B" w:rsidP="002C7B30">
      <w:pPr>
        <w:pStyle w:val="Prrafodelista"/>
        <w:numPr>
          <w:ilvl w:val="1"/>
          <w:numId w:val="35"/>
        </w:numPr>
        <w:jc w:val="both"/>
        <w:rPr>
          <w:rFonts w:asciiTheme="minorHAnsi" w:hAnsiTheme="minorHAnsi" w:cstheme="minorHAnsi"/>
          <w:sz w:val="24"/>
          <w:szCs w:val="24"/>
        </w:rPr>
      </w:pPr>
      <w:r w:rsidRPr="0032565B">
        <w:rPr>
          <w:rFonts w:asciiTheme="minorHAnsi" w:hAnsiTheme="minorHAnsi" w:cstheme="minorHAnsi"/>
          <w:sz w:val="24"/>
          <w:szCs w:val="24"/>
        </w:rPr>
        <w:t xml:space="preserve">La puesta en marcha del </w:t>
      </w:r>
      <w:r w:rsidRPr="0032565B">
        <w:rPr>
          <w:rFonts w:asciiTheme="minorHAnsi" w:hAnsiTheme="minorHAnsi" w:cstheme="minorHAnsi"/>
          <w:b/>
          <w:sz w:val="24"/>
          <w:szCs w:val="24"/>
        </w:rPr>
        <w:t xml:space="preserve">área privada de la web del </w:t>
      </w:r>
      <w:proofErr w:type="spellStart"/>
      <w:r w:rsidRPr="0032565B">
        <w:rPr>
          <w:rFonts w:asciiTheme="minorHAnsi" w:hAnsiTheme="minorHAnsi" w:cstheme="minorHAnsi"/>
          <w:b/>
          <w:sz w:val="24"/>
          <w:szCs w:val="24"/>
        </w:rPr>
        <w:t>CdE</w:t>
      </w:r>
      <w:proofErr w:type="spellEnd"/>
      <w:r w:rsidRPr="0032565B">
        <w:rPr>
          <w:rFonts w:asciiTheme="minorHAnsi" w:hAnsiTheme="minorHAnsi" w:cstheme="minorHAnsi"/>
          <w:sz w:val="24"/>
          <w:szCs w:val="24"/>
        </w:rPr>
        <w:t xml:space="preserve">, diseñada específicamente para el seguimiento de jugadores, simplificará los flujos de intercambio de información y la </w:t>
      </w:r>
      <w:r w:rsidRPr="0032565B">
        <w:rPr>
          <w:rFonts w:asciiTheme="minorHAnsi" w:hAnsiTheme="minorHAnsi" w:cstheme="minorHAnsi"/>
          <w:sz w:val="24"/>
          <w:szCs w:val="24"/>
        </w:rPr>
        <w:lastRenderedPageBreak/>
        <w:t xml:space="preserve">comunicación entre todas las áreas de influencia del jugador (su federación autonómica, su entrenador particular, su tutor, </w:t>
      </w:r>
      <w:r>
        <w:rPr>
          <w:rFonts w:asciiTheme="minorHAnsi" w:hAnsiTheme="minorHAnsi" w:cstheme="minorHAnsi"/>
          <w:sz w:val="24"/>
          <w:szCs w:val="24"/>
        </w:rPr>
        <w:t xml:space="preserve">capitanas, </w:t>
      </w:r>
      <w:r w:rsidRPr="0032565B">
        <w:rPr>
          <w:rFonts w:asciiTheme="minorHAnsi" w:hAnsiTheme="minorHAnsi" w:cstheme="minorHAnsi"/>
          <w:sz w:val="24"/>
          <w:szCs w:val="24"/>
        </w:rPr>
        <w:t>su grupo de trabajo).</w:t>
      </w:r>
    </w:p>
    <w:p w:rsidR="0032565B" w:rsidRDefault="0032565B" w:rsidP="0032565B">
      <w:pPr>
        <w:pStyle w:val="Prrafodelista"/>
        <w:ind w:left="360"/>
        <w:rPr>
          <w:rFonts w:asciiTheme="minorHAnsi" w:hAnsiTheme="minorHAnsi" w:cstheme="minorHAnsi"/>
          <w:szCs w:val="24"/>
        </w:rPr>
      </w:pPr>
    </w:p>
    <w:p w:rsidR="0032565B" w:rsidRPr="0032565B" w:rsidRDefault="0032565B" w:rsidP="002C7B30">
      <w:pPr>
        <w:pStyle w:val="Prrafodelista"/>
        <w:ind w:left="360"/>
        <w:jc w:val="both"/>
        <w:rPr>
          <w:rFonts w:asciiTheme="minorHAnsi" w:hAnsiTheme="minorHAnsi" w:cstheme="minorHAnsi"/>
          <w:sz w:val="24"/>
          <w:szCs w:val="24"/>
        </w:rPr>
      </w:pPr>
      <w:r>
        <w:rPr>
          <w:rFonts w:asciiTheme="minorHAnsi" w:hAnsiTheme="minorHAnsi" w:cstheme="minorHAnsi"/>
          <w:sz w:val="24"/>
          <w:szCs w:val="24"/>
        </w:rPr>
        <w:t>Se busca también m</w:t>
      </w:r>
      <w:r w:rsidRPr="0032565B">
        <w:rPr>
          <w:rFonts w:asciiTheme="minorHAnsi" w:hAnsiTheme="minorHAnsi" w:cstheme="minorHAnsi"/>
          <w:sz w:val="24"/>
          <w:szCs w:val="24"/>
        </w:rPr>
        <w:t>ejorar la calidad y precisión del juego corto (</w:t>
      </w:r>
      <w:proofErr w:type="spellStart"/>
      <w:r w:rsidRPr="0032565B">
        <w:rPr>
          <w:rFonts w:asciiTheme="minorHAnsi" w:hAnsiTheme="minorHAnsi" w:cstheme="minorHAnsi"/>
          <w:sz w:val="24"/>
          <w:szCs w:val="24"/>
        </w:rPr>
        <w:t>approach</w:t>
      </w:r>
      <w:proofErr w:type="spellEnd"/>
      <w:r w:rsidRPr="0032565B">
        <w:rPr>
          <w:rFonts w:asciiTheme="minorHAnsi" w:hAnsiTheme="minorHAnsi" w:cstheme="minorHAnsi"/>
          <w:sz w:val="24"/>
          <w:szCs w:val="24"/>
        </w:rPr>
        <w:t>, chip, bunker): continuaremos con los campeonatos de juego corto y con una concentración anual dedicada exclusivamente a esta área del juego. Para el 2013, queremos además formalizar el ranking de juego corto a nivel nacional, y reunir a los mejores clasificados de cada categoría en una gran final. Buscamos concienciar a todos los niveles, lo importante que es dominar una gran variedad de estos golpes para el éxito en la alta competición y darles ideas de cómo deben entrenarlo.</w:t>
      </w:r>
    </w:p>
    <w:p w:rsidR="0032565B" w:rsidRPr="0032565B" w:rsidRDefault="0032565B" w:rsidP="002C7B30">
      <w:pPr>
        <w:jc w:val="both"/>
        <w:rPr>
          <w:rFonts w:asciiTheme="minorHAnsi" w:hAnsiTheme="minorHAnsi" w:cstheme="minorHAnsi"/>
          <w:sz w:val="24"/>
          <w:szCs w:val="24"/>
        </w:rPr>
      </w:pPr>
    </w:p>
    <w:p w:rsidR="0032565B" w:rsidRPr="0032565B" w:rsidRDefault="0032565B" w:rsidP="002C7B30">
      <w:pPr>
        <w:pStyle w:val="Prrafodelista"/>
        <w:ind w:left="360"/>
        <w:jc w:val="both"/>
        <w:rPr>
          <w:rFonts w:asciiTheme="minorHAnsi" w:hAnsiTheme="minorHAnsi" w:cstheme="minorHAnsi"/>
          <w:sz w:val="24"/>
          <w:szCs w:val="24"/>
        </w:rPr>
      </w:pPr>
      <w:r w:rsidRPr="0032565B">
        <w:rPr>
          <w:rFonts w:asciiTheme="minorHAnsi" w:hAnsiTheme="minorHAnsi" w:cstheme="minorHAnsi"/>
          <w:sz w:val="24"/>
          <w:szCs w:val="24"/>
        </w:rPr>
        <w:t>Mejorar las estadísticas de putts embocados (enfocar esta área de juego con una mentalidad más positiva).</w:t>
      </w:r>
    </w:p>
    <w:p w:rsidR="0032565B" w:rsidRPr="0032565B" w:rsidRDefault="0032565B" w:rsidP="002C7B30">
      <w:pPr>
        <w:pStyle w:val="Prrafodelista"/>
        <w:jc w:val="both"/>
        <w:rPr>
          <w:rFonts w:asciiTheme="minorHAnsi" w:hAnsiTheme="minorHAnsi" w:cstheme="minorHAnsi"/>
          <w:sz w:val="24"/>
          <w:szCs w:val="24"/>
        </w:rPr>
      </w:pPr>
    </w:p>
    <w:p w:rsidR="00092981" w:rsidRDefault="0032565B" w:rsidP="002C7B30">
      <w:pPr>
        <w:ind w:left="360"/>
        <w:jc w:val="both"/>
        <w:rPr>
          <w:rFonts w:asciiTheme="minorHAnsi" w:hAnsiTheme="minorHAnsi"/>
          <w:sz w:val="24"/>
          <w:szCs w:val="24"/>
        </w:rPr>
      </w:pPr>
      <w:r w:rsidRPr="0032565B">
        <w:rPr>
          <w:rFonts w:asciiTheme="minorHAnsi" w:hAnsiTheme="minorHAnsi" w:cstheme="minorHAnsi"/>
          <w:sz w:val="24"/>
          <w:szCs w:val="24"/>
        </w:rPr>
        <w:t xml:space="preserve">Mejorar la calidad de nuestros técnicos y capitanes: formación con enfoque </w:t>
      </w:r>
      <w:proofErr w:type="spellStart"/>
      <w:r w:rsidRPr="0032565B">
        <w:rPr>
          <w:rFonts w:asciiTheme="minorHAnsi" w:hAnsiTheme="minorHAnsi" w:cstheme="minorHAnsi"/>
          <w:sz w:val="24"/>
          <w:szCs w:val="24"/>
        </w:rPr>
        <w:t>coaching</w:t>
      </w:r>
      <w:proofErr w:type="spellEnd"/>
      <w:r w:rsidRPr="0032565B">
        <w:rPr>
          <w:rFonts w:asciiTheme="minorHAnsi" w:hAnsiTheme="minorHAnsi" w:cstheme="minorHAnsi"/>
          <w:sz w:val="24"/>
          <w:szCs w:val="24"/>
        </w:rPr>
        <w:t xml:space="preserve"> e implicación en actividades de </w:t>
      </w:r>
      <w:r w:rsidRPr="0032565B">
        <w:rPr>
          <w:rFonts w:asciiTheme="minorHAnsi" w:hAnsiTheme="minorHAnsi"/>
          <w:sz w:val="24"/>
          <w:szCs w:val="24"/>
        </w:rPr>
        <w:t>formación que nos mantengan a la vanguardia a nivel técnico, físico y estratégico</w:t>
      </w:r>
      <w:r>
        <w:rPr>
          <w:rFonts w:asciiTheme="minorHAnsi" w:hAnsiTheme="minorHAnsi"/>
          <w:sz w:val="24"/>
          <w:szCs w:val="24"/>
        </w:rPr>
        <w:t>.</w:t>
      </w:r>
    </w:p>
    <w:p w:rsidR="0032565B" w:rsidRPr="0032565B" w:rsidRDefault="0032565B" w:rsidP="002C7B30">
      <w:pPr>
        <w:ind w:left="360"/>
        <w:jc w:val="both"/>
        <w:rPr>
          <w:rFonts w:asciiTheme="minorHAnsi" w:hAnsiTheme="minorHAnsi" w:cstheme="minorHAnsi"/>
          <w:sz w:val="24"/>
          <w:szCs w:val="24"/>
        </w:rPr>
      </w:pPr>
    </w:p>
    <w:p w:rsidR="00092981" w:rsidRPr="00A6291B" w:rsidRDefault="00092981" w:rsidP="002C7B30">
      <w:pPr>
        <w:pStyle w:val="Prrafodelista"/>
        <w:numPr>
          <w:ilvl w:val="0"/>
          <w:numId w:val="6"/>
        </w:numPr>
        <w:autoSpaceDE w:val="0"/>
        <w:autoSpaceDN w:val="0"/>
        <w:adjustRightInd w:val="0"/>
        <w:contextualSpacing w:val="0"/>
        <w:jc w:val="both"/>
        <w:rPr>
          <w:rFonts w:asciiTheme="minorHAnsi" w:hAnsiTheme="minorHAnsi" w:cs="Tahoma"/>
          <w:b/>
          <w:sz w:val="24"/>
          <w:szCs w:val="24"/>
        </w:rPr>
      </w:pPr>
      <w:r w:rsidRPr="00A6291B">
        <w:rPr>
          <w:rFonts w:asciiTheme="minorHAnsi" w:hAnsiTheme="minorHAnsi" w:cs="Tahoma"/>
          <w:b/>
          <w:sz w:val="24"/>
          <w:szCs w:val="24"/>
        </w:rPr>
        <w:t>Análisis de solicitudes para campeonatos 2014.</w:t>
      </w:r>
    </w:p>
    <w:p w:rsidR="00092981" w:rsidRDefault="00A6291B" w:rsidP="002C7B30">
      <w:pPr>
        <w:autoSpaceDE w:val="0"/>
        <w:autoSpaceDN w:val="0"/>
        <w:adjustRightInd w:val="0"/>
        <w:ind w:left="360"/>
        <w:jc w:val="both"/>
        <w:rPr>
          <w:rFonts w:asciiTheme="minorHAnsi" w:hAnsiTheme="minorHAnsi" w:cs="Tahoma"/>
          <w:sz w:val="24"/>
          <w:szCs w:val="24"/>
        </w:rPr>
      </w:pPr>
      <w:r w:rsidRPr="00A6291B">
        <w:rPr>
          <w:rFonts w:asciiTheme="minorHAnsi" w:hAnsiTheme="minorHAnsi" w:cs="Tahoma"/>
          <w:sz w:val="24"/>
          <w:szCs w:val="24"/>
        </w:rPr>
        <w:t>Se entregan las solicitudes recibidas hasta la fecha</w:t>
      </w:r>
      <w:r>
        <w:rPr>
          <w:rFonts w:asciiTheme="minorHAnsi" w:hAnsiTheme="minorHAnsi" w:cs="Tahoma"/>
          <w:sz w:val="24"/>
          <w:szCs w:val="24"/>
        </w:rPr>
        <w:t xml:space="preserve"> a través de la web </w:t>
      </w:r>
      <w:r w:rsidRPr="00A6291B">
        <w:rPr>
          <w:rFonts w:asciiTheme="minorHAnsi" w:hAnsiTheme="minorHAnsi" w:cs="Tahoma"/>
          <w:sz w:val="24"/>
          <w:szCs w:val="24"/>
        </w:rPr>
        <w:t xml:space="preserve">y se acuerda fijar a tres años </w:t>
      </w:r>
      <w:r>
        <w:rPr>
          <w:rFonts w:asciiTheme="minorHAnsi" w:hAnsiTheme="minorHAnsi" w:cs="Tahoma"/>
          <w:sz w:val="24"/>
          <w:szCs w:val="24"/>
        </w:rPr>
        <w:t xml:space="preserve">vista los campos sede de la Copa de S.M. La Reina y del Campeonato de España Absoluto. </w:t>
      </w:r>
      <w:r w:rsidR="00EE12DA">
        <w:rPr>
          <w:rFonts w:asciiTheme="minorHAnsi" w:hAnsiTheme="minorHAnsi" w:cs="Tahoma"/>
          <w:sz w:val="24"/>
          <w:szCs w:val="24"/>
        </w:rPr>
        <w:t>La idea es tener un listado de</w:t>
      </w:r>
      <w:r>
        <w:rPr>
          <w:rFonts w:asciiTheme="minorHAnsi" w:hAnsiTheme="minorHAnsi" w:cs="Tahoma"/>
          <w:sz w:val="24"/>
          <w:szCs w:val="24"/>
        </w:rPr>
        <w:t xml:space="preserve"> campos </w:t>
      </w:r>
      <w:r w:rsidR="00EE12DA">
        <w:rPr>
          <w:rFonts w:asciiTheme="minorHAnsi" w:hAnsiTheme="minorHAnsi" w:cs="Tahoma"/>
          <w:sz w:val="24"/>
          <w:szCs w:val="24"/>
        </w:rPr>
        <w:t>que cumplan un estándar de calidad adecuado a estas competiciones y trabajar las peticiones a tres años.</w:t>
      </w:r>
    </w:p>
    <w:p w:rsidR="00EE12DA" w:rsidRPr="00A6291B" w:rsidRDefault="00EE12DA" w:rsidP="002C7B30">
      <w:pPr>
        <w:autoSpaceDE w:val="0"/>
        <w:autoSpaceDN w:val="0"/>
        <w:adjustRightInd w:val="0"/>
        <w:ind w:left="360"/>
        <w:jc w:val="both"/>
        <w:rPr>
          <w:rFonts w:asciiTheme="minorHAnsi" w:hAnsiTheme="minorHAnsi" w:cs="Tahoma"/>
          <w:sz w:val="24"/>
          <w:szCs w:val="24"/>
        </w:rPr>
      </w:pPr>
    </w:p>
    <w:p w:rsidR="00647811" w:rsidRDefault="00092981" w:rsidP="002C7B30">
      <w:pPr>
        <w:pStyle w:val="Prrafodelista"/>
        <w:numPr>
          <w:ilvl w:val="0"/>
          <w:numId w:val="6"/>
        </w:numPr>
        <w:autoSpaceDE w:val="0"/>
        <w:autoSpaceDN w:val="0"/>
        <w:adjustRightInd w:val="0"/>
        <w:contextualSpacing w:val="0"/>
        <w:jc w:val="both"/>
      </w:pPr>
      <w:r w:rsidRPr="00A6291B">
        <w:rPr>
          <w:rFonts w:asciiTheme="minorHAnsi" w:hAnsiTheme="minorHAnsi" w:cs="Tahoma"/>
          <w:b/>
          <w:sz w:val="24"/>
          <w:szCs w:val="24"/>
        </w:rPr>
        <w:t>Ruegos y preguntas</w:t>
      </w:r>
      <w:r w:rsidRPr="0091386F">
        <w:rPr>
          <w:rFonts w:asciiTheme="minorHAnsi" w:hAnsiTheme="minorHAnsi" w:cs="Tahoma"/>
          <w:sz w:val="24"/>
          <w:szCs w:val="24"/>
        </w:rPr>
        <w:t xml:space="preserve">. </w:t>
      </w:r>
    </w:p>
    <w:p w:rsidR="00647811" w:rsidRPr="0091386F" w:rsidRDefault="00A6291B" w:rsidP="002C7B30">
      <w:pPr>
        <w:ind w:left="360"/>
        <w:jc w:val="both"/>
        <w:rPr>
          <w:rFonts w:asciiTheme="minorHAnsi" w:hAnsiTheme="minorHAnsi"/>
          <w:sz w:val="24"/>
          <w:szCs w:val="24"/>
        </w:rPr>
      </w:pPr>
      <w:r>
        <w:rPr>
          <w:rFonts w:asciiTheme="minorHAnsi" w:hAnsiTheme="minorHAnsi"/>
          <w:sz w:val="24"/>
          <w:szCs w:val="24"/>
        </w:rPr>
        <w:t xml:space="preserve">Se hace </w:t>
      </w:r>
      <w:r w:rsidR="00647811" w:rsidRPr="0091386F">
        <w:rPr>
          <w:rFonts w:asciiTheme="minorHAnsi" w:hAnsiTheme="minorHAnsi"/>
          <w:sz w:val="24"/>
          <w:szCs w:val="24"/>
        </w:rPr>
        <w:t xml:space="preserve">una evaluación del trabajo realizado por las jugadoras del GT hasta la fecha, </w:t>
      </w:r>
      <w:r>
        <w:rPr>
          <w:rFonts w:asciiTheme="minorHAnsi" w:hAnsiTheme="minorHAnsi"/>
          <w:sz w:val="24"/>
          <w:szCs w:val="24"/>
        </w:rPr>
        <w:t>tomando como base,</w:t>
      </w:r>
      <w:r w:rsidR="00647811" w:rsidRPr="0091386F">
        <w:rPr>
          <w:rFonts w:asciiTheme="minorHAnsi" w:hAnsiTheme="minorHAnsi"/>
          <w:sz w:val="24"/>
          <w:szCs w:val="24"/>
        </w:rPr>
        <w:t xml:space="preserve"> principalmente</w:t>
      </w:r>
      <w:r>
        <w:rPr>
          <w:rFonts w:asciiTheme="minorHAnsi" w:hAnsiTheme="minorHAnsi"/>
          <w:sz w:val="24"/>
          <w:szCs w:val="24"/>
        </w:rPr>
        <w:t>,</w:t>
      </w:r>
      <w:r w:rsidR="00647811" w:rsidRPr="0091386F">
        <w:rPr>
          <w:rFonts w:asciiTheme="minorHAnsi" w:hAnsiTheme="minorHAnsi"/>
          <w:sz w:val="24"/>
          <w:szCs w:val="24"/>
        </w:rPr>
        <w:t xml:space="preserve"> la información recopilada a través de </w:t>
      </w:r>
      <w:r>
        <w:rPr>
          <w:rFonts w:asciiTheme="minorHAnsi" w:hAnsiTheme="minorHAnsi"/>
          <w:sz w:val="24"/>
          <w:szCs w:val="24"/>
        </w:rPr>
        <w:t>las</w:t>
      </w:r>
      <w:r w:rsidR="00647811" w:rsidRPr="0091386F">
        <w:rPr>
          <w:rFonts w:asciiTheme="minorHAnsi" w:hAnsiTheme="minorHAnsi"/>
          <w:sz w:val="24"/>
          <w:szCs w:val="24"/>
        </w:rPr>
        <w:t xml:space="preserve"> tutorías y </w:t>
      </w:r>
      <w:r>
        <w:rPr>
          <w:rFonts w:asciiTheme="minorHAnsi" w:hAnsiTheme="minorHAnsi"/>
          <w:sz w:val="24"/>
          <w:szCs w:val="24"/>
        </w:rPr>
        <w:t>se acuerda</w:t>
      </w:r>
      <w:r w:rsidR="00647811" w:rsidRPr="0091386F">
        <w:rPr>
          <w:rFonts w:asciiTheme="minorHAnsi" w:hAnsiTheme="minorHAnsi"/>
          <w:sz w:val="24"/>
          <w:szCs w:val="24"/>
        </w:rPr>
        <w:t xml:space="preserve"> enviar cartas de llamada de atención con copia a las FFAA, a las que no han mostrado compromiso con los retos, ni están introduciendo las estadísticas puntualmente:</w:t>
      </w:r>
    </w:p>
    <w:p w:rsidR="00647811" w:rsidRPr="0091386F" w:rsidRDefault="00647811" w:rsidP="002C7B30">
      <w:pPr>
        <w:jc w:val="both"/>
        <w:rPr>
          <w:rFonts w:asciiTheme="minorHAnsi" w:hAnsiTheme="minorHAnsi"/>
          <w:sz w:val="24"/>
          <w:szCs w:val="24"/>
        </w:rPr>
      </w:pPr>
    </w:p>
    <w:p w:rsidR="00647811" w:rsidRPr="0091386F" w:rsidRDefault="00647811" w:rsidP="002C7B30">
      <w:pPr>
        <w:pStyle w:val="Prrafodelista"/>
        <w:numPr>
          <w:ilvl w:val="1"/>
          <w:numId w:val="6"/>
        </w:numPr>
        <w:contextualSpacing w:val="0"/>
        <w:jc w:val="both"/>
        <w:rPr>
          <w:rFonts w:asciiTheme="minorHAnsi" w:hAnsiTheme="minorHAnsi"/>
          <w:sz w:val="24"/>
          <w:szCs w:val="24"/>
        </w:rPr>
      </w:pPr>
      <w:r w:rsidRPr="0091386F">
        <w:rPr>
          <w:rFonts w:asciiTheme="minorHAnsi" w:hAnsiTheme="minorHAnsi"/>
          <w:sz w:val="24"/>
          <w:szCs w:val="24"/>
        </w:rPr>
        <w:t>Todas las de EEUU</w:t>
      </w:r>
      <w:r w:rsidR="00A6291B">
        <w:rPr>
          <w:rFonts w:asciiTheme="minorHAnsi" w:hAnsiTheme="minorHAnsi"/>
          <w:sz w:val="24"/>
          <w:szCs w:val="24"/>
        </w:rPr>
        <w:t>,</w:t>
      </w:r>
      <w:r w:rsidRPr="0091386F">
        <w:rPr>
          <w:rFonts w:asciiTheme="minorHAnsi" w:hAnsiTheme="minorHAnsi"/>
          <w:sz w:val="24"/>
          <w:szCs w:val="24"/>
        </w:rPr>
        <w:t xml:space="preserve"> ya que aunque alguna sí que está metiendo estadísticas de vez en cuando, no han hecho ningún reto.</w:t>
      </w:r>
    </w:p>
    <w:p w:rsidR="00647811" w:rsidRPr="0091386F" w:rsidRDefault="00647811" w:rsidP="002C7B30">
      <w:pPr>
        <w:pStyle w:val="Prrafodelista"/>
        <w:numPr>
          <w:ilvl w:val="1"/>
          <w:numId w:val="6"/>
        </w:numPr>
        <w:contextualSpacing w:val="0"/>
        <w:jc w:val="both"/>
        <w:rPr>
          <w:rFonts w:asciiTheme="minorHAnsi" w:hAnsiTheme="minorHAnsi"/>
          <w:sz w:val="24"/>
          <w:szCs w:val="24"/>
        </w:rPr>
      </w:pPr>
      <w:r w:rsidRPr="0091386F">
        <w:rPr>
          <w:rFonts w:asciiTheme="minorHAnsi" w:hAnsiTheme="minorHAnsi"/>
          <w:sz w:val="24"/>
          <w:szCs w:val="24"/>
        </w:rPr>
        <w:t xml:space="preserve">Clara Baena, Fátima Fernández Cano, Andrea </w:t>
      </w:r>
      <w:proofErr w:type="spellStart"/>
      <w:r w:rsidRPr="0091386F">
        <w:rPr>
          <w:rFonts w:asciiTheme="minorHAnsi" w:hAnsiTheme="minorHAnsi"/>
          <w:sz w:val="24"/>
          <w:szCs w:val="24"/>
        </w:rPr>
        <w:t>Jonama</w:t>
      </w:r>
      <w:proofErr w:type="spellEnd"/>
    </w:p>
    <w:p w:rsidR="00647811" w:rsidRPr="0091386F" w:rsidRDefault="00647811" w:rsidP="002C7B30">
      <w:pPr>
        <w:jc w:val="both"/>
        <w:rPr>
          <w:rFonts w:asciiTheme="minorHAnsi" w:hAnsiTheme="minorHAnsi"/>
          <w:sz w:val="24"/>
          <w:szCs w:val="24"/>
        </w:rPr>
      </w:pPr>
    </w:p>
    <w:p w:rsidR="00647811" w:rsidRPr="0091386F" w:rsidRDefault="00A6291B" w:rsidP="002C7B30">
      <w:pPr>
        <w:ind w:firstLine="360"/>
        <w:jc w:val="both"/>
        <w:rPr>
          <w:rFonts w:asciiTheme="minorHAnsi" w:hAnsiTheme="minorHAnsi"/>
          <w:sz w:val="24"/>
          <w:szCs w:val="24"/>
        </w:rPr>
      </w:pPr>
      <w:r>
        <w:rPr>
          <w:rFonts w:asciiTheme="minorHAnsi" w:hAnsiTheme="minorHAnsi"/>
          <w:sz w:val="24"/>
          <w:szCs w:val="24"/>
        </w:rPr>
        <w:t xml:space="preserve">También se acuerda </w:t>
      </w:r>
      <w:r w:rsidR="00647811" w:rsidRPr="0091386F">
        <w:rPr>
          <w:rFonts w:asciiTheme="minorHAnsi" w:hAnsiTheme="minorHAnsi"/>
          <w:sz w:val="24"/>
          <w:szCs w:val="24"/>
        </w:rPr>
        <w:t>lo siguiente:</w:t>
      </w:r>
    </w:p>
    <w:p w:rsidR="00647811" w:rsidRPr="0091386F" w:rsidRDefault="00647811" w:rsidP="002C7B30">
      <w:pPr>
        <w:pStyle w:val="Prrafodelista"/>
        <w:numPr>
          <w:ilvl w:val="1"/>
          <w:numId w:val="6"/>
        </w:numPr>
        <w:contextualSpacing w:val="0"/>
        <w:jc w:val="both"/>
        <w:rPr>
          <w:rFonts w:asciiTheme="minorHAnsi" w:hAnsiTheme="minorHAnsi"/>
          <w:sz w:val="24"/>
          <w:szCs w:val="24"/>
        </w:rPr>
      </w:pPr>
      <w:r w:rsidRPr="0091386F">
        <w:rPr>
          <w:rFonts w:asciiTheme="minorHAnsi" w:hAnsiTheme="minorHAnsi"/>
          <w:sz w:val="24"/>
          <w:szCs w:val="24"/>
        </w:rPr>
        <w:t xml:space="preserve">Dar un toque de atención a Harang para que se esfuerce por mejorar el nivel de preparación física para conseguir un salto considerable de nivel…no nos vale una mejora sin más porque parte de un nivel demasiado bajo para su físico y el </w:t>
      </w:r>
      <w:r w:rsidR="00A6291B">
        <w:rPr>
          <w:rFonts w:asciiTheme="minorHAnsi" w:hAnsiTheme="minorHAnsi"/>
          <w:sz w:val="24"/>
          <w:szCs w:val="24"/>
        </w:rPr>
        <w:t>tiempo que lleva en el programa</w:t>
      </w:r>
      <w:r w:rsidRPr="0091386F">
        <w:rPr>
          <w:rFonts w:asciiTheme="minorHAnsi" w:hAnsiTheme="minorHAnsi"/>
          <w:sz w:val="24"/>
          <w:szCs w:val="24"/>
        </w:rPr>
        <w:t>.</w:t>
      </w:r>
      <w:r w:rsidR="00A6291B">
        <w:rPr>
          <w:rFonts w:asciiTheme="minorHAnsi" w:hAnsiTheme="minorHAnsi"/>
          <w:sz w:val="24"/>
          <w:szCs w:val="24"/>
        </w:rPr>
        <w:t xml:space="preserve"> Mabel se reunirá con ella para pedirle su compromiso en firme.</w:t>
      </w:r>
    </w:p>
    <w:p w:rsidR="00647811" w:rsidRPr="0091386F" w:rsidRDefault="00A6291B" w:rsidP="002C7B30">
      <w:pPr>
        <w:pStyle w:val="Prrafodelista"/>
        <w:numPr>
          <w:ilvl w:val="1"/>
          <w:numId w:val="6"/>
        </w:numPr>
        <w:contextualSpacing w:val="0"/>
        <w:jc w:val="both"/>
        <w:rPr>
          <w:rFonts w:asciiTheme="minorHAnsi" w:hAnsiTheme="minorHAnsi"/>
          <w:sz w:val="24"/>
          <w:szCs w:val="24"/>
        </w:rPr>
      </w:pPr>
      <w:r>
        <w:rPr>
          <w:rFonts w:asciiTheme="minorHAnsi" w:hAnsiTheme="minorHAnsi"/>
          <w:sz w:val="24"/>
          <w:szCs w:val="24"/>
        </w:rPr>
        <w:t xml:space="preserve">Mabel también hablará </w:t>
      </w:r>
      <w:r w:rsidR="00647811" w:rsidRPr="0091386F">
        <w:rPr>
          <w:rFonts w:asciiTheme="minorHAnsi" w:hAnsiTheme="minorHAnsi"/>
          <w:sz w:val="24"/>
          <w:szCs w:val="24"/>
        </w:rPr>
        <w:t xml:space="preserve">con Elena Arocena para ver qué opciones tendría Irene </w:t>
      </w:r>
      <w:proofErr w:type="spellStart"/>
      <w:r w:rsidR="00647811" w:rsidRPr="0091386F">
        <w:rPr>
          <w:rFonts w:asciiTheme="minorHAnsi" w:hAnsiTheme="minorHAnsi"/>
          <w:sz w:val="24"/>
          <w:szCs w:val="24"/>
        </w:rPr>
        <w:t>Rollán</w:t>
      </w:r>
      <w:proofErr w:type="spellEnd"/>
      <w:r w:rsidR="00647811" w:rsidRPr="0091386F">
        <w:rPr>
          <w:rFonts w:asciiTheme="minorHAnsi" w:hAnsiTheme="minorHAnsi"/>
          <w:sz w:val="24"/>
          <w:szCs w:val="24"/>
        </w:rPr>
        <w:t xml:space="preserve"> de que la territorial apoye el trabajo técnico que debería realizar con Juan Angel Rosillo (las clases colectivas a las que sólo asiste de vez en cuando, unas dos veces al mes, son insuficientes para acometer los cambios que necesita).</w:t>
      </w:r>
    </w:p>
    <w:p w:rsidR="00647811" w:rsidRPr="0091386F" w:rsidRDefault="00A6291B" w:rsidP="002C7B30">
      <w:pPr>
        <w:pStyle w:val="Prrafodelista"/>
        <w:numPr>
          <w:ilvl w:val="1"/>
          <w:numId w:val="6"/>
        </w:numPr>
        <w:contextualSpacing w:val="0"/>
        <w:jc w:val="both"/>
        <w:rPr>
          <w:rFonts w:asciiTheme="minorHAnsi" w:hAnsiTheme="minorHAnsi"/>
          <w:sz w:val="24"/>
          <w:szCs w:val="24"/>
        </w:rPr>
      </w:pPr>
      <w:r>
        <w:rPr>
          <w:rFonts w:asciiTheme="minorHAnsi" w:hAnsiTheme="minorHAnsi"/>
          <w:sz w:val="24"/>
          <w:szCs w:val="24"/>
        </w:rPr>
        <w:t xml:space="preserve">Respecto a </w:t>
      </w:r>
      <w:r w:rsidR="00647811" w:rsidRPr="0091386F">
        <w:rPr>
          <w:rFonts w:asciiTheme="minorHAnsi" w:hAnsiTheme="minorHAnsi"/>
          <w:sz w:val="24"/>
          <w:szCs w:val="24"/>
        </w:rPr>
        <w:t>Isabel Bascuas</w:t>
      </w:r>
      <w:r>
        <w:rPr>
          <w:rFonts w:asciiTheme="minorHAnsi" w:hAnsiTheme="minorHAnsi"/>
          <w:sz w:val="24"/>
          <w:szCs w:val="24"/>
        </w:rPr>
        <w:t>, se acuerda que</w:t>
      </w:r>
      <w:r w:rsidR="00647811" w:rsidRPr="0091386F">
        <w:rPr>
          <w:rFonts w:asciiTheme="minorHAnsi" w:hAnsiTheme="minorHAnsi"/>
          <w:sz w:val="24"/>
          <w:szCs w:val="24"/>
        </w:rPr>
        <w:t xml:space="preserve"> Marcelo</w:t>
      </w:r>
      <w:r>
        <w:rPr>
          <w:rFonts w:asciiTheme="minorHAnsi" w:hAnsiTheme="minorHAnsi"/>
          <w:sz w:val="24"/>
          <w:szCs w:val="24"/>
        </w:rPr>
        <w:t xml:space="preserve">, su tutor, </w:t>
      </w:r>
      <w:r w:rsidR="00647811" w:rsidRPr="0091386F">
        <w:rPr>
          <w:rFonts w:asciiTheme="minorHAnsi" w:hAnsiTheme="minorHAnsi"/>
          <w:sz w:val="24"/>
          <w:szCs w:val="24"/>
        </w:rPr>
        <w:t xml:space="preserve">hable con su padre y con Fernando Roca para ver </w:t>
      </w:r>
      <w:r>
        <w:rPr>
          <w:rFonts w:asciiTheme="minorHAnsi" w:hAnsiTheme="minorHAnsi"/>
          <w:sz w:val="24"/>
          <w:szCs w:val="24"/>
        </w:rPr>
        <w:t>la</w:t>
      </w:r>
      <w:r w:rsidR="00647811" w:rsidRPr="0091386F">
        <w:rPr>
          <w:rFonts w:asciiTheme="minorHAnsi" w:hAnsiTheme="minorHAnsi"/>
          <w:sz w:val="24"/>
          <w:szCs w:val="24"/>
        </w:rPr>
        <w:t xml:space="preserve"> posibilidad</w:t>
      </w:r>
      <w:r>
        <w:rPr>
          <w:rFonts w:asciiTheme="minorHAnsi" w:hAnsiTheme="minorHAnsi"/>
          <w:sz w:val="24"/>
          <w:szCs w:val="24"/>
        </w:rPr>
        <w:t xml:space="preserve"> </w:t>
      </w:r>
      <w:r w:rsidR="00647811" w:rsidRPr="0091386F">
        <w:rPr>
          <w:rFonts w:asciiTheme="minorHAnsi" w:hAnsiTheme="minorHAnsi"/>
          <w:sz w:val="24"/>
          <w:szCs w:val="24"/>
        </w:rPr>
        <w:t xml:space="preserve">de empezar un trabajo bien enfocado a lo que necesita y </w:t>
      </w:r>
      <w:r>
        <w:rPr>
          <w:rFonts w:asciiTheme="minorHAnsi" w:hAnsiTheme="minorHAnsi"/>
          <w:sz w:val="24"/>
          <w:szCs w:val="24"/>
        </w:rPr>
        <w:t xml:space="preserve">determinar </w:t>
      </w:r>
      <w:r w:rsidR="00647811" w:rsidRPr="0091386F">
        <w:rPr>
          <w:rFonts w:asciiTheme="minorHAnsi" w:hAnsiTheme="minorHAnsi"/>
          <w:sz w:val="24"/>
          <w:szCs w:val="24"/>
        </w:rPr>
        <w:t>qué apoyo puede darles Marcelo en el seguimiento de ese trabajo.</w:t>
      </w:r>
    </w:p>
    <w:p w:rsidR="00647811" w:rsidRPr="0091386F" w:rsidRDefault="00647811" w:rsidP="002C7B30">
      <w:pPr>
        <w:jc w:val="both"/>
        <w:rPr>
          <w:rFonts w:asciiTheme="minorHAnsi" w:hAnsiTheme="minorHAnsi"/>
          <w:sz w:val="24"/>
          <w:szCs w:val="24"/>
        </w:rPr>
      </w:pPr>
    </w:p>
    <w:p w:rsidR="00647811" w:rsidRPr="0091386F" w:rsidRDefault="00A6291B" w:rsidP="002C7B30">
      <w:pPr>
        <w:jc w:val="both"/>
        <w:rPr>
          <w:rFonts w:asciiTheme="minorHAnsi" w:hAnsiTheme="minorHAnsi"/>
          <w:sz w:val="24"/>
          <w:szCs w:val="24"/>
        </w:rPr>
      </w:pPr>
      <w:r>
        <w:rPr>
          <w:rFonts w:asciiTheme="minorHAnsi" w:hAnsiTheme="minorHAnsi"/>
          <w:sz w:val="24"/>
          <w:szCs w:val="24"/>
        </w:rPr>
        <w:t xml:space="preserve"> Por último se acuerda también escribir carta de felicitación  y ánimo para seguir trabajando en la misma línea a las jugadoras que están cumpliendo puntualmente con el programa marcado.</w:t>
      </w:r>
    </w:p>
    <w:p w:rsidR="002D339A" w:rsidRDefault="002D339A" w:rsidP="002C7B30">
      <w:pPr>
        <w:spacing w:line="216" w:lineRule="auto"/>
        <w:ind w:left="360" w:right="-35"/>
        <w:jc w:val="both"/>
        <w:rPr>
          <w:rFonts w:asciiTheme="minorHAnsi" w:hAnsiTheme="minorHAnsi"/>
          <w:sz w:val="24"/>
          <w:szCs w:val="24"/>
        </w:rPr>
      </w:pPr>
    </w:p>
    <w:p w:rsidR="000E5891" w:rsidRPr="001F4273" w:rsidRDefault="00A6291B" w:rsidP="002C7B30">
      <w:pPr>
        <w:spacing w:line="216" w:lineRule="auto"/>
        <w:ind w:left="360" w:right="-35"/>
        <w:jc w:val="both"/>
        <w:rPr>
          <w:rFonts w:asciiTheme="minorHAnsi" w:hAnsiTheme="minorHAnsi"/>
          <w:sz w:val="24"/>
          <w:szCs w:val="24"/>
        </w:rPr>
      </w:pPr>
      <w:r>
        <w:rPr>
          <w:rFonts w:asciiTheme="minorHAnsi" w:hAnsiTheme="minorHAnsi"/>
          <w:sz w:val="24"/>
          <w:szCs w:val="24"/>
        </w:rPr>
        <w:t>S</w:t>
      </w:r>
      <w:r w:rsidR="000E5891" w:rsidRPr="001F4273">
        <w:rPr>
          <w:rFonts w:asciiTheme="minorHAnsi" w:hAnsiTheme="minorHAnsi"/>
          <w:sz w:val="24"/>
          <w:szCs w:val="24"/>
        </w:rPr>
        <w:t>in más asuntos que tratar, se da po</w:t>
      </w:r>
      <w:r w:rsidR="00D33521">
        <w:rPr>
          <w:rFonts w:asciiTheme="minorHAnsi" w:hAnsiTheme="minorHAnsi"/>
          <w:sz w:val="24"/>
          <w:szCs w:val="24"/>
        </w:rPr>
        <w:t>r concluida la sesión a las 1</w:t>
      </w:r>
      <w:r w:rsidR="002D339A">
        <w:rPr>
          <w:rFonts w:asciiTheme="minorHAnsi" w:hAnsiTheme="minorHAnsi"/>
          <w:sz w:val="24"/>
          <w:szCs w:val="24"/>
        </w:rPr>
        <w:t>4</w:t>
      </w:r>
      <w:r w:rsidR="00D33521">
        <w:rPr>
          <w:rFonts w:asciiTheme="minorHAnsi" w:hAnsiTheme="minorHAnsi"/>
          <w:sz w:val="24"/>
          <w:szCs w:val="24"/>
        </w:rPr>
        <w:t>:</w:t>
      </w:r>
      <w:r w:rsidR="00AF2E2A">
        <w:rPr>
          <w:rFonts w:asciiTheme="minorHAnsi" w:hAnsiTheme="minorHAnsi"/>
          <w:sz w:val="24"/>
          <w:szCs w:val="24"/>
        </w:rPr>
        <w:t>2</w:t>
      </w:r>
      <w:r w:rsidR="00A91315">
        <w:rPr>
          <w:rFonts w:asciiTheme="minorHAnsi" w:hAnsiTheme="minorHAnsi"/>
          <w:sz w:val="24"/>
          <w:szCs w:val="24"/>
        </w:rPr>
        <w:t>0</w:t>
      </w:r>
      <w:r w:rsidR="000E5891" w:rsidRPr="001F4273">
        <w:rPr>
          <w:rFonts w:asciiTheme="minorHAnsi" w:hAnsiTheme="minorHAnsi"/>
          <w:sz w:val="24"/>
          <w:szCs w:val="24"/>
        </w:rPr>
        <w:t xml:space="preserve"> horas.</w:t>
      </w:r>
    </w:p>
    <w:p w:rsidR="000E5891" w:rsidRDefault="000E5891" w:rsidP="002C7B30">
      <w:pPr>
        <w:spacing w:line="216" w:lineRule="auto"/>
        <w:ind w:left="349" w:right="-35"/>
        <w:jc w:val="both"/>
        <w:rPr>
          <w:rFonts w:asciiTheme="minorHAnsi" w:hAnsiTheme="minorHAnsi"/>
          <w:sz w:val="24"/>
          <w:szCs w:val="24"/>
        </w:rPr>
      </w:pPr>
    </w:p>
    <w:p w:rsidR="009F222B" w:rsidRDefault="009F222B" w:rsidP="002C7B30">
      <w:pPr>
        <w:spacing w:line="216" w:lineRule="auto"/>
        <w:ind w:left="349" w:right="-35"/>
        <w:jc w:val="both"/>
        <w:rPr>
          <w:rFonts w:asciiTheme="minorHAnsi" w:hAnsiTheme="minorHAnsi"/>
          <w:sz w:val="24"/>
          <w:szCs w:val="24"/>
        </w:rPr>
      </w:pPr>
    </w:p>
    <w:p w:rsidR="00FE2D1D" w:rsidRDefault="00FE2D1D" w:rsidP="002C7B30">
      <w:pPr>
        <w:spacing w:line="216" w:lineRule="auto"/>
        <w:ind w:left="349" w:right="-35"/>
        <w:jc w:val="both"/>
        <w:rPr>
          <w:rFonts w:asciiTheme="minorHAnsi" w:hAnsiTheme="minorHAnsi"/>
          <w:sz w:val="24"/>
          <w:szCs w:val="24"/>
        </w:rPr>
      </w:pPr>
    </w:p>
    <w:p w:rsidR="009F222B" w:rsidRDefault="009F222B" w:rsidP="002C7B30">
      <w:pPr>
        <w:spacing w:line="216" w:lineRule="auto"/>
        <w:ind w:left="349" w:right="-35"/>
        <w:jc w:val="both"/>
        <w:rPr>
          <w:rFonts w:asciiTheme="minorHAnsi" w:hAnsiTheme="minorHAnsi"/>
          <w:sz w:val="24"/>
          <w:szCs w:val="24"/>
        </w:rPr>
      </w:pPr>
    </w:p>
    <w:p w:rsidR="000E5891" w:rsidRDefault="000E5891" w:rsidP="002C7B30">
      <w:pPr>
        <w:spacing w:line="216" w:lineRule="auto"/>
        <w:ind w:left="349" w:right="-35"/>
        <w:jc w:val="both"/>
        <w:rPr>
          <w:rFonts w:asciiTheme="minorHAnsi" w:hAnsiTheme="minorHAnsi"/>
          <w:sz w:val="24"/>
          <w:szCs w:val="24"/>
        </w:rPr>
      </w:pPr>
    </w:p>
    <w:p w:rsidR="000E5891" w:rsidRPr="000E5891" w:rsidRDefault="00D12DCD" w:rsidP="002C7B30">
      <w:pPr>
        <w:spacing w:line="216" w:lineRule="auto"/>
        <w:ind w:left="1765" w:right="-35" w:firstLine="359"/>
        <w:jc w:val="both"/>
        <w:rPr>
          <w:rFonts w:asciiTheme="minorHAnsi" w:hAnsiTheme="minorHAnsi"/>
          <w:sz w:val="24"/>
          <w:szCs w:val="24"/>
        </w:rPr>
      </w:pPr>
      <w:r>
        <w:rPr>
          <w:rFonts w:asciiTheme="minorHAnsi" w:hAnsiTheme="minorHAnsi"/>
          <w:sz w:val="24"/>
          <w:szCs w:val="24"/>
        </w:rPr>
        <w:t>V</w:t>
      </w:r>
      <w:r w:rsidR="000E5891">
        <w:rPr>
          <w:rFonts w:asciiTheme="minorHAnsi" w:hAnsiTheme="minorHAnsi"/>
          <w:sz w:val="24"/>
          <w:szCs w:val="24"/>
        </w:rPr>
        <w:t>º Bº Presidenta</w:t>
      </w:r>
    </w:p>
    <w:sectPr w:rsidR="000E5891" w:rsidRPr="000E5891" w:rsidSect="00FE2D1D">
      <w:headerReference w:type="default" r:id="rId9"/>
      <w:footerReference w:type="default" r:id="rId10"/>
      <w:type w:val="continuous"/>
      <w:pgSz w:w="11906" w:h="16838" w:code="9"/>
      <w:pgMar w:top="1255" w:right="1080" w:bottom="993" w:left="1080" w:header="709" w:footer="25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960" w:rsidRDefault="00072960" w:rsidP="00D929EE">
      <w:r>
        <w:separator/>
      </w:r>
    </w:p>
  </w:endnote>
  <w:endnote w:type="continuationSeparator" w:id="0">
    <w:p w:rsidR="00072960" w:rsidRDefault="00072960"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65B" w:rsidRDefault="004560A7" w:rsidP="006C6DCF">
    <w:pPr>
      <w:pStyle w:val="Piedepgina"/>
      <w:jc w:val="center"/>
      <w:rPr>
        <w:rFonts w:asciiTheme="minorHAnsi" w:hAnsiTheme="minorHAnsi"/>
        <w:color w:val="0039A6"/>
        <w:sz w:val="18"/>
        <w:szCs w:val="18"/>
      </w:rPr>
    </w:pPr>
    <w:r>
      <w:rPr>
        <w:rFonts w:asciiTheme="minorHAnsi" w:hAnsiTheme="minorHAnsi"/>
        <w:noProof/>
        <w:color w:val="000080"/>
        <w:sz w:val="52"/>
        <w:szCs w:val="52"/>
      </w:rPr>
      <mc:AlternateContent>
        <mc:Choice Requires="wps">
          <w:drawing>
            <wp:anchor distT="0" distB="0" distL="114300" distR="114300" simplePos="0" relativeHeight="251664896" behindDoc="0" locked="0" layoutInCell="0" allowOverlap="1">
              <wp:simplePos x="0" y="0"/>
              <wp:positionH relativeFrom="rightMargin">
                <wp:align>center</wp:align>
              </wp:positionH>
              <wp:positionV relativeFrom="margin">
                <wp:align>bottom</wp:align>
              </wp:positionV>
              <wp:extent cx="519430" cy="2894965"/>
              <wp:effectExtent l="0" t="0" r="0" b="63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89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565B" w:rsidRPr="003173C8" w:rsidRDefault="0032565B">
                          <w:pPr>
                            <w:pStyle w:val="Piedepgina"/>
                            <w:rPr>
                              <w:rFonts w:asciiTheme="majorHAnsi" w:hAnsiTheme="majorHAnsi"/>
                              <w:color w:val="000099"/>
                            </w:rPr>
                          </w:pPr>
                          <w:r w:rsidRPr="00B12403">
                            <w:rPr>
                              <w:rFonts w:asciiTheme="majorHAnsi" w:hAnsiTheme="majorHAnsi"/>
                              <w:color w:val="000099"/>
                            </w:rPr>
                            <w:t>Página</w:t>
                          </w:r>
                          <w:r w:rsidRPr="00B12403">
                            <w:rPr>
                              <w:color w:val="000099"/>
                            </w:rPr>
                            <w:fldChar w:fldCharType="begin"/>
                          </w:r>
                          <w:r w:rsidRPr="00B12403">
                            <w:rPr>
                              <w:color w:val="000099"/>
                            </w:rPr>
                            <w:instrText xml:space="preserve"> PAGE    \* MERGEFORMAT </w:instrText>
                          </w:r>
                          <w:r w:rsidRPr="00B12403">
                            <w:rPr>
                              <w:color w:val="000099"/>
                            </w:rPr>
                            <w:fldChar w:fldCharType="separate"/>
                          </w:r>
                          <w:r w:rsidR="00653F44" w:rsidRPr="00653F44">
                            <w:rPr>
                              <w:rFonts w:asciiTheme="majorHAnsi" w:hAnsiTheme="majorHAnsi"/>
                              <w:noProof/>
                              <w:color w:val="000099"/>
                              <w:sz w:val="44"/>
                              <w:szCs w:val="44"/>
                            </w:rPr>
                            <w:t>5</w:t>
                          </w:r>
                          <w:r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18/02/2013</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0;margin-top:0;width:40.9pt;height:227.95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PMtQIAALYFAAAOAAAAZHJzL2Uyb0RvYy54bWysVG1v0zAQ/o7Ef7D8PcvLnDaJlk6jaRDS&#10;gInBD3ATp7FI7GC7TSfEf+fstF27fUFAPlg++3z33HNP7uZ233dox5TmUuQ4vAowYqKSNRebHH/7&#10;WnoJRtpQUdNOCpbjJ6bx7eLtm5txyFgkW9nVTCEIInQ2DjlujRky39dVy3qqr+TABFw2UvXUgKk2&#10;fq3oCNH7zo+CYOaPUtWDkhXTGk6L6RIvXPymYZX53DSaGdTlGLAZtyq3ru3qL25otlF0aHl1gEH/&#10;AkVPuYCkp1AFNRRtFX8VqueVklo25qqSvS+bhlfM1QDVhMGLah5bOjBXC5CjhxNN+v+FrT7tHhTi&#10;dY6vMRK0hxZ9AdKo2HQMhY6fcdAZuD0OD8pWqId7WX3XSMhlC27sTik5tozWgCq0fPoXD6yh4Sla&#10;jx9lDeHp1khH1b5RvQ0IJKC968jTqSNsb1AFh3GYkmvoWwVXUZKSdBa7FDQ7vh6UNu+Z7JHd5FgB&#10;eBed7u61sWhodnSxyYQsede5rnfi4gAcpxPIDU/tnUXhmvgzDdJVskqIR6LZyiNBUXh35ZJ4szKc&#10;x8V1sVwW4S+bNyRZy+uaCZvmKKiQ/FnDDtKepHCSlJYdr204C0mrzXrZKbSjIOjSfQdCztz8SxiO&#10;BKjlRUlhRIJ3UeqVs2TukZLEXjoPEi8I03fpLCApKcrLku65YP9eEhpznMZR7Lp0BvpFbYH7XtdG&#10;s54bGBkd73OcnJxoZiW4ErVrraG8m/ZnVFj4z1RAu4+NdoK1GrVTQ2dmv95DFLtdy/oJpKskKAtU&#10;CHMONnaN5mCOMDZyrH9sqWIYdR8E/AFpSIidM84g8TwCQ53frM9vqKhaCdOoMgqjyViaaTptB8U3&#10;LaQLJ6KGO/hvSu4k/Qzt8LfBcHCVHQaZnT7ntvN6HreL3wAAAP//AwBQSwMEFAAGAAgAAAAhAKHi&#10;cvfaAAAABAEAAA8AAABkcnMvZG93bnJldi54bWxMj0FLAzEQhe+C/yFMwZvNrtiyrpstIngRodh6&#10;6HGajJulm8myybbx3xu96OXB8Ib3vtdskhvEmabQe1ZQLgsQxNqbnjsFH/uX2wpEiMgGB8+k4IsC&#10;bNrrqwZr4y/8Tudd7EQO4VCjAhvjWEsZtCWHYelH4ux9+slhzOfUSTPhJYe7Qd4VxVo67Dk3WBzp&#10;2ZI+7WanYL9OB53mQ0lvuuo00ta6161SN4v09AgiUop/z/CDn9GhzUxHP7MJYlCQh8RfzV5V5hVH&#10;Bfer1QPItpH/4dtvAAAA//8DAFBLAQItABQABgAIAAAAIQC2gziS/gAAAOEBAAATAAAAAAAAAAAA&#10;AAAAAAAAAABbQ29udGVudF9UeXBlc10ueG1sUEsBAi0AFAAGAAgAAAAhADj9If/WAAAAlAEAAAsA&#10;AAAAAAAAAAAAAAAALwEAAF9yZWxzLy5yZWxzUEsBAi0AFAAGAAgAAAAhADW9o8y1AgAAtgUAAA4A&#10;AAAAAAAAAAAAAAAALgIAAGRycy9lMm9Eb2MueG1sUEsBAi0AFAAGAAgAAAAhAKHicvfaAAAABAEA&#10;AA8AAAAAAAAAAAAAAAAADwUAAGRycy9kb3ducmV2LnhtbFBLBQYAAAAABAAEAPMAAAAWBgAAAAA=&#10;" o:allowincell="f" filled="f" stroked="f">
              <v:textbox style="layout-flow:vertical;mso-layout-flow-alt:bottom-to-top;mso-fit-shape-to-text:t">
                <w:txbxContent>
                  <w:p w:rsidR="0032565B" w:rsidRPr="003173C8" w:rsidRDefault="0032565B">
                    <w:pPr>
                      <w:pStyle w:val="Piedepgina"/>
                      <w:rPr>
                        <w:rFonts w:asciiTheme="majorHAnsi" w:hAnsiTheme="majorHAnsi"/>
                        <w:color w:val="000099"/>
                      </w:rPr>
                    </w:pPr>
                    <w:r w:rsidRPr="00B12403">
                      <w:rPr>
                        <w:rFonts w:asciiTheme="majorHAnsi" w:hAnsiTheme="majorHAnsi"/>
                        <w:color w:val="000099"/>
                      </w:rPr>
                      <w:t>Página</w:t>
                    </w:r>
                    <w:r w:rsidRPr="00B12403">
                      <w:rPr>
                        <w:color w:val="000099"/>
                      </w:rPr>
                      <w:fldChar w:fldCharType="begin"/>
                    </w:r>
                    <w:r w:rsidRPr="00B12403">
                      <w:rPr>
                        <w:color w:val="000099"/>
                      </w:rPr>
                      <w:instrText xml:space="preserve"> PAGE    \* MERGEFORMAT </w:instrText>
                    </w:r>
                    <w:r w:rsidRPr="00B12403">
                      <w:rPr>
                        <w:color w:val="000099"/>
                      </w:rPr>
                      <w:fldChar w:fldCharType="separate"/>
                    </w:r>
                    <w:r w:rsidR="00653F44" w:rsidRPr="00653F44">
                      <w:rPr>
                        <w:rFonts w:asciiTheme="majorHAnsi" w:hAnsiTheme="majorHAnsi"/>
                        <w:noProof/>
                        <w:color w:val="000099"/>
                        <w:sz w:val="44"/>
                        <w:szCs w:val="44"/>
                      </w:rPr>
                      <w:t>5</w:t>
                    </w:r>
                    <w:r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18/02/2013</w:t>
                    </w:r>
                  </w:p>
                </w:txbxContent>
              </v:textbox>
              <w10:wrap anchorx="margin" anchory="margin"/>
            </v:rect>
          </w:pict>
        </mc:Fallback>
      </mc:AlternateContent>
    </w:r>
  </w:p>
  <w:p w:rsidR="0032565B" w:rsidRPr="001A3ACD" w:rsidRDefault="0032565B"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32565B" w:rsidRDefault="003256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960" w:rsidRDefault="00072960" w:rsidP="00D929EE">
      <w:r>
        <w:separator/>
      </w:r>
    </w:p>
  </w:footnote>
  <w:footnote w:type="continuationSeparator" w:id="0">
    <w:p w:rsidR="00072960" w:rsidRDefault="00072960"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65B" w:rsidRDefault="0032565B"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32565B" w:rsidRDefault="0032565B" w:rsidP="00E04578">
    <w:pPr>
      <w:pStyle w:val="Encabezado"/>
      <w:tabs>
        <w:tab w:val="clear" w:pos="4252"/>
        <w:tab w:val="clear" w:pos="8504"/>
      </w:tabs>
      <w:ind w:right="-35"/>
      <w:jc w:val="center"/>
      <w:rPr>
        <w:rFonts w:asciiTheme="minorHAnsi" w:hAnsiTheme="minorHAnsi"/>
        <w:b/>
        <w:color w:val="0039A6"/>
        <w:sz w:val="18"/>
        <w:szCs w:val="18"/>
      </w:rPr>
    </w:pPr>
  </w:p>
  <w:p w:rsidR="0032565B" w:rsidRDefault="0032565B" w:rsidP="00E04578">
    <w:pPr>
      <w:pStyle w:val="Encabezado"/>
      <w:tabs>
        <w:tab w:val="clear" w:pos="4252"/>
        <w:tab w:val="clear" w:pos="8504"/>
      </w:tabs>
      <w:ind w:right="-35"/>
      <w:jc w:val="center"/>
      <w:rPr>
        <w:rFonts w:asciiTheme="minorHAnsi" w:hAnsiTheme="minorHAnsi"/>
        <w:b/>
        <w:color w:val="0039A6"/>
        <w:sz w:val="18"/>
        <w:szCs w:val="18"/>
      </w:rPr>
    </w:pPr>
  </w:p>
  <w:p w:rsidR="0032565B" w:rsidRDefault="0032565B"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32565B" w:rsidRDefault="0032565B"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9FF228B"/>
    <w:multiLevelType w:val="hybridMultilevel"/>
    <w:tmpl w:val="4090637A"/>
    <w:lvl w:ilvl="0" w:tplc="CBAC3AD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16920BC6"/>
    <w:multiLevelType w:val="hybridMultilevel"/>
    <w:tmpl w:val="C332D16A"/>
    <w:lvl w:ilvl="0" w:tplc="0C0A000F">
      <w:start w:val="1"/>
      <w:numFmt w:val="decimal"/>
      <w:lvlText w:val="%1."/>
      <w:lvlJc w:val="left"/>
      <w:pPr>
        <w:ind w:left="1080" w:hanging="360"/>
      </w:p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abstractNum w:abstractNumId="9">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3D8A1B23"/>
    <w:multiLevelType w:val="hybridMultilevel"/>
    <w:tmpl w:val="4A3C34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6">
    <w:nsid w:val="496868C2"/>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070"/>
        </w:tabs>
        <w:ind w:left="107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3DC5412"/>
    <w:multiLevelType w:val="hybridMultilevel"/>
    <w:tmpl w:val="74A8F4DC"/>
    <w:lvl w:ilvl="0" w:tplc="944A431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5E4967FE"/>
    <w:multiLevelType w:val="hybridMultilevel"/>
    <w:tmpl w:val="78DAC2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6">
    <w:nsid w:val="60567CA2"/>
    <w:multiLevelType w:val="hybridMultilevel"/>
    <w:tmpl w:val="5FD254D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nsid w:val="6339520D"/>
    <w:multiLevelType w:val="hybridMultilevel"/>
    <w:tmpl w:val="A3706A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6B2D66E7"/>
    <w:multiLevelType w:val="hybridMultilevel"/>
    <w:tmpl w:val="D304E68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3">
    <w:nsid w:val="6D996725"/>
    <w:multiLevelType w:val="hybridMultilevel"/>
    <w:tmpl w:val="9C0ADA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31"/>
  </w:num>
  <w:num w:numId="2">
    <w:abstractNumId w:val="23"/>
  </w:num>
  <w:num w:numId="3">
    <w:abstractNumId w:val="21"/>
  </w:num>
  <w:num w:numId="4">
    <w:abstractNumId w:val="19"/>
  </w:num>
  <w:num w:numId="5">
    <w:abstractNumId w:val="11"/>
  </w:num>
  <w:num w:numId="6">
    <w:abstractNumId w:val="16"/>
  </w:num>
  <w:num w:numId="7">
    <w:abstractNumId w:val="17"/>
  </w:num>
  <w:num w:numId="8">
    <w:abstractNumId w:val="12"/>
  </w:num>
  <w:num w:numId="9">
    <w:abstractNumId w:val="13"/>
  </w:num>
  <w:num w:numId="10">
    <w:abstractNumId w:val="29"/>
  </w:num>
  <w:num w:numId="11">
    <w:abstractNumId w:val="10"/>
  </w:num>
  <w:num w:numId="12">
    <w:abstractNumId w:val="18"/>
  </w:num>
  <w:num w:numId="13">
    <w:abstractNumId w:val="32"/>
  </w:num>
  <w:num w:numId="14">
    <w:abstractNumId w:val="15"/>
  </w:num>
  <w:num w:numId="15">
    <w:abstractNumId w:val="20"/>
  </w:num>
  <w:num w:numId="16">
    <w:abstractNumId w:val="4"/>
  </w:num>
  <w:num w:numId="17">
    <w:abstractNumId w:val="9"/>
  </w:num>
  <w:num w:numId="18">
    <w:abstractNumId w:val="25"/>
  </w:num>
  <w:num w:numId="19">
    <w:abstractNumId w:val="34"/>
  </w:num>
  <w:num w:numId="20">
    <w:abstractNumId w:val="28"/>
  </w:num>
  <w:num w:numId="21">
    <w:abstractNumId w:val="1"/>
  </w:num>
  <w:num w:numId="22">
    <w:abstractNumId w:val="2"/>
  </w:num>
  <w:num w:numId="23">
    <w:abstractNumId w:val="7"/>
  </w:num>
  <w:num w:numId="24">
    <w:abstractNumId w:val="6"/>
  </w:num>
  <w:num w:numId="25">
    <w:abstractNumId w:val="0"/>
  </w:num>
  <w:num w:numId="26">
    <w:abstractNumId w:val="5"/>
  </w:num>
  <w:num w:numId="27">
    <w:abstractNumId w:val="33"/>
  </w:num>
  <w:num w:numId="28">
    <w:abstractNumId w:val="26"/>
  </w:num>
  <w:num w:numId="29">
    <w:abstractNumId w:val="14"/>
  </w:num>
  <w:num w:numId="30">
    <w:abstractNumId w:val="27"/>
  </w:num>
  <w:num w:numId="31">
    <w:abstractNumId w:val="22"/>
  </w:num>
  <w:num w:numId="32">
    <w:abstractNumId w:val="3"/>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47862"/>
    <w:rsid w:val="00057210"/>
    <w:rsid w:val="00061947"/>
    <w:rsid w:val="00071682"/>
    <w:rsid w:val="000724D3"/>
    <w:rsid w:val="00072960"/>
    <w:rsid w:val="000730C0"/>
    <w:rsid w:val="0007591D"/>
    <w:rsid w:val="000807D4"/>
    <w:rsid w:val="0008305B"/>
    <w:rsid w:val="000839B2"/>
    <w:rsid w:val="000851BD"/>
    <w:rsid w:val="00092981"/>
    <w:rsid w:val="00097014"/>
    <w:rsid w:val="0009757D"/>
    <w:rsid w:val="000B45D6"/>
    <w:rsid w:val="000C46DA"/>
    <w:rsid w:val="000C568B"/>
    <w:rsid w:val="000C71CC"/>
    <w:rsid w:val="000D585F"/>
    <w:rsid w:val="000E3490"/>
    <w:rsid w:val="000E5891"/>
    <w:rsid w:val="000F1944"/>
    <w:rsid w:val="000F6776"/>
    <w:rsid w:val="001004E2"/>
    <w:rsid w:val="00103BE9"/>
    <w:rsid w:val="00104F19"/>
    <w:rsid w:val="00116240"/>
    <w:rsid w:val="001245C6"/>
    <w:rsid w:val="00135136"/>
    <w:rsid w:val="00135492"/>
    <w:rsid w:val="00136D0B"/>
    <w:rsid w:val="00136FB4"/>
    <w:rsid w:val="00143417"/>
    <w:rsid w:val="001549CE"/>
    <w:rsid w:val="00154A92"/>
    <w:rsid w:val="00160350"/>
    <w:rsid w:val="00162393"/>
    <w:rsid w:val="00163F4A"/>
    <w:rsid w:val="0016436C"/>
    <w:rsid w:val="0016548D"/>
    <w:rsid w:val="001745D9"/>
    <w:rsid w:val="001954C6"/>
    <w:rsid w:val="001A3ACD"/>
    <w:rsid w:val="001B014C"/>
    <w:rsid w:val="001B1860"/>
    <w:rsid w:val="001B5236"/>
    <w:rsid w:val="001C038E"/>
    <w:rsid w:val="001C1826"/>
    <w:rsid w:val="001C2F8C"/>
    <w:rsid w:val="001C32AC"/>
    <w:rsid w:val="001D662F"/>
    <w:rsid w:val="001E0466"/>
    <w:rsid w:val="001E13B1"/>
    <w:rsid w:val="001E615B"/>
    <w:rsid w:val="001E6796"/>
    <w:rsid w:val="001E6EE7"/>
    <w:rsid w:val="001E740E"/>
    <w:rsid w:val="001F0C87"/>
    <w:rsid w:val="001F4273"/>
    <w:rsid w:val="00204429"/>
    <w:rsid w:val="002115E9"/>
    <w:rsid w:val="00216AC6"/>
    <w:rsid w:val="00220557"/>
    <w:rsid w:val="002225B6"/>
    <w:rsid w:val="00225D4E"/>
    <w:rsid w:val="00230EDE"/>
    <w:rsid w:val="0023538D"/>
    <w:rsid w:val="00236CC1"/>
    <w:rsid w:val="00253A20"/>
    <w:rsid w:val="002617E5"/>
    <w:rsid w:val="00282C92"/>
    <w:rsid w:val="0028793A"/>
    <w:rsid w:val="00296415"/>
    <w:rsid w:val="002A0C92"/>
    <w:rsid w:val="002A7FB6"/>
    <w:rsid w:val="002B0931"/>
    <w:rsid w:val="002B754D"/>
    <w:rsid w:val="002C037A"/>
    <w:rsid w:val="002C2911"/>
    <w:rsid w:val="002C484A"/>
    <w:rsid w:val="002C5948"/>
    <w:rsid w:val="002C6575"/>
    <w:rsid w:val="002C7B30"/>
    <w:rsid w:val="002D339A"/>
    <w:rsid w:val="002D798F"/>
    <w:rsid w:val="002F28B0"/>
    <w:rsid w:val="002F56C8"/>
    <w:rsid w:val="002F683E"/>
    <w:rsid w:val="002F7C8F"/>
    <w:rsid w:val="003012A7"/>
    <w:rsid w:val="0030206F"/>
    <w:rsid w:val="00314929"/>
    <w:rsid w:val="0031492F"/>
    <w:rsid w:val="003173C8"/>
    <w:rsid w:val="0032042F"/>
    <w:rsid w:val="0032155A"/>
    <w:rsid w:val="00321653"/>
    <w:rsid w:val="00323C46"/>
    <w:rsid w:val="00323E2C"/>
    <w:rsid w:val="003241CF"/>
    <w:rsid w:val="003255E3"/>
    <w:rsid w:val="0032565B"/>
    <w:rsid w:val="00335DB9"/>
    <w:rsid w:val="00336CF8"/>
    <w:rsid w:val="00342E8F"/>
    <w:rsid w:val="0034513D"/>
    <w:rsid w:val="00351449"/>
    <w:rsid w:val="003558AA"/>
    <w:rsid w:val="003572CD"/>
    <w:rsid w:val="00360776"/>
    <w:rsid w:val="003611F8"/>
    <w:rsid w:val="00362AAB"/>
    <w:rsid w:val="00362BED"/>
    <w:rsid w:val="00372135"/>
    <w:rsid w:val="00372E4A"/>
    <w:rsid w:val="00375F96"/>
    <w:rsid w:val="00382FD8"/>
    <w:rsid w:val="003862C0"/>
    <w:rsid w:val="0039104A"/>
    <w:rsid w:val="003916EB"/>
    <w:rsid w:val="003933DD"/>
    <w:rsid w:val="003A1828"/>
    <w:rsid w:val="003A1A45"/>
    <w:rsid w:val="003A2178"/>
    <w:rsid w:val="003A3EAD"/>
    <w:rsid w:val="003B00CC"/>
    <w:rsid w:val="003B0D7A"/>
    <w:rsid w:val="003B14AF"/>
    <w:rsid w:val="003B1D5A"/>
    <w:rsid w:val="003B5AC6"/>
    <w:rsid w:val="003B74F9"/>
    <w:rsid w:val="003B7C51"/>
    <w:rsid w:val="003C00CF"/>
    <w:rsid w:val="003C667D"/>
    <w:rsid w:val="003D171C"/>
    <w:rsid w:val="003D72AA"/>
    <w:rsid w:val="003D72DC"/>
    <w:rsid w:val="003E0DB1"/>
    <w:rsid w:val="003E1E9A"/>
    <w:rsid w:val="0040277B"/>
    <w:rsid w:val="00410496"/>
    <w:rsid w:val="00414F11"/>
    <w:rsid w:val="004153B7"/>
    <w:rsid w:val="004223F2"/>
    <w:rsid w:val="004245BD"/>
    <w:rsid w:val="00424733"/>
    <w:rsid w:val="00433298"/>
    <w:rsid w:val="00433730"/>
    <w:rsid w:val="00433B6B"/>
    <w:rsid w:val="00440620"/>
    <w:rsid w:val="00453CFB"/>
    <w:rsid w:val="004557DD"/>
    <w:rsid w:val="004560A7"/>
    <w:rsid w:val="0045711A"/>
    <w:rsid w:val="004643FA"/>
    <w:rsid w:val="00464474"/>
    <w:rsid w:val="00465450"/>
    <w:rsid w:val="00471EFB"/>
    <w:rsid w:val="00471F9C"/>
    <w:rsid w:val="00475246"/>
    <w:rsid w:val="00477401"/>
    <w:rsid w:val="004878D1"/>
    <w:rsid w:val="00490748"/>
    <w:rsid w:val="00497493"/>
    <w:rsid w:val="004A52FE"/>
    <w:rsid w:val="004B0EF9"/>
    <w:rsid w:val="004B565E"/>
    <w:rsid w:val="004C1479"/>
    <w:rsid w:val="004C2DC7"/>
    <w:rsid w:val="004E00FD"/>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4EE9"/>
    <w:rsid w:val="00570141"/>
    <w:rsid w:val="00576BDC"/>
    <w:rsid w:val="00577BCB"/>
    <w:rsid w:val="005910BC"/>
    <w:rsid w:val="00594FB3"/>
    <w:rsid w:val="005A3331"/>
    <w:rsid w:val="005B0CD0"/>
    <w:rsid w:val="005B42B5"/>
    <w:rsid w:val="005B4F94"/>
    <w:rsid w:val="005D2D46"/>
    <w:rsid w:val="005D505E"/>
    <w:rsid w:val="005D5D21"/>
    <w:rsid w:val="005F4390"/>
    <w:rsid w:val="00601E99"/>
    <w:rsid w:val="006057C6"/>
    <w:rsid w:val="00607B5D"/>
    <w:rsid w:val="00610EA7"/>
    <w:rsid w:val="00616846"/>
    <w:rsid w:val="00622965"/>
    <w:rsid w:val="00631279"/>
    <w:rsid w:val="00637EF0"/>
    <w:rsid w:val="00647811"/>
    <w:rsid w:val="00653F44"/>
    <w:rsid w:val="00665A42"/>
    <w:rsid w:val="00674209"/>
    <w:rsid w:val="00674788"/>
    <w:rsid w:val="006751F4"/>
    <w:rsid w:val="00676058"/>
    <w:rsid w:val="006917FD"/>
    <w:rsid w:val="00695159"/>
    <w:rsid w:val="006951B6"/>
    <w:rsid w:val="006A0275"/>
    <w:rsid w:val="006A52A1"/>
    <w:rsid w:val="006A6E00"/>
    <w:rsid w:val="006B0379"/>
    <w:rsid w:val="006B16ED"/>
    <w:rsid w:val="006C1961"/>
    <w:rsid w:val="006C3127"/>
    <w:rsid w:val="006C6DCF"/>
    <w:rsid w:val="006D3F3F"/>
    <w:rsid w:val="006D50FC"/>
    <w:rsid w:val="006D5230"/>
    <w:rsid w:val="006E0397"/>
    <w:rsid w:val="006E2C45"/>
    <w:rsid w:val="006E3D2B"/>
    <w:rsid w:val="006F4A0F"/>
    <w:rsid w:val="00700FAB"/>
    <w:rsid w:val="007026F8"/>
    <w:rsid w:val="00703A36"/>
    <w:rsid w:val="0070504C"/>
    <w:rsid w:val="007154FE"/>
    <w:rsid w:val="00721D26"/>
    <w:rsid w:val="007221FA"/>
    <w:rsid w:val="0072372F"/>
    <w:rsid w:val="00726038"/>
    <w:rsid w:val="0072704C"/>
    <w:rsid w:val="007279AE"/>
    <w:rsid w:val="00733153"/>
    <w:rsid w:val="007400DB"/>
    <w:rsid w:val="00743B5B"/>
    <w:rsid w:val="00753D3B"/>
    <w:rsid w:val="00760A91"/>
    <w:rsid w:val="0076756B"/>
    <w:rsid w:val="007704B7"/>
    <w:rsid w:val="007758C5"/>
    <w:rsid w:val="00776F3A"/>
    <w:rsid w:val="007805CA"/>
    <w:rsid w:val="007843D5"/>
    <w:rsid w:val="00784801"/>
    <w:rsid w:val="00794E2F"/>
    <w:rsid w:val="007A754C"/>
    <w:rsid w:val="007B232B"/>
    <w:rsid w:val="007B683E"/>
    <w:rsid w:val="007B74FF"/>
    <w:rsid w:val="007B754B"/>
    <w:rsid w:val="007C0CCA"/>
    <w:rsid w:val="007C58EC"/>
    <w:rsid w:val="007C5FD4"/>
    <w:rsid w:val="007C6D19"/>
    <w:rsid w:val="007C7A9B"/>
    <w:rsid w:val="007D32E5"/>
    <w:rsid w:val="007D3F82"/>
    <w:rsid w:val="007D4629"/>
    <w:rsid w:val="007D5CC0"/>
    <w:rsid w:val="007D634E"/>
    <w:rsid w:val="007E30CA"/>
    <w:rsid w:val="007E38A9"/>
    <w:rsid w:val="007E40D7"/>
    <w:rsid w:val="007E4617"/>
    <w:rsid w:val="007F5442"/>
    <w:rsid w:val="00802D20"/>
    <w:rsid w:val="00815BE1"/>
    <w:rsid w:val="00815C8E"/>
    <w:rsid w:val="008252D5"/>
    <w:rsid w:val="00843514"/>
    <w:rsid w:val="00844383"/>
    <w:rsid w:val="00844A74"/>
    <w:rsid w:val="008464B7"/>
    <w:rsid w:val="008479DC"/>
    <w:rsid w:val="008504B2"/>
    <w:rsid w:val="00856259"/>
    <w:rsid w:val="0087254F"/>
    <w:rsid w:val="00874D02"/>
    <w:rsid w:val="00875366"/>
    <w:rsid w:val="008757C1"/>
    <w:rsid w:val="00884CA4"/>
    <w:rsid w:val="008909E5"/>
    <w:rsid w:val="008942FD"/>
    <w:rsid w:val="008A19A4"/>
    <w:rsid w:val="008C4D8C"/>
    <w:rsid w:val="008C649D"/>
    <w:rsid w:val="008C7BC1"/>
    <w:rsid w:val="008D3600"/>
    <w:rsid w:val="008D4A6F"/>
    <w:rsid w:val="008D4C78"/>
    <w:rsid w:val="008D7C44"/>
    <w:rsid w:val="008E3DFF"/>
    <w:rsid w:val="008E48BC"/>
    <w:rsid w:val="008F4CEE"/>
    <w:rsid w:val="00902F78"/>
    <w:rsid w:val="00912CC1"/>
    <w:rsid w:val="0091386F"/>
    <w:rsid w:val="00921FD7"/>
    <w:rsid w:val="009240CB"/>
    <w:rsid w:val="00926C12"/>
    <w:rsid w:val="00935258"/>
    <w:rsid w:val="00935321"/>
    <w:rsid w:val="00935954"/>
    <w:rsid w:val="009405F7"/>
    <w:rsid w:val="00941F18"/>
    <w:rsid w:val="00942323"/>
    <w:rsid w:val="009428A0"/>
    <w:rsid w:val="00952C18"/>
    <w:rsid w:val="00957DB4"/>
    <w:rsid w:val="00960AA2"/>
    <w:rsid w:val="00965EAD"/>
    <w:rsid w:val="0098291A"/>
    <w:rsid w:val="009840D7"/>
    <w:rsid w:val="009A5CE9"/>
    <w:rsid w:val="009B6520"/>
    <w:rsid w:val="009C3E31"/>
    <w:rsid w:val="009C69D1"/>
    <w:rsid w:val="009D5F15"/>
    <w:rsid w:val="009D72F0"/>
    <w:rsid w:val="009E6875"/>
    <w:rsid w:val="009F222B"/>
    <w:rsid w:val="009F3E69"/>
    <w:rsid w:val="00A1161E"/>
    <w:rsid w:val="00A148FD"/>
    <w:rsid w:val="00A158F7"/>
    <w:rsid w:val="00A15F0A"/>
    <w:rsid w:val="00A17E01"/>
    <w:rsid w:val="00A24BC7"/>
    <w:rsid w:val="00A32DE3"/>
    <w:rsid w:val="00A37B81"/>
    <w:rsid w:val="00A44EB3"/>
    <w:rsid w:val="00A4777E"/>
    <w:rsid w:val="00A6291B"/>
    <w:rsid w:val="00A6353F"/>
    <w:rsid w:val="00A656D4"/>
    <w:rsid w:val="00A667E0"/>
    <w:rsid w:val="00A70834"/>
    <w:rsid w:val="00A7185C"/>
    <w:rsid w:val="00A8084C"/>
    <w:rsid w:val="00A81479"/>
    <w:rsid w:val="00A91315"/>
    <w:rsid w:val="00A91A87"/>
    <w:rsid w:val="00A977C4"/>
    <w:rsid w:val="00AA058C"/>
    <w:rsid w:val="00AA3D06"/>
    <w:rsid w:val="00AA5100"/>
    <w:rsid w:val="00AA6691"/>
    <w:rsid w:val="00AA7CCD"/>
    <w:rsid w:val="00AB0839"/>
    <w:rsid w:val="00AB32E6"/>
    <w:rsid w:val="00AB3E05"/>
    <w:rsid w:val="00AB6982"/>
    <w:rsid w:val="00AD0052"/>
    <w:rsid w:val="00AD00E8"/>
    <w:rsid w:val="00AD00FD"/>
    <w:rsid w:val="00AD48D5"/>
    <w:rsid w:val="00AD60A3"/>
    <w:rsid w:val="00AE3AC6"/>
    <w:rsid w:val="00AE7D39"/>
    <w:rsid w:val="00AF0457"/>
    <w:rsid w:val="00AF2100"/>
    <w:rsid w:val="00AF2E2A"/>
    <w:rsid w:val="00AF3A0D"/>
    <w:rsid w:val="00AF65A9"/>
    <w:rsid w:val="00AF7178"/>
    <w:rsid w:val="00B004CD"/>
    <w:rsid w:val="00B1067B"/>
    <w:rsid w:val="00B12403"/>
    <w:rsid w:val="00B1284B"/>
    <w:rsid w:val="00B16159"/>
    <w:rsid w:val="00B16333"/>
    <w:rsid w:val="00B23B89"/>
    <w:rsid w:val="00B25980"/>
    <w:rsid w:val="00B271BB"/>
    <w:rsid w:val="00B33CB5"/>
    <w:rsid w:val="00B353F9"/>
    <w:rsid w:val="00B362F4"/>
    <w:rsid w:val="00B40B39"/>
    <w:rsid w:val="00B432C1"/>
    <w:rsid w:val="00B43F58"/>
    <w:rsid w:val="00B44501"/>
    <w:rsid w:val="00B467B5"/>
    <w:rsid w:val="00B475F4"/>
    <w:rsid w:val="00B5560E"/>
    <w:rsid w:val="00B6227F"/>
    <w:rsid w:val="00B63D09"/>
    <w:rsid w:val="00B66B3B"/>
    <w:rsid w:val="00B66CFD"/>
    <w:rsid w:val="00B67276"/>
    <w:rsid w:val="00B847FB"/>
    <w:rsid w:val="00B861B4"/>
    <w:rsid w:val="00B91DD2"/>
    <w:rsid w:val="00BA0CCA"/>
    <w:rsid w:val="00BA3E3B"/>
    <w:rsid w:val="00BA4183"/>
    <w:rsid w:val="00BA43B7"/>
    <w:rsid w:val="00BB28D5"/>
    <w:rsid w:val="00BB2A2F"/>
    <w:rsid w:val="00BB6839"/>
    <w:rsid w:val="00BD0CA6"/>
    <w:rsid w:val="00BD36A9"/>
    <w:rsid w:val="00BD496D"/>
    <w:rsid w:val="00BD4E0C"/>
    <w:rsid w:val="00BD4E88"/>
    <w:rsid w:val="00BE2B0A"/>
    <w:rsid w:val="00BF5F95"/>
    <w:rsid w:val="00C1567C"/>
    <w:rsid w:val="00C20AC7"/>
    <w:rsid w:val="00C21505"/>
    <w:rsid w:val="00C276E1"/>
    <w:rsid w:val="00C32115"/>
    <w:rsid w:val="00C36F40"/>
    <w:rsid w:val="00C5019D"/>
    <w:rsid w:val="00C52FE9"/>
    <w:rsid w:val="00C55445"/>
    <w:rsid w:val="00C67C96"/>
    <w:rsid w:val="00C716CB"/>
    <w:rsid w:val="00C728CE"/>
    <w:rsid w:val="00C80F19"/>
    <w:rsid w:val="00C8303F"/>
    <w:rsid w:val="00C92A31"/>
    <w:rsid w:val="00CA29D1"/>
    <w:rsid w:val="00CA3D5B"/>
    <w:rsid w:val="00CA3E1E"/>
    <w:rsid w:val="00CB1B4A"/>
    <w:rsid w:val="00CB32AC"/>
    <w:rsid w:val="00CB6044"/>
    <w:rsid w:val="00CB65B7"/>
    <w:rsid w:val="00CC3B17"/>
    <w:rsid w:val="00CC47D7"/>
    <w:rsid w:val="00CC5D99"/>
    <w:rsid w:val="00CC5E22"/>
    <w:rsid w:val="00CC6C3F"/>
    <w:rsid w:val="00CD324C"/>
    <w:rsid w:val="00CD3D6F"/>
    <w:rsid w:val="00CE0E6F"/>
    <w:rsid w:val="00CE1F6D"/>
    <w:rsid w:val="00CE2C1F"/>
    <w:rsid w:val="00CF1AF8"/>
    <w:rsid w:val="00CF4C4C"/>
    <w:rsid w:val="00D06342"/>
    <w:rsid w:val="00D11234"/>
    <w:rsid w:val="00D12DCD"/>
    <w:rsid w:val="00D24955"/>
    <w:rsid w:val="00D2643D"/>
    <w:rsid w:val="00D311A8"/>
    <w:rsid w:val="00D33521"/>
    <w:rsid w:val="00D34711"/>
    <w:rsid w:val="00D47DED"/>
    <w:rsid w:val="00D52D44"/>
    <w:rsid w:val="00D52F66"/>
    <w:rsid w:val="00D5757E"/>
    <w:rsid w:val="00D650DB"/>
    <w:rsid w:val="00D65346"/>
    <w:rsid w:val="00D656F9"/>
    <w:rsid w:val="00D65FEF"/>
    <w:rsid w:val="00D725AA"/>
    <w:rsid w:val="00D7298B"/>
    <w:rsid w:val="00D7382E"/>
    <w:rsid w:val="00D73C62"/>
    <w:rsid w:val="00D834BE"/>
    <w:rsid w:val="00D86E04"/>
    <w:rsid w:val="00D929EE"/>
    <w:rsid w:val="00DA079F"/>
    <w:rsid w:val="00DA255C"/>
    <w:rsid w:val="00DA3DD1"/>
    <w:rsid w:val="00DA7709"/>
    <w:rsid w:val="00DB03E2"/>
    <w:rsid w:val="00DD02A8"/>
    <w:rsid w:val="00DD4145"/>
    <w:rsid w:val="00DD577B"/>
    <w:rsid w:val="00DE6A42"/>
    <w:rsid w:val="00DE7901"/>
    <w:rsid w:val="00DF0C55"/>
    <w:rsid w:val="00DF2F3B"/>
    <w:rsid w:val="00DF3EAD"/>
    <w:rsid w:val="00E01788"/>
    <w:rsid w:val="00E04578"/>
    <w:rsid w:val="00E07DD0"/>
    <w:rsid w:val="00E22DFE"/>
    <w:rsid w:val="00E32782"/>
    <w:rsid w:val="00E4153F"/>
    <w:rsid w:val="00E41D0E"/>
    <w:rsid w:val="00E47897"/>
    <w:rsid w:val="00E526A7"/>
    <w:rsid w:val="00E53080"/>
    <w:rsid w:val="00E5455E"/>
    <w:rsid w:val="00E5744F"/>
    <w:rsid w:val="00E57B32"/>
    <w:rsid w:val="00E61BE7"/>
    <w:rsid w:val="00E62503"/>
    <w:rsid w:val="00E63184"/>
    <w:rsid w:val="00E74E28"/>
    <w:rsid w:val="00E77B2A"/>
    <w:rsid w:val="00E806F1"/>
    <w:rsid w:val="00E841F1"/>
    <w:rsid w:val="00E9014F"/>
    <w:rsid w:val="00E97C76"/>
    <w:rsid w:val="00EA40EF"/>
    <w:rsid w:val="00EA44C4"/>
    <w:rsid w:val="00EA48AC"/>
    <w:rsid w:val="00EA6910"/>
    <w:rsid w:val="00EA7E3C"/>
    <w:rsid w:val="00EB1082"/>
    <w:rsid w:val="00EC2917"/>
    <w:rsid w:val="00EC3D1B"/>
    <w:rsid w:val="00EC7F44"/>
    <w:rsid w:val="00ED4F95"/>
    <w:rsid w:val="00ED6577"/>
    <w:rsid w:val="00EE12DA"/>
    <w:rsid w:val="00EE1813"/>
    <w:rsid w:val="00EE2B66"/>
    <w:rsid w:val="00EF534A"/>
    <w:rsid w:val="00EF5809"/>
    <w:rsid w:val="00F1119A"/>
    <w:rsid w:val="00F207B1"/>
    <w:rsid w:val="00F2434C"/>
    <w:rsid w:val="00F25342"/>
    <w:rsid w:val="00F30C2B"/>
    <w:rsid w:val="00F406B6"/>
    <w:rsid w:val="00F45F7E"/>
    <w:rsid w:val="00F475D2"/>
    <w:rsid w:val="00F50460"/>
    <w:rsid w:val="00F552BD"/>
    <w:rsid w:val="00F579AA"/>
    <w:rsid w:val="00F61379"/>
    <w:rsid w:val="00F618CB"/>
    <w:rsid w:val="00F63F48"/>
    <w:rsid w:val="00F6661D"/>
    <w:rsid w:val="00F86D4E"/>
    <w:rsid w:val="00F87098"/>
    <w:rsid w:val="00FA219A"/>
    <w:rsid w:val="00FA2C05"/>
    <w:rsid w:val="00FA7C6D"/>
    <w:rsid w:val="00FB2BE3"/>
    <w:rsid w:val="00FB71AB"/>
    <w:rsid w:val="00FC1913"/>
    <w:rsid w:val="00FC20F1"/>
    <w:rsid w:val="00FC3C32"/>
    <w:rsid w:val="00FC4DDC"/>
    <w:rsid w:val="00FC52CF"/>
    <w:rsid w:val="00FC71CA"/>
    <w:rsid w:val="00FD31A8"/>
    <w:rsid w:val="00FD4E6D"/>
    <w:rsid w:val="00FD684F"/>
    <w:rsid w:val="00FE0FC0"/>
    <w:rsid w:val="00FE2D1D"/>
    <w:rsid w:val="00FE3455"/>
    <w:rsid w:val="00FE3A26"/>
    <w:rsid w:val="00FF486A"/>
    <w:rsid w:val="00FF61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 w:type="paragraph" w:styleId="Textosinformato">
    <w:name w:val="Plain Text"/>
    <w:basedOn w:val="Normal"/>
    <w:link w:val="TextosinformatoCar"/>
    <w:uiPriority w:val="99"/>
    <w:unhideWhenUsed/>
    <w:rsid w:val="0032565B"/>
    <w:rPr>
      <w:rFonts w:ascii="Calibri" w:eastAsiaTheme="minorHAnsi" w:hAnsi="Calibri" w:cstheme="minorBidi"/>
      <w:szCs w:val="21"/>
      <w:lang w:eastAsia="en-US"/>
    </w:rPr>
  </w:style>
  <w:style w:type="character" w:customStyle="1" w:styleId="TextosinformatoCar">
    <w:name w:val="Texto sin formato Car"/>
    <w:basedOn w:val="Fuentedeprrafopredeter"/>
    <w:link w:val="Textosinformato"/>
    <w:uiPriority w:val="99"/>
    <w:rsid w:val="0032565B"/>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 w:type="paragraph" w:styleId="Textosinformato">
    <w:name w:val="Plain Text"/>
    <w:basedOn w:val="Normal"/>
    <w:link w:val="TextosinformatoCar"/>
    <w:uiPriority w:val="99"/>
    <w:unhideWhenUsed/>
    <w:rsid w:val="0032565B"/>
    <w:rPr>
      <w:rFonts w:ascii="Calibri" w:eastAsiaTheme="minorHAnsi" w:hAnsi="Calibri" w:cstheme="minorBidi"/>
      <w:szCs w:val="21"/>
      <w:lang w:eastAsia="en-US"/>
    </w:rPr>
  </w:style>
  <w:style w:type="character" w:customStyle="1" w:styleId="TextosinformatoCar">
    <w:name w:val="Texto sin formato Car"/>
    <w:basedOn w:val="Fuentedeprrafopredeter"/>
    <w:link w:val="Textosinformato"/>
    <w:uiPriority w:val="99"/>
    <w:rsid w:val="0032565B"/>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8836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AA4F683-62C1-45AC-A5FC-14098B9D00CA}"/>
</file>

<file path=customXml/itemProps2.xml><?xml version="1.0" encoding="utf-8"?>
<ds:datastoreItem xmlns:ds="http://schemas.openxmlformats.org/officeDocument/2006/customXml" ds:itemID="{8F1E741E-455A-4742-B174-1E9F75C191AA}"/>
</file>

<file path=customXml/itemProps3.xml><?xml version="1.0" encoding="utf-8"?>
<ds:datastoreItem xmlns:ds="http://schemas.openxmlformats.org/officeDocument/2006/customXml" ds:itemID="{AC7232A2-BB72-48C2-B1AB-AC6124F51360}"/>
</file>

<file path=customXml/itemProps4.xml><?xml version="1.0" encoding="utf-8"?>
<ds:datastoreItem xmlns:ds="http://schemas.openxmlformats.org/officeDocument/2006/customXml" ds:itemID="{1C8C5024-758C-4D74-B44E-4EF00F66E991}"/>
</file>

<file path=docProps/app.xml><?xml version="1.0" encoding="utf-8"?>
<Properties xmlns="http://schemas.openxmlformats.org/officeDocument/2006/extended-properties" xmlns:vt="http://schemas.openxmlformats.org/officeDocument/2006/docPropsVTypes">
  <Template>Normal</Template>
  <TotalTime>7</TotalTime>
  <Pages>6</Pages>
  <Words>2089</Words>
  <Characters>11493</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13555</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MABEL POBIL</cp:lastModifiedBy>
  <cp:revision>5</cp:revision>
  <cp:lastPrinted>2010-07-15T11:00:00Z</cp:lastPrinted>
  <dcterms:created xsi:type="dcterms:W3CDTF">2013-02-21T10:57:00Z</dcterms:created>
  <dcterms:modified xsi:type="dcterms:W3CDTF">2013-02-21T13:26:00Z</dcterms:modified>
</cp:coreProperties>
</file>