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3288" w:rsidRDefault="00D83288">
      <w:pPr>
        <w:jc w:val="center"/>
        <w:rPr>
          <w:rFonts w:ascii="Britannic Bold" w:hAnsi="Britannic Bold"/>
          <w:color w:val="000080"/>
          <w:sz w:val="32"/>
          <w:szCs w:val="32"/>
        </w:rPr>
      </w:pPr>
    </w:p>
    <w:p w:rsidR="005A5ABA" w:rsidRPr="008F20CC" w:rsidRDefault="00D56F90">
      <w:pPr>
        <w:jc w:val="center"/>
        <w:rPr>
          <w:rFonts w:ascii="Britannic Bold" w:hAnsi="Britannic Bold"/>
          <w:color w:val="000080"/>
          <w:sz w:val="32"/>
          <w:szCs w:val="32"/>
        </w:rPr>
      </w:pPr>
      <w:r w:rsidRPr="008F20CC">
        <w:rPr>
          <w:rFonts w:ascii="Britannic Bold" w:hAnsi="Britannic Bold"/>
          <w:color w:val="000080"/>
          <w:sz w:val="32"/>
          <w:szCs w:val="32"/>
        </w:rPr>
        <w:t xml:space="preserve">CONVOCATORIA </w:t>
      </w:r>
      <w:r w:rsidR="00B4133D">
        <w:rPr>
          <w:rFonts w:ascii="Britannic Bold" w:hAnsi="Britannic Bold"/>
          <w:color w:val="000080"/>
          <w:sz w:val="32"/>
          <w:szCs w:val="32"/>
        </w:rPr>
        <w:t xml:space="preserve">REUNIÓN </w:t>
      </w:r>
      <w:r w:rsidRPr="008F20CC">
        <w:rPr>
          <w:rFonts w:ascii="Britannic Bold" w:hAnsi="Britannic Bold"/>
          <w:color w:val="000080"/>
          <w:sz w:val="32"/>
          <w:szCs w:val="32"/>
        </w:rPr>
        <w:t>COMITÉ TÉCNICO AMATEUR FEMENINO</w:t>
      </w:r>
    </w:p>
    <w:p w:rsidR="00F1648A" w:rsidRDefault="00F1648A" w:rsidP="00B4133D">
      <w:pPr>
        <w:tabs>
          <w:tab w:val="left" w:pos="1440"/>
        </w:tabs>
        <w:jc w:val="both"/>
        <w:outlineLvl w:val="0"/>
        <w:rPr>
          <w:rFonts w:ascii="Gill Sans MT" w:hAnsi="Gill Sans MT" w:cs="Tahoma"/>
          <w:b/>
          <w:i/>
          <w:sz w:val="24"/>
          <w:szCs w:val="24"/>
        </w:rPr>
      </w:pPr>
    </w:p>
    <w:p w:rsidR="00473461" w:rsidRPr="00D56F90" w:rsidRDefault="00473461" w:rsidP="00B4133D">
      <w:pPr>
        <w:tabs>
          <w:tab w:val="left" w:pos="1440"/>
        </w:tabs>
        <w:jc w:val="both"/>
        <w:outlineLvl w:val="0"/>
        <w:rPr>
          <w:rFonts w:ascii="Gill Sans MT" w:hAnsi="Gill Sans MT" w:cs="Tahoma"/>
          <w:b/>
          <w:i/>
          <w:sz w:val="24"/>
          <w:szCs w:val="24"/>
        </w:rPr>
      </w:pPr>
    </w:p>
    <w:p w:rsidR="005A5ABA" w:rsidRPr="00473461" w:rsidRDefault="005A5ABA" w:rsidP="004A6F89">
      <w:pPr>
        <w:shd w:val="clear" w:color="auto" w:fill="DBE5F1" w:themeFill="accent1" w:themeFillTint="33"/>
        <w:tabs>
          <w:tab w:val="left" w:pos="1440"/>
        </w:tabs>
        <w:spacing w:line="288" w:lineRule="auto"/>
        <w:ind w:left="284"/>
        <w:jc w:val="both"/>
        <w:rPr>
          <w:rFonts w:asciiTheme="minorHAnsi" w:hAnsiTheme="minorHAnsi" w:cs="Tahoma"/>
          <w:sz w:val="24"/>
          <w:szCs w:val="24"/>
        </w:rPr>
      </w:pPr>
      <w:r w:rsidRPr="00473461">
        <w:rPr>
          <w:rFonts w:asciiTheme="minorHAnsi" w:hAnsiTheme="minorHAnsi" w:cs="Tahoma"/>
          <w:b/>
          <w:sz w:val="24"/>
          <w:szCs w:val="24"/>
        </w:rPr>
        <w:t>Fecha:</w:t>
      </w:r>
      <w:r w:rsidRPr="00473461">
        <w:rPr>
          <w:rFonts w:asciiTheme="minorHAnsi" w:hAnsiTheme="minorHAnsi" w:cs="Tahoma"/>
          <w:sz w:val="24"/>
          <w:szCs w:val="24"/>
        </w:rPr>
        <w:t xml:space="preserve"> </w:t>
      </w:r>
      <w:r w:rsidR="0032668C" w:rsidRPr="00473461">
        <w:rPr>
          <w:rFonts w:asciiTheme="minorHAnsi" w:hAnsiTheme="minorHAnsi" w:cs="Tahoma"/>
          <w:sz w:val="24"/>
          <w:szCs w:val="24"/>
        </w:rPr>
        <w:tab/>
      </w:r>
      <w:r w:rsidR="00D31965">
        <w:rPr>
          <w:rFonts w:asciiTheme="minorHAnsi" w:hAnsiTheme="minorHAnsi" w:cs="Tahoma"/>
          <w:sz w:val="24"/>
          <w:szCs w:val="24"/>
        </w:rPr>
        <w:t>Jueves,</w:t>
      </w:r>
      <w:r w:rsidR="00646B52">
        <w:rPr>
          <w:rFonts w:asciiTheme="minorHAnsi" w:hAnsiTheme="minorHAnsi" w:cs="Tahoma"/>
          <w:sz w:val="24"/>
          <w:szCs w:val="24"/>
        </w:rPr>
        <w:t xml:space="preserve"> 18</w:t>
      </w:r>
      <w:r w:rsidR="00593ABF">
        <w:rPr>
          <w:rFonts w:asciiTheme="minorHAnsi" w:hAnsiTheme="minorHAnsi" w:cs="Tahoma"/>
          <w:sz w:val="24"/>
          <w:szCs w:val="24"/>
        </w:rPr>
        <w:t xml:space="preserve"> de </w:t>
      </w:r>
      <w:r w:rsidR="00646B52">
        <w:rPr>
          <w:rFonts w:asciiTheme="minorHAnsi" w:hAnsiTheme="minorHAnsi" w:cs="Tahoma"/>
          <w:sz w:val="24"/>
          <w:szCs w:val="24"/>
        </w:rPr>
        <w:t>diciembre</w:t>
      </w:r>
      <w:r w:rsidR="00593ABF">
        <w:rPr>
          <w:rFonts w:asciiTheme="minorHAnsi" w:hAnsiTheme="minorHAnsi" w:cs="Tahoma"/>
          <w:sz w:val="24"/>
          <w:szCs w:val="24"/>
        </w:rPr>
        <w:t xml:space="preserve"> de 2014</w:t>
      </w:r>
    </w:p>
    <w:p w:rsidR="00B4133D" w:rsidRPr="00473461" w:rsidRDefault="00B4133D" w:rsidP="004A6F89">
      <w:pPr>
        <w:pStyle w:val="Sangra2detindependiente"/>
        <w:shd w:val="clear" w:color="auto" w:fill="DBE5F1" w:themeFill="accent1" w:themeFillTint="33"/>
        <w:tabs>
          <w:tab w:val="clear" w:pos="2127"/>
          <w:tab w:val="left" w:pos="1440"/>
        </w:tabs>
        <w:spacing w:line="288" w:lineRule="auto"/>
        <w:ind w:left="284"/>
        <w:rPr>
          <w:rFonts w:asciiTheme="minorHAnsi" w:hAnsiTheme="minorHAnsi" w:cs="Tahoma"/>
          <w:color w:val="auto"/>
          <w:sz w:val="24"/>
          <w:szCs w:val="24"/>
        </w:rPr>
      </w:pPr>
      <w:r w:rsidRPr="00473461">
        <w:rPr>
          <w:rFonts w:asciiTheme="minorHAnsi" w:hAnsiTheme="minorHAnsi" w:cs="Tahoma"/>
          <w:b/>
          <w:color w:val="auto"/>
          <w:sz w:val="24"/>
          <w:szCs w:val="24"/>
        </w:rPr>
        <w:t>Lugar:</w:t>
      </w:r>
      <w:r w:rsidRPr="00473461">
        <w:rPr>
          <w:rFonts w:asciiTheme="minorHAnsi" w:hAnsiTheme="minorHAnsi" w:cs="Tahoma"/>
          <w:color w:val="auto"/>
          <w:sz w:val="24"/>
          <w:szCs w:val="24"/>
        </w:rPr>
        <w:tab/>
        <w:t xml:space="preserve">Sede de la Real Federación Española de Golf </w:t>
      </w:r>
    </w:p>
    <w:p w:rsidR="005A5ABA" w:rsidRPr="000756D7" w:rsidRDefault="00B4133D" w:rsidP="004A6F89">
      <w:pPr>
        <w:shd w:val="clear" w:color="auto" w:fill="DBE5F1" w:themeFill="accent1" w:themeFillTint="33"/>
        <w:tabs>
          <w:tab w:val="left" w:pos="1440"/>
        </w:tabs>
        <w:spacing w:line="288" w:lineRule="auto"/>
        <w:ind w:left="284"/>
        <w:rPr>
          <w:rFonts w:asciiTheme="minorHAnsi" w:hAnsiTheme="minorHAnsi" w:cs="Tahoma"/>
          <w:b/>
        </w:rPr>
      </w:pPr>
      <w:r w:rsidRPr="00473461">
        <w:rPr>
          <w:rFonts w:asciiTheme="minorHAnsi" w:hAnsiTheme="minorHAnsi" w:cs="Tahoma"/>
          <w:b/>
          <w:sz w:val="24"/>
          <w:szCs w:val="24"/>
        </w:rPr>
        <w:t>Horario:</w:t>
      </w:r>
      <w:r w:rsidR="002E3E29">
        <w:rPr>
          <w:rFonts w:asciiTheme="minorHAnsi" w:hAnsiTheme="minorHAnsi" w:cs="Tahoma"/>
          <w:b/>
          <w:sz w:val="24"/>
          <w:szCs w:val="24"/>
        </w:rPr>
        <w:tab/>
      </w:r>
      <w:r w:rsidR="00D13EB9" w:rsidRPr="0002474C">
        <w:rPr>
          <w:rFonts w:asciiTheme="minorHAnsi" w:hAnsiTheme="minorHAnsi" w:cs="Tahoma"/>
        </w:rPr>
        <w:t>1</w:t>
      </w:r>
      <w:r w:rsidR="00421201" w:rsidRPr="0002474C">
        <w:rPr>
          <w:rFonts w:asciiTheme="minorHAnsi" w:hAnsiTheme="minorHAnsi" w:cs="Tahoma"/>
        </w:rPr>
        <w:t>1</w:t>
      </w:r>
      <w:r w:rsidR="007D2927" w:rsidRPr="0002474C">
        <w:rPr>
          <w:rFonts w:asciiTheme="minorHAnsi" w:hAnsiTheme="minorHAnsi" w:cs="Tahoma"/>
        </w:rPr>
        <w:t>:</w:t>
      </w:r>
      <w:r w:rsidR="0016288A">
        <w:rPr>
          <w:rFonts w:asciiTheme="minorHAnsi" w:hAnsiTheme="minorHAnsi" w:cs="Tahoma"/>
        </w:rPr>
        <w:t>3</w:t>
      </w:r>
      <w:r w:rsidR="0053356F" w:rsidRPr="0002474C">
        <w:rPr>
          <w:rFonts w:asciiTheme="minorHAnsi" w:hAnsiTheme="minorHAnsi" w:cs="Tahoma"/>
        </w:rPr>
        <w:t>0</w:t>
      </w:r>
      <w:r w:rsidR="00416A00" w:rsidRPr="0002474C">
        <w:rPr>
          <w:rFonts w:asciiTheme="minorHAnsi" w:hAnsiTheme="minorHAnsi" w:cs="Tahoma"/>
        </w:rPr>
        <w:t xml:space="preserve"> </w:t>
      </w:r>
      <w:r w:rsidR="000756D7" w:rsidRPr="0002474C">
        <w:rPr>
          <w:rFonts w:asciiTheme="minorHAnsi" w:hAnsiTheme="minorHAnsi" w:cs="Tahoma"/>
        </w:rPr>
        <w:t>a 1</w:t>
      </w:r>
      <w:r w:rsidR="007D099E">
        <w:rPr>
          <w:rFonts w:asciiTheme="minorHAnsi" w:hAnsiTheme="minorHAnsi" w:cs="Tahoma"/>
        </w:rPr>
        <w:t>4</w:t>
      </w:r>
      <w:r w:rsidR="0016288A">
        <w:rPr>
          <w:rFonts w:asciiTheme="minorHAnsi" w:hAnsiTheme="minorHAnsi" w:cs="Tahoma"/>
        </w:rPr>
        <w:t>:3</w:t>
      </w:r>
      <w:r w:rsidRPr="0002474C">
        <w:rPr>
          <w:rFonts w:asciiTheme="minorHAnsi" w:hAnsiTheme="minorHAnsi" w:cs="Tahoma"/>
        </w:rPr>
        <w:t xml:space="preserve">0 </w:t>
      </w:r>
      <w:r w:rsidR="00416A00" w:rsidRPr="0002474C">
        <w:rPr>
          <w:rFonts w:asciiTheme="minorHAnsi" w:hAnsiTheme="minorHAnsi" w:cs="Tahoma"/>
        </w:rPr>
        <w:t>horas</w:t>
      </w:r>
      <w:r w:rsidR="000756D7" w:rsidRPr="0002474C">
        <w:rPr>
          <w:rFonts w:asciiTheme="minorHAnsi" w:hAnsiTheme="minorHAnsi" w:cs="Tahoma"/>
        </w:rPr>
        <w:t>.</w:t>
      </w:r>
      <w:r w:rsidR="00473461" w:rsidRPr="00473461">
        <w:rPr>
          <w:rFonts w:asciiTheme="minorHAnsi" w:hAnsiTheme="minorHAnsi" w:cs="Tahoma"/>
        </w:rPr>
        <w:t xml:space="preserve"> </w:t>
      </w:r>
      <w:r w:rsidR="008F1ECE">
        <w:rPr>
          <w:rFonts w:asciiTheme="minorHAnsi" w:hAnsiTheme="minorHAnsi" w:cs="Tahoma"/>
          <w:b/>
        </w:rPr>
        <w:t xml:space="preserve"> </w:t>
      </w:r>
      <w:r w:rsidR="008F1ECE" w:rsidRPr="008F1ECE">
        <w:rPr>
          <w:rFonts w:asciiTheme="minorHAnsi" w:hAnsiTheme="minorHAnsi" w:cs="Tahoma"/>
        </w:rPr>
        <w:t xml:space="preserve">Sala de </w:t>
      </w:r>
      <w:r w:rsidR="00D31965">
        <w:rPr>
          <w:rFonts w:asciiTheme="minorHAnsi" w:hAnsiTheme="minorHAnsi" w:cs="Tahoma"/>
        </w:rPr>
        <w:t>Biblioteca</w:t>
      </w:r>
      <w:r w:rsidR="00480060" w:rsidRPr="00473461">
        <w:rPr>
          <w:rFonts w:asciiTheme="minorHAnsi" w:hAnsiTheme="minorHAnsi" w:cs="Tahoma"/>
          <w:b/>
        </w:rPr>
        <w:t xml:space="preserve"> </w:t>
      </w:r>
    </w:p>
    <w:p w:rsidR="005A5ABA" w:rsidRDefault="005A5ABA" w:rsidP="00B4133D">
      <w:pPr>
        <w:pStyle w:val="Sangra2detindependiente"/>
        <w:tabs>
          <w:tab w:val="clear" w:pos="2127"/>
          <w:tab w:val="left" w:pos="1440"/>
        </w:tabs>
        <w:spacing w:line="240" w:lineRule="auto"/>
        <w:ind w:left="0"/>
        <w:outlineLvl w:val="0"/>
        <w:rPr>
          <w:rFonts w:asciiTheme="minorHAnsi" w:hAnsiTheme="minorHAnsi" w:cs="Tahoma"/>
          <w:i/>
          <w:color w:val="auto"/>
          <w:sz w:val="24"/>
          <w:szCs w:val="24"/>
          <w:lang w:val="es-ES"/>
        </w:rPr>
      </w:pPr>
    </w:p>
    <w:p w:rsidR="00D83288" w:rsidRDefault="00D83288" w:rsidP="00075A81">
      <w:pPr>
        <w:tabs>
          <w:tab w:val="left" w:pos="1440"/>
        </w:tabs>
        <w:jc w:val="center"/>
        <w:rPr>
          <w:rFonts w:ascii="Britannic Bold" w:hAnsi="Britannic Bold"/>
          <w:color w:val="000080"/>
          <w:sz w:val="28"/>
          <w:szCs w:val="28"/>
          <w:lang w:val="es-ES_tradnl"/>
        </w:rPr>
      </w:pPr>
    </w:p>
    <w:p w:rsidR="00AD11F1" w:rsidRPr="00D43135" w:rsidRDefault="00D56F90" w:rsidP="00075A81">
      <w:pPr>
        <w:tabs>
          <w:tab w:val="left" w:pos="1440"/>
        </w:tabs>
        <w:jc w:val="center"/>
        <w:rPr>
          <w:rFonts w:asciiTheme="minorHAnsi" w:hAnsiTheme="minorHAnsi" w:cs="Tahoma"/>
          <w:sz w:val="28"/>
          <w:szCs w:val="28"/>
        </w:rPr>
      </w:pPr>
      <w:r w:rsidRPr="00D43135">
        <w:rPr>
          <w:rFonts w:ascii="Britannic Bold" w:hAnsi="Britannic Bold"/>
          <w:color w:val="000080"/>
          <w:sz w:val="28"/>
          <w:szCs w:val="28"/>
          <w:lang w:val="es-ES_tradnl"/>
        </w:rPr>
        <w:t>ORDEN DEL DÍA</w:t>
      </w:r>
    </w:p>
    <w:p w:rsidR="00727701" w:rsidRDefault="00727701" w:rsidP="00727701">
      <w:pPr>
        <w:pStyle w:val="Prrafodelista"/>
        <w:ind w:left="720"/>
        <w:rPr>
          <w:rFonts w:asciiTheme="minorHAnsi" w:hAnsiTheme="minorHAnsi" w:cs="Tahoma"/>
          <w:sz w:val="24"/>
          <w:szCs w:val="24"/>
        </w:rPr>
      </w:pPr>
    </w:p>
    <w:p w:rsidR="00EE4030" w:rsidRPr="00D43135" w:rsidRDefault="00EE4030" w:rsidP="00EE4030">
      <w:pPr>
        <w:pStyle w:val="Prrafodelista"/>
        <w:ind w:left="720"/>
        <w:rPr>
          <w:rFonts w:asciiTheme="minorHAnsi" w:hAnsiTheme="minorHAnsi" w:cs="Tahoma"/>
          <w:sz w:val="20"/>
          <w:szCs w:val="20"/>
        </w:rPr>
      </w:pPr>
    </w:p>
    <w:p w:rsidR="00177672" w:rsidRPr="00D43135" w:rsidRDefault="00075A81" w:rsidP="00177672">
      <w:pPr>
        <w:pStyle w:val="Prrafodelista"/>
        <w:numPr>
          <w:ilvl w:val="0"/>
          <w:numId w:val="10"/>
        </w:numPr>
        <w:rPr>
          <w:rFonts w:asciiTheme="minorHAnsi" w:hAnsiTheme="minorHAnsi" w:cs="Tahoma"/>
          <w:sz w:val="20"/>
          <w:szCs w:val="20"/>
        </w:rPr>
      </w:pPr>
      <w:r w:rsidRPr="00D43135">
        <w:rPr>
          <w:rFonts w:asciiTheme="minorHAnsi" w:hAnsiTheme="minorHAnsi" w:cs="Tahoma"/>
          <w:sz w:val="20"/>
          <w:szCs w:val="20"/>
        </w:rPr>
        <w:t>Seguimiento</w:t>
      </w:r>
      <w:r w:rsidR="00AF6725" w:rsidRPr="00D43135">
        <w:rPr>
          <w:rFonts w:asciiTheme="minorHAnsi" w:hAnsiTheme="minorHAnsi" w:cs="Tahoma"/>
          <w:sz w:val="20"/>
          <w:szCs w:val="20"/>
        </w:rPr>
        <w:t xml:space="preserve"> </w:t>
      </w:r>
      <w:r w:rsidR="0016288A" w:rsidRPr="00D43135">
        <w:rPr>
          <w:rFonts w:asciiTheme="minorHAnsi" w:hAnsiTheme="minorHAnsi" w:cs="Tahoma"/>
          <w:sz w:val="20"/>
          <w:szCs w:val="20"/>
        </w:rPr>
        <w:t>de las actividades programadas para la</w:t>
      </w:r>
      <w:r w:rsidR="00094988" w:rsidRPr="00D43135">
        <w:rPr>
          <w:rFonts w:asciiTheme="minorHAnsi" w:hAnsiTheme="minorHAnsi" w:cs="Tahoma"/>
          <w:sz w:val="20"/>
          <w:szCs w:val="20"/>
        </w:rPr>
        <w:t xml:space="preserve"> </w:t>
      </w:r>
      <w:r w:rsidR="007D099E" w:rsidRPr="00D43135">
        <w:rPr>
          <w:rFonts w:asciiTheme="minorHAnsi" w:hAnsiTheme="minorHAnsi" w:cs="Tahoma"/>
          <w:sz w:val="20"/>
          <w:szCs w:val="20"/>
        </w:rPr>
        <w:t>pretemporada</w:t>
      </w:r>
      <w:r w:rsidR="00094988" w:rsidRPr="00D43135">
        <w:rPr>
          <w:rFonts w:asciiTheme="minorHAnsi" w:hAnsiTheme="minorHAnsi" w:cs="Tahoma"/>
          <w:sz w:val="20"/>
          <w:szCs w:val="20"/>
        </w:rPr>
        <w:t xml:space="preserve"> 201</w:t>
      </w:r>
      <w:r w:rsidR="00593ABF" w:rsidRPr="00D43135">
        <w:rPr>
          <w:rFonts w:asciiTheme="minorHAnsi" w:hAnsiTheme="minorHAnsi" w:cs="Tahoma"/>
          <w:sz w:val="20"/>
          <w:szCs w:val="20"/>
        </w:rPr>
        <w:t>5</w:t>
      </w:r>
      <w:r w:rsidR="00FD406A" w:rsidRPr="00D43135">
        <w:rPr>
          <w:rFonts w:asciiTheme="minorHAnsi" w:hAnsiTheme="minorHAnsi" w:cs="Tahoma"/>
          <w:sz w:val="20"/>
          <w:szCs w:val="20"/>
        </w:rPr>
        <w:t xml:space="preserve">: </w:t>
      </w:r>
    </w:p>
    <w:p w:rsidR="007D099E" w:rsidRPr="00D43135" w:rsidRDefault="007D099E" w:rsidP="007D099E">
      <w:pPr>
        <w:pStyle w:val="Prrafodelista"/>
        <w:numPr>
          <w:ilvl w:val="1"/>
          <w:numId w:val="10"/>
        </w:numPr>
        <w:rPr>
          <w:rFonts w:asciiTheme="minorHAnsi" w:hAnsiTheme="minorHAnsi" w:cs="Tahoma"/>
          <w:sz w:val="20"/>
          <w:szCs w:val="20"/>
        </w:rPr>
      </w:pPr>
      <w:r w:rsidRPr="00D43135">
        <w:rPr>
          <w:rFonts w:asciiTheme="minorHAnsi" w:hAnsiTheme="minorHAnsi" w:cs="Tahoma"/>
          <w:sz w:val="20"/>
          <w:szCs w:val="20"/>
        </w:rPr>
        <w:t xml:space="preserve">Tomas de datos en el </w:t>
      </w:r>
      <w:proofErr w:type="spellStart"/>
      <w:r w:rsidRPr="00D43135">
        <w:rPr>
          <w:rFonts w:asciiTheme="minorHAnsi" w:hAnsiTheme="minorHAnsi" w:cs="Tahoma"/>
          <w:sz w:val="20"/>
          <w:szCs w:val="20"/>
        </w:rPr>
        <w:t>CdE</w:t>
      </w:r>
      <w:proofErr w:type="spellEnd"/>
      <w:r w:rsidR="007C09B0" w:rsidRPr="00D43135">
        <w:rPr>
          <w:rFonts w:asciiTheme="minorHAnsi" w:hAnsiTheme="minorHAnsi" w:cs="Tahoma"/>
          <w:sz w:val="20"/>
          <w:szCs w:val="20"/>
        </w:rPr>
        <w:t xml:space="preserve"> (octubre)</w:t>
      </w:r>
      <w:r w:rsidR="00CA43AA" w:rsidRPr="00D43135">
        <w:rPr>
          <w:rFonts w:asciiTheme="minorHAnsi" w:hAnsiTheme="minorHAnsi" w:cs="Tahoma"/>
          <w:sz w:val="20"/>
          <w:szCs w:val="20"/>
        </w:rPr>
        <w:t xml:space="preserve"> y TPI San Diego</w:t>
      </w:r>
      <w:r w:rsidR="007C09B0" w:rsidRPr="00D43135">
        <w:rPr>
          <w:rFonts w:asciiTheme="minorHAnsi" w:hAnsiTheme="minorHAnsi" w:cs="Tahoma"/>
          <w:sz w:val="20"/>
          <w:szCs w:val="20"/>
        </w:rPr>
        <w:t xml:space="preserve"> (noviembre)</w:t>
      </w:r>
    </w:p>
    <w:p w:rsidR="007D099E" w:rsidRPr="00D43135" w:rsidRDefault="007D099E" w:rsidP="007D099E">
      <w:pPr>
        <w:pStyle w:val="Prrafodelista"/>
        <w:numPr>
          <w:ilvl w:val="1"/>
          <w:numId w:val="10"/>
        </w:numPr>
        <w:rPr>
          <w:rFonts w:asciiTheme="minorHAnsi" w:hAnsiTheme="minorHAnsi" w:cs="Tahoma"/>
          <w:sz w:val="20"/>
          <w:szCs w:val="20"/>
        </w:rPr>
      </w:pPr>
      <w:r w:rsidRPr="00D43135">
        <w:rPr>
          <w:rFonts w:asciiTheme="minorHAnsi" w:hAnsiTheme="minorHAnsi" w:cs="Tahoma"/>
          <w:sz w:val="20"/>
          <w:szCs w:val="20"/>
        </w:rPr>
        <w:t>Concentración Costa Ballena y Final Ranking Juego Corto</w:t>
      </w:r>
      <w:r w:rsidR="007C09B0" w:rsidRPr="00D43135">
        <w:rPr>
          <w:rFonts w:asciiTheme="minorHAnsi" w:hAnsiTheme="minorHAnsi" w:cs="Tahoma"/>
          <w:sz w:val="20"/>
          <w:szCs w:val="20"/>
        </w:rPr>
        <w:t xml:space="preserve"> (</w:t>
      </w:r>
      <w:r w:rsidR="00593ABF" w:rsidRPr="00D43135">
        <w:rPr>
          <w:rFonts w:asciiTheme="minorHAnsi" w:hAnsiTheme="minorHAnsi" w:cs="Tahoma"/>
          <w:sz w:val="20"/>
          <w:szCs w:val="20"/>
        </w:rPr>
        <w:t>24 – 26 de octubre</w:t>
      </w:r>
      <w:r w:rsidR="007C09B0" w:rsidRPr="00D43135">
        <w:rPr>
          <w:rFonts w:asciiTheme="minorHAnsi" w:hAnsiTheme="minorHAnsi" w:cs="Tahoma"/>
          <w:sz w:val="20"/>
          <w:szCs w:val="20"/>
        </w:rPr>
        <w:t>)</w:t>
      </w:r>
    </w:p>
    <w:p w:rsidR="0016288A" w:rsidRPr="00D43135" w:rsidRDefault="0016288A" w:rsidP="007D099E">
      <w:pPr>
        <w:pStyle w:val="Prrafodelista"/>
        <w:numPr>
          <w:ilvl w:val="1"/>
          <w:numId w:val="10"/>
        </w:numPr>
        <w:rPr>
          <w:rFonts w:asciiTheme="minorHAnsi" w:hAnsiTheme="minorHAnsi" w:cs="Tahoma"/>
          <w:sz w:val="20"/>
          <w:szCs w:val="20"/>
        </w:rPr>
      </w:pPr>
      <w:r w:rsidRPr="00D43135">
        <w:rPr>
          <w:rFonts w:asciiTheme="minorHAnsi" w:hAnsiTheme="minorHAnsi" w:cs="Tahoma"/>
          <w:sz w:val="20"/>
          <w:szCs w:val="20"/>
        </w:rPr>
        <w:t>Concentración CNG (noviembre)</w:t>
      </w:r>
    </w:p>
    <w:p w:rsidR="00177672" w:rsidRPr="00D43135" w:rsidRDefault="00177672" w:rsidP="007D099E">
      <w:pPr>
        <w:pStyle w:val="Prrafodelista"/>
        <w:numPr>
          <w:ilvl w:val="1"/>
          <w:numId w:val="10"/>
        </w:numPr>
        <w:rPr>
          <w:rFonts w:asciiTheme="minorHAnsi" w:hAnsiTheme="minorHAnsi" w:cs="Tahoma"/>
          <w:sz w:val="20"/>
          <w:szCs w:val="20"/>
        </w:rPr>
      </w:pPr>
      <w:r w:rsidRPr="00D43135">
        <w:rPr>
          <w:rFonts w:asciiTheme="minorHAnsi" w:hAnsiTheme="minorHAnsi" w:cs="Tahoma"/>
          <w:sz w:val="20"/>
          <w:szCs w:val="20"/>
        </w:rPr>
        <w:t xml:space="preserve">Concentración </w:t>
      </w:r>
      <w:r w:rsidR="0016288A" w:rsidRPr="00D43135">
        <w:rPr>
          <w:rFonts w:asciiTheme="minorHAnsi" w:hAnsiTheme="minorHAnsi" w:cs="Tahoma"/>
          <w:sz w:val="20"/>
          <w:szCs w:val="20"/>
        </w:rPr>
        <w:t>d</w:t>
      </w:r>
      <w:r w:rsidR="00593ABF" w:rsidRPr="00D43135">
        <w:rPr>
          <w:rFonts w:asciiTheme="minorHAnsi" w:hAnsiTheme="minorHAnsi" w:cs="Tahoma"/>
          <w:sz w:val="20"/>
          <w:szCs w:val="20"/>
        </w:rPr>
        <w:t>iciembre jugadoras en EEUU</w:t>
      </w:r>
    </w:p>
    <w:p w:rsidR="0016288A" w:rsidRPr="00D43135" w:rsidRDefault="0016288A" w:rsidP="007D099E">
      <w:pPr>
        <w:pStyle w:val="Prrafodelista"/>
        <w:numPr>
          <w:ilvl w:val="1"/>
          <w:numId w:val="10"/>
        </w:numPr>
        <w:rPr>
          <w:rFonts w:asciiTheme="minorHAnsi" w:hAnsiTheme="minorHAnsi" w:cs="Tahoma"/>
          <w:sz w:val="20"/>
          <w:szCs w:val="20"/>
        </w:rPr>
      </w:pPr>
      <w:r w:rsidRPr="00D43135">
        <w:rPr>
          <w:rFonts w:asciiTheme="minorHAnsi" w:hAnsiTheme="minorHAnsi" w:cs="Tahoma"/>
          <w:sz w:val="20"/>
          <w:szCs w:val="20"/>
        </w:rPr>
        <w:t>Concentración enero (EEUU)</w:t>
      </w:r>
    </w:p>
    <w:p w:rsidR="007E0027" w:rsidRPr="00D43135" w:rsidRDefault="007E0027" w:rsidP="007E0027">
      <w:pPr>
        <w:pStyle w:val="Prrafodelista"/>
        <w:rPr>
          <w:rFonts w:asciiTheme="minorHAnsi" w:hAnsiTheme="minorHAnsi" w:cs="Tahoma"/>
          <w:sz w:val="20"/>
          <w:szCs w:val="20"/>
        </w:rPr>
      </w:pPr>
    </w:p>
    <w:p w:rsidR="007D7E99" w:rsidRPr="00D43135" w:rsidRDefault="00727701" w:rsidP="007D7E99">
      <w:pPr>
        <w:pStyle w:val="Prrafodelista"/>
        <w:numPr>
          <w:ilvl w:val="0"/>
          <w:numId w:val="10"/>
        </w:numPr>
        <w:autoSpaceDE w:val="0"/>
        <w:autoSpaceDN w:val="0"/>
        <w:adjustRightInd w:val="0"/>
        <w:rPr>
          <w:rFonts w:asciiTheme="minorHAnsi" w:hAnsiTheme="minorHAnsi" w:cs="Tahoma"/>
          <w:sz w:val="20"/>
          <w:szCs w:val="20"/>
        </w:rPr>
      </w:pPr>
      <w:r w:rsidRPr="00D43135">
        <w:rPr>
          <w:rFonts w:asciiTheme="minorHAnsi" w:hAnsiTheme="minorHAnsi" w:cs="Tahoma"/>
          <w:sz w:val="20"/>
          <w:szCs w:val="20"/>
        </w:rPr>
        <w:t>S</w:t>
      </w:r>
      <w:r w:rsidR="007D099E" w:rsidRPr="00D43135">
        <w:rPr>
          <w:rFonts w:asciiTheme="minorHAnsi" w:hAnsiTheme="minorHAnsi" w:cs="Tahoma"/>
          <w:sz w:val="20"/>
          <w:szCs w:val="20"/>
        </w:rPr>
        <w:t xml:space="preserve">eguimiento </w:t>
      </w:r>
      <w:r w:rsidR="0016288A" w:rsidRPr="00D43135">
        <w:rPr>
          <w:rFonts w:asciiTheme="minorHAnsi" w:hAnsiTheme="minorHAnsi" w:cs="Tahoma"/>
          <w:sz w:val="20"/>
          <w:szCs w:val="20"/>
        </w:rPr>
        <w:t xml:space="preserve">individual </w:t>
      </w:r>
      <w:r w:rsidR="007D099E" w:rsidRPr="00D43135">
        <w:rPr>
          <w:rFonts w:asciiTheme="minorHAnsi" w:hAnsiTheme="minorHAnsi" w:cs="Tahoma"/>
          <w:sz w:val="20"/>
          <w:szCs w:val="20"/>
        </w:rPr>
        <w:t>de</w:t>
      </w:r>
      <w:r w:rsidR="0016288A" w:rsidRPr="00D43135">
        <w:rPr>
          <w:rFonts w:asciiTheme="minorHAnsi" w:hAnsiTheme="minorHAnsi" w:cs="Tahoma"/>
          <w:sz w:val="20"/>
          <w:szCs w:val="20"/>
        </w:rPr>
        <w:t xml:space="preserve"> las</w:t>
      </w:r>
      <w:r w:rsidR="007D099E" w:rsidRPr="00D43135">
        <w:rPr>
          <w:rFonts w:asciiTheme="minorHAnsi" w:hAnsiTheme="minorHAnsi" w:cs="Tahoma"/>
          <w:sz w:val="20"/>
          <w:szCs w:val="20"/>
        </w:rPr>
        <w:t xml:space="preserve"> jugadoras del </w:t>
      </w:r>
      <w:r w:rsidR="007D7E99" w:rsidRPr="00D43135">
        <w:rPr>
          <w:rFonts w:asciiTheme="minorHAnsi" w:hAnsiTheme="minorHAnsi" w:cs="Tahoma"/>
          <w:sz w:val="20"/>
          <w:szCs w:val="20"/>
        </w:rPr>
        <w:t>Grupo de Trabajo 201</w:t>
      </w:r>
      <w:r w:rsidR="00593ABF" w:rsidRPr="00D43135">
        <w:rPr>
          <w:rFonts w:asciiTheme="minorHAnsi" w:hAnsiTheme="minorHAnsi" w:cs="Tahoma"/>
          <w:sz w:val="20"/>
          <w:szCs w:val="20"/>
        </w:rPr>
        <w:t>4</w:t>
      </w:r>
      <w:r w:rsidR="007D7E99" w:rsidRPr="00D43135">
        <w:rPr>
          <w:rFonts w:asciiTheme="minorHAnsi" w:hAnsiTheme="minorHAnsi" w:cs="Tahoma"/>
          <w:sz w:val="20"/>
          <w:szCs w:val="20"/>
        </w:rPr>
        <w:t>-201</w:t>
      </w:r>
      <w:r w:rsidR="00593ABF" w:rsidRPr="00D43135">
        <w:rPr>
          <w:rFonts w:asciiTheme="minorHAnsi" w:hAnsiTheme="minorHAnsi" w:cs="Tahoma"/>
          <w:sz w:val="20"/>
          <w:szCs w:val="20"/>
        </w:rPr>
        <w:t>5</w:t>
      </w:r>
      <w:r w:rsidR="007D099E" w:rsidRPr="00D43135">
        <w:rPr>
          <w:rFonts w:asciiTheme="minorHAnsi" w:hAnsiTheme="minorHAnsi" w:cs="Tahoma"/>
          <w:sz w:val="20"/>
          <w:szCs w:val="20"/>
        </w:rPr>
        <w:t>.</w:t>
      </w:r>
    </w:p>
    <w:p w:rsidR="00177672" w:rsidRPr="00D43135" w:rsidRDefault="00177672" w:rsidP="00177672">
      <w:pPr>
        <w:pStyle w:val="Prrafodelista"/>
        <w:autoSpaceDE w:val="0"/>
        <w:autoSpaceDN w:val="0"/>
        <w:adjustRightInd w:val="0"/>
        <w:ind w:left="720"/>
        <w:rPr>
          <w:rFonts w:asciiTheme="minorHAnsi" w:hAnsiTheme="minorHAnsi" w:cs="Tahoma"/>
          <w:sz w:val="20"/>
          <w:szCs w:val="20"/>
        </w:rPr>
      </w:pPr>
    </w:p>
    <w:p w:rsidR="007D7E99" w:rsidRPr="00D43135" w:rsidRDefault="007D7E99" w:rsidP="007D7E99">
      <w:pPr>
        <w:pStyle w:val="Prrafodelista"/>
        <w:numPr>
          <w:ilvl w:val="0"/>
          <w:numId w:val="10"/>
        </w:numPr>
        <w:autoSpaceDE w:val="0"/>
        <w:autoSpaceDN w:val="0"/>
        <w:adjustRightInd w:val="0"/>
        <w:rPr>
          <w:rFonts w:asciiTheme="minorHAnsi" w:hAnsiTheme="minorHAnsi" w:cs="Tahoma"/>
          <w:sz w:val="20"/>
          <w:szCs w:val="20"/>
        </w:rPr>
      </w:pPr>
      <w:bookmarkStart w:id="0" w:name="_GoBack"/>
      <w:bookmarkEnd w:id="0"/>
      <w:r w:rsidRPr="00D43135">
        <w:rPr>
          <w:rFonts w:asciiTheme="minorHAnsi" w:hAnsiTheme="minorHAnsi" w:cs="Tahoma"/>
          <w:sz w:val="20"/>
          <w:szCs w:val="20"/>
        </w:rPr>
        <w:t>Calendario 201</w:t>
      </w:r>
      <w:r w:rsidR="00593ABF" w:rsidRPr="00D43135">
        <w:rPr>
          <w:rFonts w:asciiTheme="minorHAnsi" w:hAnsiTheme="minorHAnsi" w:cs="Tahoma"/>
          <w:sz w:val="20"/>
          <w:szCs w:val="20"/>
        </w:rPr>
        <w:t>5</w:t>
      </w:r>
      <w:r w:rsidR="00646B52">
        <w:rPr>
          <w:rFonts w:asciiTheme="minorHAnsi" w:hAnsiTheme="minorHAnsi" w:cs="Tahoma"/>
          <w:sz w:val="20"/>
          <w:szCs w:val="20"/>
        </w:rPr>
        <w:t>. Asignación de capitanías</w:t>
      </w:r>
      <w:r w:rsidRPr="00D43135">
        <w:rPr>
          <w:rFonts w:asciiTheme="minorHAnsi" w:hAnsiTheme="minorHAnsi" w:cs="Tahoma"/>
          <w:sz w:val="20"/>
          <w:szCs w:val="20"/>
        </w:rPr>
        <w:t>.</w:t>
      </w:r>
    </w:p>
    <w:p w:rsidR="00CA43AA" w:rsidRPr="00D43135" w:rsidRDefault="00CA43AA" w:rsidP="00CA43AA">
      <w:pPr>
        <w:pStyle w:val="Prrafodelista"/>
        <w:rPr>
          <w:rFonts w:asciiTheme="minorHAnsi" w:hAnsiTheme="minorHAnsi" w:cs="Tahoma"/>
          <w:sz w:val="20"/>
          <w:szCs w:val="20"/>
        </w:rPr>
      </w:pPr>
    </w:p>
    <w:p w:rsidR="00190258" w:rsidRDefault="00190258" w:rsidP="007D7E99">
      <w:pPr>
        <w:pStyle w:val="Prrafodelista"/>
        <w:numPr>
          <w:ilvl w:val="0"/>
          <w:numId w:val="10"/>
        </w:numPr>
        <w:autoSpaceDE w:val="0"/>
        <w:autoSpaceDN w:val="0"/>
        <w:adjustRightInd w:val="0"/>
        <w:rPr>
          <w:rFonts w:asciiTheme="minorHAnsi" w:hAnsiTheme="minorHAnsi" w:cs="Tahoma"/>
          <w:sz w:val="20"/>
          <w:szCs w:val="20"/>
        </w:rPr>
      </w:pPr>
      <w:r>
        <w:rPr>
          <w:rFonts w:asciiTheme="minorHAnsi" w:hAnsiTheme="minorHAnsi" w:cs="Tahoma"/>
          <w:sz w:val="20"/>
          <w:szCs w:val="20"/>
        </w:rPr>
        <w:t>Jugadoras seleccionadas</w:t>
      </w:r>
      <w:r w:rsidR="006C25C5" w:rsidRPr="00D43135">
        <w:rPr>
          <w:rFonts w:asciiTheme="minorHAnsi" w:hAnsiTheme="minorHAnsi" w:cs="Tahoma"/>
          <w:sz w:val="20"/>
          <w:szCs w:val="20"/>
        </w:rPr>
        <w:t xml:space="preserve"> para el Match España-Suecia</w:t>
      </w:r>
      <w:r>
        <w:rPr>
          <w:rFonts w:asciiTheme="minorHAnsi" w:hAnsiTheme="minorHAnsi" w:cs="Tahoma"/>
          <w:sz w:val="20"/>
          <w:szCs w:val="20"/>
        </w:rPr>
        <w:t xml:space="preserve"> y el I</w:t>
      </w:r>
      <w:r w:rsidR="00944032">
        <w:rPr>
          <w:rFonts w:asciiTheme="minorHAnsi" w:hAnsiTheme="minorHAnsi" w:cs="Tahoma"/>
          <w:sz w:val="20"/>
          <w:szCs w:val="20"/>
        </w:rPr>
        <w:t>nternacional de Portugal</w:t>
      </w:r>
      <w:r>
        <w:rPr>
          <w:rFonts w:asciiTheme="minorHAnsi" w:hAnsiTheme="minorHAnsi" w:cs="Tahoma"/>
          <w:sz w:val="20"/>
          <w:szCs w:val="20"/>
        </w:rPr>
        <w:t xml:space="preserve">. </w:t>
      </w:r>
    </w:p>
    <w:p w:rsidR="00CA43AA" w:rsidRPr="00190258" w:rsidRDefault="00190258" w:rsidP="00190258">
      <w:pPr>
        <w:autoSpaceDE w:val="0"/>
        <w:autoSpaceDN w:val="0"/>
        <w:adjustRightInd w:val="0"/>
        <w:ind w:firstLine="708"/>
        <w:rPr>
          <w:rFonts w:asciiTheme="minorHAnsi" w:hAnsiTheme="minorHAnsi" w:cs="Tahoma"/>
          <w:sz w:val="20"/>
          <w:szCs w:val="20"/>
        </w:rPr>
      </w:pPr>
      <w:r w:rsidRPr="00190258">
        <w:rPr>
          <w:rFonts w:asciiTheme="minorHAnsi" w:hAnsiTheme="minorHAnsi" w:cs="Tahoma"/>
          <w:sz w:val="20"/>
          <w:szCs w:val="20"/>
        </w:rPr>
        <w:t xml:space="preserve">Próximas </w:t>
      </w:r>
      <w:proofErr w:type="spellStart"/>
      <w:r w:rsidRPr="00190258">
        <w:rPr>
          <w:rFonts w:asciiTheme="minorHAnsi" w:hAnsiTheme="minorHAnsi" w:cs="Tahoma"/>
          <w:sz w:val="20"/>
          <w:szCs w:val="20"/>
        </w:rPr>
        <w:t>selecciones</w:t>
      </w:r>
      <w:proofErr w:type="spellEnd"/>
      <w:r w:rsidRPr="00190258">
        <w:rPr>
          <w:rFonts w:asciiTheme="minorHAnsi" w:hAnsiTheme="minorHAnsi" w:cs="Tahoma"/>
          <w:sz w:val="20"/>
          <w:szCs w:val="20"/>
        </w:rPr>
        <w:t>:</w:t>
      </w:r>
      <w:r w:rsidR="00944032" w:rsidRPr="00190258">
        <w:rPr>
          <w:rFonts w:asciiTheme="minorHAnsi" w:hAnsiTheme="minorHAnsi" w:cs="Tahoma"/>
          <w:sz w:val="20"/>
          <w:szCs w:val="20"/>
        </w:rPr>
        <w:t xml:space="preserve"> Copa RCG </w:t>
      </w:r>
      <w:proofErr w:type="spellStart"/>
      <w:r w:rsidR="00944032" w:rsidRPr="00190258">
        <w:rPr>
          <w:rFonts w:asciiTheme="minorHAnsi" w:hAnsiTheme="minorHAnsi" w:cs="Tahoma"/>
          <w:sz w:val="20"/>
          <w:szCs w:val="20"/>
        </w:rPr>
        <w:t>Sotogrande</w:t>
      </w:r>
      <w:proofErr w:type="spellEnd"/>
      <w:r w:rsidR="00944032" w:rsidRPr="00190258">
        <w:rPr>
          <w:rFonts w:asciiTheme="minorHAnsi" w:hAnsiTheme="minorHAnsi" w:cs="Tahoma"/>
          <w:sz w:val="20"/>
          <w:szCs w:val="20"/>
        </w:rPr>
        <w:t xml:space="preserve"> y Copa S.M. La Reina.</w:t>
      </w:r>
    </w:p>
    <w:p w:rsidR="00075A81" w:rsidRPr="00D43135" w:rsidRDefault="00075A81" w:rsidP="00075A81">
      <w:pPr>
        <w:pStyle w:val="Prrafodelista"/>
        <w:rPr>
          <w:rFonts w:asciiTheme="minorHAnsi" w:hAnsiTheme="minorHAnsi" w:cs="Tahoma"/>
          <w:sz w:val="20"/>
          <w:szCs w:val="20"/>
        </w:rPr>
      </w:pPr>
    </w:p>
    <w:p w:rsidR="008B1F4C" w:rsidRPr="008F1ECE" w:rsidRDefault="00B76BAA" w:rsidP="0072073A">
      <w:pPr>
        <w:pStyle w:val="Prrafodelista"/>
        <w:numPr>
          <w:ilvl w:val="0"/>
          <w:numId w:val="10"/>
        </w:numPr>
        <w:autoSpaceDE w:val="0"/>
        <w:autoSpaceDN w:val="0"/>
        <w:adjustRightInd w:val="0"/>
        <w:rPr>
          <w:rFonts w:asciiTheme="minorHAnsi" w:hAnsiTheme="minorHAnsi" w:cs="Tahoma"/>
          <w:sz w:val="20"/>
          <w:szCs w:val="20"/>
        </w:rPr>
      </w:pPr>
      <w:r w:rsidRPr="008F1ECE">
        <w:rPr>
          <w:rFonts w:asciiTheme="minorHAnsi" w:hAnsiTheme="minorHAnsi" w:cs="Tahoma"/>
          <w:sz w:val="20"/>
          <w:szCs w:val="20"/>
        </w:rPr>
        <w:t>Ruegos y preguntas.</w:t>
      </w:r>
      <w:r w:rsidR="00BE4B10" w:rsidRPr="008F1ECE">
        <w:rPr>
          <w:rFonts w:asciiTheme="minorHAnsi" w:hAnsiTheme="minorHAnsi" w:cs="Tahoma"/>
          <w:sz w:val="20"/>
          <w:szCs w:val="20"/>
        </w:rPr>
        <w:t xml:space="preserve"> </w:t>
      </w:r>
    </w:p>
    <w:p w:rsidR="007D5E92" w:rsidRDefault="007D5E92" w:rsidP="00AF4734">
      <w:pPr>
        <w:tabs>
          <w:tab w:val="num" w:pos="720"/>
        </w:tabs>
        <w:autoSpaceDE w:val="0"/>
        <w:autoSpaceDN w:val="0"/>
        <w:adjustRightInd w:val="0"/>
        <w:ind w:left="4820"/>
        <w:rPr>
          <w:rFonts w:asciiTheme="minorHAnsi" w:hAnsiTheme="minorHAnsi"/>
          <w:lang w:val="es-ES_tradnl"/>
        </w:rPr>
      </w:pPr>
    </w:p>
    <w:p w:rsidR="00646B52" w:rsidRDefault="00646B52" w:rsidP="00AF4734">
      <w:pPr>
        <w:tabs>
          <w:tab w:val="num" w:pos="720"/>
        </w:tabs>
        <w:autoSpaceDE w:val="0"/>
        <w:autoSpaceDN w:val="0"/>
        <w:adjustRightInd w:val="0"/>
        <w:ind w:left="4820"/>
        <w:rPr>
          <w:rFonts w:asciiTheme="minorHAnsi" w:hAnsiTheme="minorHAnsi"/>
          <w:lang w:val="es-ES_tradnl"/>
        </w:rPr>
      </w:pPr>
    </w:p>
    <w:p w:rsidR="00646B52" w:rsidRPr="00D43135" w:rsidRDefault="00646B52" w:rsidP="00AF4734">
      <w:pPr>
        <w:tabs>
          <w:tab w:val="num" w:pos="720"/>
        </w:tabs>
        <w:autoSpaceDE w:val="0"/>
        <w:autoSpaceDN w:val="0"/>
        <w:adjustRightInd w:val="0"/>
        <w:ind w:left="4820"/>
        <w:rPr>
          <w:rFonts w:asciiTheme="minorHAnsi" w:hAnsiTheme="minorHAnsi"/>
          <w:lang w:val="es-ES_tradnl"/>
        </w:rPr>
      </w:pPr>
    </w:p>
    <w:p w:rsidR="005A5ABA" w:rsidRPr="00D43135" w:rsidRDefault="00075A81" w:rsidP="00075A81">
      <w:pPr>
        <w:tabs>
          <w:tab w:val="num" w:pos="720"/>
        </w:tabs>
        <w:autoSpaceDE w:val="0"/>
        <w:autoSpaceDN w:val="0"/>
        <w:adjustRightInd w:val="0"/>
        <w:rPr>
          <w:rFonts w:asciiTheme="minorHAnsi" w:hAnsiTheme="minorHAnsi" w:cs="Tahoma"/>
          <w:b/>
        </w:rPr>
      </w:pPr>
      <w:r>
        <w:rPr>
          <w:rFonts w:asciiTheme="minorHAnsi" w:hAnsiTheme="minorHAnsi"/>
          <w:sz w:val="24"/>
          <w:szCs w:val="24"/>
          <w:lang w:val="es-ES_tradnl"/>
        </w:rPr>
        <w:tab/>
      </w:r>
      <w:r>
        <w:rPr>
          <w:rFonts w:asciiTheme="minorHAnsi" w:hAnsiTheme="minorHAnsi"/>
          <w:sz w:val="24"/>
          <w:szCs w:val="24"/>
          <w:lang w:val="es-ES_tradnl"/>
        </w:rPr>
        <w:tab/>
      </w:r>
      <w:r>
        <w:rPr>
          <w:rFonts w:asciiTheme="minorHAnsi" w:hAnsiTheme="minorHAnsi"/>
          <w:sz w:val="24"/>
          <w:szCs w:val="24"/>
          <w:lang w:val="es-ES_tradnl"/>
        </w:rPr>
        <w:tab/>
      </w:r>
      <w:r>
        <w:rPr>
          <w:rFonts w:asciiTheme="minorHAnsi" w:hAnsiTheme="minorHAnsi"/>
          <w:sz w:val="24"/>
          <w:szCs w:val="24"/>
          <w:lang w:val="es-ES_tradnl"/>
        </w:rPr>
        <w:tab/>
      </w:r>
      <w:r>
        <w:rPr>
          <w:rFonts w:asciiTheme="minorHAnsi" w:hAnsiTheme="minorHAnsi"/>
          <w:sz w:val="24"/>
          <w:szCs w:val="24"/>
          <w:lang w:val="es-ES_tradnl"/>
        </w:rPr>
        <w:tab/>
      </w:r>
      <w:r>
        <w:rPr>
          <w:rFonts w:asciiTheme="minorHAnsi" w:hAnsiTheme="minorHAnsi"/>
          <w:sz w:val="24"/>
          <w:szCs w:val="24"/>
          <w:lang w:val="es-ES_tradnl"/>
        </w:rPr>
        <w:tab/>
        <w:t xml:space="preserve">          </w:t>
      </w:r>
      <w:r w:rsidR="00BB415A" w:rsidRPr="00D43135">
        <w:rPr>
          <w:rFonts w:asciiTheme="minorHAnsi" w:hAnsiTheme="minorHAnsi"/>
          <w:lang w:val="es-ES_tradnl"/>
        </w:rPr>
        <w:t xml:space="preserve">En Madrid a </w:t>
      </w:r>
      <w:r w:rsidR="00D83288">
        <w:rPr>
          <w:rFonts w:asciiTheme="minorHAnsi" w:hAnsiTheme="minorHAnsi"/>
          <w:lang w:val="es-ES_tradnl"/>
        </w:rPr>
        <w:t>4 de diciembre de 2014</w:t>
      </w:r>
    </w:p>
    <w:p w:rsidR="005A5ABA" w:rsidRPr="00D43135" w:rsidRDefault="00222E8E" w:rsidP="00AF4734">
      <w:pPr>
        <w:tabs>
          <w:tab w:val="num" w:pos="720"/>
          <w:tab w:val="left" w:pos="1440"/>
        </w:tabs>
        <w:ind w:left="4820"/>
        <w:jc w:val="both"/>
        <w:rPr>
          <w:rFonts w:asciiTheme="minorHAnsi" w:hAnsiTheme="minorHAnsi"/>
          <w:lang w:val="es-ES_tradnl"/>
        </w:rPr>
      </w:pPr>
      <w:r w:rsidRPr="00D43135">
        <w:rPr>
          <w:rFonts w:asciiTheme="minorHAnsi" w:hAnsiTheme="minorHAnsi"/>
          <w:noProof/>
        </w:rPr>
        <w:drawing>
          <wp:anchor distT="0" distB="0" distL="114300" distR="114300" simplePos="0" relativeHeight="251657728" behindDoc="1" locked="0" layoutInCell="1" allowOverlap="1" wp14:anchorId="7456C39A" wp14:editId="3F9AD917">
            <wp:simplePos x="0" y="0"/>
            <wp:positionH relativeFrom="column">
              <wp:posOffset>3118400</wp:posOffset>
            </wp:positionH>
            <wp:positionV relativeFrom="paragraph">
              <wp:posOffset>137610</wp:posOffset>
            </wp:positionV>
            <wp:extent cx="1288685" cy="930584"/>
            <wp:effectExtent l="19050" t="0" r="6715" b="0"/>
            <wp:wrapNone/>
            <wp:docPr id="4" name="Imagen 4" descr="Firma 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irma D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8685" cy="9305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A5ABA" w:rsidRPr="00D43135">
        <w:rPr>
          <w:rFonts w:asciiTheme="minorHAnsi" w:hAnsiTheme="minorHAnsi"/>
          <w:lang w:val="es-ES_tradnl"/>
        </w:rPr>
        <w:t xml:space="preserve">EL </w:t>
      </w:r>
      <w:r w:rsidR="00840ECB" w:rsidRPr="00D43135">
        <w:rPr>
          <w:rFonts w:asciiTheme="minorHAnsi" w:hAnsiTheme="minorHAnsi"/>
          <w:lang w:val="es-ES_tradnl"/>
        </w:rPr>
        <w:t>SECRETARIO GENERAL</w:t>
      </w:r>
    </w:p>
    <w:p w:rsidR="005A5ABA" w:rsidRPr="009E1A0B" w:rsidRDefault="005A5ABA" w:rsidP="00AF4734">
      <w:pPr>
        <w:tabs>
          <w:tab w:val="num" w:pos="720"/>
          <w:tab w:val="left" w:pos="1440"/>
        </w:tabs>
        <w:ind w:left="4820"/>
        <w:jc w:val="both"/>
        <w:rPr>
          <w:rFonts w:asciiTheme="minorHAnsi" w:hAnsiTheme="minorHAnsi"/>
          <w:sz w:val="24"/>
          <w:szCs w:val="24"/>
          <w:lang w:val="es-ES_tradnl"/>
        </w:rPr>
      </w:pPr>
    </w:p>
    <w:p w:rsidR="005A5ABA" w:rsidRPr="009E1A0B" w:rsidRDefault="005A5ABA" w:rsidP="00AF4734">
      <w:pPr>
        <w:tabs>
          <w:tab w:val="num" w:pos="720"/>
          <w:tab w:val="left" w:pos="1440"/>
        </w:tabs>
        <w:ind w:left="4820"/>
        <w:jc w:val="both"/>
        <w:rPr>
          <w:rFonts w:asciiTheme="minorHAnsi" w:hAnsiTheme="minorHAnsi"/>
          <w:sz w:val="24"/>
          <w:szCs w:val="24"/>
          <w:lang w:val="es-ES_tradnl"/>
        </w:rPr>
      </w:pPr>
    </w:p>
    <w:p w:rsidR="00480060" w:rsidRPr="009E1A0B" w:rsidRDefault="00B5548A" w:rsidP="00AF4734">
      <w:pPr>
        <w:tabs>
          <w:tab w:val="num" w:pos="720"/>
          <w:tab w:val="left" w:pos="1440"/>
        </w:tabs>
        <w:ind w:left="4820"/>
        <w:jc w:val="center"/>
        <w:rPr>
          <w:rFonts w:asciiTheme="minorHAnsi" w:hAnsiTheme="minorHAnsi"/>
          <w:sz w:val="24"/>
          <w:szCs w:val="24"/>
          <w:lang w:val="es-ES_tradnl"/>
        </w:rPr>
      </w:pPr>
      <w:r w:rsidRPr="009E1A0B">
        <w:rPr>
          <w:rFonts w:asciiTheme="minorHAnsi" w:hAnsiTheme="minorHAnsi"/>
          <w:sz w:val="24"/>
          <w:szCs w:val="24"/>
          <w:lang w:val="es-ES_tradnl"/>
        </w:rPr>
        <w:t xml:space="preserve">                    </w:t>
      </w:r>
    </w:p>
    <w:p w:rsidR="008F4C43" w:rsidRPr="009E1A0B" w:rsidRDefault="00B5548A" w:rsidP="00AF4734">
      <w:pPr>
        <w:tabs>
          <w:tab w:val="num" w:pos="720"/>
          <w:tab w:val="left" w:pos="1440"/>
        </w:tabs>
        <w:ind w:left="4820"/>
        <w:jc w:val="center"/>
        <w:rPr>
          <w:rFonts w:asciiTheme="minorHAnsi" w:hAnsiTheme="minorHAnsi"/>
          <w:sz w:val="24"/>
          <w:szCs w:val="24"/>
          <w:lang w:val="es-ES_tradnl"/>
        </w:rPr>
      </w:pPr>
      <w:r w:rsidRPr="009E1A0B">
        <w:rPr>
          <w:rFonts w:asciiTheme="minorHAnsi" w:hAnsiTheme="minorHAnsi"/>
          <w:sz w:val="24"/>
          <w:szCs w:val="24"/>
          <w:lang w:val="es-ES_tradnl"/>
        </w:rPr>
        <w:t xml:space="preserve">                                                                                        </w:t>
      </w:r>
    </w:p>
    <w:p w:rsidR="00D83288" w:rsidRDefault="00D83288" w:rsidP="00AF4734">
      <w:pPr>
        <w:tabs>
          <w:tab w:val="num" w:pos="720"/>
          <w:tab w:val="left" w:pos="1440"/>
        </w:tabs>
        <w:ind w:left="4820"/>
        <w:rPr>
          <w:rFonts w:asciiTheme="minorHAnsi" w:hAnsiTheme="minorHAnsi"/>
          <w:sz w:val="24"/>
          <w:szCs w:val="24"/>
          <w:lang w:val="es-ES_tradnl"/>
        </w:rPr>
      </w:pPr>
    </w:p>
    <w:p w:rsidR="005A5ABA" w:rsidRPr="009E1A0B" w:rsidRDefault="00480060" w:rsidP="00AF4734">
      <w:pPr>
        <w:tabs>
          <w:tab w:val="num" w:pos="720"/>
          <w:tab w:val="left" w:pos="1440"/>
        </w:tabs>
        <w:ind w:left="4820"/>
        <w:rPr>
          <w:rFonts w:asciiTheme="minorHAnsi" w:hAnsiTheme="minorHAnsi"/>
          <w:sz w:val="24"/>
          <w:szCs w:val="24"/>
          <w:lang w:val="es-ES_tradnl"/>
        </w:rPr>
      </w:pPr>
      <w:r w:rsidRPr="009E1A0B">
        <w:rPr>
          <w:rFonts w:asciiTheme="minorHAnsi" w:hAnsiTheme="minorHAnsi"/>
          <w:sz w:val="24"/>
          <w:szCs w:val="24"/>
          <w:lang w:val="es-ES_tradnl"/>
        </w:rPr>
        <w:t>Luis Á</w:t>
      </w:r>
      <w:r w:rsidR="005A5ABA" w:rsidRPr="009E1A0B">
        <w:rPr>
          <w:rFonts w:asciiTheme="minorHAnsi" w:hAnsiTheme="minorHAnsi"/>
          <w:sz w:val="24"/>
          <w:szCs w:val="24"/>
          <w:lang w:val="es-ES_tradnl"/>
        </w:rPr>
        <w:t xml:space="preserve">lvarez de </w:t>
      </w:r>
      <w:proofErr w:type="spellStart"/>
      <w:r w:rsidR="005A5ABA" w:rsidRPr="009E1A0B">
        <w:rPr>
          <w:rFonts w:asciiTheme="minorHAnsi" w:hAnsiTheme="minorHAnsi"/>
          <w:sz w:val="24"/>
          <w:szCs w:val="24"/>
          <w:lang w:val="es-ES_tradnl"/>
        </w:rPr>
        <w:t>Bohorques</w:t>
      </w:r>
      <w:proofErr w:type="spellEnd"/>
    </w:p>
    <w:sectPr w:rsidR="005A5ABA" w:rsidRPr="009E1A0B" w:rsidSect="00F55521">
      <w:headerReference w:type="default" r:id="rId10"/>
      <w:footerReference w:type="default" r:id="rId11"/>
      <w:type w:val="continuous"/>
      <w:pgSz w:w="11906" w:h="16838" w:code="9"/>
      <w:pgMar w:top="318" w:right="1134" w:bottom="539" w:left="1134" w:header="737" w:footer="39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406A" w:rsidRDefault="00FD406A">
      <w:r>
        <w:separator/>
      </w:r>
    </w:p>
  </w:endnote>
  <w:endnote w:type="continuationSeparator" w:id="0">
    <w:p w:rsidR="00FD406A" w:rsidRDefault="00FD40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406A" w:rsidRDefault="00FD406A" w:rsidP="00ED43E7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</w:p>
  <w:p w:rsidR="00FD406A" w:rsidRPr="008F4CEE" w:rsidRDefault="00FD406A" w:rsidP="00ED43E7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545300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913 763 190  -  F: (34) 915 563 290  -  </w:t>
    </w:r>
    <w:hyperlink r:id="rId1" w:history="1">
      <w:r w:rsidRPr="00545300">
        <w:rPr>
          <w:rStyle w:val="Hipervnculo"/>
          <w:rFonts w:asciiTheme="minorHAnsi" w:hAnsiTheme="minorHAnsi"/>
          <w:sz w:val="18"/>
          <w:szCs w:val="18"/>
        </w:rPr>
        <w:t>rfegolf@rfegolf.es</w:t>
      </w:r>
    </w:hyperlink>
    <w:r w:rsidRPr="00545300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545300">
        <w:rPr>
          <w:rStyle w:val="Hipervnculo"/>
          <w:rFonts w:asciiTheme="minorHAnsi" w:hAnsiTheme="minorHAnsi"/>
          <w:sz w:val="18"/>
          <w:szCs w:val="18"/>
        </w:rPr>
        <w:t>www.rfegolf.es</w:t>
      </w:r>
    </w:hyperlink>
  </w:p>
  <w:p w:rsidR="00FD406A" w:rsidRDefault="00FD406A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406A" w:rsidRDefault="00FD406A">
      <w:r>
        <w:separator/>
      </w:r>
    </w:p>
  </w:footnote>
  <w:footnote w:type="continuationSeparator" w:id="0">
    <w:p w:rsidR="00FD406A" w:rsidRDefault="00FD40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406A" w:rsidRDefault="00FD406A" w:rsidP="00ED43E7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 w:rsidRPr="00B4329E"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59264" behindDoc="0" locked="0" layoutInCell="1" allowOverlap="1" wp14:anchorId="088DDC54" wp14:editId="454A4115">
          <wp:simplePos x="0" y="0"/>
          <wp:positionH relativeFrom="column">
            <wp:posOffset>2649063</wp:posOffset>
          </wp:positionH>
          <wp:positionV relativeFrom="paragraph">
            <wp:posOffset>-168590</wp:posOffset>
          </wp:positionV>
          <wp:extent cx="782061" cy="825387"/>
          <wp:effectExtent l="19050" t="0" r="0" b="0"/>
          <wp:wrapNone/>
          <wp:docPr id="10" name="Imagen 15" descr="\\Serv-rfge-1\E.VECINO\Mis imágenes\LOGOS\PRINCIPAL_RGB_BA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 descr="\\Serv-rfge-1\E.VECINO\Mis imágenes\LOGOS\PRINCIPAL_RGB_BAJA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2061" cy="82538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  <w:t xml:space="preserve">   </w:t>
    </w:r>
    <w:r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24"/>
        <w:szCs w:val="24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:rsidR="00FD406A" w:rsidRDefault="00FD406A" w:rsidP="00ED43E7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FD406A" w:rsidRDefault="00FD406A" w:rsidP="00ED43E7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FD406A" w:rsidRDefault="00FD406A" w:rsidP="00ED43E7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576BDC">
      <w:rPr>
        <w:rFonts w:asciiTheme="minorHAnsi" w:hAnsiTheme="minorHAnsi"/>
        <w:b/>
        <w:color w:val="0039A6"/>
        <w:sz w:val="18"/>
        <w:szCs w:val="18"/>
      </w:rPr>
      <w:t>REAL FEDERACIÓN ESPAÑOLA DE GOLF</w:t>
    </w:r>
  </w:p>
  <w:p w:rsidR="00FD406A" w:rsidRDefault="00FD406A" w:rsidP="00ED43E7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4274A"/>
    <w:multiLevelType w:val="hybridMultilevel"/>
    <w:tmpl w:val="E7A8C6D4"/>
    <w:lvl w:ilvl="0" w:tplc="0C0A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>
    <w:nsid w:val="07211E41"/>
    <w:multiLevelType w:val="hybridMultilevel"/>
    <w:tmpl w:val="5D866032"/>
    <w:lvl w:ilvl="0" w:tplc="E932A6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02C247F"/>
    <w:multiLevelType w:val="hybridMultilevel"/>
    <w:tmpl w:val="B5A8A15E"/>
    <w:lvl w:ilvl="0" w:tplc="2CC2713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5E6125E"/>
    <w:multiLevelType w:val="hybridMultilevel"/>
    <w:tmpl w:val="C5586E0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CB84DC0"/>
    <w:multiLevelType w:val="hybridMultilevel"/>
    <w:tmpl w:val="E2C6704C"/>
    <w:lvl w:ilvl="0" w:tplc="0C0A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>
    <w:nsid w:val="2DE44320"/>
    <w:multiLevelType w:val="hybridMultilevel"/>
    <w:tmpl w:val="506800B0"/>
    <w:lvl w:ilvl="0" w:tplc="A1328686">
      <w:start w:val="9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96868C2"/>
    <w:multiLevelType w:val="hybridMultilevel"/>
    <w:tmpl w:val="A4586A7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31CADB0">
      <w:start w:val="1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Gill Sans MT" w:eastAsia="Times New Roman" w:hAnsi="Gill Sans MT" w:cs="Tahoma" w:hint="default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AB00C35"/>
    <w:multiLevelType w:val="hybridMultilevel"/>
    <w:tmpl w:val="DDBE489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0615A8A"/>
    <w:multiLevelType w:val="hybridMultilevel"/>
    <w:tmpl w:val="DB92F9C8"/>
    <w:lvl w:ilvl="0" w:tplc="BDE6902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4015ECA"/>
    <w:multiLevelType w:val="hybridMultilevel"/>
    <w:tmpl w:val="FCF6111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3A3390C"/>
    <w:multiLevelType w:val="hybridMultilevel"/>
    <w:tmpl w:val="FF5282AE"/>
    <w:lvl w:ilvl="0" w:tplc="C21670E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  <w:lang w:val="fr-FR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67F034FA"/>
    <w:multiLevelType w:val="hybridMultilevel"/>
    <w:tmpl w:val="37A6456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F974A27"/>
    <w:multiLevelType w:val="hybridMultilevel"/>
    <w:tmpl w:val="DC2C32C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37F28D9"/>
    <w:multiLevelType w:val="hybridMultilevel"/>
    <w:tmpl w:val="38988ED8"/>
    <w:lvl w:ilvl="0" w:tplc="A112DD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7AFD12A7"/>
    <w:multiLevelType w:val="hybridMultilevel"/>
    <w:tmpl w:val="D136AD3C"/>
    <w:lvl w:ilvl="0" w:tplc="4DF88E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</w:num>
  <w:num w:numId="2">
    <w:abstractNumId w:val="2"/>
  </w:num>
  <w:num w:numId="3">
    <w:abstractNumId w:val="10"/>
  </w:num>
  <w:num w:numId="4">
    <w:abstractNumId w:val="8"/>
  </w:num>
  <w:num w:numId="5">
    <w:abstractNumId w:val="14"/>
  </w:num>
  <w:num w:numId="6">
    <w:abstractNumId w:val="1"/>
  </w:num>
  <w:num w:numId="7">
    <w:abstractNumId w:val="7"/>
  </w:num>
  <w:num w:numId="8">
    <w:abstractNumId w:val="5"/>
  </w:num>
  <w:num w:numId="9">
    <w:abstractNumId w:val="9"/>
  </w:num>
  <w:num w:numId="10">
    <w:abstractNumId w:val="6"/>
  </w:num>
  <w:num w:numId="11">
    <w:abstractNumId w:val="0"/>
  </w:num>
  <w:num w:numId="12">
    <w:abstractNumId w:val="4"/>
  </w:num>
  <w:num w:numId="13">
    <w:abstractNumId w:val="11"/>
  </w:num>
  <w:num w:numId="14">
    <w:abstractNumId w:val="12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839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4568"/>
    <w:rsid w:val="00022D60"/>
    <w:rsid w:val="000241D2"/>
    <w:rsid w:val="0002474C"/>
    <w:rsid w:val="00032FD2"/>
    <w:rsid w:val="000334BD"/>
    <w:rsid w:val="0003529E"/>
    <w:rsid w:val="000407F0"/>
    <w:rsid w:val="00055E8F"/>
    <w:rsid w:val="000616C1"/>
    <w:rsid w:val="000627BD"/>
    <w:rsid w:val="00064E47"/>
    <w:rsid w:val="00067655"/>
    <w:rsid w:val="000756D7"/>
    <w:rsid w:val="00075A81"/>
    <w:rsid w:val="00094988"/>
    <w:rsid w:val="000A0810"/>
    <w:rsid w:val="000A0EB1"/>
    <w:rsid w:val="000E00FA"/>
    <w:rsid w:val="000F46A3"/>
    <w:rsid w:val="000F7F1B"/>
    <w:rsid w:val="00132C38"/>
    <w:rsid w:val="00147067"/>
    <w:rsid w:val="0016288A"/>
    <w:rsid w:val="001739D5"/>
    <w:rsid w:val="00177672"/>
    <w:rsid w:val="0018046F"/>
    <w:rsid w:val="00185BD8"/>
    <w:rsid w:val="0019002B"/>
    <w:rsid w:val="00190258"/>
    <w:rsid w:val="001A36A6"/>
    <w:rsid w:val="001A7E4C"/>
    <w:rsid w:val="001B36F7"/>
    <w:rsid w:val="001C2099"/>
    <w:rsid w:val="001C2147"/>
    <w:rsid w:val="001C6E14"/>
    <w:rsid w:val="001E6EAE"/>
    <w:rsid w:val="00222E8E"/>
    <w:rsid w:val="0023038F"/>
    <w:rsid w:val="00262271"/>
    <w:rsid w:val="00273025"/>
    <w:rsid w:val="0027674E"/>
    <w:rsid w:val="00283595"/>
    <w:rsid w:val="00287EF3"/>
    <w:rsid w:val="0029742D"/>
    <w:rsid w:val="002B4659"/>
    <w:rsid w:val="002C74F3"/>
    <w:rsid w:val="002E3E29"/>
    <w:rsid w:val="00304EAE"/>
    <w:rsid w:val="003247BB"/>
    <w:rsid w:val="0032668C"/>
    <w:rsid w:val="00334A35"/>
    <w:rsid w:val="00336DC3"/>
    <w:rsid w:val="0034091F"/>
    <w:rsid w:val="00341ADF"/>
    <w:rsid w:val="00344568"/>
    <w:rsid w:val="00350C51"/>
    <w:rsid w:val="00377CDD"/>
    <w:rsid w:val="00387351"/>
    <w:rsid w:val="00392D0C"/>
    <w:rsid w:val="003B4054"/>
    <w:rsid w:val="003C24EC"/>
    <w:rsid w:val="003D413C"/>
    <w:rsid w:val="003D4300"/>
    <w:rsid w:val="003E398E"/>
    <w:rsid w:val="003E7C5F"/>
    <w:rsid w:val="00416A00"/>
    <w:rsid w:val="00421201"/>
    <w:rsid w:val="00427176"/>
    <w:rsid w:val="00430A2A"/>
    <w:rsid w:val="0043312F"/>
    <w:rsid w:val="0044053E"/>
    <w:rsid w:val="00442AA4"/>
    <w:rsid w:val="00443075"/>
    <w:rsid w:val="0044643B"/>
    <w:rsid w:val="00454289"/>
    <w:rsid w:val="00463A0E"/>
    <w:rsid w:val="00470974"/>
    <w:rsid w:val="004719E9"/>
    <w:rsid w:val="00473461"/>
    <w:rsid w:val="00475C52"/>
    <w:rsid w:val="00480060"/>
    <w:rsid w:val="00486D8E"/>
    <w:rsid w:val="00487F98"/>
    <w:rsid w:val="00495116"/>
    <w:rsid w:val="004A5507"/>
    <w:rsid w:val="004A6F89"/>
    <w:rsid w:val="004A7C7E"/>
    <w:rsid w:val="004B0C49"/>
    <w:rsid w:val="004D3E08"/>
    <w:rsid w:val="004D443A"/>
    <w:rsid w:val="004F246F"/>
    <w:rsid w:val="004F54D1"/>
    <w:rsid w:val="005021E5"/>
    <w:rsid w:val="00526086"/>
    <w:rsid w:val="00526A36"/>
    <w:rsid w:val="00531C4D"/>
    <w:rsid w:val="0053356F"/>
    <w:rsid w:val="00561DC8"/>
    <w:rsid w:val="005705F1"/>
    <w:rsid w:val="005706E2"/>
    <w:rsid w:val="005735B5"/>
    <w:rsid w:val="00593ABF"/>
    <w:rsid w:val="00597BA7"/>
    <w:rsid w:val="005A11E6"/>
    <w:rsid w:val="005A214A"/>
    <w:rsid w:val="005A5ABA"/>
    <w:rsid w:val="005D0B25"/>
    <w:rsid w:val="005F15A2"/>
    <w:rsid w:val="00600AF6"/>
    <w:rsid w:val="00623877"/>
    <w:rsid w:val="00624679"/>
    <w:rsid w:val="006310DC"/>
    <w:rsid w:val="00636193"/>
    <w:rsid w:val="00646B52"/>
    <w:rsid w:val="006738AD"/>
    <w:rsid w:val="006759B8"/>
    <w:rsid w:val="00677B12"/>
    <w:rsid w:val="006A0C85"/>
    <w:rsid w:val="006A5760"/>
    <w:rsid w:val="006C25C5"/>
    <w:rsid w:val="006C3DE8"/>
    <w:rsid w:val="006E37D0"/>
    <w:rsid w:val="00702748"/>
    <w:rsid w:val="00711C52"/>
    <w:rsid w:val="0072073A"/>
    <w:rsid w:val="00727701"/>
    <w:rsid w:val="00733A2C"/>
    <w:rsid w:val="00782688"/>
    <w:rsid w:val="007922AE"/>
    <w:rsid w:val="007C09B0"/>
    <w:rsid w:val="007C326D"/>
    <w:rsid w:val="007D099E"/>
    <w:rsid w:val="007D2396"/>
    <w:rsid w:val="007D2927"/>
    <w:rsid w:val="007D5E92"/>
    <w:rsid w:val="007D6B02"/>
    <w:rsid w:val="007D7E99"/>
    <w:rsid w:val="007E0027"/>
    <w:rsid w:val="007F4359"/>
    <w:rsid w:val="008173BF"/>
    <w:rsid w:val="00830C04"/>
    <w:rsid w:val="008341BF"/>
    <w:rsid w:val="00840ECB"/>
    <w:rsid w:val="008457BF"/>
    <w:rsid w:val="00851A20"/>
    <w:rsid w:val="00853899"/>
    <w:rsid w:val="008661A0"/>
    <w:rsid w:val="00887DD4"/>
    <w:rsid w:val="00890F25"/>
    <w:rsid w:val="00891062"/>
    <w:rsid w:val="00892620"/>
    <w:rsid w:val="00894B0A"/>
    <w:rsid w:val="008B0B4A"/>
    <w:rsid w:val="008B1F4C"/>
    <w:rsid w:val="008B356C"/>
    <w:rsid w:val="008C07A6"/>
    <w:rsid w:val="008C29CC"/>
    <w:rsid w:val="008F1ECE"/>
    <w:rsid w:val="008F20CC"/>
    <w:rsid w:val="008F4C43"/>
    <w:rsid w:val="009205FA"/>
    <w:rsid w:val="009224E6"/>
    <w:rsid w:val="00924E0F"/>
    <w:rsid w:val="00940DD2"/>
    <w:rsid w:val="00944032"/>
    <w:rsid w:val="00954AD1"/>
    <w:rsid w:val="00960A82"/>
    <w:rsid w:val="00962CD4"/>
    <w:rsid w:val="00966A00"/>
    <w:rsid w:val="00982DE8"/>
    <w:rsid w:val="00985227"/>
    <w:rsid w:val="009A0AE1"/>
    <w:rsid w:val="009B1C70"/>
    <w:rsid w:val="009C381C"/>
    <w:rsid w:val="009C7BCC"/>
    <w:rsid w:val="009E1A0B"/>
    <w:rsid w:val="009F67CD"/>
    <w:rsid w:val="00A11982"/>
    <w:rsid w:val="00A4672D"/>
    <w:rsid w:val="00A51050"/>
    <w:rsid w:val="00A54224"/>
    <w:rsid w:val="00A7570B"/>
    <w:rsid w:val="00A76D35"/>
    <w:rsid w:val="00A97F95"/>
    <w:rsid w:val="00AB0FFD"/>
    <w:rsid w:val="00AC5E5D"/>
    <w:rsid w:val="00AD11F1"/>
    <w:rsid w:val="00AD55C6"/>
    <w:rsid w:val="00AE0201"/>
    <w:rsid w:val="00AE0343"/>
    <w:rsid w:val="00AE0B45"/>
    <w:rsid w:val="00AF4734"/>
    <w:rsid w:val="00AF6725"/>
    <w:rsid w:val="00B2519C"/>
    <w:rsid w:val="00B37827"/>
    <w:rsid w:val="00B40589"/>
    <w:rsid w:val="00B4133D"/>
    <w:rsid w:val="00B429E8"/>
    <w:rsid w:val="00B4329E"/>
    <w:rsid w:val="00B50157"/>
    <w:rsid w:val="00B5548A"/>
    <w:rsid w:val="00B755F5"/>
    <w:rsid w:val="00B76BAA"/>
    <w:rsid w:val="00B85839"/>
    <w:rsid w:val="00B96518"/>
    <w:rsid w:val="00BA562B"/>
    <w:rsid w:val="00BB415A"/>
    <w:rsid w:val="00BC5EBB"/>
    <w:rsid w:val="00BD2512"/>
    <w:rsid w:val="00BD562F"/>
    <w:rsid w:val="00BE4B10"/>
    <w:rsid w:val="00BE5978"/>
    <w:rsid w:val="00BF0C9E"/>
    <w:rsid w:val="00BF0F58"/>
    <w:rsid w:val="00BF18C9"/>
    <w:rsid w:val="00C01E83"/>
    <w:rsid w:val="00C1218D"/>
    <w:rsid w:val="00C12667"/>
    <w:rsid w:val="00C1690A"/>
    <w:rsid w:val="00C17160"/>
    <w:rsid w:val="00C45419"/>
    <w:rsid w:val="00C64E6B"/>
    <w:rsid w:val="00C809B4"/>
    <w:rsid w:val="00C83AB3"/>
    <w:rsid w:val="00C855B6"/>
    <w:rsid w:val="00CA43AA"/>
    <w:rsid w:val="00CB2E30"/>
    <w:rsid w:val="00CC255E"/>
    <w:rsid w:val="00CC5819"/>
    <w:rsid w:val="00CD5538"/>
    <w:rsid w:val="00D13EB9"/>
    <w:rsid w:val="00D178F6"/>
    <w:rsid w:val="00D255B6"/>
    <w:rsid w:val="00D27E30"/>
    <w:rsid w:val="00D31965"/>
    <w:rsid w:val="00D43135"/>
    <w:rsid w:val="00D47144"/>
    <w:rsid w:val="00D4752E"/>
    <w:rsid w:val="00D50E94"/>
    <w:rsid w:val="00D56F90"/>
    <w:rsid w:val="00D57E9F"/>
    <w:rsid w:val="00D615C3"/>
    <w:rsid w:val="00D65CEB"/>
    <w:rsid w:val="00D83180"/>
    <w:rsid w:val="00D83288"/>
    <w:rsid w:val="00D84AE3"/>
    <w:rsid w:val="00D92BAE"/>
    <w:rsid w:val="00DA4E38"/>
    <w:rsid w:val="00DA7613"/>
    <w:rsid w:val="00DA7920"/>
    <w:rsid w:val="00DB5B59"/>
    <w:rsid w:val="00DC27D4"/>
    <w:rsid w:val="00DD5C96"/>
    <w:rsid w:val="00E10327"/>
    <w:rsid w:val="00E11BE7"/>
    <w:rsid w:val="00E15DE6"/>
    <w:rsid w:val="00E16C3D"/>
    <w:rsid w:val="00E16FC2"/>
    <w:rsid w:val="00E93E3C"/>
    <w:rsid w:val="00EC24F9"/>
    <w:rsid w:val="00ED43E7"/>
    <w:rsid w:val="00EE079C"/>
    <w:rsid w:val="00EE127E"/>
    <w:rsid w:val="00EE2B1F"/>
    <w:rsid w:val="00EE4030"/>
    <w:rsid w:val="00F136D4"/>
    <w:rsid w:val="00F1648A"/>
    <w:rsid w:val="00F5131C"/>
    <w:rsid w:val="00F55521"/>
    <w:rsid w:val="00F576C0"/>
    <w:rsid w:val="00FA6CCE"/>
    <w:rsid w:val="00FC7E73"/>
    <w:rsid w:val="00FD3CA5"/>
    <w:rsid w:val="00FD4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39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7176"/>
    <w:rPr>
      <w:rFonts w:ascii="Tahoma" w:hAnsi="Tahom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2detindependiente">
    <w:name w:val="Body Text Indent 2"/>
    <w:basedOn w:val="Normal"/>
    <w:rsid w:val="00427176"/>
    <w:pPr>
      <w:tabs>
        <w:tab w:val="left" w:pos="-1440"/>
        <w:tab w:val="left" w:pos="2127"/>
      </w:tabs>
      <w:spacing w:line="216" w:lineRule="auto"/>
      <w:ind w:left="2127"/>
      <w:jc w:val="both"/>
    </w:pPr>
    <w:rPr>
      <w:rFonts w:ascii="Arial" w:hAnsi="Arial"/>
      <w:color w:val="0000FF"/>
      <w:sz w:val="20"/>
      <w:szCs w:val="20"/>
      <w:lang w:val="es-ES_tradnl"/>
    </w:rPr>
  </w:style>
  <w:style w:type="paragraph" w:styleId="Encabezado">
    <w:name w:val="header"/>
    <w:basedOn w:val="Normal"/>
    <w:rsid w:val="00427176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427176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427176"/>
    <w:rPr>
      <w:rFonts w:cs="Tahoma"/>
      <w:sz w:val="16"/>
      <w:szCs w:val="16"/>
    </w:rPr>
  </w:style>
  <w:style w:type="character" w:styleId="Hipervnculo">
    <w:name w:val="Hyperlink"/>
    <w:basedOn w:val="Fuentedeprrafopredeter"/>
    <w:rsid w:val="004A5507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29742D"/>
    <w:pPr>
      <w:ind w:left="708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D43E7"/>
    <w:rPr>
      <w:rFonts w:ascii="Tahoma" w:hAnsi="Tahoma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7176"/>
    <w:rPr>
      <w:rFonts w:ascii="Tahoma" w:hAnsi="Tahom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2detindependiente">
    <w:name w:val="Body Text Indent 2"/>
    <w:basedOn w:val="Normal"/>
    <w:rsid w:val="00427176"/>
    <w:pPr>
      <w:tabs>
        <w:tab w:val="left" w:pos="-1440"/>
        <w:tab w:val="left" w:pos="2127"/>
      </w:tabs>
      <w:spacing w:line="216" w:lineRule="auto"/>
      <w:ind w:left="2127"/>
      <w:jc w:val="both"/>
    </w:pPr>
    <w:rPr>
      <w:rFonts w:ascii="Arial" w:hAnsi="Arial"/>
      <w:color w:val="0000FF"/>
      <w:sz w:val="20"/>
      <w:szCs w:val="20"/>
      <w:lang w:val="es-ES_tradnl"/>
    </w:rPr>
  </w:style>
  <w:style w:type="paragraph" w:styleId="Encabezado">
    <w:name w:val="header"/>
    <w:basedOn w:val="Normal"/>
    <w:rsid w:val="00427176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427176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427176"/>
    <w:rPr>
      <w:rFonts w:cs="Tahoma"/>
      <w:sz w:val="16"/>
      <w:szCs w:val="16"/>
    </w:rPr>
  </w:style>
  <w:style w:type="character" w:styleId="Hipervnculo">
    <w:name w:val="Hyperlink"/>
    <w:basedOn w:val="Fuentedeprrafopredeter"/>
    <w:rsid w:val="004A5507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29742D"/>
    <w:pPr>
      <w:ind w:left="708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D43E7"/>
    <w:rPr>
      <w:rFonts w:ascii="Tahoma" w:hAnsi="Tahoma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926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3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customXml" Target="../customXml/item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customXml" Target="../customXml/item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4AB78856-745D-4F8C-83B8-BF991A89AED5}"/>
</file>

<file path=customXml/itemProps2.xml><?xml version="1.0" encoding="utf-8"?>
<ds:datastoreItem xmlns:ds="http://schemas.openxmlformats.org/officeDocument/2006/customXml" ds:itemID="{E662E73D-57A9-4B0E-B244-F09963A02996}"/>
</file>

<file path=customXml/itemProps3.xml><?xml version="1.0" encoding="utf-8"?>
<ds:datastoreItem xmlns:ds="http://schemas.openxmlformats.org/officeDocument/2006/customXml" ds:itemID="{4391D941-A3E9-4886-B3FA-23A8754CEBEA}"/>
</file>

<file path=customXml/itemProps4.xml><?xml version="1.0" encoding="utf-8"?>
<ds:datastoreItem xmlns:ds="http://schemas.openxmlformats.org/officeDocument/2006/customXml" ds:itemID="{C29755BB-5CCD-42DE-AAE2-3B189E619FF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1</Pages>
  <Words>141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CONVOCATORIA COMITÉ TÉCNICO AMATEUR FEMENINO</vt:lpstr>
    </vt:vector>
  </TitlesOfParts>
  <Company>Federación Española de Golf</Company>
  <LinksUpToDate>false</LinksUpToDate>
  <CharactersWithSpaces>1030</CharactersWithSpaces>
  <SharedDoc>false</SharedDoc>
  <HLinks>
    <vt:vector size="12" baseType="variant">
      <vt:variant>
        <vt:i4>3407997</vt:i4>
      </vt:variant>
      <vt:variant>
        <vt:i4>3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  <vt:variant>
        <vt:i4>6553695</vt:i4>
      </vt:variant>
      <vt:variant>
        <vt:i4>0</vt:i4>
      </vt:variant>
      <vt:variant>
        <vt:i4>0</vt:i4>
      </vt:variant>
      <vt:variant>
        <vt:i4>5</vt:i4>
      </vt:variant>
      <vt:variant>
        <vt:lpwstr>mailto:rfeg@golfspain.com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CONVOCATORIA COMITÉ TÉCNICO AMATEUR FEMENINO</dc:title>
  <dc:creator>Elena Vecino</dc:creator>
  <cp:lastModifiedBy>MABEL POBIL</cp:lastModifiedBy>
  <cp:revision>7</cp:revision>
  <cp:lastPrinted>2013-12-02T10:02:00Z</cp:lastPrinted>
  <dcterms:created xsi:type="dcterms:W3CDTF">2014-12-04T15:26:00Z</dcterms:created>
  <dcterms:modified xsi:type="dcterms:W3CDTF">2014-12-10T16:30:00Z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