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454DDA" w:rsidRPr="00454DDA" w:rsidRDefault="00454DDA" w:rsidP="00454DDA">
      <w:pPr>
        <w:ind w:left="284" w:right="364"/>
        <w:rPr>
          <w:rFonts w:asciiTheme="minorHAnsi" w:hAnsiTheme="minorHAnsi"/>
          <w:sz w:val="24"/>
          <w:szCs w:val="24"/>
        </w:rPr>
      </w:pPr>
      <w:r w:rsidRPr="00454DDA">
        <w:rPr>
          <w:rFonts w:asciiTheme="minorHAnsi" w:hAnsiTheme="minorHAnsi"/>
          <w:sz w:val="24"/>
          <w:szCs w:val="24"/>
        </w:rPr>
        <w:t>Ainhoa Olarra Mujika</w:t>
      </w:r>
    </w:p>
    <w:p w:rsidR="00454DDA" w:rsidRPr="00454DDA" w:rsidRDefault="00454DDA" w:rsidP="00454DDA">
      <w:pPr>
        <w:ind w:left="284" w:right="364"/>
        <w:rPr>
          <w:rFonts w:asciiTheme="minorHAnsi" w:hAnsiTheme="minorHAnsi"/>
          <w:sz w:val="24"/>
          <w:szCs w:val="24"/>
        </w:rPr>
      </w:pPr>
      <w:r w:rsidRPr="00454DDA">
        <w:rPr>
          <w:rFonts w:asciiTheme="minorHAnsi" w:hAnsiTheme="minorHAnsi"/>
          <w:sz w:val="24"/>
          <w:szCs w:val="24"/>
        </w:rPr>
        <w:t>Pº Colón, 15 – 2º Izda.</w:t>
      </w:r>
    </w:p>
    <w:p w:rsidR="00305064" w:rsidRPr="00454DDA" w:rsidRDefault="00454DDA" w:rsidP="00454DDA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 w:rsidRPr="00454DDA">
        <w:rPr>
          <w:rFonts w:asciiTheme="minorHAnsi" w:hAnsiTheme="minorHAnsi"/>
          <w:sz w:val="24"/>
          <w:szCs w:val="24"/>
        </w:rPr>
        <w:t>20002 SAN SEBASTIÁN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454DDA">
        <w:rPr>
          <w:rFonts w:ascii="Calibri" w:hAnsi="Calibri"/>
          <w:sz w:val="24"/>
          <w:szCs w:val="24"/>
        </w:rPr>
        <w:t>Ainhoa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9710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4DDA"/>
    <w:rsid w:val="00455AA9"/>
    <w:rsid w:val="0047762F"/>
    <w:rsid w:val="004A3488"/>
    <w:rsid w:val="004F47C7"/>
    <w:rsid w:val="00511876"/>
    <w:rsid w:val="0054118F"/>
    <w:rsid w:val="005D51D4"/>
    <w:rsid w:val="005D7532"/>
    <w:rsid w:val="005F4391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372A0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454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550BF4-EE50-4776-A3B0-4B8E891F9337}"/>
</file>

<file path=customXml/itemProps2.xml><?xml version="1.0" encoding="utf-8"?>
<ds:datastoreItem xmlns:ds="http://schemas.openxmlformats.org/officeDocument/2006/customXml" ds:itemID="{66042851-8440-4328-A450-6332C87A4D8F}"/>
</file>

<file path=customXml/itemProps3.xml><?xml version="1.0" encoding="utf-8"?>
<ds:datastoreItem xmlns:ds="http://schemas.openxmlformats.org/officeDocument/2006/customXml" ds:itemID="{16A358EA-52C8-4DBD-81C3-F9044A7293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cp:lastPrinted>2012-10-10T13:54:00Z</cp:lastPrinted>
  <dcterms:created xsi:type="dcterms:W3CDTF">2012-10-10T13:55:00Z</dcterms:created>
  <dcterms:modified xsi:type="dcterms:W3CDTF">2012-10-10T13:55:00Z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