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1B4723" w:rsidRPr="001B4723" w:rsidRDefault="001B4723" w:rsidP="001B4723">
      <w:pPr>
        <w:ind w:left="284" w:right="258"/>
        <w:rPr>
          <w:rFonts w:asciiTheme="minorHAnsi" w:hAnsiTheme="minorHAnsi"/>
          <w:sz w:val="24"/>
          <w:szCs w:val="24"/>
        </w:rPr>
      </w:pPr>
      <w:r w:rsidRPr="001B4723">
        <w:rPr>
          <w:rFonts w:asciiTheme="minorHAnsi" w:hAnsiTheme="minorHAnsi"/>
          <w:sz w:val="24"/>
          <w:szCs w:val="24"/>
        </w:rPr>
        <w:t>Fátima Fernández Cano</w:t>
      </w:r>
    </w:p>
    <w:p w:rsidR="001B4723" w:rsidRPr="001B4723" w:rsidRDefault="001B4723" w:rsidP="001B4723">
      <w:pPr>
        <w:ind w:left="284" w:right="258"/>
        <w:rPr>
          <w:rFonts w:asciiTheme="minorHAnsi" w:hAnsiTheme="minorHAnsi"/>
          <w:sz w:val="24"/>
          <w:szCs w:val="24"/>
        </w:rPr>
      </w:pPr>
      <w:r w:rsidRPr="001B4723">
        <w:rPr>
          <w:rFonts w:asciiTheme="minorHAnsi" w:hAnsiTheme="minorHAnsi"/>
          <w:sz w:val="24"/>
          <w:szCs w:val="24"/>
        </w:rPr>
        <w:t>Avda. Lucio 139, Bajo</w:t>
      </w:r>
    </w:p>
    <w:p w:rsidR="001B4723" w:rsidRPr="001B4723" w:rsidRDefault="001B4723" w:rsidP="001B4723">
      <w:pPr>
        <w:ind w:left="284" w:right="258"/>
        <w:rPr>
          <w:rFonts w:asciiTheme="minorHAnsi" w:hAnsiTheme="minorHAnsi"/>
          <w:sz w:val="24"/>
          <w:szCs w:val="24"/>
        </w:rPr>
      </w:pPr>
      <w:r w:rsidRPr="001B4723">
        <w:rPr>
          <w:rFonts w:asciiTheme="minorHAnsi" w:hAnsiTheme="minorHAnsi"/>
          <w:sz w:val="24"/>
          <w:szCs w:val="24"/>
        </w:rPr>
        <w:t>15703 SANTIAGO DE COMPOSTELA</w:t>
      </w:r>
    </w:p>
    <w:p w:rsidR="006251F8" w:rsidRPr="006251F8" w:rsidRDefault="006251F8" w:rsidP="006251F8">
      <w:pPr>
        <w:ind w:left="284" w:right="424"/>
        <w:rPr>
          <w:rFonts w:asciiTheme="minorHAnsi" w:hAnsiTheme="minorHAnsi" w:cs="Tahoma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1B4723">
        <w:rPr>
          <w:rFonts w:ascii="Calibri" w:hAnsi="Calibri"/>
          <w:sz w:val="24"/>
          <w:szCs w:val="24"/>
        </w:rPr>
        <w:t>Fátima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3874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0B3CA9"/>
    <w:rsid w:val="001358F1"/>
    <w:rsid w:val="0018352D"/>
    <w:rsid w:val="00194B18"/>
    <w:rsid w:val="001B4723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251F8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6632"/>
    <w:rsid w:val="00BE0ACE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81050F6-D3DA-4B2B-92A7-877C2FD35A14}"/>
</file>

<file path=customXml/itemProps2.xml><?xml version="1.0" encoding="utf-8"?>
<ds:datastoreItem xmlns:ds="http://schemas.openxmlformats.org/officeDocument/2006/customXml" ds:itemID="{74BA1641-8D63-49C0-A1AE-0CCEA265FB6F}"/>
</file>

<file path=customXml/itemProps3.xml><?xml version="1.0" encoding="utf-8"?>
<ds:datastoreItem xmlns:ds="http://schemas.openxmlformats.org/officeDocument/2006/customXml" ds:itemID="{0C7DCDD6-7B42-45BD-9FEC-E2529AD5DE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2012-10-10T15:00:00Z</cp:lastPrinted>
  <dcterms:created xsi:type="dcterms:W3CDTF">2012-10-10T15:04:00Z</dcterms:created>
  <dcterms:modified xsi:type="dcterms:W3CDTF">2012-10-10T15:04:00Z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