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059AB" w:rsidRPr="00B059AB" w:rsidRDefault="00B059AB" w:rsidP="00B059AB">
      <w:pPr>
        <w:ind w:left="284" w:right="258"/>
        <w:rPr>
          <w:rFonts w:asciiTheme="minorHAnsi" w:hAnsiTheme="minorHAnsi"/>
          <w:sz w:val="24"/>
          <w:szCs w:val="24"/>
        </w:rPr>
      </w:pPr>
      <w:r w:rsidRPr="00B059AB">
        <w:rPr>
          <w:rFonts w:asciiTheme="minorHAnsi" w:hAnsiTheme="minorHAnsi"/>
          <w:sz w:val="24"/>
          <w:szCs w:val="24"/>
        </w:rPr>
        <w:t>Leticia Ras-Anderica</w:t>
      </w:r>
    </w:p>
    <w:p w:rsidR="00B059AB" w:rsidRPr="00B059AB" w:rsidRDefault="00B059AB" w:rsidP="00B059AB">
      <w:pPr>
        <w:ind w:left="284" w:right="258"/>
        <w:rPr>
          <w:rFonts w:asciiTheme="minorHAnsi" w:hAnsiTheme="minorHAnsi"/>
          <w:sz w:val="24"/>
          <w:szCs w:val="24"/>
        </w:rPr>
      </w:pPr>
      <w:r w:rsidRPr="00B059AB">
        <w:rPr>
          <w:rFonts w:asciiTheme="minorHAnsi" w:hAnsiTheme="minorHAnsi"/>
          <w:sz w:val="24"/>
          <w:szCs w:val="24"/>
        </w:rPr>
        <w:t>C/ Mar Blanco 16</w:t>
      </w:r>
    </w:p>
    <w:p w:rsidR="00B059AB" w:rsidRPr="00B059AB" w:rsidRDefault="00B059AB" w:rsidP="00B059AB">
      <w:pPr>
        <w:ind w:left="284" w:right="258"/>
        <w:rPr>
          <w:rFonts w:asciiTheme="minorHAnsi" w:hAnsiTheme="minorHAnsi"/>
          <w:sz w:val="24"/>
          <w:szCs w:val="24"/>
        </w:rPr>
      </w:pPr>
      <w:r w:rsidRPr="00B059AB">
        <w:rPr>
          <w:rFonts w:asciiTheme="minorHAnsi" w:hAnsiTheme="minorHAnsi"/>
          <w:sz w:val="24"/>
          <w:szCs w:val="24"/>
        </w:rPr>
        <w:t>03724 MORAIRA-TEULADA</w:t>
      </w:r>
    </w:p>
    <w:p w:rsidR="00B059AB" w:rsidRPr="00B059AB" w:rsidRDefault="00B059AB" w:rsidP="00B059AB">
      <w:pPr>
        <w:ind w:left="284" w:right="258"/>
        <w:rPr>
          <w:rFonts w:asciiTheme="minorHAnsi" w:hAnsiTheme="minorHAnsi"/>
          <w:sz w:val="24"/>
          <w:szCs w:val="24"/>
        </w:rPr>
      </w:pPr>
      <w:r w:rsidRPr="00B059AB">
        <w:rPr>
          <w:rFonts w:asciiTheme="minorHAnsi" w:hAnsiTheme="minorHAnsi"/>
          <w:sz w:val="24"/>
          <w:szCs w:val="24"/>
        </w:rPr>
        <w:t>(Alicante)</w:t>
      </w:r>
    </w:p>
    <w:p w:rsidR="006251F8" w:rsidRPr="006251F8" w:rsidRDefault="006251F8" w:rsidP="006251F8">
      <w:pPr>
        <w:ind w:left="284" w:right="424"/>
        <w:rPr>
          <w:rFonts w:asciiTheme="minorHAnsi" w:hAnsiTheme="minorHAnsi" w:cs="Tahoma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B059AB">
        <w:rPr>
          <w:rFonts w:ascii="Calibri" w:hAnsi="Calibri"/>
          <w:sz w:val="24"/>
          <w:szCs w:val="24"/>
        </w:rPr>
        <w:t>Leticia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643FC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643FC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643FC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466457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0B3CA9"/>
    <w:rsid w:val="001358F1"/>
    <w:rsid w:val="0018352D"/>
    <w:rsid w:val="00194B18"/>
    <w:rsid w:val="001B4723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251F8"/>
    <w:rsid w:val="006F28AA"/>
    <w:rsid w:val="00703A1D"/>
    <w:rsid w:val="00711376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059AB"/>
    <w:rsid w:val="00B11C22"/>
    <w:rsid w:val="00B36632"/>
    <w:rsid w:val="00BE0ACE"/>
    <w:rsid w:val="00BF3C1A"/>
    <w:rsid w:val="00C77A9F"/>
    <w:rsid w:val="00CD2CBB"/>
    <w:rsid w:val="00D52E76"/>
    <w:rsid w:val="00D76847"/>
    <w:rsid w:val="00D90C9A"/>
    <w:rsid w:val="00E724A7"/>
    <w:rsid w:val="00F643FC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09CAF4-84FB-4F47-AB6A-82FCB4F2681F}"/>
</file>

<file path=customXml/itemProps2.xml><?xml version="1.0" encoding="utf-8"?>
<ds:datastoreItem xmlns:ds="http://schemas.openxmlformats.org/officeDocument/2006/customXml" ds:itemID="{88738D3B-229C-4755-AFF3-4C9A721CB229}"/>
</file>

<file path=customXml/itemProps3.xml><?xml version="1.0" encoding="utf-8"?>
<ds:datastoreItem xmlns:ds="http://schemas.openxmlformats.org/officeDocument/2006/customXml" ds:itemID="{C2BA7087-C4C1-49B0-9860-6624AC6E77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2012-10-10T15:00:00Z</cp:lastPrinted>
  <dcterms:created xsi:type="dcterms:W3CDTF">2012-10-11T11:14:00Z</dcterms:created>
  <dcterms:modified xsi:type="dcterms:W3CDTF">2012-10-11T11:14:00Z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