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Rebeca Maruri Aldaz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Fecha de nacimiento:29-05-97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principales campeonatos en los que ha participado han sido: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2008 Subcampeona Gallega Femenina de cuarta categoría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2009 Subcampeona Gallega Femenina Alevin 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2009 Campeona Alevín de la liga gallega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2009 Campeona Gallega Femenina de tercera categoría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2010 Subcampeona Gallega Infantil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2010 Subcampeona Gallega Dobles Femenino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2010 Interterritorial Infantil de España por equipos 8ª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2011Campeona Gallega Infantil Femenino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2011Subcampeona Gallega Dobles Femenino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2011Tercera scratch en Liga Infantil Gallega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2011Puntuable Nacional Infantil Cadete Femenino Murcia( 6ª posición)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2011Portugal Championship Ladies Amateur 81ST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2011Campeonato Internacional del Norte de Inglaterra Pannal Golf Club under 16  Subcampeona categoria sub 14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2011Campeonato de España Cadete(La Zapateira) 30ª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2011Interterritorial Infantil de España por equipos 4ª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2011Interterritorial Femenino Absoluto de segunda división Campeonas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 Campeonato Femenino absoluto stroke play Alicante(55ª y3ª de su edad)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 Subcampeona en la primera prueba del ranking junior gallego absoluta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2012 Subcampeona en la cuarta  prueba del ranking junior gallego absoluta 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Participación en Campeonatos de España Benjamín(Zaragoza),Alevín(Murcia y Gerona) e infantil(Murcia y Asturias) En este último consiguió la 11ª posición, yendo líder en la primera jornada.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Múltiples torneos de la liga y ranking gallego con destacadas posiciones.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5ª en el ranking nacional femenino 2011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Seleccionada para la concentracion de final de ranking 2011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Seleccionada para el equipo nacional B con concentraciones en Madrid 2012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2012 Subcampeona gallega cadete 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2012 Ganadora del puntuable zonal Galicia-Asturias en Galicia (cadete) 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2012 Internacional del Norte de Inglaterra Pannal golf club under16 13 sub 16, 6 española (liderando entre las españolas en la primera jornada) </w:t>
      </w:r>
    </w:p>
    <w:p w:rsidR="008131CD" w:rsidRDefault="008131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2012 Interterritorial femenenino 7 posicion con el equipo gallego</w:t>
      </w:r>
      <w:r w:rsidR="004C3418">
        <w:rPr>
          <w:rFonts w:ascii="Arial" w:hAnsi="Arial" w:cs="Arial"/>
          <w:sz w:val="20"/>
          <w:szCs w:val="20"/>
        </w:rPr>
        <w:t>,en primera división</w:t>
      </w:r>
      <w:r>
        <w:rPr>
          <w:rFonts w:ascii="Arial" w:hAnsi="Arial" w:cs="Arial"/>
          <w:sz w:val="20"/>
          <w:szCs w:val="20"/>
        </w:rPr>
        <w:t xml:space="preserve"> </w:t>
      </w:r>
    </w:p>
    <w:p w:rsidR="004C3418" w:rsidRDefault="004C34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Perteneciente el Grupo de Alto Rendimiento de la Federación Gallega de Golf</w:t>
      </w:r>
    </w:p>
    <w:p w:rsidR="004C3418" w:rsidRDefault="004C34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Asistencia al Curso Moon Master en 2007,2008,2009 y 2012</w:t>
      </w:r>
    </w:p>
    <w:p w:rsidR="004C3418" w:rsidRDefault="004C34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Asistencia a Curso en academia Jim Mc Lean(Miami) 2010</w:t>
      </w:r>
    </w:p>
    <w:p w:rsidR="004C3418" w:rsidRDefault="004C34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Asistencia a Jackson Floid Junior Academy en 2011</w:t>
      </w:r>
    </w:p>
    <w:sectPr w:rsidR="004C3418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51957"/>
    <w:rsid w:val="001349CC"/>
    <w:rsid w:val="004C3418"/>
    <w:rsid w:val="008131CD"/>
    <w:rsid w:val="00D51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C969A0A-990F-47D5-B885-4EBCE343EEC2}"/>
</file>

<file path=customXml/itemProps2.xml><?xml version="1.0" encoding="utf-8"?>
<ds:datastoreItem xmlns:ds="http://schemas.openxmlformats.org/officeDocument/2006/customXml" ds:itemID="{D594192E-C44A-43BD-B2E9-1A7CA20AC5B0}"/>
</file>

<file path=customXml/itemProps3.xml><?xml version="1.0" encoding="utf-8"?>
<ds:datastoreItem xmlns:ds="http://schemas.openxmlformats.org/officeDocument/2006/customXml" ds:itemID="{8253D273-83ED-4B3F-833C-B091F2D1356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1856</Characters>
  <Application>Microsoft Office Word</Application>
  <DocSecurity>0</DocSecurity>
  <Lines>15</Lines>
  <Paragraphs>4</Paragraphs>
  <ScaleCrop>false</ScaleCrop>
  <Company>Consellería de Sanidade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Aldaz Izurzu, Yolanda</dc:creator>
  <cp:keywords/>
  <dc:description/>
  <cp:lastModifiedBy>EVECINO</cp:lastModifiedBy>
  <cp:revision>2</cp:revision>
  <dcterms:created xsi:type="dcterms:W3CDTF">2012-09-18T09:36:00Z</dcterms:created>
  <dcterms:modified xsi:type="dcterms:W3CDTF">2012-09-18T09:36:00Z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