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1A" w:rsidRDefault="00423E1A" w:rsidP="00423E1A">
      <w:pPr>
        <w:pStyle w:val="Sinespaciado"/>
        <w:rPr>
          <w:sz w:val="24"/>
          <w:szCs w:val="24"/>
        </w:rPr>
      </w:pPr>
    </w:p>
    <w:p w:rsidR="00423E1A" w:rsidRPr="00423E1A" w:rsidRDefault="00423E1A" w:rsidP="00423E1A">
      <w:pPr>
        <w:pStyle w:val="Sinespaciado"/>
        <w:rPr>
          <w:sz w:val="24"/>
          <w:szCs w:val="24"/>
        </w:rPr>
      </w:pPr>
      <w:r w:rsidRPr="00423E1A">
        <w:rPr>
          <w:sz w:val="24"/>
          <w:szCs w:val="24"/>
        </w:rPr>
        <w:t>Fátima Fernández Cano</w:t>
      </w:r>
    </w:p>
    <w:p w:rsidR="00423E1A" w:rsidRPr="00423E1A" w:rsidRDefault="00423E1A" w:rsidP="00423E1A">
      <w:pPr>
        <w:pStyle w:val="Sinespaciado"/>
        <w:rPr>
          <w:sz w:val="24"/>
          <w:szCs w:val="24"/>
        </w:rPr>
      </w:pPr>
      <w:r w:rsidRPr="00423E1A">
        <w:rPr>
          <w:sz w:val="24"/>
          <w:szCs w:val="24"/>
        </w:rPr>
        <w:t>Avda. Lucio 139, Bajo</w:t>
      </w:r>
    </w:p>
    <w:p w:rsidR="00423E1A" w:rsidRPr="00423E1A" w:rsidRDefault="00423E1A" w:rsidP="00423E1A">
      <w:pPr>
        <w:pStyle w:val="Sinespaciado"/>
        <w:rPr>
          <w:sz w:val="24"/>
          <w:szCs w:val="24"/>
        </w:rPr>
      </w:pPr>
      <w:r w:rsidRPr="00423E1A">
        <w:rPr>
          <w:sz w:val="24"/>
          <w:szCs w:val="24"/>
        </w:rPr>
        <w:t>15703 SANTIAGO DE COMPOSTELA</w:t>
      </w:r>
    </w:p>
    <w:p w:rsidR="00423E1A" w:rsidRDefault="007D2D52" w:rsidP="00423E1A">
      <w:pPr>
        <w:pStyle w:val="Sinespaciado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</w:p>
    <w:p w:rsidR="00423E1A" w:rsidRDefault="00423E1A" w:rsidP="00423E1A">
      <w:pPr>
        <w:pStyle w:val="Sinespaciado"/>
        <w:rPr>
          <w:sz w:val="24"/>
          <w:szCs w:val="24"/>
        </w:rPr>
      </w:pPr>
    </w:p>
    <w:p w:rsidR="00AF2F21" w:rsidRPr="00423F81" w:rsidRDefault="007D2D52" w:rsidP="00423E1A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D24FF4" w:rsidRDefault="00D24FF4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423E1A">
        <w:rPr>
          <w:sz w:val="24"/>
          <w:szCs w:val="24"/>
        </w:rPr>
        <w:t>Fátima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410"/>
      </w:tblGrid>
      <w:tr w:rsidR="00423E1A" w:rsidRPr="00423E1A" w:rsidTr="00423E1A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423E1A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 xml:space="preserve">FATIMA FERNANDEZ CANO </w:t>
            </w:r>
          </w:p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423E1A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423E1A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423E1A" w:rsidRPr="00423E1A" w:rsidTr="00423E1A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423E1A" w:rsidRPr="00423E1A" w:rsidTr="00423E1A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423E1A" w:rsidRPr="00423E1A" w:rsidTr="00423E1A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23E1A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423E1A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423E1A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(octubre)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423E1A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750 €</w:t>
            </w:r>
          </w:p>
        </w:tc>
      </w:tr>
      <w:tr w:rsidR="00423E1A" w:rsidRPr="00423E1A" w:rsidTr="00423E1A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23E1A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(1ª Y 2ª)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423E1A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1.115 €</w:t>
            </w:r>
          </w:p>
        </w:tc>
      </w:tr>
      <w:tr w:rsidR="00423E1A" w:rsidRPr="00423E1A" w:rsidTr="00423E1A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423E1A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423E1A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1.865 €</w:t>
            </w:r>
          </w:p>
        </w:tc>
      </w:tr>
      <w:tr w:rsidR="00423E1A" w:rsidRPr="00423E1A" w:rsidTr="00423E1A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423E1A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E1A" w:rsidRPr="00423E1A" w:rsidRDefault="00423E1A" w:rsidP="00423E1A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423E1A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 xml:space="preserve">: Federación </w:t>
    </w:r>
    <w:r w:rsidR="00423E1A">
      <w:t xml:space="preserve">Gallega </w:t>
    </w:r>
    <w:r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22193C"/>
    <w:rsid w:val="00227030"/>
    <w:rsid w:val="002942F3"/>
    <w:rsid w:val="002A5676"/>
    <w:rsid w:val="002C2E38"/>
    <w:rsid w:val="002C59AD"/>
    <w:rsid w:val="00322BE9"/>
    <w:rsid w:val="003331DB"/>
    <w:rsid w:val="003933F8"/>
    <w:rsid w:val="003A4439"/>
    <w:rsid w:val="003B13B6"/>
    <w:rsid w:val="004124E9"/>
    <w:rsid w:val="0041531B"/>
    <w:rsid w:val="00423E1A"/>
    <w:rsid w:val="00423F81"/>
    <w:rsid w:val="0042741C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F1647A-9382-4CFA-AC3D-8DD2E804B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2</cp:revision>
  <cp:lastPrinted>2013-01-09T10:05:00Z</cp:lastPrinted>
  <dcterms:created xsi:type="dcterms:W3CDTF">2013-01-09T10:08:00Z</dcterms:created>
  <dcterms:modified xsi:type="dcterms:W3CDTF">2013-01-09T10:08:00Z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