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1A" w:rsidRDefault="00423E1A" w:rsidP="00423E1A">
      <w:pPr>
        <w:pStyle w:val="Sinespaciado"/>
        <w:rPr>
          <w:sz w:val="24"/>
          <w:szCs w:val="24"/>
        </w:rPr>
      </w:pPr>
    </w:p>
    <w:p w:rsidR="003B53F9" w:rsidRPr="003B53F9" w:rsidRDefault="003B53F9" w:rsidP="003B53F9">
      <w:pPr>
        <w:pStyle w:val="Sinespaciado"/>
        <w:rPr>
          <w:sz w:val="24"/>
          <w:szCs w:val="24"/>
        </w:rPr>
      </w:pPr>
      <w:r w:rsidRPr="003B53F9">
        <w:rPr>
          <w:sz w:val="24"/>
          <w:szCs w:val="24"/>
        </w:rPr>
        <w:t>Ha Rang Lee</w:t>
      </w:r>
    </w:p>
    <w:p w:rsidR="003B53F9" w:rsidRPr="003B53F9" w:rsidRDefault="003B53F9" w:rsidP="003B53F9">
      <w:pPr>
        <w:pStyle w:val="Sinespaciado"/>
        <w:rPr>
          <w:sz w:val="24"/>
          <w:szCs w:val="24"/>
        </w:rPr>
      </w:pPr>
      <w:r w:rsidRPr="003B53F9">
        <w:rPr>
          <w:sz w:val="24"/>
          <w:szCs w:val="24"/>
        </w:rPr>
        <w:t xml:space="preserve">Dr. Manuel Díaz </w:t>
      </w:r>
      <w:proofErr w:type="spellStart"/>
      <w:r w:rsidRPr="003B53F9">
        <w:rPr>
          <w:sz w:val="24"/>
          <w:szCs w:val="24"/>
        </w:rPr>
        <w:t>Munio</w:t>
      </w:r>
      <w:proofErr w:type="spellEnd"/>
      <w:r w:rsidRPr="003B53F9">
        <w:rPr>
          <w:sz w:val="24"/>
          <w:szCs w:val="24"/>
        </w:rPr>
        <w:t>, 2</w:t>
      </w:r>
    </w:p>
    <w:p w:rsidR="003B53F9" w:rsidRDefault="003B53F9" w:rsidP="003B53F9">
      <w:pPr>
        <w:pStyle w:val="Sinespaciado"/>
        <w:rPr>
          <w:sz w:val="24"/>
          <w:szCs w:val="24"/>
        </w:rPr>
      </w:pPr>
      <w:r w:rsidRPr="003B53F9">
        <w:rPr>
          <w:sz w:val="24"/>
          <w:szCs w:val="24"/>
        </w:rPr>
        <w:t>39700 CASTRO URDIALES</w:t>
      </w:r>
      <w:r w:rsidRPr="00423F81">
        <w:rPr>
          <w:sz w:val="24"/>
          <w:szCs w:val="24"/>
        </w:rPr>
        <w:t xml:space="preserve"> </w:t>
      </w:r>
    </w:p>
    <w:p w:rsidR="00AF2F21" w:rsidRPr="00423F81" w:rsidRDefault="007D2D52" w:rsidP="003B53F9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8F26FB" w:rsidRDefault="008F26FB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C59AD" w:rsidP="00D24FF4">
      <w:pPr>
        <w:spacing w:line="24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3B53F9">
        <w:rPr>
          <w:sz w:val="24"/>
          <w:szCs w:val="24"/>
        </w:rPr>
        <w:t>Harang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809"/>
        <w:gridCol w:w="2410"/>
      </w:tblGrid>
      <w:tr w:rsidR="003B53F9" w:rsidRPr="003B53F9" w:rsidTr="003B53F9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</w:pPr>
            <w:r w:rsidRPr="003B53F9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 xml:space="preserve">HARANG LEE JAE </w:t>
            </w:r>
          </w:p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3B53F9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3B53F9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3B53F9" w:rsidRPr="003B53F9" w:rsidTr="003B53F9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3B53F9" w:rsidRPr="003B53F9" w:rsidTr="003B53F9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octubre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400 €</w:t>
            </w: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(1ª, 2ª y 3ª)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1.815 €</w:t>
            </w: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Beca Blume (2º y 3er trimestre curso 2011-12; 1er trimestre 2012-13)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27.000 €</w:t>
            </w: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Portugal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1.900 €</w:t>
            </w: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España, Copa S.M. La Reina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400 €</w:t>
            </w: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Internacional de España Junior, </w:t>
            </w:r>
            <w:proofErr w:type="spellStart"/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Coupe</w:t>
            </w:r>
            <w:proofErr w:type="spellEnd"/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Esmond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1.750 €</w:t>
            </w: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Banesto Centro Nacional RFEG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120 €</w:t>
            </w: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Concentración Preparatoria Europeo </w:t>
            </w:r>
            <w:proofErr w:type="spellStart"/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985 €</w:t>
            </w: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Campeonato de Europa Equipos </w:t>
            </w:r>
            <w:proofErr w:type="spellStart"/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2.800 €</w:t>
            </w: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Europa Individual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2.350 €</w:t>
            </w: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British </w:t>
            </w:r>
            <w:proofErr w:type="spellStart"/>
            <w:r w:rsidRPr="003B53F9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Girls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2.100 €</w:t>
            </w: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41.620 €</w:t>
            </w:r>
          </w:p>
        </w:tc>
      </w:tr>
      <w:tr w:rsidR="003B53F9" w:rsidRPr="003B53F9" w:rsidTr="003B53F9">
        <w:trPr>
          <w:trHeight w:val="300"/>
        </w:trPr>
        <w:tc>
          <w:tcPr>
            <w:tcW w:w="6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TOTAL A PAGAR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3B53F9" w:rsidRPr="003B53F9" w:rsidRDefault="003B53F9" w:rsidP="003B53F9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</w:pPr>
            <w:r w:rsidRPr="003B53F9">
              <w:rPr>
                <w:rFonts w:ascii="Arial Narrow" w:eastAsia="Times New Roman" w:hAnsi="Arial Narrow"/>
                <w:color w:val="FF0000"/>
                <w:sz w:val="24"/>
                <w:szCs w:val="24"/>
                <w:lang w:eastAsia="es-ES"/>
              </w:rPr>
              <w:t>0 €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proofErr w:type="gramStart"/>
    <w:r>
      <w:t>c/c</w:t>
    </w:r>
    <w:proofErr w:type="gramEnd"/>
    <w:r>
      <w:t xml:space="preserve">: Federación </w:t>
    </w:r>
    <w:r w:rsidR="003B53F9">
      <w:t>Cántabra</w:t>
    </w:r>
    <w:r w:rsidR="00423E1A">
      <w:t xml:space="preserve"> </w:t>
    </w:r>
    <w:r>
      <w:t>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6992"/>
    <w:rsid w:val="0012384D"/>
    <w:rsid w:val="001A110D"/>
    <w:rsid w:val="001B2389"/>
    <w:rsid w:val="001B76F1"/>
    <w:rsid w:val="0022193C"/>
    <w:rsid w:val="00227030"/>
    <w:rsid w:val="002942F3"/>
    <w:rsid w:val="002A5676"/>
    <w:rsid w:val="002C2E38"/>
    <w:rsid w:val="002C59AD"/>
    <w:rsid w:val="00322BE9"/>
    <w:rsid w:val="003331DB"/>
    <w:rsid w:val="003933F8"/>
    <w:rsid w:val="003A4439"/>
    <w:rsid w:val="003B13B6"/>
    <w:rsid w:val="003B53F9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1094"/>
    <w:rsid w:val="006B7D9B"/>
    <w:rsid w:val="007239BA"/>
    <w:rsid w:val="00747147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8F26FB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C01144-5231-44B5-837D-1140922D6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2</cp:revision>
  <cp:lastPrinted>2013-01-09T10:19:00Z</cp:lastPrinted>
  <dcterms:created xsi:type="dcterms:W3CDTF">2013-01-09T10:22:00Z</dcterms:created>
  <dcterms:modified xsi:type="dcterms:W3CDTF">2013-01-09T10:22:00Z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