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Pr="0005463C" w:rsidRDefault="00A32DE3" w:rsidP="00F97C34">
      <w:pPr>
        <w:pStyle w:val="Encabezado"/>
        <w:pBdr>
          <w:bottom w:val="single" w:sz="4" w:space="1" w:color="0039A6"/>
        </w:pBdr>
        <w:tabs>
          <w:tab w:val="clear" w:pos="4252"/>
          <w:tab w:val="clear" w:pos="8504"/>
        </w:tabs>
        <w:ind w:right="-35"/>
        <w:jc w:val="center"/>
        <w:rPr>
          <w:rFonts w:asciiTheme="minorHAnsi" w:hAnsiTheme="minorHAnsi"/>
          <w:b/>
          <w:i/>
          <w:color w:val="0039A6"/>
          <w:sz w:val="18"/>
          <w:szCs w:val="18"/>
        </w:rPr>
      </w:pPr>
      <w:r w:rsidRPr="0005463C">
        <w:rPr>
          <w:rFonts w:asciiTheme="minorHAnsi" w:hAnsiTheme="minorHAnsi"/>
          <w:b/>
          <w:i/>
          <w:color w:val="0039A6"/>
          <w:sz w:val="18"/>
          <w:szCs w:val="18"/>
        </w:rPr>
        <w:t xml:space="preserve">Arroyo del Monte 5. </w:t>
      </w:r>
      <w:r w:rsidR="008501FB" w:rsidRPr="0005463C">
        <w:rPr>
          <w:rFonts w:asciiTheme="minorHAnsi" w:hAnsiTheme="minorHAnsi"/>
          <w:b/>
          <w:i/>
          <w:color w:val="0039A6"/>
          <w:sz w:val="18"/>
          <w:szCs w:val="18"/>
        </w:rPr>
        <w:t>28035 MADRID  -  T: (34) 913 769 13</w:t>
      </w:r>
      <w:r w:rsidRPr="0005463C">
        <w:rPr>
          <w:rFonts w:asciiTheme="minorHAnsi" w:hAnsiTheme="minorHAnsi"/>
          <w:b/>
          <w:i/>
          <w:color w:val="0039A6"/>
          <w:sz w:val="18"/>
          <w:szCs w:val="18"/>
        </w:rPr>
        <w:t xml:space="preserve">0  -  F: (34) 915 563 290  -  </w:t>
      </w:r>
      <w:hyperlink r:id="rId8" w:history="1">
        <w:r w:rsidRPr="0005463C">
          <w:rPr>
            <w:rStyle w:val="Hipervnculo"/>
            <w:rFonts w:asciiTheme="minorHAnsi" w:hAnsiTheme="minorHAnsi"/>
            <w:b/>
            <w:i/>
            <w:sz w:val="18"/>
            <w:szCs w:val="18"/>
            <w:u w:val="none"/>
          </w:rPr>
          <w:t>rfegolf@rfegolf.es</w:t>
        </w:r>
      </w:hyperlink>
      <w:r w:rsidRPr="0005463C">
        <w:rPr>
          <w:rFonts w:asciiTheme="minorHAnsi" w:hAnsiTheme="minorHAnsi"/>
          <w:b/>
          <w:i/>
          <w:color w:val="0039A6"/>
          <w:sz w:val="18"/>
          <w:szCs w:val="18"/>
        </w:rPr>
        <w:t xml:space="preserve">  -    </w:t>
      </w:r>
      <w:hyperlink r:id="rId9" w:history="1">
        <w:r w:rsidRPr="0005463C">
          <w:rPr>
            <w:rStyle w:val="Hipervnculo"/>
            <w:rFonts w:asciiTheme="minorHAnsi" w:hAnsiTheme="minorHAnsi"/>
            <w:b/>
            <w:i/>
            <w:sz w:val="18"/>
            <w:szCs w:val="18"/>
            <w:u w:val="none"/>
          </w:rPr>
          <w:t>www.rfegolf.es</w:t>
        </w:r>
      </w:hyperlink>
    </w:p>
    <w:p w:rsidR="00AB32E6" w:rsidRPr="0005463C" w:rsidRDefault="00AB32E6">
      <w:pPr>
        <w:rPr>
          <w:rFonts w:asciiTheme="minorHAnsi" w:hAnsiTheme="minorHAnsi"/>
          <w:b/>
          <w:i/>
        </w:rPr>
      </w:pPr>
    </w:p>
    <w:p w:rsidR="00AA7CCD" w:rsidRPr="00256D91" w:rsidRDefault="00AA7CCD" w:rsidP="00C376F7">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Theme="minorHAnsi" w:hAnsiTheme="minorHAnsi" w:cs="Tahoma"/>
          <w:bCs w:val="0"/>
          <w:color w:val="0039A6"/>
          <w:sz w:val="96"/>
          <w:szCs w:val="96"/>
          <w:lang w:val="es-ES"/>
        </w:rPr>
      </w:pPr>
      <w:r w:rsidRPr="00256D91">
        <w:rPr>
          <w:rFonts w:asciiTheme="minorHAnsi" w:hAnsiTheme="minorHAnsi" w:cs="Tahoma"/>
          <w:bCs w:val="0"/>
          <w:color w:val="0039A6"/>
          <w:sz w:val="96"/>
          <w:szCs w:val="96"/>
          <w:lang w:val="es-ES"/>
        </w:rPr>
        <w:t xml:space="preserve">Circular </w:t>
      </w:r>
      <w:r w:rsidR="00501F35">
        <w:rPr>
          <w:rFonts w:asciiTheme="minorHAnsi" w:hAnsiTheme="minorHAnsi" w:cs="Tahoma"/>
          <w:bCs w:val="0"/>
          <w:color w:val="0039A6"/>
          <w:sz w:val="96"/>
          <w:szCs w:val="96"/>
          <w:lang w:val="es-ES"/>
        </w:rPr>
        <w:t>nº 3</w:t>
      </w:r>
      <w:r w:rsidRPr="00256D91">
        <w:rPr>
          <w:rFonts w:asciiTheme="minorHAnsi" w:hAnsiTheme="minorHAnsi" w:cs="Tahoma"/>
          <w:bCs w:val="0"/>
          <w:color w:val="0039A6"/>
          <w:sz w:val="96"/>
          <w:szCs w:val="96"/>
          <w:lang w:val="es-ES"/>
        </w:rPr>
        <w:t>/</w:t>
      </w:r>
      <w:r w:rsidR="00E526A7" w:rsidRPr="00256D91">
        <w:rPr>
          <w:rFonts w:asciiTheme="minorHAnsi" w:hAnsiTheme="minorHAnsi" w:cs="Tahoma"/>
          <w:bCs w:val="0"/>
          <w:color w:val="0039A6"/>
          <w:sz w:val="96"/>
          <w:szCs w:val="96"/>
          <w:lang w:val="es-ES"/>
        </w:rPr>
        <w:t>20</w:t>
      </w:r>
      <w:r w:rsidRPr="00256D91">
        <w:rPr>
          <w:rFonts w:asciiTheme="minorHAnsi" w:hAnsiTheme="minorHAnsi" w:cs="Tahoma"/>
          <w:bCs w:val="0"/>
          <w:color w:val="0039A6"/>
          <w:sz w:val="96"/>
          <w:szCs w:val="96"/>
          <w:lang w:val="es-ES"/>
        </w:rPr>
        <w:t>1</w:t>
      </w:r>
      <w:r w:rsidR="00334188">
        <w:rPr>
          <w:rFonts w:asciiTheme="minorHAnsi" w:hAnsiTheme="minorHAnsi" w:cs="Tahoma"/>
          <w:bCs w:val="0"/>
          <w:color w:val="0039A6"/>
          <w:sz w:val="96"/>
          <w:szCs w:val="96"/>
          <w:lang w:val="es-ES"/>
        </w:rPr>
        <w:t>2</w:t>
      </w:r>
    </w:p>
    <w:p w:rsidR="00AA7CCD" w:rsidRPr="00256D91" w:rsidRDefault="00AA7CCD" w:rsidP="00C376F7">
      <w:pPr>
        <w:spacing w:line="214" w:lineRule="auto"/>
        <w:jc w:val="center"/>
        <w:rPr>
          <w:rFonts w:asciiTheme="minorHAnsi" w:hAnsiTheme="minorHAnsi"/>
          <w:color w:val="0039A6"/>
        </w:rPr>
      </w:pPr>
      <w:r w:rsidRPr="00256D91">
        <w:rPr>
          <w:rFonts w:asciiTheme="minorHAnsi" w:hAnsiTheme="minorHAnsi"/>
          <w:color w:val="0039A6"/>
        </w:rPr>
        <w:tab/>
      </w:r>
      <w:r w:rsidRPr="00256D91">
        <w:rPr>
          <w:rFonts w:asciiTheme="minorHAnsi" w:hAnsiTheme="minorHAnsi"/>
          <w:color w:val="0039A6"/>
        </w:rPr>
        <w:tab/>
      </w:r>
      <w:r w:rsidRPr="00256D91">
        <w:rPr>
          <w:rFonts w:asciiTheme="minorHAnsi" w:hAnsiTheme="minorHAnsi"/>
          <w:color w:val="0039A6"/>
        </w:rPr>
        <w:tab/>
      </w:r>
      <w:r w:rsidRPr="00256D91">
        <w:rPr>
          <w:rFonts w:asciiTheme="minorHAnsi" w:hAnsiTheme="minorHAnsi"/>
          <w:color w:val="0039A6"/>
        </w:rPr>
        <w:tab/>
      </w:r>
      <w:r w:rsidRPr="00256D91">
        <w:rPr>
          <w:rFonts w:asciiTheme="minorHAnsi" w:hAnsiTheme="minorHAnsi"/>
          <w:color w:val="0039A6"/>
        </w:rPr>
        <w:tab/>
      </w:r>
      <w:r w:rsidRPr="00256D91">
        <w:rPr>
          <w:rFonts w:asciiTheme="minorHAnsi" w:hAnsiTheme="minorHAnsi"/>
          <w:color w:val="0039A6"/>
        </w:rPr>
        <w:tab/>
      </w:r>
      <w:r w:rsidRPr="00256D91">
        <w:rPr>
          <w:rFonts w:asciiTheme="minorHAnsi" w:hAnsiTheme="minorHAnsi"/>
          <w:color w:val="0039A6"/>
        </w:rPr>
        <w:tab/>
      </w:r>
      <w:r w:rsidRPr="00256D91">
        <w:rPr>
          <w:rFonts w:asciiTheme="minorHAnsi" w:hAnsiTheme="minorHAnsi"/>
          <w:color w:val="0039A6"/>
        </w:rPr>
        <w:tab/>
      </w:r>
      <w:r w:rsidRPr="00256D91">
        <w:rPr>
          <w:rFonts w:asciiTheme="minorHAnsi" w:hAnsiTheme="minorHAnsi"/>
          <w:color w:val="0039A6"/>
        </w:rPr>
        <w:tab/>
      </w:r>
      <w:r w:rsidRPr="00256D91">
        <w:rPr>
          <w:rFonts w:asciiTheme="minorHAnsi" w:hAnsiTheme="minorHAnsi"/>
          <w:color w:val="0039A6"/>
        </w:rPr>
        <w:tab/>
      </w:r>
    </w:p>
    <w:p w:rsidR="00433730" w:rsidRPr="0005463C" w:rsidRDefault="00E82606" w:rsidP="00C376F7">
      <w:pPr>
        <w:pStyle w:val="Ttulo"/>
        <w:rPr>
          <w:rFonts w:asciiTheme="minorHAnsi" w:hAnsiTheme="minorHAnsi"/>
          <w:color w:val="0039A6"/>
          <w:sz w:val="32"/>
          <w:szCs w:val="32"/>
        </w:rPr>
      </w:pPr>
      <w:r w:rsidRPr="0005463C">
        <w:rPr>
          <w:rFonts w:asciiTheme="minorHAnsi" w:hAnsiTheme="minorHAnsi"/>
          <w:color w:val="0039A6"/>
          <w:sz w:val="32"/>
          <w:szCs w:val="32"/>
        </w:rPr>
        <w:t>GRAN PREMIO NACIONAL SENIOR FEMENINO</w:t>
      </w:r>
    </w:p>
    <w:p w:rsidR="00433730" w:rsidRPr="0005463C" w:rsidRDefault="00E82606" w:rsidP="00C376F7">
      <w:pPr>
        <w:pStyle w:val="Prrafodelista"/>
        <w:ind w:left="0"/>
        <w:jc w:val="center"/>
        <w:rPr>
          <w:rFonts w:asciiTheme="minorHAnsi" w:hAnsiTheme="minorHAnsi"/>
          <w:b/>
          <w:color w:val="0039A6"/>
          <w:sz w:val="24"/>
          <w:szCs w:val="24"/>
        </w:rPr>
      </w:pPr>
      <w:r w:rsidRPr="0005463C">
        <w:rPr>
          <w:rFonts w:asciiTheme="minorHAnsi" w:hAnsiTheme="minorHAnsi"/>
          <w:b/>
          <w:color w:val="0039A6"/>
          <w:sz w:val="24"/>
          <w:szCs w:val="24"/>
        </w:rPr>
        <w:t xml:space="preserve">Puntuable Ranking Nacional </w:t>
      </w:r>
      <w:proofErr w:type="spellStart"/>
      <w:r w:rsidRPr="0005463C">
        <w:rPr>
          <w:rFonts w:asciiTheme="minorHAnsi" w:hAnsiTheme="minorHAnsi"/>
          <w:b/>
          <w:color w:val="0039A6"/>
          <w:sz w:val="24"/>
          <w:szCs w:val="24"/>
        </w:rPr>
        <w:t>Senior</w:t>
      </w:r>
      <w:proofErr w:type="spellEnd"/>
      <w:r w:rsidRPr="0005463C">
        <w:rPr>
          <w:rFonts w:asciiTheme="minorHAnsi" w:hAnsiTheme="minorHAnsi"/>
          <w:b/>
          <w:color w:val="0039A6"/>
          <w:sz w:val="24"/>
          <w:szCs w:val="24"/>
        </w:rPr>
        <w:t xml:space="preserve"> Femenino</w:t>
      </w:r>
    </w:p>
    <w:p w:rsidR="00E82606" w:rsidRDefault="00334188" w:rsidP="00C376F7">
      <w:pPr>
        <w:spacing w:line="216" w:lineRule="auto"/>
        <w:jc w:val="center"/>
        <w:rPr>
          <w:rFonts w:asciiTheme="minorHAnsi" w:hAnsiTheme="minorHAnsi"/>
          <w:color w:val="0039A6"/>
          <w:sz w:val="24"/>
          <w:szCs w:val="24"/>
        </w:rPr>
      </w:pPr>
      <w:r w:rsidRPr="00334188">
        <w:rPr>
          <w:rFonts w:asciiTheme="minorHAnsi" w:hAnsiTheme="minorHAnsi"/>
          <w:color w:val="0039A6"/>
          <w:sz w:val="24"/>
          <w:szCs w:val="24"/>
        </w:rPr>
        <w:t>Villaitana</w:t>
      </w:r>
      <w:r>
        <w:rPr>
          <w:rFonts w:asciiTheme="minorHAnsi" w:hAnsiTheme="minorHAnsi"/>
          <w:color w:val="0039A6"/>
          <w:sz w:val="24"/>
          <w:szCs w:val="24"/>
        </w:rPr>
        <w:t xml:space="preserve"> Club de Golf</w:t>
      </w:r>
      <w:r w:rsidRPr="00334188">
        <w:rPr>
          <w:rFonts w:asciiTheme="minorHAnsi" w:hAnsiTheme="minorHAnsi"/>
          <w:color w:val="0039A6"/>
          <w:sz w:val="24"/>
          <w:szCs w:val="24"/>
        </w:rPr>
        <w:t>. 17 y 18 de marzo de 2012</w:t>
      </w:r>
    </w:p>
    <w:p w:rsidR="00F9646F" w:rsidRPr="00334188" w:rsidRDefault="00F9646F" w:rsidP="00C376F7">
      <w:pPr>
        <w:spacing w:line="216" w:lineRule="auto"/>
        <w:jc w:val="center"/>
        <w:rPr>
          <w:rFonts w:asciiTheme="minorHAnsi" w:hAnsiTheme="minorHAnsi"/>
          <w:color w:val="0039A6"/>
          <w:sz w:val="24"/>
          <w:szCs w:val="24"/>
        </w:rPr>
      </w:pPr>
    </w:p>
    <w:p w:rsidR="00E82606" w:rsidRPr="00334188" w:rsidRDefault="00E82606" w:rsidP="00C376F7">
      <w:pPr>
        <w:spacing w:line="216" w:lineRule="auto"/>
        <w:jc w:val="both"/>
        <w:rPr>
          <w:color w:val="0039A6"/>
          <w:sz w:val="24"/>
          <w:szCs w:val="24"/>
        </w:rPr>
      </w:pPr>
    </w:p>
    <w:p w:rsidR="00C376F7" w:rsidRPr="00F850A0" w:rsidRDefault="00E82606" w:rsidP="00334188">
      <w:pPr>
        <w:pStyle w:val="NormalWeb"/>
        <w:tabs>
          <w:tab w:val="left" w:pos="1560"/>
        </w:tabs>
        <w:rPr>
          <w:rFonts w:asciiTheme="minorHAnsi" w:hAnsiTheme="minorHAnsi"/>
          <w:b/>
          <w:sz w:val="22"/>
          <w:szCs w:val="22"/>
        </w:rPr>
      </w:pPr>
      <w:r w:rsidRPr="00F850A0">
        <w:rPr>
          <w:rFonts w:asciiTheme="minorHAnsi" w:hAnsiTheme="minorHAnsi"/>
          <w:b/>
          <w:sz w:val="22"/>
          <w:szCs w:val="22"/>
        </w:rPr>
        <w:t>Lugar:</w:t>
      </w:r>
      <w:r w:rsidR="0005463C" w:rsidRPr="00F850A0">
        <w:rPr>
          <w:rFonts w:asciiTheme="minorHAnsi" w:hAnsiTheme="minorHAnsi"/>
          <w:sz w:val="22"/>
          <w:szCs w:val="22"/>
        </w:rPr>
        <w:tab/>
      </w:r>
      <w:r w:rsidR="00334188" w:rsidRPr="00F850A0">
        <w:rPr>
          <w:rFonts w:asciiTheme="minorHAnsi" w:hAnsiTheme="minorHAnsi"/>
          <w:b/>
          <w:sz w:val="22"/>
          <w:szCs w:val="22"/>
        </w:rPr>
        <w:t>VILLAITANA CLUB DE GOLF</w:t>
      </w:r>
    </w:p>
    <w:p w:rsidR="00334188" w:rsidRPr="00F850A0" w:rsidRDefault="00334188" w:rsidP="00334188">
      <w:pPr>
        <w:pStyle w:val="NormalWeb"/>
        <w:tabs>
          <w:tab w:val="left" w:pos="1560"/>
        </w:tabs>
        <w:rPr>
          <w:rFonts w:asciiTheme="minorHAnsi" w:hAnsiTheme="minorHAnsi"/>
          <w:sz w:val="22"/>
          <w:szCs w:val="22"/>
        </w:rPr>
      </w:pPr>
      <w:r w:rsidRPr="00F850A0">
        <w:rPr>
          <w:rFonts w:asciiTheme="minorHAnsi" w:hAnsiTheme="minorHAnsi"/>
          <w:b/>
          <w:sz w:val="22"/>
          <w:szCs w:val="22"/>
        </w:rPr>
        <w:tab/>
      </w:r>
      <w:r w:rsidRPr="00F850A0">
        <w:rPr>
          <w:rFonts w:asciiTheme="minorHAnsi" w:hAnsiTheme="minorHAnsi"/>
          <w:sz w:val="22"/>
          <w:szCs w:val="22"/>
        </w:rPr>
        <w:t>Avda. Eduardo Zaplana, 7</w:t>
      </w:r>
    </w:p>
    <w:p w:rsidR="00334188" w:rsidRPr="00F850A0" w:rsidRDefault="00334188" w:rsidP="00334188">
      <w:pPr>
        <w:pStyle w:val="NormalWeb"/>
        <w:tabs>
          <w:tab w:val="left" w:pos="1560"/>
        </w:tabs>
        <w:rPr>
          <w:rFonts w:asciiTheme="minorHAnsi" w:hAnsiTheme="minorHAnsi"/>
          <w:sz w:val="22"/>
          <w:szCs w:val="22"/>
        </w:rPr>
      </w:pPr>
      <w:r w:rsidRPr="00F850A0">
        <w:rPr>
          <w:rFonts w:asciiTheme="minorHAnsi" w:hAnsiTheme="minorHAnsi"/>
          <w:sz w:val="22"/>
          <w:szCs w:val="22"/>
        </w:rPr>
        <w:tab/>
        <w:t>03502 BENIDORM (Alicante)</w:t>
      </w:r>
    </w:p>
    <w:p w:rsidR="00334188" w:rsidRPr="002200F5" w:rsidRDefault="00334188" w:rsidP="00334188">
      <w:pPr>
        <w:pStyle w:val="NormalWeb"/>
        <w:tabs>
          <w:tab w:val="left" w:pos="1560"/>
        </w:tabs>
        <w:rPr>
          <w:rFonts w:asciiTheme="minorHAnsi" w:hAnsiTheme="minorHAnsi"/>
          <w:sz w:val="22"/>
          <w:szCs w:val="22"/>
          <w:lang w:val="en-US"/>
        </w:rPr>
      </w:pPr>
      <w:r w:rsidRPr="00F850A0">
        <w:rPr>
          <w:rFonts w:asciiTheme="minorHAnsi" w:hAnsiTheme="minorHAnsi"/>
          <w:sz w:val="22"/>
          <w:szCs w:val="22"/>
        </w:rPr>
        <w:tab/>
      </w:r>
      <w:r w:rsidRPr="002200F5">
        <w:rPr>
          <w:rFonts w:asciiTheme="minorHAnsi" w:hAnsiTheme="minorHAnsi"/>
          <w:b/>
          <w:sz w:val="22"/>
          <w:szCs w:val="22"/>
          <w:lang w:val="en-US"/>
        </w:rPr>
        <w:t>Tel.</w:t>
      </w:r>
      <w:r w:rsidRPr="002200F5">
        <w:rPr>
          <w:rFonts w:asciiTheme="minorHAnsi" w:hAnsiTheme="minorHAnsi"/>
          <w:sz w:val="22"/>
          <w:szCs w:val="22"/>
          <w:lang w:val="en-US"/>
        </w:rPr>
        <w:t>: 966 81</w:t>
      </w:r>
      <w:r w:rsidR="002200F5" w:rsidRPr="002200F5">
        <w:rPr>
          <w:rFonts w:asciiTheme="minorHAnsi" w:hAnsiTheme="minorHAnsi"/>
          <w:sz w:val="22"/>
          <w:szCs w:val="22"/>
          <w:lang w:val="en-US"/>
        </w:rPr>
        <w:t>3</w:t>
      </w:r>
      <w:r w:rsidRPr="002200F5">
        <w:rPr>
          <w:rFonts w:asciiTheme="minorHAnsi" w:hAnsiTheme="minorHAnsi"/>
          <w:sz w:val="22"/>
          <w:szCs w:val="22"/>
          <w:lang w:val="en-US"/>
        </w:rPr>
        <w:t xml:space="preserve"> 0</w:t>
      </w:r>
      <w:r w:rsidR="002200F5" w:rsidRPr="002200F5">
        <w:rPr>
          <w:rFonts w:asciiTheme="minorHAnsi" w:hAnsiTheme="minorHAnsi"/>
          <w:sz w:val="22"/>
          <w:szCs w:val="22"/>
          <w:lang w:val="en-US"/>
        </w:rPr>
        <w:t>13</w:t>
      </w:r>
      <w:r w:rsidRPr="002200F5">
        <w:rPr>
          <w:rFonts w:asciiTheme="minorHAnsi" w:hAnsiTheme="minorHAnsi"/>
          <w:sz w:val="22"/>
          <w:szCs w:val="22"/>
          <w:lang w:val="en-US"/>
        </w:rPr>
        <w:t xml:space="preserve">; </w:t>
      </w:r>
      <w:r w:rsidRPr="002200F5">
        <w:rPr>
          <w:rFonts w:asciiTheme="minorHAnsi" w:hAnsiTheme="minorHAnsi"/>
          <w:b/>
          <w:sz w:val="22"/>
          <w:szCs w:val="22"/>
          <w:lang w:val="en-US"/>
        </w:rPr>
        <w:t>Fax</w:t>
      </w:r>
      <w:r w:rsidRPr="002200F5">
        <w:rPr>
          <w:rFonts w:asciiTheme="minorHAnsi" w:hAnsiTheme="minorHAnsi"/>
          <w:sz w:val="22"/>
          <w:szCs w:val="22"/>
          <w:lang w:val="en-US"/>
        </w:rPr>
        <w:t xml:space="preserve">: 966 701 113; </w:t>
      </w:r>
      <w:r w:rsidRPr="002200F5">
        <w:rPr>
          <w:rFonts w:asciiTheme="minorHAnsi" w:hAnsiTheme="minorHAnsi"/>
          <w:b/>
          <w:sz w:val="22"/>
          <w:szCs w:val="22"/>
          <w:lang w:val="en-US"/>
        </w:rPr>
        <w:t>Email</w:t>
      </w:r>
      <w:r w:rsidRPr="002200F5">
        <w:rPr>
          <w:rFonts w:asciiTheme="minorHAnsi" w:hAnsiTheme="minorHAnsi"/>
          <w:sz w:val="22"/>
          <w:szCs w:val="22"/>
          <w:lang w:val="en-US"/>
        </w:rPr>
        <w:t xml:space="preserve">: </w:t>
      </w:r>
      <w:hyperlink r:id="rId10" w:history="1">
        <w:r w:rsidRPr="002200F5">
          <w:rPr>
            <w:rStyle w:val="Hipervnculo"/>
            <w:rFonts w:asciiTheme="minorHAnsi" w:hAnsiTheme="minorHAnsi"/>
            <w:sz w:val="22"/>
            <w:szCs w:val="22"/>
            <w:lang w:val="en-US"/>
          </w:rPr>
          <w:t>info@villaitana.com</w:t>
        </w:r>
      </w:hyperlink>
      <w:r w:rsidRPr="002200F5">
        <w:rPr>
          <w:rFonts w:asciiTheme="minorHAnsi" w:hAnsiTheme="minorHAnsi"/>
          <w:sz w:val="22"/>
          <w:szCs w:val="22"/>
          <w:lang w:val="en-US"/>
        </w:rPr>
        <w:t xml:space="preserve"> </w:t>
      </w:r>
    </w:p>
    <w:p w:rsidR="00334188" w:rsidRPr="003C2F77" w:rsidRDefault="00334188" w:rsidP="00334188">
      <w:pPr>
        <w:pStyle w:val="NormalWeb"/>
        <w:tabs>
          <w:tab w:val="left" w:pos="1560"/>
        </w:tabs>
        <w:rPr>
          <w:rFonts w:asciiTheme="minorHAnsi" w:hAnsiTheme="minorHAnsi"/>
          <w:sz w:val="22"/>
          <w:szCs w:val="22"/>
        </w:rPr>
      </w:pPr>
      <w:r w:rsidRPr="002200F5">
        <w:rPr>
          <w:rFonts w:asciiTheme="minorHAnsi" w:hAnsiTheme="minorHAnsi"/>
          <w:sz w:val="22"/>
          <w:szCs w:val="22"/>
          <w:lang w:val="en-US"/>
        </w:rPr>
        <w:tab/>
      </w:r>
      <w:hyperlink r:id="rId11" w:history="1">
        <w:r w:rsidRPr="003C2F77">
          <w:rPr>
            <w:rStyle w:val="Hipervnculo"/>
            <w:rFonts w:asciiTheme="minorHAnsi" w:hAnsiTheme="minorHAnsi"/>
            <w:sz w:val="22"/>
            <w:szCs w:val="22"/>
          </w:rPr>
          <w:t>www.villaitana.com</w:t>
        </w:r>
      </w:hyperlink>
      <w:r w:rsidRPr="003C2F77">
        <w:rPr>
          <w:rFonts w:asciiTheme="minorHAnsi" w:hAnsiTheme="minorHAnsi"/>
          <w:sz w:val="22"/>
          <w:szCs w:val="22"/>
        </w:rPr>
        <w:t xml:space="preserve"> </w:t>
      </w:r>
    </w:p>
    <w:p w:rsidR="00334188" w:rsidRPr="00F850A0" w:rsidRDefault="00334188" w:rsidP="00334188">
      <w:pPr>
        <w:pStyle w:val="NormalWeb"/>
        <w:tabs>
          <w:tab w:val="left" w:pos="1560"/>
        </w:tabs>
        <w:rPr>
          <w:rFonts w:asciiTheme="minorHAnsi" w:hAnsiTheme="minorHAnsi"/>
          <w:sz w:val="22"/>
          <w:szCs w:val="22"/>
        </w:rPr>
      </w:pPr>
      <w:r w:rsidRPr="003C2F77">
        <w:rPr>
          <w:rFonts w:asciiTheme="minorHAnsi" w:hAnsiTheme="minorHAnsi"/>
          <w:sz w:val="22"/>
          <w:szCs w:val="22"/>
        </w:rPr>
        <w:tab/>
      </w:r>
      <w:r w:rsidRPr="00F850A0">
        <w:rPr>
          <w:rFonts w:asciiTheme="minorHAnsi" w:hAnsiTheme="minorHAnsi"/>
          <w:sz w:val="22"/>
          <w:szCs w:val="22"/>
        </w:rPr>
        <w:t>Acceso por carretera a través de la N-332 y por la autopista AP-7</w:t>
      </w:r>
    </w:p>
    <w:p w:rsidR="00E82606" w:rsidRPr="00F850A0" w:rsidRDefault="00E82606" w:rsidP="00E82606">
      <w:pPr>
        <w:tabs>
          <w:tab w:val="left" w:pos="1560"/>
        </w:tabs>
        <w:ind w:left="1560" w:hanging="1560"/>
        <w:jc w:val="both"/>
        <w:rPr>
          <w:rFonts w:asciiTheme="minorHAnsi" w:hAnsiTheme="minorHAnsi"/>
          <w:b/>
        </w:rPr>
      </w:pPr>
    </w:p>
    <w:p w:rsidR="00E82606" w:rsidRPr="00F850A0" w:rsidRDefault="0005463C" w:rsidP="00E82606">
      <w:pPr>
        <w:tabs>
          <w:tab w:val="left" w:pos="1560"/>
        </w:tabs>
        <w:ind w:left="1560" w:hanging="1560"/>
        <w:jc w:val="both"/>
        <w:rPr>
          <w:rFonts w:asciiTheme="minorHAnsi" w:hAnsiTheme="minorHAnsi"/>
          <w:b/>
        </w:rPr>
      </w:pPr>
      <w:r w:rsidRPr="00F850A0">
        <w:rPr>
          <w:rFonts w:asciiTheme="minorHAnsi" w:hAnsiTheme="minorHAnsi"/>
          <w:b/>
        </w:rPr>
        <w:t>Fechas:</w:t>
      </w:r>
      <w:r w:rsidRPr="00F850A0">
        <w:rPr>
          <w:rFonts w:asciiTheme="minorHAnsi" w:hAnsiTheme="minorHAnsi"/>
          <w:b/>
        </w:rPr>
        <w:tab/>
      </w:r>
      <w:r w:rsidR="00334188" w:rsidRPr="00F850A0">
        <w:rPr>
          <w:rFonts w:asciiTheme="minorHAnsi" w:hAnsiTheme="minorHAnsi"/>
          <w:b/>
        </w:rPr>
        <w:t>17 y 18 de marzo de 2012</w:t>
      </w:r>
    </w:p>
    <w:p w:rsidR="00E82606" w:rsidRPr="00F850A0" w:rsidRDefault="00E82606" w:rsidP="00E82606">
      <w:pPr>
        <w:tabs>
          <w:tab w:val="left" w:pos="1560"/>
        </w:tabs>
        <w:ind w:left="1560" w:hanging="1560"/>
        <w:jc w:val="both"/>
        <w:rPr>
          <w:rFonts w:asciiTheme="minorHAnsi" w:hAnsiTheme="minorHAnsi"/>
        </w:rPr>
      </w:pPr>
    </w:p>
    <w:p w:rsidR="00F850A0" w:rsidRPr="00F850A0" w:rsidRDefault="00F850A0" w:rsidP="00F850A0">
      <w:pPr>
        <w:tabs>
          <w:tab w:val="left" w:pos="1560"/>
          <w:tab w:val="right" w:leader="dot" w:pos="8647"/>
        </w:tabs>
        <w:ind w:left="1560" w:hanging="1560"/>
        <w:jc w:val="both"/>
        <w:rPr>
          <w:rFonts w:asciiTheme="minorHAnsi" w:hAnsiTheme="minorHAnsi"/>
        </w:rPr>
      </w:pPr>
      <w:r w:rsidRPr="00F850A0">
        <w:rPr>
          <w:rFonts w:asciiTheme="minorHAnsi" w:hAnsiTheme="minorHAnsi"/>
          <w:b/>
        </w:rPr>
        <w:t>Entrenamiento</w:t>
      </w:r>
      <w:r w:rsidRPr="00F850A0">
        <w:rPr>
          <w:rFonts w:asciiTheme="minorHAnsi" w:hAnsiTheme="minorHAnsi"/>
        </w:rPr>
        <w:t xml:space="preserve">: </w:t>
      </w:r>
    </w:p>
    <w:p w:rsidR="00F850A0" w:rsidRPr="00F850A0" w:rsidRDefault="00F850A0" w:rsidP="00F850A0">
      <w:pPr>
        <w:tabs>
          <w:tab w:val="left" w:pos="1560"/>
          <w:tab w:val="right" w:leader="dot" w:pos="8647"/>
        </w:tabs>
        <w:ind w:left="1560" w:hanging="1560"/>
        <w:jc w:val="both"/>
        <w:rPr>
          <w:rFonts w:asciiTheme="minorHAnsi" w:hAnsiTheme="minorHAnsi"/>
        </w:rPr>
      </w:pPr>
    </w:p>
    <w:p w:rsidR="00F850A0" w:rsidRPr="00F850A0" w:rsidRDefault="00F850A0" w:rsidP="00F850A0">
      <w:pPr>
        <w:tabs>
          <w:tab w:val="left" w:pos="1560"/>
          <w:tab w:val="right" w:leader="dot" w:pos="8647"/>
        </w:tabs>
        <w:ind w:left="1560" w:hanging="1560"/>
        <w:jc w:val="both"/>
        <w:rPr>
          <w:rFonts w:asciiTheme="minorHAnsi" w:hAnsiTheme="minorHAnsi"/>
        </w:rPr>
      </w:pPr>
      <w:r w:rsidRPr="00F850A0">
        <w:rPr>
          <w:rFonts w:asciiTheme="minorHAnsi" w:hAnsiTheme="minorHAnsi"/>
        </w:rPr>
        <w:tab/>
        <w:t xml:space="preserve">Las jugadoras podrán entrenar gratuitamente el </w:t>
      </w:r>
      <w:r w:rsidRPr="00F850A0">
        <w:rPr>
          <w:rFonts w:asciiTheme="minorHAnsi" w:hAnsiTheme="minorHAnsi"/>
          <w:b/>
        </w:rPr>
        <w:t>viernes 16 de marzo</w:t>
      </w:r>
      <w:r w:rsidRPr="00F850A0">
        <w:rPr>
          <w:rFonts w:asciiTheme="minorHAnsi" w:hAnsiTheme="minorHAnsi"/>
        </w:rPr>
        <w:t>. Reservas a realizar llamando por teléfono al club una vez publicadas las listas de admitidas.</w:t>
      </w:r>
    </w:p>
    <w:p w:rsidR="00F850A0" w:rsidRPr="00F850A0" w:rsidRDefault="00F850A0">
      <w:pPr>
        <w:rPr>
          <w:rFonts w:asciiTheme="minorHAnsi" w:hAnsiTheme="minorHAnsi"/>
          <w:b/>
        </w:rPr>
      </w:pPr>
    </w:p>
    <w:p w:rsidR="00F850A0" w:rsidRPr="00F850A0" w:rsidRDefault="00F850A0" w:rsidP="00F850A0">
      <w:pPr>
        <w:tabs>
          <w:tab w:val="left" w:pos="1560"/>
        </w:tabs>
        <w:ind w:left="1560" w:hanging="1560"/>
        <w:jc w:val="both"/>
        <w:rPr>
          <w:rFonts w:asciiTheme="minorHAnsi" w:hAnsiTheme="minorHAnsi"/>
          <w:b/>
        </w:rPr>
      </w:pPr>
      <w:r w:rsidRPr="00F850A0">
        <w:rPr>
          <w:rFonts w:asciiTheme="minorHAnsi" w:hAnsiTheme="minorHAnsi"/>
          <w:b/>
        </w:rPr>
        <w:t>Derechos de Inscripción</w:t>
      </w:r>
      <w:r w:rsidRPr="00F850A0">
        <w:rPr>
          <w:rFonts w:asciiTheme="minorHAnsi" w:hAnsiTheme="minorHAnsi"/>
        </w:rPr>
        <w:t xml:space="preserve">: </w:t>
      </w:r>
      <w:r w:rsidRPr="00F850A0">
        <w:rPr>
          <w:rFonts w:asciiTheme="minorHAnsi" w:hAnsiTheme="minorHAnsi"/>
          <w:b/>
        </w:rPr>
        <w:tab/>
      </w:r>
    </w:p>
    <w:p w:rsidR="00F850A0" w:rsidRPr="00F850A0" w:rsidRDefault="00F850A0" w:rsidP="00F850A0">
      <w:pPr>
        <w:tabs>
          <w:tab w:val="left" w:pos="1560"/>
        </w:tabs>
        <w:ind w:left="1560" w:hanging="1560"/>
        <w:jc w:val="both"/>
        <w:rPr>
          <w:rFonts w:asciiTheme="minorHAnsi" w:hAnsiTheme="minorHAnsi"/>
          <w:b/>
        </w:rPr>
      </w:pPr>
      <w:r w:rsidRPr="00F850A0">
        <w:rPr>
          <w:rFonts w:asciiTheme="minorHAnsi" w:hAnsiTheme="minorHAnsi"/>
          <w:b/>
        </w:rPr>
        <w:tab/>
      </w:r>
    </w:p>
    <w:p w:rsidR="00F850A0" w:rsidRPr="00F850A0" w:rsidRDefault="00F850A0" w:rsidP="00F850A0">
      <w:pPr>
        <w:tabs>
          <w:tab w:val="left" w:pos="1560"/>
        </w:tabs>
        <w:ind w:left="1560" w:hanging="1560"/>
        <w:jc w:val="both"/>
        <w:rPr>
          <w:rFonts w:asciiTheme="minorHAnsi" w:hAnsiTheme="minorHAnsi" w:cs="Tahoma"/>
        </w:rPr>
      </w:pPr>
      <w:r w:rsidRPr="00F850A0">
        <w:rPr>
          <w:rFonts w:asciiTheme="minorHAnsi" w:hAnsiTheme="minorHAnsi"/>
          <w:b/>
        </w:rPr>
        <w:tab/>
      </w:r>
      <w:r w:rsidRPr="00F850A0">
        <w:rPr>
          <w:rFonts w:asciiTheme="minorHAnsi" w:hAnsiTheme="minorHAnsi"/>
        </w:rPr>
        <w:t xml:space="preserve">La cuota de inscripción deberá abonarse directamente en el Club. El cobro se realizará el día </w:t>
      </w:r>
      <w:r w:rsidR="003C2F77">
        <w:rPr>
          <w:rFonts w:asciiTheme="minorHAnsi" w:hAnsiTheme="minorHAnsi"/>
        </w:rPr>
        <w:t>16</w:t>
      </w:r>
      <w:r w:rsidRPr="00F850A0">
        <w:rPr>
          <w:rFonts w:asciiTheme="minorHAnsi" w:hAnsiTheme="minorHAnsi"/>
        </w:rPr>
        <w:t xml:space="preserve"> de marzo en Villaitana Club de Golf</w:t>
      </w:r>
      <w:r w:rsidR="003C2F77">
        <w:rPr>
          <w:rFonts w:asciiTheme="minorHAnsi" w:hAnsiTheme="minorHAnsi"/>
        </w:rPr>
        <w:t xml:space="preserve"> (oficina de Caddie Master)</w:t>
      </w:r>
      <w:r w:rsidRPr="00F850A0">
        <w:rPr>
          <w:rFonts w:asciiTheme="minorHAnsi" w:hAnsiTheme="minorHAnsi" w:cs="Tahoma"/>
        </w:rPr>
        <w:t>:</w:t>
      </w:r>
    </w:p>
    <w:p w:rsidR="00F850A0" w:rsidRPr="00F850A0" w:rsidRDefault="00F850A0" w:rsidP="00F850A0">
      <w:pPr>
        <w:tabs>
          <w:tab w:val="left" w:pos="1560"/>
        </w:tabs>
        <w:ind w:left="1560" w:hanging="1560"/>
        <w:jc w:val="both"/>
        <w:rPr>
          <w:rFonts w:asciiTheme="minorHAnsi" w:hAnsiTheme="minorHAnsi"/>
          <w:b/>
        </w:rPr>
      </w:pPr>
    </w:p>
    <w:p w:rsidR="00F850A0" w:rsidRPr="00F850A0" w:rsidRDefault="00F850A0" w:rsidP="00F850A0">
      <w:pPr>
        <w:tabs>
          <w:tab w:val="left" w:pos="1560"/>
          <w:tab w:val="right" w:leader="dot" w:pos="7938"/>
        </w:tabs>
        <w:ind w:left="1560" w:hanging="1560"/>
        <w:jc w:val="both"/>
        <w:rPr>
          <w:rFonts w:asciiTheme="minorHAnsi" w:hAnsiTheme="minorHAnsi"/>
        </w:rPr>
      </w:pPr>
      <w:r w:rsidRPr="00F850A0">
        <w:rPr>
          <w:rFonts w:asciiTheme="minorHAnsi" w:hAnsiTheme="minorHAnsi"/>
        </w:rPr>
        <w:tab/>
        <w:t xml:space="preserve">Jugadoras de Categorías </w:t>
      </w:r>
      <w:proofErr w:type="spellStart"/>
      <w:r w:rsidRPr="00F850A0">
        <w:rPr>
          <w:rFonts w:asciiTheme="minorHAnsi" w:hAnsiTheme="minorHAnsi"/>
        </w:rPr>
        <w:t>Senior</w:t>
      </w:r>
      <w:proofErr w:type="spellEnd"/>
      <w:r w:rsidRPr="00F850A0">
        <w:rPr>
          <w:rFonts w:asciiTheme="minorHAnsi" w:hAnsiTheme="minorHAnsi"/>
        </w:rPr>
        <w:tab/>
        <w:t>60,00 €</w:t>
      </w:r>
    </w:p>
    <w:p w:rsidR="00F850A0" w:rsidRPr="00F850A0" w:rsidRDefault="00F850A0" w:rsidP="00F850A0">
      <w:pPr>
        <w:rPr>
          <w:rFonts w:asciiTheme="minorHAnsi" w:hAnsiTheme="minorHAnsi"/>
          <w:b/>
        </w:rPr>
      </w:pPr>
    </w:p>
    <w:p w:rsidR="00F850A0" w:rsidRPr="00F850A0" w:rsidRDefault="00F850A0" w:rsidP="00F850A0">
      <w:pPr>
        <w:rPr>
          <w:rFonts w:asciiTheme="minorHAnsi" w:hAnsiTheme="minorHAnsi"/>
        </w:rPr>
      </w:pPr>
      <w:r w:rsidRPr="00F850A0">
        <w:rPr>
          <w:rFonts w:asciiTheme="minorHAnsi" w:hAnsiTheme="minorHAnsi"/>
          <w:b/>
        </w:rPr>
        <w:t>Ranking Nacional:</w:t>
      </w:r>
    </w:p>
    <w:p w:rsidR="00F850A0" w:rsidRPr="00F850A0" w:rsidRDefault="00F850A0" w:rsidP="00F850A0">
      <w:pPr>
        <w:tabs>
          <w:tab w:val="left" w:pos="1701"/>
        </w:tabs>
        <w:ind w:left="1560"/>
        <w:rPr>
          <w:rFonts w:asciiTheme="minorHAnsi" w:hAnsiTheme="minorHAnsi"/>
        </w:rPr>
      </w:pPr>
    </w:p>
    <w:p w:rsidR="00F850A0" w:rsidRPr="00F850A0" w:rsidRDefault="00F850A0" w:rsidP="00F850A0">
      <w:pPr>
        <w:tabs>
          <w:tab w:val="left" w:pos="1701"/>
        </w:tabs>
        <w:ind w:left="1560"/>
        <w:rPr>
          <w:rFonts w:asciiTheme="minorHAnsi" w:hAnsiTheme="minorHAnsi"/>
        </w:rPr>
      </w:pPr>
      <w:r w:rsidRPr="00F850A0">
        <w:rPr>
          <w:rFonts w:asciiTheme="minorHAnsi" w:hAnsiTheme="minorHAnsi"/>
        </w:rPr>
        <w:t xml:space="preserve">Recordamos que, según se establece en la Circular Nº 62/2011, las vueltas de las participantes que hayan jugado en </w:t>
      </w:r>
      <w:proofErr w:type="spellStart"/>
      <w:r w:rsidRPr="00F850A0">
        <w:rPr>
          <w:rFonts w:asciiTheme="minorHAnsi" w:hAnsiTheme="minorHAnsi"/>
        </w:rPr>
        <w:t>buggie</w:t>
      </w:r>
      <w:proofErr w:type="spellEnd"/>
      <w:r w:rsidRPr="00F850A0">
        <w:rPr>
          <w:rFonts w:asciiTheme="minorHAnsi" w:hAnsiTheme="minorHAnsi"/>
        </w:rPr>
        <w:t xml:space="preserve"> no serán válidas para puntuar en el Ranking Nacional </w:t>
      </w:r>
      <w:proofErr w:type="spellStart"/>
      <w:r w:rsidRPr="00F850A0">
        <w:rPr>
          <w:rFonts w:asciiTheme="minorHAnsi" w:hAnsiTheme="minorHAnsi"/>
        </w:rPr>
        <w:t>Senior</w:t>
      </w:r>
      <w:proofErr w:type="spellEnd"/>
      <w:r w:rsidRPr="00F850A0">
        <w:rPr>
          <w:rFonts w:asciiTheme="minorHAnsi" w:hAnsiTheme="minorHAnsi"/>
        </w:rPr>
        <w:t xml:space="preserve"> Femenino 2012.</w:t>
      </w:r>
    </w:p>
    <w:p w:rsidR="00F850A0" w:rsidRPr="00F850A0" w:rsidRDefault="00F850A0" w:rsidP="00F850A0">
      <w:pPr>
        <w:tabs>
          <w:tab w:val="left" w:pos="-1440"/>
          <w:tab w:val="left" w:pos="1560"/>
        </w:tabs>
        <w:ind w:left="1560" w:hanging="1560"/>
        <w:jc w:val="both"/>
        <w:rPr>
          <w:rFonts w:asciiTheme="minorHAnsi" w:hAnsiTheme="minorHAnsi" w:cs="Tahoma"/>
          <w:b/>
        </w:rPr>
      </w:pPr>
    </w:p>
    <w:p w:rsidR="00F850A0" w:rsidRPr="00F850A0" w:rsidRDefault="00F850A0" w:rsidP="00F850A0">
      <w:pPr>
        <w:tabs>
          <w:tab w:val="left" w:pos="-1440"/>
          <w:tab w:val="left" w:pos="1560"/>
        </w:tabs>
        <w:ind w:left="1560" w:hanging="1560"/>
        <w:jc w:val="both"/>
        <w:rPr>
          <w:rFonts w:asciiTheme="minorHAnsi" w:hAnsiTheme="minorHAnsi" w:cs="Tahoma"/>
        </w:rPr>
      </w:pPr>
      <w:r w:rsidRPr="00F850A0">
        <w:rPr>
          <w:rFonts w:asciiTheme="minorHAnsi" w:hAnsiTheme="minorHAnsi" w:cs="Tahoma"/>
          <w:b/>
        </w:rPr>
        <w:t>Reglamento:</w:t>
      </w:r>
      <w:r w:rsidRPr="00F850A0">
        <w:rPr>
          <w:rFonts w:asciiTheme="minorHAnsi" w:hAnsiTheme="minorHAnsi" w:cs="Tahoma"/>
        </w:rPr>
        <w:tab/>
        <w:t xml:space="preserve">En página 3 de esta circular. </w:t>
      </w:r>
    </w:p>
    <w:p w:rsidR="00F850A0" w:rsidRDefault="00F850A0" w:rsidP="00F850A0">
      <w:pPr>
        <w:tabs>
          <w:tab w:val="left" w:pos="1560"/>
          <w:tab w:val="right" w:leader="dot" w:pos="8647"/>
        </w:tabs>
        <w:ind w:left="1560" w:hanging="1560"/>
        <w:jc w:val="both"/>
        <w:rPr>
          <w:rFonts w:asciiTheme="minorHAnsi" w:hAnsiTheme="minorHAnsi"/>
          <w:b/>
          <w:sz w:val="24"/>
          <w:szCs w:val="24"/>
        </w:rPr>
      </w:pPr>
    </w:p>
    <w:p w:rsidR="00F850A0" w:rsidRPr="00F850A0" w:rsidRDefault="00F850A0" w:rsidP="00F850A0">
      <w:pPr>
        <w:tabs>
          <w:tab w:val="left" w:pos="1560"/>
          <w:tab w:val="right" w:leader="dot" w:pos="8647"/>
        </w:tabs>
        <w:ind w:left="1560" w:hanging="1560"/>
        <w:jc w:val="both"/>
        <w:rPr>
          <w:rFonts w:asciiTheme="minorHAnsi" w:hAnsiTheme="minorHAnsi"/>
          <w:b/>
        </w:rPr>
      </w:pPr>
      <w:r w:rsidRPr="00F850A0">
        <w:rPr>
          <w:rFonts w:asciiTheme="minorHAnsi" w:hAnsiTheme="minorHAnsi"/>
          <w:b/>
        </w:rPr>
        <w:t xml:space="preserve">Carritos y </w:t>
      </w:r>
      <w:proofErr w:type="spellStart"/>
      <w:r w:rsidRPr="00F850A0">
        <w:rPr>
          <w:rFonts w:asciiTheme="minorHAnsi" w:hAnsiTheme="minorHAnsi"/>
          <w:b/>
        </w:rPr>
        <w:t>buggies</w:t>
      </w:r>
      <w:proofErr w:type="spellEnd"/>
      <w:r w:rsidRPr="00F850A0">
        <w:rPr>
          <w:rFonts w:asciiTheme="minorHAnsi" w:hAnsiTheme="minorHAnsi"/>
          <w:b/>
        </w:rPr>
        <w:t>:</w:t>
      </w:r>
    </w:p>
    <w:p w:rsidR="00F850A0" w:rsidRDefault="00F850A0" w:rsidP="00F850A0">
      <w:pPr>
        <w:tabs>
          <w:tab w:val="left" w:pos="1560"/>
          <w:tab w:val="right" w:leader="dot" w:pos="8647"/>
        </w:tabs>
        <w:ind w:left="1560" w:hanging="1560"/>
        <w:jc w:val="both"/>
        <w:rPr>
          <w:rFonts w:asciiTheme="minorHAnsi" w:hAnsiTheme="minorHAnsi"/>
        </w:rPr>
      </w:pPr>
    </w:p>
    <w:p w:rsidR="00F850A0" w:rsidRPr="00F850A0" w:rsidRDefault="00F850A0" w:rsidP="00F850A0">
      <w:pPr>
        <w:tabs>
          <w:tab w:val="left" w:pos="1560"/>
          <w:tab w:val="right" w:leader="dot" w:pos="8647"/>
        </w:tabs>
        <w:ind w:left="1560" w:hanging="1560"/>
        <w:jc w:val="both"/>
        <w:rPr>
          <w:rFonts w:asciiTheme="minorHAnsi" w:hAnsiTheme="minorHAnsi"/>
        </w:rPr>
      </w:pPr>
      <w:r w:rsidRPr="00F850A0">
        <w:rPr>
          <w:rFonts w:asciiTheme="minorHAnsi" w:hAnsiTheme="minorHAnsi"/>
        </w:rPr>
        <w:tab/>
        <w:t xml:space="preserve">Reservas </w:t>
      </w:r>
      <w:r w:rsidR="003C2F77">
        <w:rPr>
          <w:rFonts w:asciiTheme="minorHAnsi" w:hAnsiTheme="minorHAnsi"/>
        </w:rPr>
        <w:t xml:space="preserve">de carritos eléctricos y </w:t>
      </w:r>
      <w:proofErr w:type="spellStart"/>
      <w:r w:rsidR="003C2F77">
        <w:rPr>
          <w:rFonts w:asciiTheme="minorHAnsi" w:hAnsiTheme="minorHAnsi"/>
        </w:rPr>
        <w:t>buggies</w:t>
      </w:r>
      <w:proofErr w:type="spellEnd"/>
      <w:r w:rsidR="003C2F77">
        <w:rPr>
          <w:rFonts w:asciiTheme="minorHAnsi" w:hAnsiTheme="minorHAnsi"/>
        </w:rPr>
        <w:t xml:space="preserve"> </w:t>
      </w:r>
      <w:r w:rsidRPr="00F850A0">
        <w:rPr>
          <w:rFonts w:asciiTheme="minorHAnsi" w:hAnsiTheme="minorHAnsi"/>
        </w:rPr>
        <w:t xml:space="preserve">a realizar contactando telefónicamente con el Club, una vez publicada la lista de participantes. </w:t>
      </w:r>
      <w:r w:rsidR="003C2F77">
        <w:rPr>
          <w:rFonts w:asciiTheme="minorHAnsi" w:hAnsiTheme="minorHAnsi"/>
        </w:rPr>
        <w:t>Para el alquiler de carritos manuales no será necesaria reserva.</w:t>
      </w:r>
      <w:r w:rsidR="00756064">
        <w:rPr>
          <w:rFonts w:asciiTheme="minorHAnsi" w:hAnsiTheme="minorHAnsi"/>
        </w:rPr>
        <w:t xml:space="preserve"> </w:t>
      </w:r>
      <w:bookmarkStart w:id="0" w:name="_GoBack"/>
      <w:bookmarkEnd w:id="0"/>
    </w:p>
    <w:p w:rsidR="00F850A0" w:rsidRPr="00F850A0" w:rsidRDefault="00F850A0">
      <w:pPr>
        <w:rPr>
          <w:rFonts w:asciiTheme="minorHAnsi" w:hAnsiTheme="minorHAnsi"/>
          <w:b/>
        </w:rPr>
      </w:pPr>
      <w:r w:rsidRPr="00F850A0">
        <w:rPr>
          <w:rFonts w:asciiTheme="minorHAnsi" w:hAnsiTheme="minorHAnsi"/>
          <w:b/>
        </w:rPr>
        <w:br w:type="page"/>
      </w:r>
    </w:p>
    <w:p w:rsidR="00334188" w:rsidRPr="00F850A0" w:rsidRDefault="00E82606" w:rsidP="00334188">
      <w:pPr>
        <w:pStyle w:val="Sinespaciado"/>
        <w:jc w:val="both"/>
        <w:rPr>
          <w:rFonts w:asciiTheme="minorHAnsi" w:hAnsiTheme="minorHAnsi"/>
          <w:b/>
          <w:szCs w:val="22"/>
        </w:rPr>
      </w:pPr>
      <w:r w:rsidRPr="00F850A0">
        <w:rPr>
          <w:rFonts w:asciiTheme="minorHAnsi" w:hAnsiTheme="minorHAnsi"/>
          <w:b/>
          <w:szCs w:val="22"/>
        </w:rPr>
        <w:lastRenderedPageBreak/>
        <w:t xml:space="preserve">Inscripciones:  </w:t>
      </w:r>
      <w:r w:rsidRPr="00F850A0">
        <w:rPr>
          <w:rFonts w:asciiTheme="minorHAnsi" w:hAnsiTheme="minorHAnsi"/>
          <w:b/>
          <w:szCs w:val="22"/>
        </w:rPr>
        <w:tab/>
      </w:r>
    </w:p>
    <w:p w:rsidR="00F850A0" w:rsidRPr="00F850A0" w:rsidRDefault="00F850A0" w:rsidP="00F850A0">
      <w:pPr>
        <w:pStyle w:val="Sinespaciado"/>
        <w:jc w:val="both"/>
        <w:rPr>
          <w:rFonts w:ascii="Calibri" w:hAnsi="Calibri"/>
          <w:szCs w:val="22"/>
        </w:rPr>
      </w:pPr>
    </w:p>
    <w:p w:rsidR="00334188" w:rsidRPr="00F850A0" w:rsidRDefault="00334188" w:rsidP="00F850A0">
      <w:pPr>
        <w:pStyle w:val="Sinespaciado"/>
        <w:jc w:val="both"/>
        <w:rPr>
          <w:rFonts w:ascii="Calibri" w:hAnsi="Calibri"/>
          <w:noProof/>
          <w:szCs w:val="22"/>
        </w:rPr>
      </w:pPr>
      <w:r w:rsidRPr="00F850A0">
        <w:rPr>
          <w:rFonts w:ascii="Calibri" w:hAnsi="Calibri"/>
          <w:szCs w:val="22"/>
        </w:rPr>
        <w:t xml:space="preserve">Las inscripciones se realizarán </w:t>
      </w:r>
      <w:r w:rsidRPr="00F850A0">
        <w:rPr>
          <w:rFonts w:ascii="Calibri" w:hAnsi="Calibri"/>
          <w:b/>
          <w:szCs w:val="22"/>
        </w:rPr>
        <w:t xml:space="preserve">online </w:t>
      </w:r>
      <w:r w:rsidRPr="00F850A0">
        <w:rPr>
          <w:rFonts w:ascii="Calibri" w:hAnsi="Calibri"/>
          <w:szCs w:val="22"/>
        </w:rPr>
        <w:t xml:space="preserve">a través de nuestra página web, accediendo desde </w:t>
      </w:r>
      <w:hyperlink r:id="rId12" w:history="1">
        <w:r w:rsidRPr="00F850A0">
          <w:rPr>
            <w:rStyle w:val="Hipervnculo"/>
            <w:rFonts w:ascii="Calibri" w:hAnsi="Calibri"/>
            <w:szCs w:val="22"/>
          </w:rPr>
          <w:t>www.rfegolf.es</w:t>
        </w:r>
      </w:hyperlink>
      <w:r w:rsidRPr="00F850A0">
        <w:rPr>
          <w:rFonts w:ascii="Calibri" w:hAnsi="Calibri"/>
          <w:szCs w:val="22"/>
        </w:rPr>
        <w:t xml:space="preserve"> a la sección “</w:t>
      </w:r>
      <w:r w:rsidRPr="00F850A0">
        <w:rPr>
          <w:rFonts w:ascii="Calibri" w:hAnsi="Calibri"/>
          <w:b/>
          <w:szCs w:val="22"/>
        </w:rPr>
        <w:t>Inscripciones online /</w:t>
      </w:r>
      <w:proofErr w:type="spellStart"/>
      <w:r w:rsidRPr="00F850A0">
        <w:rPr>
          <w:rFonts w:ascii="Calibri" w:hAnsi="Calibri"/>
          <w:b/>
          <w:szCs w:val="22"/>
        </w:rPr>
        <w:t>Entries</w:t>
      </w:r>
      <w:proofErr w:type="spellEnd"/>
      <w:r w:rsidRPr="00F850A0">
        <w:rPr>
          <w:rFonts w:ascii="Calibri" w:hAnsi="Calibri"/>
          <w:b/>
          <w:szCs w:val="22"/>
        </w:rPr>
        <w:t xml:space="preserve"> online</w:t>
      </w:r>
      <w:r w:rsidRPr="00F850A0">
        <w:rPr>
          <w:rFonts w:ascii="Calibri" w:hAnsi="Calibri"/>
          <w:szCs w:val="22"/>
        </w:rPr>
        <w:t>” del menú vertical de la derecha (2).</w:t>
      </w:r>
      <w:r w:rsidRPr="00F850A0">
        <w:rPr>
          <w:noProof/>
          <w:szCs w:val="22"/>
        </w:rPr>
        <w:t xml:space="preserve"> </w:t>
      </w:r>
      <w:r w:rsidRPr="00F850A0">
        <w:rPr>
          <w:rFonts w:ascii="Calibri" w:hAnsi="Calibri"/>
          <w:noProof/>
          <w:szCs w:val="22"/>
        </w:rPr>
        <w:t xml:space="preserve">La inscripción solamente la podrá realizar la propia jugadora, club o federación territorial previo registro en la web con usuario y contraseña (1). Si ya está registrado, accederá pulsando el botón “entrar”. </w:t>
      </w:r>
    </w:p>
    <w:p w:rsidR="00F850A0" w:rsidRPr="00F850A0" w:rsidRDefault="00F850A0" w:rsidP="00F850A0">
      <w:pPr>
        <w:pStyle w:val="Sinespaciado"/>
        <w:jc w:val="both"/>
        <w:rPr>
          <w:rFonts w:ascii="Calibri" w:hAnsi="Calibri"/>
          <w:b/>
          <w:szCs w:val="22"/>
        </w:rPr>
      </w:pPr>
    </w:p>
    <w:p w:rsidR="00334188" w:rsidRPr="00F850A0" w:rsidRDefault="00334188" w:rsidP="00F850A0">
      <w:pPr>
        <w:pStyle w:val="Sinespaciado"/>
        <w:jc w:val="both"/>
        <w:rPr>
          <w:rFonts w:ascii="Calibri" w:hAnsi="Calibri"/>
          <w:szCs w:val="22"/>
        </w:rPr>
      </w:pPr>
      <w:r w:rsidRPr="00F850A0">
        <w:rPr>
          <w:rFonts w:ascii="Calibri" w:hAnsi="Calibri"/>
          <w:b/>
          <w:szCs w:val="22"/>
        </w:rPr>
        <w:t xml:space="preserve">El cierre de inscripción será a las 23:59 horas del día </w:t>
      </w:r>
      <w:r w:rsidR="00F9646F" w:rsidRPr="00F850A0">
        <w:rPr>
          <w:rFonts w:ascii="Calibri" w:hAnsi="Calibri"/>
          <w:b/>
          <w:szCs w:val="22"/>
        </w:rPr>
        <w:t>6 de marzo</w:t>
      </w:r>
      <w:r w:rsidRPr="00F850A0">
        <w:rPr>
          <w:rFonts w:ascii="Calibri" w:hAnsi="Calibri"/>
          <w:b/>
          <w:szCs w:val="22"/>
        </w:rPr>
        <w:t xml:space="preserve"> de 2012. </w:t>
      </w:r>
      <w:r w:rsidRPr="00F850A0">
        <w:rPr>
          <w:rFonts w:ascii="Calibri" w:hAnsi="Calibri"/>
          <w:szCs w:val="22"/>
        </w:rPr>
        <w:t xml:space="preserve">El listado de participantes se publicará al día siguiente en la página web. </w:t>
      </w:r>
    </w:p>
    <w:p w:rsidR="00334188" w:rsidRDefault="008E46B7" w:rsidP="00334188">
      <w:pPr>
        <w:rPr>
          <w:rFonts w:ascii="Calibri" w:hAnsi="Calibri"/>
          <w:sz w:val="24"/>
          <w:szCs w:val="24"/>
        </w:rPr>
      </w:pPr>
      <w:r>
        <w:rPr>
          <w:rFonts w:ascii="Calibri" w:hAnsi="Calibri"/>
          <w:noProof/>
          <w:sz w:val="24"/>
          <w:szCs w:val="24"/>
        </w:rPr>
        <w:drawing>
          <wp:anchor distT="0" distB="0" distL="114300" distR="114300" simplePos="0" relativeHeight="251666432" behindDoc="0" locked="0" layoutInCell="1" allowOverlap="1">
            <wp:simplePos x="0" y="0"/>
            <wp:positionH relativeFrom="column">
              <wp:posOffset>328295</wp:posOffset>
            </wp:positionH>
            <wp:positionV relativeFrom="paragraph">
              <wp:posOffset>50165</wp:posOffset>
            </wp:positionV>
            <wp:extent cx="5400675" cy="4048125"/>
            <wp:effectExtent l="19050" t="0" r="9525"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cstate="print"/>
                    <a:srcRect/>
                    <a:stretch>
                      <a:fillRect/>
                    </a:stretch>
                  </pic:blipFill>
                  <pic:spPr bwMode="auto">
                    <a:xfrm>
                      <a:off x="0" y="0"/>
                      <a:ext cx="5400675" cy="4048125"/>
                    </a:xfrm>
                    <a:prstGeom prst="rect">
                      <a:avLst/>
                    </a:prstGeom>
                    <a:noFill/>
                  </pic:spPr>
                </pic:pic>
              </a:graphicData>
            </a:graphic>
          </wp:anchor>
        </w:drawing>
      </w:r>
    </w:p>
    <w:p w:rsidR="00334188" w:rsidRDefault="005509B3" w:rsidP="00334188">
      <w:pPr>
        <w:pStyle w:val="Sinespaciado"/>
        <w:ind w:left="1418"/>
        <w:rPr>
          <w:rFonts w:ascii="Calibri" w:hAnsi="Calibri"/>
          <w:b/>
          <w:i/>
          <w:color w:val="FF0000"/>
          <w:sz w:val="24"/>
          <w:szCs w:val="24"/>
        </w:rPr>
      </w:pPr>
      <w:r w:rsidRPr="005509B3">
        <w:rPr>
          <w:noProof/>
        </w:rPr>
        <w:pict>
          <v:shapetype id="_x0000_t32" coordsize="21600,21600" o:spt="32" o:oned="t" path="m,l21600,21600e" filled="f">
            <v:path arrowok="t" fillok="f" o:connecttype="none"/>
            <o:lock v:ext="edit" shapetype="t"/>
          </v:shapetype>
          <v:shape id="_x0000_s1027" type="#_x0000_t32" style="position:absolute;left:0;text-align:left;margin-left:352.85pt;margin-top:12.55pt;width:127.15pt;height:99pt;flip:x;z-index:251668480" o:connectortype="straight" strokecolor="red">
            <v:stroke endarrow="block"/>
          </v:shape>
        </w:pict>
      </w:r>
      <w:r w:rsidRPr="005509B3">
        <w:rPr>
          <w:noProof/>
        </w:rPr>
        <w:pict>
          <v:shapetype id="_x0000_t202" coordsize="21600,21600" o:spt="202" path="m,l,21600r21600,l21600,xe">
            <v:stroke joinstyle="miter"/>
            <v:path gradientshapeok="t" o:connecttype="rect"/>
          </v:shapetype>
          <v:shape id="_x0000_s1028" type="#_x0000_t202" style="position:absolute;left:0;text-align:left;margin-left:476.25pt;margin-top:-.15pt;width:17.25pt;height:17.25pt;z-index:251669504">
            <v:textbox>
              <w:txbxContent>
                <w:p w:rsidR="0069201C" w:rsidRPr="009407B7" w:rsidRDefault="0069201C" w:rsidP="00334188">
                  <w:pPr>
                    <w:rPr>
                      <w:rFonts w:ascii="Calibri" w:hAnsi="Calibri"/>
                      <w:sz w:val="18"/>
                      <w:szCs w:val="18"/>
                    </w:rPr>
                  </w:pPr>
                  <w:r w:rsidRPr="009407B7">
                    <w:rPr>
                      <w:rFonts w:ascii="Calibri" w:hAnsi="Calibri"/>
                      <w:sz w:val="18"/>
                      <w:szCs w:val="18"/>
                    </w:rPr>
                    <w:t>1</w:t>
                  </w:r>
                </w:p>
              </w:txbxContent>
            </v:textbox>
          </v:shape>
        </w:pict>
      </w:r>
    </w:p>
    <w:p w:rsidR="00334188" w:rsidRDefault="00334188" w:rsidP="00334188">
      <w:pPr>
        <w:pStyle w:val="Sinespaciado"/>
        <w:ind w:left="1418"/>
        <w:rPr>
          <w:rFonts w:ascii="Calibri" w:hAnsi="Calibri"/>
          <w:b/>
          <w:i/>
          <w:color w:val="FF0000"/>
          <w:sz w:val="24"/>
          <w:szCs w:val="24"/>
        </w:rPr>
      </w:pPr>
    </w:p>
    <w:p w:rsidR="00334188" w:rsidRDefault="00334188" w:rsidP="00334188">
      <w:pPr>
        <w:pStyle w:val="Sinespaciado"/>
        <w:ind w:left="1418"/>
        <w:rPr>
          <w:rFonts w:ascii="Calibri" w:hAnsi="Calibri"/>
          <w:b/>
          <w:i/>
          <w:color w:val="FF0000"/>
          <w:sz w:val="24"/>
          <w:szCs w:val="24"/>
        </w:rPr>
      </w:pPr>
    </w:p>
    <w:p w:rsidR="00334188" w:rsidRDefault="005509B3" w:rsidP="00334188">
      <w:pPr>
        <w:pStyle w:val="Sinespaciado"/>
        <w:ind w:left="1418"/>
        <w:rPr>
          <w:rFonts w:ascii="Calibri" w:hAnsi="Calibri"/>
          <w:b/>
          <w:i/>
          <w:color w:val="FF0000"/>
          <w:sz w:val="24"/>
          <w:szCs w:val="24"/>
        </w:rPr>
      </w:pPr>
      <w:r w:rsidRPr="005509B3">
        <w:rPr>
          <w:noProof/>
        </w:rPr>
        <w:pict>
          <v:shape id="_x0000_s1029" type="#_x0000_t202" style="position:absolute;left:0;text-align:left;margin-left:480pt;margin-top:6.15pt;width:18pt;height:18.4pt;z-index:251670528">
            <v:textbox>
              <w:txbxContent>
                <w:p w:rsidR="0069201C" w:rsidRPr="009407B7" w:rsidRDefault="0069201C" w:rsidP="00334188">
                  <w:pPr>
                    <w:rPr>
                      <w:rFonts w:ascii="Calibri" w:hAnsi="Calibri"/>
                      <w:sz w:val="18"/>
                      <w:szCs w:val="18"/>
                    </w:rPr>
                  </w:pPr>
                  <w:r w:rsidRPr="009407B7">
                    <w:rPr>
                      <w:rFonts w:ascii="Calibri" w:hAnsi="Calibri"/>
                      <w:sz w:val="18"/>
                      <w:szCs w:val="18"/>
                    </w:rPr>
                    <w:t>2</w:t>
                  </w:r>
                </w:p>
              </w:txbxContent>
            </v:textbox>
          </v:shape>
        </w:pict>
      </w:r>
    </w:p>
    <w:p w:rsidR="00334188" w:rsidRDefault="005509B3" w:rsidP="00334188">
      <w:pPr>
        <w:pStyle w:val="Sinespaciado"/>
        <w:ind w:left="1418"/>
        <w:rPr>
          <w:rFonts w:ascii="Calibri" w:hAnsi="Calibri"/>
          <w:b/>
          <w:i/>
          <w:color w:val="FF0000"/>
          <w:sz w:val="24"/>
          <w:szCs w:val="24"/>
        </w:rPr>
      </w:pPr>
      <w:r w:rsidRPr="005509B3">
        <w:rPr>
          <w:noProof/>
        </w:rPr>
        <w:pict>
          <v:shape id="_x0000_s1026" type="#_x0000_t32" style="position:absolute;left:0;text-align:left;margin-left:325.85pt;margin-top:4.95pt;width:154.15pt;height:183pt;flip:x;z-index:251667456" o:connectortype="straight" strokecolor="red">
            <v:stroke endarrow="block"/>
          </v:shape>
        </w:pict>
      </w:r>
    </w:p>
    <w:p w:rsidR="00334188" w:rsidRDefault="00334188" w:rsidP="00334188">
      <w:pPr>
        <w:pStyle w:val="Sinespaciado"/>
        <w:ind w:left="1418"/>
        <w:rPr>
          <w:rFonts w:ascii="Calibri" w:hAnsi="Calibri"/>
          <w:b/>
          <w:i/>
          <w:color w:val="FF0000"/>
          <w:sz w:val="24"/>
          <w:szCs w:val="24"/>
        </w:rPr>
      </w:pPr>
    </w:p>
    <w:p w:rsidR="00334188" w:rsidRDefault="00334188" w:rsidP="00334188">
      <w:pPr>
        <w:pStyle w:val="Sinespaciado"/>
        <w:ind w:left="1418"/>
        <w:rPr>
          <w:rFonts w:ascii="Calibri" w:hAnsi="Calibri"/>
          <w:b/>
          <w:i/>
          <w:color w:val="FF0000"/>
          <w:sz w:val="24"/>
          <w:szCs w:val="24"/>
        </w:rPr>
      </w:pPr>
    </w:p>
    <w:p w:rsidR="00334188" w:rsidRDefault="00334188" w:rsidP="00334188">
      <w:pPr>
        <w:pStyle w:val="Sinespaciado"/>
        <w:ind w:left="1418"/>
        <w:rPr>
          <w:rFonts w:ascii="Calibri" w:hAnsi="Calibri"/>
          <w:b/>
          <w:i/>
          <w:color w:val="FF0000"/>
          <w:sz w:val="24"/>
          <w:szCs w:val="24"/>
        </w:rPr>
      </w:pPr>
    </w:p>
    <w:p w:rsidR="00334188" w:rsidRDefault="00334188" w:rsidP="00334188">
      <w:pPr>
        <w:pStyle w:val="Sinespaciado"/>
        <w:ind w:left="1418"/>
        <w:rPr>
          <w:rFonts w:ascii="Calibri" w:hAnsi="Calibri"/>
          <w:b/>
          <w:i/>
          <w:color w:val="FF0000"/>
          <w:sz w:val="24"/>
          <w:szCs w:val="24"/>
        </w:rPr>
      </w:pPr>
    </w:p>
    <w:p w:rsidR="00334188" w:rsidRDefault="00334188" w:rsidP="00334188">
      <w:pPr>
        <w:pStyle w:val="Sinespaciado"/>
        <w:ind w:left="1418"/>
        <w:rPr>
          <w:rFonts w:ascii="Calibri" w:hAnsi="Calibri"/>
          <w:b/>
          <w:i/>
          <w:color w:val="FF0000"/>
          <w:sz w:val="24"/>
          <w:szCs w:val="24"/>
        </w:rPr>
      </w:pPr>
    </w:p>
    <w:p w:rsidR="00334188" w:rsidRDefault="00334188" w:rsidP="00334188">
      <w:pPr>
        <w:pStyle w:val="Sinespaciado"/>
        <w:ind w:left="1418"/>
        <w:rPr>
          <w:rFonts w:ascii="Calibri" w:hAnsi="Calibri"/>
          <w:b/>
          <w:i/>
          <w:color w:val="FF0000"/>
          <w:sz w:val="24"/>
          <w:szCs w:val="24"/>
        </w:rPr>
      </w:pPr>
    </w:p>
    <w:p w:rsidR="00334188" w:rsidRDefault="00334188" w:rsidP="00334188">
      <w:pPr>
        <w:pStyle w:val="Sinespaciado"/>
        <w:ind w:left="1418"/>
        <w:rPr>
          <w:rFonts w:ascii="Calibri" w:hAnsi="Calibri"/>
          <w:b/>
          <w:i/>
          <w:color w:val="FF0000"/>
          <w:sz w:val="24"/>
          <w:szCs w:val="24"/>
        </w:rPr>
      </w:pPr>
    </w:p>
    <w:p w:rsidR="00334188" w:rsidRDefault="00334188" w:rsidP="00334188">
      <w:pPr>
        <w:pStyle w:val="Sinespaciado"/>
        <w:ind w:left="1418"/>
        <w:rPr>
          <w:rFonts w:ascii="Calibri" w:hAnsi="Calibri"/>
          <w:b/>
          <w:i/>
          <w:color w:val="FF0000"/>
          <w:sz w:val="24"/>
          <w:szCs w:val="24"/>
        </w:rPr>
      </w:pPr>
    </w:p>
    <w:p w:rsidR="00334188" w:rsidRDefault="00334188" w:rsidP="00334188">
      <w:pPr>
        <w:pStyle w:val="Sinespaciado"/>
        <w:ind w:left="1418"/>
        <w:rPr>
          <w:rFonts w:ascii="Calibri" w:hAnsi="Calibri"/>
          <w:b/>
          <w:i/>
          <w:color w:val="FF0000"/>
          <w:sz w:val="24"/>
          <w:szCs w:val="24"/>
        </w:rPr>
      </w:pPr>
    </w:p>
    <w:p w:rsidR="00334188" w:rsidRDefault="00334188" w:rsidP="00334188">
      <w:pPr>
        <w:pStyle w:val="Sinespaciado"/>
        <w:ind w:left="1418"/>
        <w:rPr>
          <w:rFonts w:ascii="Calibri" w:hAnsi="Calibri"/>
          <w:b/>
          <w:i/>
          <w:color w:val="FF0000"/>
          <w:sz w:val="24"/>
          <w:szCs w:val="24"/>
        </w:rPr>
      </w:pPr>
    </w:p>
    <w:p w:rsidR="00334188" w:rsidRDefault="00334188" w:rsidP="00334188">
      <w:pPr>
        <w:pStyle w:val="Sinespaciado"/>
        <w:ind w:left="1418"/>
        <w:rPr>
          <w:rFonts w:ascii="Calibri" w:hAnsi="Calibri"/>
          <w:b/>
          <w:i/>
          <w:color w:val="FF0000"/>
          <w:sz w:val="24"/>
          <w:szCs w:val="24"/>
        </w:rPr>
      </w:pPr>
    </w:p>
    <w:p w:rsidR="00334188" w:rsidRDefault="00334188" w:rsidP="00334188">
      <w:pPr>
        <w:pStyle w:val="Sinespaciado"/>
        <w:ind w:left="1418"/>
        <w:rPr>
          <w:rFonts w:ascii="Calibri" w:hAnsi="Calibri"/>
          <w:b/>
          <w:i/>
          <w:color w:val="FF0000"/>
          <w:sz w:val="24"/>
          <w:szCs w:val="24"/>
        </w:rPr>
      </w:pPr>
    </w:p>
    <w:p w:rsidR="00334188" w:rsidRDefault="00334188" w:rsidP="00334188">
      <w:pPr>
        <w:pStyle w:val="Sinespaciado"/>
        <w:ind w:left="1418"/>
        <w:rPr>
          <w:rFonts w:ascii="Calibri" w:hAnsi="Calibri"/>
          <w:b/>
          <w:i/>
          <w:color w:val="FF0000"/>
          <w:sz w:val="24"/>
          <w:szCs w:val="24"/>
        </w:rPr>
      </w:pPr>
    </w:p>
    <w:p w:rsidR="00F850A0" w:rsidRDefault="00F850A0" w:rsidP="00334188">
      <w:pPr>
        <w:pStyle w:val="Sinespaciado"/>
        <w:ind w:left="1418"/>
        <w:rPr>
          <w:rFonts w:ascii="Calibri" w:hAnsi="Calibri"/>
          <w:b/>
          <w:i/>
          <w:color w:val="FF0000"/>
          <w:sz w:val="24"/>
          <w:szCs w:val="24"/>
        </w:rPr>
      </w:pPr>
    </w:p>
    <w:p w:rsidR="00F850A0" w:rsidRDefault="00F850A0" w:rsidP="00334188">
      <w:pPr>
        <w:pStyle w:val="Sinespaciado"/>
        <w:ind w:left="1418"/>
        <w:rPr>
          <w:rFonts w:ascii="Calibri" w:hAnsi="Calibri"/>
          <w:b/>
          <w:i/>
          <w:color w:val="FF0000"/>
          <w:sz w:val="24"/>
          <w:szCs w:val="24"/>
        </w:rPr>
      </w:pPr>
    </w:p>
    <w:p w:rsidR="00F850A0" w:rsidRDefault="00F850A0" w:rsidP="00334188">
      <w:pPr>
        <w:pStyle w:val="Sinespaciado"/>
        <w:ind w:left="1418"/>
        <w:rPr>
          <w:rFonts w:ascii="Calibri" w:hAnsi="Calibri"/>
          <w:b/>
          <w:i/>
          <w:color w:val="FF0000"/>
          <w:sz w:val="24"/>
          <w:szCs w:val="24"/>
        </w:rPr>
      </w:pPr>
    </w:p>
    <w:p w:rsidR="00F850A0" w:rsidRDefault="00F850A0" w:rsidP="00334188">
      <w:pPr>
        <w:pStyle w:val="Sinespaciado"/>
        <w:ind w:left="1418"/>
        <w:rPr>
          <w:rFonts w:ascii="Calibri" w:hAnsi="Calibri"/>
          <w:b/>
          <w:i/>
          <w:color w:val="FF0000"/>
          <w:sz w:val="24"/>
          <w:szCs w:val="24"/>
        </w:rPr>
      </w:pPr>
    </w:p>
    <w:p w:rsidR="00F850A0" w:rsidRPr="00F850A0" w:rsidRDefault="00F850A0" w:rsidP="00F850A0">
      <w:pPr>
        <w:pStyle w:val="Sinespaciado"/>
        <w:ind w:left="709"/>
        <w:jc w:val="both"/>
        <w:rPr>
          <w:rFonts w:ascii="Calibri" w:hAnsi="Calibri"/>
          <w:szCs w:val="22"/>
        </w:rPr>
      </w:pPr>
      <w:r w:rsidRPr="00F850A0">
        <w:rPr>
          <w:rFonts w:ascii="Calibri" w:hAnsi="Calibri"/>
          <w:szCs w:val="22"/>
        </w:rPr>
        <w:t>Una vez publicada la lista oficial de participantes se establece un plazo de 24 horas para subsanar posibles errores. Pasado este plazo, no se atenderá ninguna reclamación y las listas se considerarán definitivamente cerradas.</w:t>
      </w:r>
    </w:p>
    <w:p w:rsidR="00E82606" w:rsidRPr="00F850A0" w:rsidRDefault="00555590" w:rsidP="00F850A0">
      <w:pPr>
        <w:tabs>
          <w:tab w:val="left" w:pos="1560"/>
          <w:tab w:val="right" w:leader="dot" w:pos="8647"/>
        </w:tabs>
        <w:ind w:left="1560" w:hanging="1560"/>
        <w:jc w:val="both"/>
        <w:rPr>
          <w:rFonts w:asciiTheme="minorHAnsi" w:hAnsiTheme="minorHAnsi" w:cs="Tahoma"/>
        </w:rPr>
      </w:pPr>
      <w:r w:rsidRPr="00F850A0">
        <w:rPr>
          <w:rFonts w:asciiTheme="minorHAnsi" w:hAnsiTheme="minorHAnsi"/>
        </w:rPr>
        <w:tab/>
      </w:r>
    </w:p>
    <w:p w:rsidR="00F850A0" w:rsidRPr="00F850A0" w:rsidRDefault="00E82606" w:rsidP="00E82606">
      <w:pPr>
        <w:tabs>
          <w:tab w:val="left" w:pos="1560"/>
        </w:tabs>
        <w:ind w:left="1560" w:hanging="1560"/>
        <w:jc w:val="both"/>
        <w:rPr>
          <w:rFonts w:asciiTheme="minorHAnsi" w:hAnsiTheme="minorHAnsi" w:cs="Tahoma"/>
          <w:b/>
        </w:rPr>
      </w:pPr>
      <w:r w:rsidRPr="00F850A0">
        <w:rPr>
          <w:rFonts w:asciiTheme="minorHAnsi" w:hAnsiTheme="minorHAnsi" w:cs="Tahoma"/>
          <w:b/>
        </w:rPr>
        <w:t>Alojamiento:</w:t>
      </w:r>
      <w:r w:rsidRPr="00F850A0">
        <w:rPr>
          <w:rFonts w:asciiTheme="minorHAnsi" w:hAnsiTheme="minorHAnsi" w:cs="Tahoma"/>
          <w:b/>
        </w:rPr>
        <w:tab/>
      </w:r>
    </w:p>
    <w:p w:rsidR="00E82606" w:rsidRPr="00F850A0" w:rsidRDefault="00E82606" w:rsidP="008E46B7">
      <w:pPr>
        <w:ind w:left="709"/>
        <w:jc w:val="both"/>
        <w:rPr>
          <w:rFonts w:asciiTheme="minorHAnsi" w:hAnsiTheme="minorHAnsi"/>
        </w:rPr>
      </w:pPr>
      <w:r w:rsidRPr="00F850A0">
        <w:rPr>
          <w:rFonts w:asciiTheme="minorHAnsi" w:hAnsiTheme="minorHAnsi" w:cs="Tahoma"/>
        </w:rPr>
        <w:t xml:space="preserve">Las jugadoras interesadas podrán efectuar su reserva enviando la hoja de alojamiento (pág. </w:t>
      </w:r>
      <w:r w:rsidR="008E46B7">
        <w:rPr>
          <w:rFonts w:asciiTheme="minorHAnsi" w:hAnsiTheme="minorHAnsi" w:cs="Tahoma"/>
        </w:rPr>
        <w:t>4</w:t>
      </w:r>
      <w:r w:rsidR="00F850A0" w:rsidRPr="00F850A0">
        <w:rPr>
          <w:rFonts w:asciiTheme="minorHAnsi" w:hAnsiTheme="minorHAnsi" w:cs="Tahoma"/>
        </w:rPr>
        <w:t xml:space="preserve"> </w:t>
      </w:r>
      <w:r w:rsidRPr="00F850A0">
        <w:rPr>
          <w:rFonts w:asciiTheme="minorHAnsi" w:hAnsiTheme="minorHAnsi" w:cs="Tahoma"/>
        </w:rPr>
        <w:t xml:space="preserve">de esta circular) a </w:t>
      </w:r>
      <w:hyperlink r:id="rId14" w:history="1">
        <w:r w:rsidRPr="00F850A0">
          <w:rPr>
            <w:rStyle w:val="Hipervnculo"/>
            <w:rFonts w:asciiTheme="minorHAnsi" w:hAnsiTheme="minorHAnsi" w:cs="Tahoma"/>
          </w:rPr>
          <w:t>alfaro@holegolf.com</w:t>
        </w:r>
      </w:hyperlink>
      <w:r w:rsidRPr="00F850A0">
        <w:rPr>
          <w:rFonts w:asciiTheme="minorHAnsi" w:hAnsiTheme="minorHAnsi" w:cs="Tahoma"/>
        </w:rPr>
        <w:t xml:space="preserve">.  </w:t>
      </w:r>
    </w:p>
    <w:p w:rsidR="00E82606" w:rsidRPr="00F850A0" w:rsidRDefault="00E82606" w:rsidP="00E82606">
      <w:pPr>
        <w:tabs>
          <w:tab w:val="left" w:pos="1701"/>
        </w:tabs>
        <w:ind w:left="-567"/>
        <w:jc w:val="both"/>
        <w:rPr>
          <w:rFonts w:asciiTheme="minorHAnsi" w:hAnsiTheme="minorHAnsi"/>
        </w:rPr>
      </w:pPr>
      <w:r w:rsidRPr="00F850A0">
        <w:rPr>
          <w:rFonts w:asciiTheme="minorHAnsi" w:hAnsiTheme="minorHAnsi"/>
        </w:rPr>
        <w:tab/>
      </w:r>
      <w:r w:rsidRPr="00F850A0">
        <w:rPr>
          <w:rFonts w:asciiTheme="minorHAnsi" w:hAnsiTheme="minorHAnsi"/>
        </w:rPr>
        <w:tab/>
      </w:r>
      <w:r w:rsidRPr="00F850A0">
        <w:rPr>
          <w:rFonts w:asciiTheme="minorHAnsi" w:hAnsiTheme="minorHAnsi"/>
        </w:rPr>
        <w:tab/>
      </w:r>
      <w:r w:rsidRPr="00F850A0">
        <w:rPr>
          <w:rFonts w:asciiTheme="minorHAnsi" w:hAnsiTheme="minorHAnsi"/>
        </w:rPr>
        <w:tab/>
      </w:r>
      <w:r w:rsidRPr="00F850A0">
        <w:rPr>
          <w:rFonts w:asciiTheme="minorHAnsi" w:hAnsiTheme="minorHAnsi"/>
        </w:rPr>
        <w:tab/>
        <w:t xml:space="preserve">En Madrid, a </w:t>
      </w:r>
      <w:r w:rsidR="00755F03" w:rsidRPr="00F850A0">
        <w:rPr>
          <w:rFonts w:asciiTheme="minorHAnsi" w:hAnsiTheme="minorHAnsi"/>
        </w:rPr>
        <w:t xml:space="preserve">18 de </w:t>
      </w:r>
      <w:r w:rsidR="003060D0">
        <w:rPr>
          <w:rFonts w:asciiTheme="minorHAnsi" w:hAnsiTheme="minorHAnsi"/>
        </w:rPr>
        <w:t>enero</w:t>
      </w:r>
      <w:r w:rsidR="00755F03" w:rsidRPr="00F850A0">
        <w:rPr>
          <w:rFonts w:asciiTheme="minorHAnsi" w:hAnsiTheme="minorHAnsi"/>
        </w:rPr>
        <w:t xml:space="preserve"> de 201</w:t>
      </w:r>
      <w:r w:rsidR="00501F35">
        <w:rPr>
          <w:rFonts w:asciiTheme="minorHAnsi" w:hAnsiTheme="minorHAnsi"/>
        </w:rPr>
        <w:t>2</w:t>
      </w:r>
    </w:p>
    <w:p w:rsidR="00E82606" w:rsidRPr="00F850A0" w:rsidRDefault="00E82606" w:rsidP="00E82606">
      <w:pPr>
        <w:tabs>
          <w:tab w:val="left" w:pos="1701"/>
        </w:tabs>
        <w:ind w:left="-567"/>
        <w:jc w:val="both"/>
        <w:rPr>
          <w:rFonts w:asciiTheme="minorHAnsi" w:hAnsiTheme="minorHAnsi"/>
        </w:rPr>
      </w:pPr>
      <w:r w:rsidRPr="00F850A0">
        <w:rPr>
          <w:rFonts w:asciiTheme="minorHAnsi" w:hAnsiTheme="minorHAnsi"/>
        </w:rPr>
        <w:tab/>
      </w:r>
      <w:r w:rsidRPr="00F850A0">
        <w:rPr>
          <w:rFonts w:asciiTheme="minorHAnsi" w:hAnsiTheme="minorHAnsi"/>
        </w:rPr>
        <w:tab/>
      </w:r>
      <w:r w:rsidRPr="00F850A0">
        <w:rPr>
          <w:rFonts w:asciiTheme="minorHAnsi" w:hAnsiTheme="minorHAnsi"/>
        </w:rPr>
        <w:tab/>
      </w:r>
      <w:r w:rsidRPr="00F850A0">
        <w:rPr>
          <w:rFonts w:asciiTheme="minorHAnsi" w:hAnsiTheme="minorHAnsi"/>
        </w:rPr>
        <w:tab/>
      </w:r>
      <w:r w:rsidRPr="00F850A0">
        <w:rPr>
          <w:rFonts w:asciiTheme="minorHAnsi" w:hAnsiTheme="minorHAnsi"/>
        </w:rPr>
        <w:tab/>
        <w:t>EL DIRECTOR GERENTE</w:t>
      </w:r>
    </w:p>
    <w:p w:rsidR="00755F03" w:rsidRPr="00F850A0" w:rsidRDefault="00755F03" w:rsidP="00E82606">
      <w:pPr>
        <w:tabs>
          <w:tab w:val="left" w:pos="1701"/>
        </w:tabs>
        <w:ind w:left="-567"/>
        <w:jc w:val="both"/>
        <w:rPr>
          <w:rFonts w:asciiTheme="minorHAnsi" w:hAnsiTheme="minorHAnsi"/>
        </w:rPr>
      </w:pPr>
      <w:r w:rsidRPr="00F850A0">
        <w:rPr>
          <w:rFonts w:asciiTheme="minorHAnsi" w:hAnsiTheme="minorHAnsi"/>
          <w:noProof/>
        </w:rPr>
        <w:drawing>
          <wp:anchor distT="0" distB="0" distL="114300" distR="114300" simplePos="0" relativeHeight="251662336" behindDoc="1" locked="0" layoutInCell="1" allowOverlap="1">
            <wp:simplePos x="0" y="0"/>
            <wp:positionH relativeFrom="column">
              <wp:posOffset>3090545</wp:posOffset>
            </wp:positionH>
            <wp:positionV relativeFrom="paragraph">
              <wp:posOffset>8890</wp:posOffset>
            </wp:positionV>
            <wp:extent cx="1133475" cy="819150"/>
            <wp:effectExtent l="19050" t="0" r="9525" b="0"/>
            <wp:wrapNone/>
            <wp:docPr id="1" name="Imagen 10"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rma D"/>
                    <pic:cNvPicPr>
                      <a:picLocks noChangeAspect="1" noChangeArrowheads="1"/>
                    </pic:cNvPicPr>
                  </pic:nvPicPr>
                  <pic:blipFill>
                    <a:blip r:embed="rId15" cstate="print"/>
                    <a:srcRect/>
                    <a:stretch>
                      <a:fillRect/>
                    </a:stretch>
                  </pic:blipFill>
                  <pic:spPr bwMode="auto">
                    <a:xfrm>
                      <a:off x="0" y="0"/>
                      <a:ext cx="1133475" cy="819150"/>
                    </a:xfrm>
                    <a:prstGeom prst="rect">
                      <a:avLst/>
                    </a:prstGeom>
                    <a:noFill/>
                    <a:ln w="9525">
                      <a:noFill/>
                      <a:miter lim="800000"/>
                      <a:headEnd/>
                      <a:tailEnd/>
                    </a:ln>
                  </pic:spPr>
                </pic:pic>
              </a:graphicData>
            </a:graphic>
          </wp:anchor>
        </w:drawing>
      </w:r>
    </w:p>
    <w:p w:rsidR="00755F03" w:rsidRPr="00F850A0" w:rsidRDefault="00755F03" w:rsidP="00E82606">
      <w:pPr>
        <w:tabs>
          <w:tab w:val="left" w:pos="1701"/>
        </w:tabs>
        <w:ind w:left="-567"/>
        <w:jc w:val="both"/>
        <w:rPr>
          <w:rFonts w:asciiTheme="minorHAnsi" w:hAnsiTheme="minorHAnsi"/>
        </w:rPr>
      </w:pPr>
    </w:p>
    <w:p w:rsidR="00E82606" w:rsidRPr="00F850A0" w:rsidRDefault="00E82606" w:rsidP="00E82606">
      <w:pPr>
        <w:tabs>
          <w:tab w:val="left" w:pos="1701"/>
        </w:tabs>
        <w:spacing w:line="216" w:lineRule="auto"/>
        <w:ind w:left="-567"/>
        <w:jc w:val="both"/>
        <w:rPr>
          <w:rFonts w:asciiTheme="minorHAnsi" w:hAnsiTheme="minorHAnsi"/>
        </w:rPr>
      </w:pPr>
    </w:p>
    <w:p w:rsidR="00C376F7" w:rsidRPr="00F850A0" w:rsidRDefault="00C376F7" w:rsidP="00E82606">
      <w:pPr>
        <w:tabs>
          <w:tab w:val="left" w:pos="1701"/>
        </w:tabs>
        <w:spacing w:line="216" w:lineRule="auto"/>
        <w:ind w:left="-567"/>
        <w:jc w:val="both"/>
        <w:rPr>
          <w:rFonts w:asciiTheme="minorHAnsi" w:hAnsiTheme="minorHAnsi"/>
        </w:rPr>
      </w:pPr>
    </w:p>
    <w:p w:rsidR="00E82606" w:rsidRPr="00F850A0" w:rsidRDefault="00E82606" w:rsidP="00E82606">
      <w:pPr>
        <w:spacing w:line="216" w:lineRule="auto"/>
        <w:ind w:left="-567"/>
        <w:jc w:val="both"/>
        <w:rPr>
          <w:rFonts w:asciiTheme="minorHAnsi" w:hAnsiTheme="minorHAnsi"/>
        </w:rPr>
      </w:pPr>
    </w:p>
    <w:p w:rsidR="00E82606" w:rsidRPr="00F850A0" w:rsidRDefault="00E82606" w:rsidP="00E82606">
      <w:pPr>
        <w:spacing w:line="216" w:lineRule="auto"/>
        <w:ind w:left="2978" w:firstLine="1276"/>
        <w:jc w:val="both"/>
        <w:rPr>
          <w:rFonts w:asciiTheme="minorHAnsi" w:hAnsiTheme="minorHAnsi"/>
        </w:rPr>
      </w:pPr>
      <w:r w:rsidRPr="00F850A0">
        <w:rPr>
          <w:rFonts w:asciiTheme="minorHAnsi" w:hAnsiTheme="minorHAnsi"/>
        </w:rPr>
        <w:t xml:space="preserve">Luis Álvarez de </w:t>
      </w:r>
      <w:proofErr w:type="spellStart"/>
      <w:r w:rsidRPr="00F850A0">
        <w:rPr>
          <w:rFonts w:asciiTheme="minorHAnsi" w:hAnsiTheme="minorHAnsi"/>
        </w:rPr>
        <w:t>Bohorques</w:t>
      </w:r>
      <w:proofErr w:type="spellEnd"/>
      <w:r w:rsidRPr="00F850A0">
        <w:rPr>
          <w:rFonts w:asciiTheme="minorHAnsi" w:hAnsiTheme="minorHAnsi"/>
        </w:rPr>
        <w:t xml:space="preserve"> </w:t>
      </w:r>
    </w:p>
    <w:p w:rsidR="00E82606" w:rsidRPr="0005463C" w:rsidRDefault="00E82606" w:rsidP="00E82606">
      <w:pPr>
        <w:tabs>
          <w:tab w:val="center" w:pos="4512"/>
        </w:tabs>
        <w:jc w:val="both"/>
        <w:rPr>
          <w:rFonts w:asciiTheme="minorHAnsi" w:hAnsiTheme="minorHAnsi"/>
          <w:b/>
          <w:sz w:val="30"/>
        </w:rPr>
        <w:sectPr w:rsidR="00E82606" w:rsidRPr="0005463C" w:rsidSect="00E82606">
          <w:headerReference w:type="even" r:id="rId16"/>
          <w:headerReference w:type="default" r:id="rId17"/>
          <w:footerReference w:type="even" r:id="rId18"/>
          <w:footerReference w:type="default" r:id="rId19"/>
          <w:headerReference w:type="first" r:id="rId20"/>
          <w:footerReference w:type="first" r:id="rId21"/>
          <w:pgSz w:w="11907" w:h="16840" w:code="9"/>
          <w:pgMar w:top="568" w:right="1134" w:bottom="993" w:left="1418" w:header="720" w:footer="802" w:gutter="0"/>
          <w:cols w:space="720"/>
        </w:sectPr>
      </w:pPr>
    </w:p>
    <w:p w:rsidR="004C6CDE" w:rsidRPr="0005463C" w:rsidRDefault="004C6CDE" w:rsidP="007052DF">
      <w:pPr>
        <w:jc w:val="center"/>
        <w:rPr>
          <w:rFonts w:asciiTheme="minorHAnsi" w:hAnsiTheme="minorHAnsi"/>
          <w:b/>
          <w:color w:val="0039A6"/>
          <w:sz w:val="28"/>
          <w:szCs w:val="28"/>
        </w:rPr>
      </w:pPr>
      <w:r w:rsidRPr="0005463C">
        <w:rPr>
          <w:rFonts w:asciiTheme="minorHAnsi" w:hAnsiTheme="minorHAnsi"/>
          <w:b/>
          <w:color w:val="0039A6"/>
          <w:sz w:val="28"/>
          <w:szCs w:val="28"/>
        </w:rPr>
        <w:lastRenderedPageBreak/>
        <w:t>REGLAMENTO GRAN PREMIO NACIONAL SENIOR FEMENINO</w:t>
      </w:r>
    </w:p>
    <w:p w:rsidR="004C6CDE" w:rsidRPr="0005463C" w:rsidRDefault="004C6CDE" w:rsidP="004C6CDE">
      <w:pPr>
        <w:spacing w:line="216" w:lineRule="auto"/>
        <w:jc w:val="both"/>
        <w:outlineLvl w:val="0"/>
        <w:rPr>
          <w:rFonts w:asciiTheme="minorHAnsi" w:hAnsiTheme="minorHAnsi"/>
          <w:b/>
        </w:rPr>
      </w:pPr>
    </w:p>
    <w:p w:rsidR="004C6CDE" w:rsidRPr="0005463C" w:rsidRDefault="004C6CDE" w:rsidP="00C376F7">
      <w:pPr>
        <w:spacing w:line="216" w:lineRule="auto"/>
        <w:jc w:val="both"/>
        <w:outlineLvl w:val="0"/>
        <w:rPr>
          <w:rFonts w:asciiTheme="minorHAnsi" w:hAnsiTheme="minorHAnsi"/>
          <w:sz w:val="20"/>
        </w:rPr>
      </w:pPr>
      <w:r w:rsidRPr="0005463C">
        <w:rPr>
          <w:rFonts w:asciiTheme="minorHAnsi" w:hAnsiTheme="minorHAnsi"/>
          <w:b/>
          <w:sz w:val="20"/>
        </w:rPr>
        <w:t>Condiciones:</w:t>
      </w:r>
      <w:r w:rsidR="00C376F7" w:rsidRPr="0005463C">
        <w:rPr>
          <w:rFonts w:asciiTheme="minorHAnsi" w:hAnsiTheme="minorHAnsi"/>
          <w:b/>
          <w:sz w:val="20"/>
        </w:rPr>
        <w:t xml:space="preserve"> </w:t>
      </w:r>
      <w:r w:rsidRPr="0005463C">
        <w:rPr>
          <w:rFonts w:asciiTheme="minorHAnsi" w:hAnsiTheme="minorHAnsi"/>
          <w:sz w:val="20"/>
        </w:rPr>
        <w:t xml:space="preserve">Podrán tomar parte, con las limitaciones que posteriormente se expresan, todas las aficionadas, de sexo femenino, de nacionalidad española, </w:t>
      </w:r>
      <w:r w:rsidRPr="0005463C">
        <w:rPr>
          <w:rFonts w:asciiTheme="minorHAnsi" w:hAnsiTheme="minorHAnsi" w:cs="Tahoma"/>
          <w:sz w:val="20"/>
        </w:rPr>
        <w:t xml:space="preserve">sin perjuicio de lo establecido en la Disposición Adicional Segunda de Ley 19/2007, de 11 de julio, </w:t>
      </w:r>
      <w:r w:rsidRPr="0005463C">
        <w:rPr>
          <w:rFonts w:asciiTheme="minorHAnsi" w:hAnsiTheme="minorHAnsi"/>
          <w:sz w:val="20"/>
        </w:rPr>
        <w:t xml:space="preserve"> con licencia en vigor expedida por la R.F.E.G., de categoría </w:t>
      </w:r>
      <w:r w:rsidR="005428F3" w:rsidRPr="0005463C">
        <w:rPr>
          <w:rFonts w:asciiTheme="minorHAnsi" w:hAnsiTheme="minorHAnsi"/>
          <w:sz w:val="20"/>
        </w:rPr>
        <w:t>Sénior</w:t>
      </w:r>
      <w:r w:rsidRPr="0005463C">
        <w:rPr>
          <w:rFonts w:asciiTheme="minorHAnsi" w:hAnsiTheme="minorHAnsi"/>
          <w:sz w:val="20"/>
        </w:rPr>
        <w:t xml:space="preserve"> (que cumplan al menos 50 años el año de celebración de la prueba) y cuyo hándicap exacto no exceda de 26,4.</w:t>
      </w:r>
    </w:p>
    <w:p w:rsidR="004C6CDE" w:rsidRPr="0005463C" w:rsidRDefault="004C6CDE" w:rsidP="004C6CDE">
      <w:pPr>
        <w:spacing w:line="216" w:lineRule="auto"/>
        <w:jc w:val="both"/>
        <w:rPr>
          <w:rFonts w:asciiTheme="minorHAnsi" w:hAnsiTheme="minorHAnsi"/>
          <w:sz w:val="20"/>
        </w:rPr>
      </w:pPr>
    </w:p>
    <w:p w:rsidR="004C6CDE" w:rsidRPr="0005463C" w:rsidRDefault="004C6CDE" w:rsidP="00DC7F9E">
      <w:pPr>
        <w:jc w:val="both"/>
        <w:rPr>
          <w:rFonts w:asciiTheme="minorHAnsi" w:hAnsiTheme="minorHAnsi"/>
          <w:sz w:val="20"/>
        </w:rPr>
      </w:pPr>
      <w:r w:rsidRPr="0005463C">
        <w:rPr>
          <w:rFonts w:asciiTheme="minorHAnsi" w:hAnsiTheme="minorHAnsi"/>
          <w:sz w:val="20"/>
        </w:rPr>
        <w:t xml:space="preserve">El número de participantes no podrá exceder de 90 Jugadoras, que serán las inscritas con menor hándicap exacto que figure en la base de datos de la RFEG a fecha indicada en la hoja de inscripción. Las Jugadoras empatadas para el puesto 90º participarán si las que excediesen, con ese mismo hándicap, fueran menos que las ya admitidas dentro de las 90. En caso contrario, todas las Jugadoras con ese hándicap quedarán excluidas. </w:t>
      </w:r>
      <w:r w:rsidR="00C376F7" w:rsidRPr="0005463C">
        <w:rPr>
          <w:rFonts w:asciiTheme="minorHAnsi" w:hAnsiTheme="minorHAnsi"/>
          <w:sz w:val="20"/>
        </w:rPr>
        <w:t xml:space="preserve">Si </w:t>
      </w:r>
      <w:r w:rsidRPr="0005463C">
        <w:rPr>
          <w:rFonts w:asciiTheme="minorHAnsi" w:hAnsiTheme="minorHAnsi"/>
          <w:sz w:val="20"/>
        </w:rPr>
        <w:t>alguna Jugadora inscrita no pudiera participar por cualquier causa, deberá comunicarlo al Comité de la Prueba en el Club o Entidad organizadora antes de las 12:00 horas de la antevíspera de la iniciación del Campeonato</w:t>
      </w:r>
      <w:r w:rsidR="00256D91">
        <w:rPr>
          <w:rFonts w:asciiTheme="minorHAnsi" w:hAnsiTheme="minorHAnsi"/>
          <w:sz w:val="20"/>
        </w:rPr>
        <w:t xml:space="preserve">. </w:t>
      </w:r>
      <w:r w:rsidR="00256D91" w:rsidRPr="00256D91">
        <w:rPr>
          <w:rFonts w:asciiTheme="minorHAnsi" w:hAnsiTheme="minorHAnsi"/>
          <w:sz w:val="20"/>
          <w:szCs w:val="20"/>
        </w:rPr>
        <w:t>La jugadora inscrita que no pueda tomar parte y no lo haga saber en los plazos establecidos, no podrá participar en la misma en su siguiente edición.</w:t>
      </w:r>
      <w:r w:rsidR="00C376F7" w:rsidRPr="00256D91">
        <w:rPr>
          <w:rFonts w:asciiTheme="minorHAnsi" w:hAnsiTheme="minorHAnsi"/>
          <w:sz w:val="20"/>
          <w:szCs w:val="20"/>
        </w:rPr>
        <w:t xml:space="preserve"> Además estará obligada a hacer efectivo el importe de la</w:t>
      </w:r>
      <w:r w:rsidR="00C376F7" w:rsidRPr="0005463C">
        <w:rPr>
          <w:rFonts w:asciiTheme="minorHAnsi" w:hAnsiTheme="minorHAnsi"/>
          <w:sz w:val="20"/>
          <w:szCs w:val="20"/>
        </w:rPr>
        <w:t xml:space="preserve"> inscripción y, en caso de no hacerlo, no podrá inscribirse en ninguna prueba de la Federación hasta que liquide su deuda.</w:t>
      </w:r>
    </w:p>
    <w:p w:rsidR="004C6CDE" w:rsidRPr="0005463C" w:rsidRDefault="004C6CDE" w:rsidP="004C6CDE">
      <w:pPr>
        <w:spacing w:line="216" w:lineRule="auto"/>
        <w:jc w:val="both"/>
        <w:rPr>
          <w:rFonts w:asciiTheme="minorHAnsi" w:hAnsiTheme="minorHAnsi"/>
          <w:sz w:val="20"/>
        </w:rPr>
      </w:pPr>
      <w:r w:rsidRPr="0005463C">
        <w:rPr>
          <w:rFonts w:asciiTheme="minorHAnsi" w:hAnsiTheme="minorHAnsi"/>
          <w:sz w:val="20"/>
        </w:rPr>
        <w:t>Entre las jugadoras inscritas y no admitidas, se establecerá una Lista de Espera por orden de hándicap más bajo para cubrir las posibles ausencias comunicadas dentro del plazo previsto en el párrafo anterior.</w:t>
      </w:r>
    </w:p>
    <w:p w:rsidR="004C6CDE" w:rsidRPr="0005463C" w:rsidRDefault="004C6CDE" w:rsidP="004C6CDE">
      <w:pPr>
        <w:spacing w:line="216" w:lineRule="auto"/>
        <w:jc w:val="both"/>
        <w:rPr>
          <w:rFonts w:asciiTheme="minorHAnsi" w:hAnsiTheme="minorHAnsi"/>
          <w:sz w:val="20"/>
        </w:rPr>
      </w:pPr>
    </w:p>
    <w:p w:rsidR="004C6CDE" w:rsidRPr="0005463C" w:rsidRDefault="004C6CDE" w:rsidP="00C376F7">
      <w:pPr>
        <w:spacing w:line="216" w:lineRule="auto"/>
        <w:jc w:val="both"/>
        <w:outlineLvl w:val="0"/>
        <w:rPr>
          <w:rFonts w:asciiTheme="minorHAnsi" w:hAnsiTheme="minorHAnsi"/>
          <w:sz w:val="20"/>
        </w:rPr>
      </w:pPr>
      <w:r w:rsidRPr="0005463C">
        <w:rPr>
          <w:rFonts w:asciiTheme="minorHAnsi" w:hAnsiTheme="minorHAnsi"/>
          <w:b/>
          <w:sz w:val="20"/>
        </w:rPr>
        <w:t>Forma de Juego:</w:t>
      </w:r>
      <w:r w:rsidR="00C376F7" w:rsidRPr="0005463C">
        <w:rPr>
          <w:rFonts w:asciiTheme="minorHAnsi" w:hAnsiTheme="minorHAnsi"/>
          <w:b/>
          <w:sz w:val="20"/>
        </w:rPr>
        <w:t xml:space="preserve"> </w:t>
      </w:r>
      <w:r w:rsidRPr="0005463C">
        <w:rPr>
          <w:rFonts w:asciiTheme="minorHAnsi" w:hAnsiTheme="minorHAnsi"/>
          <w:sz w:val="20"/>
        </w:rPr>
        <w:t>Stroke Play Scratch. 36 hoyos, en dos días consecutivos. Las salidas serán desde las barras que establezca el comité de la prueba. El Comité de la Prueba se reserva el derecho de anular la prueba o modificar la fórmula o el número de participantes previsto si existen causas que así lo aconsejen.</w:t>
      </w:r>
    </w:p>
    <w:p w:rsidR="004C6CDE" w:rsidRPr="0005463C" w:rsidRDefault="004C6CDE" w:rsidP="004C6CDE">
      <w:pPr>
        <w:spacing w:line="216" w:lineRule="auto"/>
        <w:jc w:val="both"/>
        <w:rPr>
          <w:rFonts w:asciiTheme="minorHAnsi" w:hAnsiTheme="minorHAnsi"/>
          <w:sz w:val="20"/>
        </w:rPr>
      </w:pPr>
    </w:p>
    <w:p w:rsidR="004C6CDE" w:rsidRPr="0005463C" w:rsidRDefault="004C6CDE" w:rsidP="004C6CDE">
      <w:pPr>
        <w:spacing w:line="216" w:lineRule="auto"/>
        <w:jc w:val="both"/>
        <w:rPr>
          <w:rFonts w:asciiTheme="minorHAnsi" w:hAnsiTheme="minorHAnsi"/>
          <w:sz w:val="20"/>
        </w:rPr>
      </w:pPr>
      <w:r w:rsidRPr="0005463C">
        <w:rPr>
          <w:rFonts w:asciiTheme="minorHAnsi" w:hAnsiTheme="minorHAnsi"/>
          <w:sz w:val="20"/>
        </w:rPr>
        <w:t xml:space="preserve">En caso de empate para </w:t>
      </w:r>
      <w:r w:rsidR="00DB4146">
        <w:rPr>
          <w:rFonts w:asciiTheme="minorHAnsi" w:hAnsiTheme="minorHAnsi"/>
          <w:sz w:val="20"/>
        </w:rPr>
        <w:t>los puestos de Ganadora y 2ª clasificada</w:t>
      </w:r>
      <w:r w:rsidRPr="0005463C">
        <w:rPr>
          <w:rFonts w:asciiTheme="minorHAnsi" w:hAnsiTheme="minorHAnsi"/>
          <w:sz w:val="20"/>
        </w:rPr>
        <w:t xml:space="preserve">, éstas se clasificarán ex-aequo y solamente a efectos de trofeo, se desempatará bajo la fórmula de los 18, </w:t>
      </w:r>
      <w:r w:rsidRPr="0005463C">
        <w:rPr>
          <w:rFonts w:asciiTheme="minorHAnsi" w:hAnsiTheme="minorHAnsi" w:cs="Tahoma"/>
          <w:sz w:val="20"/>
        </w:rPr>
        <w:t>27, 30, 33, 34 y 35</w:t>
      </w:r>
      <w:r w:rsidRPr="0005463C">
        <w:rPr>
          <w:rFonts w:asciiTheme="minorHAnsi" w:hAnsiTheme="minorHAnsi"/>
          <w:sz w:val="20"/>
        </w:rPr>
        <w:t xml:space="preserve"> mejores últimos hoyos. En caso de persistir el empate, en ambos casos se resolverá por sorteo.</w:t>
      </w:r>
    </w:p>
    <w:p w:rsidR="004C6CDE" w:rsidRPr="0005463C" w:rsidRDefault="004C6CDE" w:rsidP="004C6CDE">
      <w:pPr>
        <w:spacing w:line="216" w:lineRule="auto"/>
        <w:jc w:val="both"/>
        <w:outlineLvl w:val="0"/>
        <w:rPr>
          <w:rFonts w:asciiTheme="minorHAnsi" w:hAnsiTheme="minorHAnsi"/>
          <w:b/>
          <w:sz w:val="20"/>
        </w:rPr>
      </w:pPr>
    </w:p>
    <w:p w:rsidR="004C6CDE" w:rsidRPr="0005463C" w:rsidRDefault="004C6CDE" w:rsidP="00C376F7">
      <w:pPr>
        <w:spacing w:line="216" w:lineRule="auto"/>
        <w:jc w:val="both"/>
        <w:outlineLvl w:val="0"/>
        <w:rPr>
          <w:rFonts w:asciiTheme="minorHAnsi" w:hAnsiTheme="minorHAnsi"/>
          <w:b/>
          <w:sz w:val="20"/>
        </w:rPr>
      </w:pPr>
      <w:r w:rsidRPr="0005463C">
        <w:rPr>
          <w:rFonts w:asciiTheme="minorHAnsi" w:hAnsiTheme="minorHAnsi"/>
          <w:b/>
          <w:sz w:val="20"/>
        </w:rPr>
        <w:t>Categorías:</w:t>
      </w:r>
    </w:p>
    <w:p w:rsidR="004C6CDE" w:rsidRPr="0005463C" w:rsidRDefault="004C6CDE" w:rsidP="004C6CDE">
      <w:pPr>
        <w:spacing w:line="192" w:lineRule="auto"/>
        <w:jc w:val="both"/>
        <w:rPr>
          <w:rFonts w:asciiTheme="minorHAnsi" w:hAnsiTheme="minorHAnsi" w:cs="Tahoma"/>
          <w:sz w:val="20"/>
        </w:rPr>
      </w:pPr>
      <w:r w:rsidRPr="0005463C">
        <w:rPr>
          <w:rFonts w:asciiTheme="minorHAnsi" w:hAnsiTheme="minorHAnsi" w:cs="Tahoma"/>
          <w:sz w:val="20"/>
        </w:rPr>
        <w:t>Las categorías se establecerán del siguiente modo de acuerdo con el Sistema de Hándicaps EGA:</w:t>
      </w:r>
    </w:p>
    <w:p w:rsidR="004C6CDE" w:rsidRPr="0005463C" w:rsidRDefault="004C6CDE" w:rsidP="004C6CDE">
      <w:pPr>
        <w:spacing w:line="216" w:lineRule="auto"/>
        <w:rPr>
          <w:rFonts w:asciiTheme="minorHAnsi" w:hAnsiTheme="minorHAnsi"/>
          <w:b/>
          <w:sz w:val="20"/>
        </w:rPr>
      </w:pPr>
    </w:p>
    <w:p w:rsidR="004C6CDE" w:rsidRPr="0005463C" w:rsidRDefault="004C6CDE" w:rsidP="004C6CDE">
      <w:pPr>
        <w:spacing w:line="216" w:lineRule="auto"/>
        <w:rPr>
          <w:rFonts w:asciiTheme="minorHAnsi" w:hAnsiTheme="minorHAnsi"/>
          <w:sz w:val="20"/>
        </w:rPr>
      </w:pPr>
      <w:r w:rsidRPr="0005463C">
        <w:rPr>
          <w:rFonts w:asciiTheme="minorHAnsi" w:hAnsiTheme="minorHAnsi"/>
          <w:b/>
          <w:sz w:val="20"/>
        </w:rPr>
        <w:t>1ª Categoría</w:t>
      </w:r>
      <w:r w:rsidRPr="0005463C">
        <w:rPr>
          <w:rFonts w:asciiTheme="minorHAnsi" w:hAnsiTheme="minorHAnsi"/>
          <w:sz w:val="20"/>
        </w:rPr>
        <w:t>: Competidoras con cualquiera que sea su hándicap.</w:t>
      </w:r>
    </w:p>
    <w:p w:rsidR="004C6CDE" w:rsidRPr="0005463C" w:rsidRDefault="004C6CDE" w:rsidP="004C6CDE">
      <w:pPr>
        <w:spacing w:line="216" w:lineRule="auto"/>
        <w:rPr>
          <w:rFonts w:asciiTheme="minorHAnsi" w:hAnsiTheme="minorHAnsi"/>
          <w:sz w:val="20"/>
        </w:rPr>
      </w:pPr>
      <w:r w:rsidRPr="0005463C">
        <w:rPr>
          <w:rFonts w:asciiTheme="minorHAnsi" w:hAnsiTheme="minorHAnsi"/>
          <w:b/>
          <w:sz w:val="20"/>
        </w:rPr>
        <w:t>2ª Categoría:</w:t>
      </w:r>
      <w:r w:rsidRPr="0005463C">
        <w:rPr>
          <w:rFonts w:asciiTheme="minorHAnsi" w:hAnsiTheme="minorHAnsi"/>
          <w:sz w:val="20"/>
        </w:rPr>
        <w:t xml:space="preserve"> Competidoras con hándicap exacto de 4,5 o superior.</w:t>
      </w:r>
    </w:p>
    <w:p w:rsidR="004C6CDE" w:rsidRPr="0005463C" w:rsidRDefault="004C6CDE" w:rsidP="004C6CDE">
      <w:pPr>
        <w:spacing w:line="216" w:lineRule="auto"/>
        <w:rPr>
          <w:rFonts w:asciiTheme="minorHAnsi" w:hAnsiTheme="minorHAnsi"/>
          <w:sz w:val="20"/>
        </w:rPr>
      </w:pPr>
      <w:r w:rsidRPr="0005463C">
        <w:rPr>
          <w:rFonts w:asciiTheme="minorHAnsi" w:hAnsiTheme="minorHAnsi"/>
          <w:b/>
          <w:sz w:val="20"/>
        </w:rPr>
        <w:t>3ª Categoría:</w:t>
      </w:r>
      <w:r w:rsidRPr="0005463C">
        <w:rPr>
          <w:rFonts w:asciiTheme="minorHAnsi" w:hAnsiTheme="minorHAnsi"/>
          <w:sz w:val="20"/>
        </w:rPr>
        <w:t xml:space="preserve"> Competidoras con hándicap exacto de 11,5 o superior.</w:t>
      </w:r>
    </w:p>
    <w:p w:rsidR="004C6CDE" w:rsidRPr="0005463C" w:rsidRDefault="004C6CDE" w:rsidP="004C6CDE">
      <w:pPr>
        <w:spacing w:line="216" w:lineRule="auto"/>
        <w:rPr>
          <w:rFonts w:asciiTheme="minorHAnsi" w:hAnsiTheme="minorHAnsi"/>
          <w:sz w:val="20"/>
        </w:rPr>
      </w:pPr>
      <w:r w:rsidRPr="0005463C">
        <w:rPr>
          <w:rFonts w:asciiTheme="minorHAnsi" w:hAnsiTheme="minorHAnsi"/>
          <w:b/>
          <w:sz w:val="20"/>
        </w:rPr>
        <w:t>4ª Categoría:</w:t>
      </w:r>
      <w:r w:rsidRPr="0005463C">
        <w:rPr>
          <w:rFonts w:asciiTheme="minorHAnsi" w:hAnsiTheme="minorHAnsi"/>
          <w:sz w:val="20"/>
        </w:rPr>
        <w:t xml:space="preserve"> Competidoras con hándicap exacto de 18,5 o superior.</w:t>
      </w:r>
    </w:p>
    <w:p w:rsidR="004C6CDE" w:rsidRPr="0005463C" w:rsidRDefault="004C6CDE" w:rsidP="004C6CDE">
      <w:pPr>
        <w:spacing w:line="192" w:lineRule="auto"/>
        <w:jc w:val="both"/>
        <w:rPr>
          <w:rFonts w:asciiTheme="minorHAnsi" w:hAnsiTheme="minorHAnsi" w:cs="Tahoma"/>
          <w:sz w:val="20"/>
        </w:rPr>
      </w:pPr>
      <w:r w:rsidRPr="0005463C">
        <w:rPr>
          <w:rFonts w:asciiTheme="minorHAnsi" w:hAnsiTheme="minorHAnsi" w:cs="Tahoma"/>
          <w:sz w:val="20"/>
        </w:rPr>
        <w:t xml:space="preserve">Para que se pueda disputar una categoría deberá haber un mínimo de </w:t>
      </w:r>
      <w:r w:rsidRPr="0005463C">
        <w:rPr>
          <w:rFonts w:asciiTheme="minorHAnsi" w:hAnsiTheme="minorHAnsi" w:cs="Tahoma"/>
          <w:b/>
          <w:sz w:val="20"/>
        </w:rPr>
        <w:t>seis</w:t>
      </w:r>
      <w:r w:rsidRPr="0005463C">
        <w:rPr>
          <w:rFonts w:asciiTheme="minorHAnsi" w:hAnsiTheme="minorHAnsi" w:cs="Tahoma"/>
          <w:sz w:val="20"/>
        </w:rPr>
        <w:t xml:space="preserve"> Jugadoras inscritas.</w:t>
      </w:r>
    </w:p>
    <w:p w:rsidR="004C6CDE" w:rsidRPr="0005463C" w:rsidRDefault="004C6CDE" w:rsidP="004C6CDE">
      <w:pPr>
        <w:spacing w:line="216" w:lineRule="auto"/>
        <w:jc w:val="both"/>
        <w:outlineLvl w:val="0"/>
        <w:rPr>
          <w:rFonts w:asciiTheme="minorHAnsi" w:hAnsiTheme="minorHAnsi"/>
          <w:b/>
          <w:sz w:val="20"/>
        </w:rPr>
      </w:pPr>
    </w:p>
    <w:p w:rsidR="008E46B7" w:rsidRPr="008E46B7" w:rsidRDefault="004C6CDE" w:rsidP="008E46B7">
      <w:pPr>
        <w:pStyle w:val="Sangradetextonormal"/>
        <w:ind w:left="0" w:right="-24"/>
        <w:rPr>
          <w:rFonts w:ascii="Calibri" w:hAnsi="Calibri" w:cs="Tahoma"/>
          <w:i/>
          <w:kern w:val="2"/>
          <w:sz w:val="20"/>
          <w:szCs w:val="20"/>
        </w:rPr>
      </w:pPr>
      <w:r w:rsidRPr="0005463C">
        <w:rPr>
          <w:rFonts w:asciiTheme="minorHAnsi" w:hAnsiTheme="minorHAnsi"/>
          <w:b/>
          <w:sz w:val="20"/>
        </w:rPr>
        <w:t>Inscripciones:</w:t>
      </w:r>
      <w:r w:rsidR="00C376F7" w:rsidRPr="0005463C">
        <w:rPr>
          <w:rFonts w:asciiTheme="minorHAnsi" w:hAnsiTheme="minorHAnsi"/>
          <w:b/>
          <w:sz w:val="20"/>
        </w:rPr>
        <w:t xml:space="preserve"> </w:t>
      </w:r>
      <w:r w:rsidR="008E46B7" w:rsidRPr="008E46B7">
        <w:rPr>
          <w:rFonts w:ascii="Calibri" w:hAnsi="Calibri"/>
          <w:sz w:val="20"/>
          <w:szCs w:val="20"/>
        </w:rPr>
        <w:t xml:space="preserve">La inscripción se cerrará en la fecha que indique la Circular correspondiente al año de celebración de la prueba y deberá efectuarse online a través de </w:t>
      </w:r>
      <w:hyperlink r:id="rId22" w:history="1">
        <w:r w:rsidR="008E46B7" w:rsidRPr="008E46B7">
          <w:rPr>
            <w:rStyle w:val="Hipervnculo"/>
            <w:rFonts w:ascii="Calibri" w:hAnsi="Calibri"/>
            <w:color w:val="auto"/>
            <w:sz w:val="20"/>
            <w:szCs w:val="20"/>
          </w:rPr>
          <w:t>www.rfegolf.es</w:t>
        </w:r>
      </w:hyperlink>
      <w:r w:rsidR="008E46B7" w:rsidRPr="008E46B7">
        <w:rPr>
          <w:rFonts w:ascii="Calibri" w:hAnsi="Calibri"/>
          <w:sz w:val="20"/>
          <w:szCs w:val="20"/>
        </w:rPr>
        <w:t>. Los derechos de inscripción se abonarán en el Club donde se celebre el campeonato</w:t>
      </w:r>
      <w:r w:rsidR="008E46B7" w:rsidRPr="008E46B7">
        <w:rPr>
          <w:rFonts w:ascii="Calibri" w:hAnsi="Calibri" w:cs="Tahoma"/>
          <w:kern w:val="2"/>
          <w:sz w:val="20"/>
          <w:szCs w:val="20"/>
        </w:rPr>
        <w:t>.</w:t>
      </w:r>
    </w:p>
    <w:p w:rsidR="004C6CDE" w:rsidRPr="0005463C" w:rsidRDefault="004C6CDE" w:rsidP="008E46B7">
      <w:pPr>
        <w:spacing w:line="216" w:lineRule="auto"/>
        <w:jc w:val="both"/>
        <w:outlineLvl w:val="0"/>
        <w:rPr>
          <w:rFonts w:asciiTheme="minorHAnsi" w:hAnsiTheme="minorHAnsi"/>
          <w:sz w:val="20"/>
        </w:rPr>
      </w:pPr>
    </w:p>
    <w:p w:rsidR="004C6CDE" w:rsidRPr="0005463C" w:rsidRDefault="004C6CDE" w:rsidP="00C376F7">
      <w:pPr>
        <w:spacing w:line="216" w:lineRule="auto"/>
        <w:jc w:val="both"/>
        <w:outlineLvl w:val="0"/>
        <w:rPr>
          <w:rFonts w:asciiTheme="minorHAnsi" w:hAnsiTheme="minorHAnsi"/>
          <w:sz w:val="20"/>
        </w:rPr>
      </w:pPr>
      <w:r w:rsidRPr="0005463C">
        <w:rPr>
          <w:rFonts w:asciiTheme="minorHAnsi" w:hAnsiTheme="minorHAnsi"/>
          <w:b/>
          <w:sz w:val="20"/>
        </w:rPr>
        <w:t>Orden y Horario de Salidas:</w:t>
      </w:r>
      <w:r w:rsidR="00C376F7" w:rsidRPr="0005463C">
        <w:rPr>
          <w:rFonts w:asciiTheme="minorHAnsi" w:hAnsiTheme="minorHAnsi"/>
          <w:b/>
          <w:sz w:val="20"/>
        </w:rPr>
        <w:t xml:space="preserve"> </w:t>
      </w:r>
      <w:r w:rsidRPr="0005463C">
        <w:rPr>
          <w:rFonts w:asciiTheme="minorHAnsi" w:hAnsiTheme="minorHAnsi"/>
          <w:sz w:val="20"/>
        </w:rPr>
        <w:t>El Comité de la Prueba establecerá el orden y horario de salida.</w:t>
      </w:r>
    </w:p>
    <w:p w:rsidR="004C6CDE" w:rsidRPr="0005463C" w:rsidRDefault="004C6CDE" w:rsidP="004C6CDE">
      <w:pPr>
        <w:spacing w:line="216" w:lineRule="auto"/>
        <w:jc w:val="both"/>
        <w:rPr>
          <w:rFonts w:asciiTheme="minorHAnsi" w:hAnsiTheme="minorHAnsi"/>
          <w:sz w:val="20"/>
        </w:rPr>
      </w:pPr>
      <w:r w:rsidRPr="0005463C">
        <w:rPr>
          <w:rFonts w:asciiTheme="minorHAnsi" w:hAnsiTheme="minorHAnsi"/>
          <w:sz w:val="20"/>
        </w:rPr>
        <w:t xml:space="preserve"> </w:t>
      </w:r>
    </w:p>
    <w:p w:rsidR="004C6CDE" w:rsidRPr="0005463C" w:rsidRDefault="004C6CDE" w:rsidP="00C376F7">
      <w:pPr>
        <w:spacing w:line="216" w:lineRule="auto"/>
        <w:jc w:val="both"/>
        <w:outlineLvl w:val="0"/>
        <w:rPr>
          <w:rFonts w:asciiTheme="minorHAnsi" w:hAnsiTheme="minorHAnsi"/>
          <w:sz w:val="20"/>
        </w:rPr>
      </w:pPr>
      <w:r w:rsidRPr="0005463C">
        <w:rPr>
          <w:rFonts w:asciiTheme="minorHAnsi" w:hAnsiTheme="minorHAnsi"/>
          <w:b/>
          <w:sz w:val="20"/>
        </w:rPr>
        <w:t>Trofeos:</w:t>
      </w:r>
    </w:p>
    <w:p w:rsidR="004C6CDE" w:rsidRPr="0005463C" w:rsidRDefault="004C6CDE" w:rsidP="004C6CDE">
      <w:pPr>
        <w:spacing w:line="216" w:lineRule="auto"/>
        <w:jc w:val="both"/>
        <w:rPr>
          <w:rFonts w:asciiTheme="minorHAnsi" w:hAnsiTheme="minorHAnsi"/>
          <w:sz w:val="20"/>
        </w:rPr>
      </w:pPr>
    </w:p>
    <w:p w:rsidR="004C6CDE" w:rsidRPr="0005463C" w:rsidRDefault="00C0099B" w:rsidP="004C6CDE">
      <w:pPr>
        <w:numPr>
          <w:ilvl w:val="0"/>
          <w:numId w:val="6"/>
        </w:numPr>
        <w:spacing w:line="216" w:lineRule="auto"/>
        <w:ind w:left="567" w:firstLine="0"/>
        <w:jc w:val="both"/>
        <w:rPr>
          <w:rFonts w:asciiTheme="minorHAnsi" w:hAnsiTheme="minorHAnsi"/>
          <w:sz w:val="20"/>
        </w:rPr>
      </w:pPr>
      <w:r>
        <w:rPr>
          <w:rFonts w:asciiTheme="minorHAnsi" w:hAnsiTheme="minorHAnsi"/>
          <w:sz w:val="20"/>
        </w:rPr>
        <w:t xml:space="preserve">Ganadora </w:t>
      </w:r>
      <w:r w:rsidR="00DB4146">
        <w:rPr>
          <w:rFonts w:asciiTheme="minorHAnsi" w:hAnsiTheme="minorHAnsi"/>
          <w:sz w:val="20"/>
        </w:rPr>
        <w:t>Scratch</w:t>
      </w:r>
    </w:p>
    <w:p w:rsidR="004C6CDE" w:rsidRPr="0005463C" w:rsidRDefault="00C0099B" w:rsidP="004C6CDE">
      <w:pPr>
        <w:numPr>
          <w:ilvl w:val="0"/>
          <w:numId w:val="6"/>
        </w:numPr>
        <w:spacing w:line="216" w:lineRule="auto"/>
        <w:ind w:left="567" w:firstLine="0"/>
        <w:jc w:val="both"/>
        <w:rPr>
          <w:rFonts w:asciiTheme="minorHAnsi" w:hAnsiTheme="minorHAnsi"/>
          <w:sz w:val="20"/>
        </w:rPr>
      </w:pPr>
      <w:r>
        <w:rPr>
          <w:rFonts w:asciiTheme="minorHAnsi" w:hAnsiTheme="minorHAnsi"/>
          <w:sz w:val="20"/>
        </w:rPr>
        <w:t>2º clasificada</w:t>
      </w:r>
      <w:r w:rsidR="00DB4146">
        <w:rPr>
          <w:rFonts w:asciiTheme="minorHAnsi" w:hAnsiTheme="minorHAnsi"/>
          <w:sz w:val="20"/>
        </w:rPr>
        <w:t xml:space="preserve"> Scratch</w:t>
      </w:r>
    </w:p>
    <w:p w:rsidR="004C6CDE" w:rsidRPr="0005463C" w:rsidRDefault="004C6CDE" w:rsidP="004C6CDE">
      <w:pPr>
        <w:numPr>
          <w:ilvl w:val="0"/>
          <w:numId w:val="6"/>
        </w:numPr>
        <w:spacing w:line="216" w:lineRule="auto"/>
        <w:ind w:left="567" w:firstLine="0"/>
        <w:jc w:val="both"/>
        <w:rPr>
          <w:rFonts w:asciiTheme="minorHAnsi" w:hAnsiTheme="minorHAnsi"/>
          <w:sz w:val="20"/>
        </w:rPr>
      </w:pPr>
      <w:r w:rsidRPr="0005463C">
        <w:rPr>
          <w:rFonts w:asciiTheme="minorHAnsi" w:hAnsiTheme="minorHAnsi"/>
          <w:sz w:val="20"/>
        </w:rPr>
        <w:t>1ª clasificada hándicap 1ª categoría</w:t>
      </w:r>
    </w:p>
    <w:p w:rsidR="004C6CDE" w:rsidRPr="0005463C" w:rsidRDefault="004C6CDE" w:rsidP="004C6CDE">
      <w:pPr>
        <w:numPr>
          <w:ilvl w:val="0"/>
          <w:numId w:val="6"/>
        </w:numPr>
        <w:spacing w:line="216" w:lineRule="auto"/>
        <w:ind w:left="567" w:firstLine="0"/>
        <w:jc w:val="both"/>
        <w:rPr>
          <w:rFonts w:asciiTheme="minorHAnsi" w:hAnsiTheme="minorHAnsi"/>
          <w:sz w:val="20"/>
        </w:rPr>
      </w:pPr>
      <w:r w:rsidRPr="0005463C">
        <w:rPr>
          <w:rFonts w:asciiTheme="minorHAnsi" w:hAnsiTheme="minorHAnsi"/>
          <w:sz w:val="20"/>
        </w:rPr>
        <w:t>1ª clasificada Scratch 2ª categoría</w:t>
      </w:r>
    </w:p>
    <w:p w:rsidR="004C6CDE" w:rsidRPr="0005463C" w:rsidRDefault="004C6CDE" w:rsidP="004C6CDE">
      <w:pPr>
        <w:numPr>
          <w:ilvl w:val="0"/>
          <w:numId w:val="6"/>
        </w:numPr>
        <w:spacing w:line="216" w:lineRule="auto"/>
        <w:ind w:left="567" w:firstLine="0"/>
        <w:jc w:val="both"/>
        <w:rPr>
          <w:rFonts w:asciiTheme="minorHAnsi" w:hAnsiTheme="minorHAnsi"/>
          <w:sz w:val="20"/>
        </w:rPr>
      </w:pPr>
      <w:r w:rsidRPr="0005463C">
        <w:rPr>
          <w:rFonts w:asciiTheme="minorHAnsi" w:hAnsiTheme="minorHAnsi"/>
          <w:sz w:val="20"/>
        </w:rPr>
        <w:t>1ª clasificada hándicap 2ª categoría</w:t>
      </w:r>
    </w:p>
    <w:p w:rsidR="004C6CDE" w:rsidRPr="0005463C" w:rsidRDefault="004C6CDE" w:rsidP="004C6CDE">
      <w:pPr>
        <w:numPr>
          <w:ilvl w:val="0"/>
          <w:numId w:val="6"/>
        </w:numPr>
        <w:spacing w:line="216" w:lineRule="auto"/>
        <w:ind w:left="567" w:firstLine="0"/>
        <w:jc w:val="both"/>
        <w:rPr>
          <w:rFonts w:asciiTheme="minorHAnsi" w:hAnsiTheme="minorHAnsi"/>
          <w:sz w:val="20"/>
        </w:rPr>
      </w:pPr>
      <w:r w:rsidRPr="0005463C">
        <w:rPr>
          <w:rFonts w:asciiTheme="minorHAnsi" w:hAnsiTheme="minorHAnsi"/>
          <w:sz w:val="20"/>
        </w:rPr>
        <w:t>1ª clasificada Scratch 3ª categoría</w:t>
      </w:r>
    </w:p>
    <w:p w:rsidR="004C6CDE" w:rsidRPr="0005463C" w:rsidRDefault="004C6CDE" w:rsidP="004C6CDE">
      <w:pPr>
        <w:numPr>
          <w:ilvl w:val="0"/>
          <w:numId w:val="6"/>
        </w:numPr>
        <w:spacing w:line="216" w:lineRule="auto"/>
        <w:ind w:left="567" w:firstLine="0"/>
        <w:jc w:val="both"/>
        <w:rPr>
          <w:rFonts w:asciiTheme="minorHAnsi" w:hAnsiTheme="minorHAnsi"/>
          <w:sz w:val="20"/>
        </w:rPr>
      </w:pPr>
      <w:r w:rsidRPr="0005463C">
        <w:rPr>
          <w:rFonts w:asciiTheme="minorHAnsi" w:hAnsiTheme="minorHAnsi"/>
          <w:sz w:val="20"/>
        </w:rPr>
        <w:t>1ª clasificada hándicap 3ª categoría</w:t>
      </w:r>
    </w:p>
    <w:p w:rsidR="004C6CDE" w:rsidRPr="0005463C" w:rsidRDefault="004C6CDE" w:rsidP="004C6CDE">
      <w:pPr>
        <w:numPr>
          <w:ilvl w:val="0"/>
          <w:numId w:val="6"/>
        </w:numPr>
        <w:spacing w:line="216" w:lineRule="auto"/>
        <w:ind w:left="567" w:firstLine="0"/>
        <w:jc w:val="both"/>
        <w:rPr>
          <w:rFonts w:asciiTheme="minorHAnsi" w:hAnsiTheme="minorHAnsi"/>
          <w:sz w:val="20"/>
        </w:rPr>
      </w:pPr>
      <w:r w:rsidRPr="0005463C">
        <w:rPr>
          <w:rFonts w:asciiTheme="minorHAnsi" w:hAnsiTheme="minorHAnsi"/>
          <w:sz w:val="20"/>
        </w:rPr>
        <w:t>1ª clasificada Scratch 4ª categoría</w:t>
      </w:r>
    </w:p>
    <w:p w:rsidR="004C6CDE" w:rsidRPr="00E40931" w:rsidRDefault="004C6CDE" w:rsidP="004C6CDE">
      <w:pPr>
        <w:numPr>
          <w:ilvl w:val="0"/>
          <w:numId w:val="6"/>
        </w:numPr>
        <w:spacing w:line="216" w:lineRule="auto"/>
        <w:ind w:left="567" w:firstLine="0"/>
        <w:jc w:val="both"/>
        <w:rPr>
          <w:rFonts w:asciiTheme="minorHAnsi" w:hAnsiTheme="minorHAnsi"/>
        </w:rPr>
      </w:pPr>
      <w:r w:rsidRPr="0005463C">
        <w:rPr>
          <w:rFonts w:asciiTheme="minorHAnsi" w:hAnsiTheme="minorHAnsi"/>
          <w:sz w:val="20"/>
        </w:rPr>
        <w:t>1ª clasificada hándicap 4ª categoría</w:t>
      </w:r>
    </w:p>
    <w:p w:rsidR="00E40931" w:rsidRPr="008E46B7" w:rsidRDefault="00E40931" w:rsidP="004C6CDE">
      <w:pPr>
        <w:numPr>
          <w:ilvl w:val="0"/>
          <w:numId w:val="6"/>
        </w:numPr>
        <w:spacing w:line="216" w:lineRule="auto"/>
        <w:ind w:left="567" w:firstLine="0"/>
        <w:jc w:val="both"/>
        <w:rPr>
          <w:rFonts w:asciiTheme="minorHAnsi" w:hAnsiTheme="minorHAnsi"/>
        </w:rPr>
      </w:pPr>
      <w:r w:rsidRPr="008E46B7">
        <w:rPr>
          <w:rFonts w:asciiTheme="minorHAnsi" w:hAnsiTheme="minorHAnsi"/>
          <w:sz w:val="18"/>
          <w:szCs w:val="18"/>
        </w:rPr>
        <w:t>1ª clasificada Scratch</w:t>
      </w:r>
      <w:r w:rsidR="00C614F0" w:rsidRPr="008E46B7">
        <w:rPr>
          <w:rFonts w:asciiTheme="minorHAnsi" w:hAnsiTheme="minorHAnsi"/>
          <w:sz w:val="18"/>
          <w:szCs w:val="18"/>
        </w:rPr>
        <w:t xml:space="preserve"> mayores de </w:t>
      </w:r>
      <w:r w:rsidRPr="008E46B7">
        <w:rPr>
          <w:rFonts w:asciiTheme="minorHAnsi" w:hAnsiTheme="minorHAnsi"/>
          <w:sz w:val="18"/>
          <w:szCs w:val="18"/>
        </w:rPr>
        <w:t>60 años.</w:t>
      </w:r>
    </w:p>
    <w:p w:rsidR="00DB4146" w:rsidRDefault="00DB4146" w:rsidP="00DB4146">
      <w:pPr>
        <w:pStyle w:val="Textoindependiente2"/>
        <w:rPr>
          <w:rFonts w:asciiTheme="minorHAnsi" w:hAnsiTheme="minorHAnsi"/>
        </w:rPr>
      </w:pPr>
    </w:p>
    <w:p w:rsidR="00DB4146" w:rsidRDefault="004C6CDE" w:rsidP="00DB4146">
      <w:pPr>
        <w:pStyle w:val="Textoindependiente2"/>
        <w:rPr>
          <w:rFonts w:asciiTheme="minorHAnsi" w:hAnsiTheme="minorHAnsi"/>
        </w:rPr>
      </w:pPr>
      <w:r w:rsidRPr="0005463C">
        <w:rPr>
          <w:rFonts w:asciiTheme="minorHAnsi" w:hAnsiTheme="minorHAnsi"/>
        </w:rPr>
        <w:t>Estos trofeos serán donados por la Real Federación Española de Golf</w:t>
      </w:r>
      <w:r w:rsidR="0045350C">
        <w:rPr>
          <w:rFonts w:asciiTheme="minorHAnsi" w:hAnsiTheme="minorHAnsi"/>
        </w:rPr>
        <w:t xml:space="preserve"> </w:t>
      </w:r>
    </w:p>
    <w:p w:rsidR="008E46B7" w:rsidRPr="005F08F3" w:rsidRDefault="00DB4146" w:rsidP="008E46B7">
      <w:pPr>
        <w:rPr>
          <w:rFonts w:ascii="Arial Narrow" w:hAnsi="Arial Narrow"/>
          <w:lang w:val="es-ES_tradnl"/>
        </w:rPr>
      </w:pPr>
      <w:r>
        <w:rPr>
          <w:rFonts w:asciiTheme="minorHAnsi" w:hAnsiTheme="minorHAnsi"/>
        </w:rPr>
        <w:br w:type="page"/>
      </w:r>
      <w:r w:rsidR="008E46B7">
        <w:rPr>
          <w:noProof/>
        </w:rPr>
        <w:lastRenderedPageBreak/>
        <w:drawing>
          <wp:anchor distT="0" distB="0" distL="114300" distR="114300" simplePos="0" relativeHeight="251672576" behindDoc="0" locked="0" layoutInCell="1" allowOverlap="1">
            <wp:simplePos x="0" y="0"/>
            <wp:positionH relativeFrom="column">
              <wp:posOffset>143510</wp:posOffset>
            </wp:positionH>
            <wp:positionV relativeFrom="paragraph">
              <wp:posOffset>50165</wp:posOffset>
            </wp:positionV>
            <wp:extent cx="1913890" cy="635635"/>
            <wp:effectExtent l="19050" t="0" r="0" b="0"/>
            <wp:wrapSquare wrapText="bothSides"/>
            <wp:docPr id="8" name="Imagen 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holegolf.com/imagenes/titulo.jpg"/>
                    <pic:cNvPicPr>
                      <a:picLocks noChangeAspect="1" noChangeArrowheads="1"/>
                    </pic:cNvPicPr>
                  </pic:nvPicPr>
                  <pic:blipFill>
                    <a:blip r:embed="rId23" r:link="rId24"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sidR="008E46B7" w:rsidRPr="00DA627F">
        <w:rPr>
          <w:rFonts w:ascii="Arial" w:hAnsi="Arial" w:cs="Arial"/>
          <w:b/>
          <w:sz w:val="20"/>
          <w:szCs w:val="20"/>
        </w:rPr>
        <w:t xml:space="preserve">  </w:t>
      </w:r>
      <w:r w:rsidR="008E46B7">
        <w:rPr>
          <w:rFonts w:ascii="Arial" w:hAnsi="Arial" w:cs="Arial"/>
          <w:b/>
          <w:sz w:val="20"/>
          <w:szCs w:val="20"/>
        </w:rPr>
        <w:t xml:space="preserve">    </w:t>
      </w:r>
      <w:r w:rsidR="008E46B7">
        <w:rPr>
          <w:rFonts w:ascii="Arial" w:hAnsi="Arial" w:cs="Arial"/>
          <w:b/>
          <w:sz w:val="20"/>
          <w:szCs w:val="20"/>
        </w:rPr>
        <w:tab/>
      </w:r>
      <w:r w:rsidR="008E46B7">
        <w:rPr>
          <w:rFonts w:ascii="Arial" w:hAnsi="Arial" w:cs="Arial"/>
          <w:b/>
          <w:sz w:val="20"/>
          <w:szCs w:val="20"/>
        </w:rPr>
        <w:tab/>
      </w:r>
      <w:r w:rsidR="008E46B7" w:rsidRPr="00FA428D">
        <w:rPr>
          <w:rFonts w:ascii="Arial" w:hAnsi="Arial" w:cs="Arial"/>
          <w:b/>
          <w:bCs/>
          <w:color w:val="000000"/>
          <w:sz w:val="32"/>
          <w:szCs w:val="32"/>
        </w:rPr>
        <w:t xml:space="preserve">Eventos </w:t>
      </w:r>
      <w:r w:rsidR="008E46B7" w:rsidRPr="00FA428D">
        <w:rPr>
          <w:rFonts w:ascii="Arial" w:hAnsi="Arial" w:cs="Arial"/>
          <w:b/>
          <w:bCs/>
          <w:i/>
          <w:iCs/>
          <w:color w:val="000000"/>
          <w:sz w:val="32"/>
          <w:szCs w:val="32"/>
        </w:rPr>
        <w:t xml:space="preserve">90  </w:t>
      </w:r>
      <w:r w:rsidR="008E46B7" w:rsidRPr="00FA428D">
        <w:rPr>
          <w:rFonts w:ascii="Arial" w:hAnsi="Arial" w:cs="Arial"/>
          <w:b/>
          <w:bCs/>
          <w:color w:val="000000"/>
        </w:rPr>
        <w:t>S.L.</w:t>
      </w:r>
      <w:r w:rsidR="008E46B7">
        <w:rPr>
          <w:rFonts w:ascii="Arial" w:hAnsi="Arial" w:cs="Arial"/>
          <w:b/>
          <w:bCs/>
          <w:color w:val="000000"/>
        </w:rPr>
        <w:t xml:space="preserve">   </w:t>
      </w:r>
      <w:r w:rsidR="008E46B7">
        <w:rPr>
          <w:rFonts w:ascii="Arial" w:hAnsi="Arial" w:cs="Arial"/>
          <w:b/>
          <w:bCs/>
          <w:color w:val="000000"/>
          <w:sz w:val="20"/>
          <w:szCs w:val="20"/>
        </w:rPr>
        <w:t xml:space="preserve">   </w:t>
      </w:r>
      <w:r w:rsidR="008E46B7" w:rsidRPr="00FA428D">
        <w:rPr>
          <w:rFonts w:ascii="Arial" w:hAnsi="Arial" w:cs="Arial"/>
          <w:color w:val="000000"/>
        </w:rPr>
        <w:t xml:space="preserve">Tel. </w:t>
      </w:r>
      <w:r w:rsidR="008E46B7" w:rsidRPr="00FA428D">
        <w:rPr>
          <w:rFonts w:ascii="Arial" w:hAnsi="Arial" w:cs="Arial"/>
          <w:b/>
          <w:bCs/>
          <w:color w:val="000000"/>
        </w:rPr>
        <w:t>948 24 10 51</w:t>
      </w:r>
    </w:p>
    <w:p w:rsidR="008E46B7" w:rsidRPr="00DA627F" w:rsidRDefault="008E46B7" w:rsidP="008E46B7">
      <w:pPr>
        <w:pStyle w:val="Remitedesobre"/>
        <w:spacing w:before="0" w:beforeAutospacing="0" w:after="0" w:afterAutospacing="0"/>
        <w:ind w:left="5672"/>
        <w:rPr>
          <w:rFonts w:ascii="Arial" w:hAnsi="Arial" w:cs="Arial"/>
          <w:b/>
          <w:bCs/>
          <w:color w:val="000000"/>
          <w:sz w:val="16"/>
          <w:szCs w:val="20"/>
        </w:rPr>
      </w:pPr>
      <w:r w:rsidRPr="005202D8">
        <w:rPr>
          <w:rFonts w:ascii="Arial" w:hAnsi="Arial" w:cs="Arial"/>
          <w:sz w:val="18"/>
        </w:rPr>
        <w:t>SOLICITUDES POR e-mail:</w:t>
      </w:r>
      <w:r w:rsidRPr="00DA627F">
        <w:rPr>
          <w:rFonts w:ascii="Arial" w:hAnsi="Arial" w:cs="Arial"/>
          <w:color w:val="0000FF"/>
          <w:sz w:val="18"/>
        </w:rPr>
        <w:t xml:space="preserve">    </w:t>
      </w:r>
      <w:hyperlink r:id="rId25" w:history="1">
        <w:r w:rsidRPr="005202D8">
          <w:rPr>
            <w:rStyle w:val="Hipervnculo"/>
            <w:rFonts w:ascii="Arial" w:hAnsi="Arial" w:cs="Arial"/>
            <w:sz w:val="20"/>
            <w:szCs w:val="20"/>
          </w:rPr>
          <w:t>alfaro@holegolf.com</w:t>
        </w:r>
      </w:hyperlink>
    </w:p>
    <w:p w:rsidR="008E46B7" w:rsidRPr="00A356A1" w:rsidRDefault="008E46B7" w:rsidP="008E46B7"/>
    <w:p w:rsidR="008E46B7" w:rsidRDefault="008E46B7" w:rsidP="008E46B7">
      <w:pPr>
        <w:ind w:left="-360"/>
        <w:jc w:val="center"/>
      </w:pPr>
    </w:p>
    <w:p w:rsidR="008E46B7" w:rsidRDefault="008E46B7" w:rsidP="008E46B7">
      <w:pPr>
        <w:ind w:left="-360"/>
        <w:jc w:val="center"/>
      </w:pPr>
    </w:p>
    <w:p w:rsidR="008E46B7" w:rsidRPr="000C64E7" w:rsidRDefault="008E46B7" w:rsidP="008E46B7">
      <w:pPr>
        <w:pStyle w:val="Ttulo"/>
        <w:rPr>
          <w:sz w:val="28"/>
          <w:szCs w:val="28"/>
        </w:rPr>
      </w:pPr>
      <w:r>
        <w:rPr>
          <w:sz w:val="28"/>
          <w:szCs w:val="28"/>
        </w:rPr>
        <w:t>GRAN PREMIO SENIOR FEMENINO</w:t>
      </w:r>
    </w:p>
    <w:p w:rsidR="008E46B7" w:rsidRPr="008E46B7" w:rsidRDefault="008E46B7" w:rsidP="008E46B7">
      <w:pPr>
        <w:jc w:val="center"/>
        <w:rPr>
          <w:rFonts w:ascii="Arial" w:hAnsi="Arial" w:cs="Arial"/>
          <w:b/>
          <w:bCs/>
          <w:sz w:val="20"/>
        </w:rPr>
      </w:pPr>
      <w:r w:rsidRPr="008E46B7">
        <w:rPr>
          <w:rFonts w:ascii="Arial" w:hAnsi="Arial" w:cs="Arial"/>
          <w:b/>
          <w:bCs/>
          <w:sz w:val="20"/>
        </w:rPr>
        <w:t>Villaitana Golf (Benidorm), 17 y 18 de marzo del 2012</w:t>
      </w:r>
    </w:p>
    <w:p w:rsidR="008E46B7" w:rsidRDefault="008E46B7" w:rsidP="008E46B7">
      <w:pPr>
        <w:rPr>
          <w:rFonts w:ascii="Arial" w:hAnsi="Arial" w:cs="Arial"/>
          <w:b/>
          <w:bCs/>
          <w:sz w:val="20"/>
        </w:rPr>
      </w:pPr>
    </w:p>
    <w:p w:rsidR="008E46B7" w:rsidRDefault="008E46B7" w:rsidP="008E46B7">
      <w:pPr>
        <w:rPr>
          <w:rFonts w:ascii="Arial" w:hAnsi="Arial" w:cs="Arial"/>
          <w:b/>
          <w:bCs/>
          <w:sz w:val="20"/>
        </w:rPr>
      </w:pPr>
    </w:p>
    <w:p w:rsidR="008E46B7" w:rsidRDefault="008E46B7" w:rsidP="008E46B7">
      <w:pPr>
        <w:jc w:val="center"/>
        <w:rPr>
          <w:rFonts w:ascii="Arial" w:hAnsi="Arial" w:cs="Arial"/>
          <w:b/>
          <w:bCs/>
        </w:rPr>
      </w:pPr>
      <w:r>
        <w:rPr>
          <w:rFonts w:ascii="Arial" w:hAnsi="Arial" w:cs="Arial"/>
          <w:b/>
          <w:bCs/>
        </w:rPr>
        <w:t>DATOS PARA SU CONFIRMACIÓN Y GARANTIA DE ALOJAMIENTO:</w:t>
      </w:r>
    </w:p>
    <w:tbl>
      <w:tblPr>
        <w:tblW w:w="8993" w:type="dxa"/>
        <w:tblInd w:w="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993"/>
      </w:tblGrid>
      <w:tr w:rsidR="008E46B7" w:rsidTr="008E46B7">
        <w:tc>
          <w:tcPr>
            <w:tcW w:w="8993" w:type="dxa"/>
          </w:tcPr>
          <w:p w:rsidR="008E46B7" w:rsidRDefault="008E46B7" w:rsidP="008E46B7">
            <w:pPr>
              <w:rPr>
                <w:rFonts w:ascii="Arial" w:hAnsi="Arial" w:cs="Arial"/>
                <w:b/>
                <w:bCs/>
              </w:rPr>
            </w:pPr>
          </w:p>
          <w:p w:rsidR="008E46B7" w:rsidRDefault="008E46B7" w:rsidP="008E46B7">
            <w:pPr>
              <w:rPr>
                <w:rFonts w:ascii="Arial" w:hAnsi="Arial" w:cs="Arial"/>
                <w:b/>
                <w:bCs/>
                <w:sz w:val="18"/>
              </w:rPr>
            </w:pPr>
            <w:r>
              <w:rPr>
                <w:rFonts w:ascii="Arial" w:hAnsi="Arial" w:cs="Arial"/>
                <w:b/>
                <w:bCs/>
                <w:sz w:val="18"/>
              </w:rPr>
              <w:t>Apellidos  _________________________________________________    Nombre _________________</w:t>
            </w:r>
          </w:p>
          <w:p w:rsidR="008E46B7" w:rsidRDefault="008E46B7" w:rsidP="008E46B7">
            <w:pPr>
              <w:rPr>
                <w:rFonts w:ascii="Arial" w:hAnsi="Arial" w:cs="Arial"/>
                <w:b/>
                <w:bCs/>
                <w:sz w:val="18"/>
              </w:rPr>
            </w:pPr>
          </w:p>
          <w:p w:rsidR="008E46B7" w:rsidRDefault="008E46B7" w:rsidP="008E46B7">
            <w:pPr>
              <w:rPr>
                <w:rFonts w:ascii="Arial" w:hAnsi="Arial" w:cs="Arial"/>
                <w:b/>
                <w:bCs/>
                <w:sz w:val="18"/>
              </w:rPr>
            </w:pPr>
            <w:r>
              <w:rPr>
                <w:rFonts w:ascii="Arial" w:hAnsi="Arial" w:cs="Arial"/>
                <w:b/>
                <w:bCs/>
                <w:sz w:val="18"/>
              </w:rPr>
              <w:t>Población ______________________________________  Tfno.  Móvil ________________________</w:t>
            </w:r>
          </w:p>
          <w:p w:rsidR="008E46B7" w:rsidRDefault="008E46B7" w:rsidP="008E46B7">
            <w:pPr>
              <w:rPr>
                <w:rFonts w:ascii="Arial" w:hAnsi="Arial" w:cs="Arial"/>
                <w:b/>
                <w:bCs/>
                <w:sz w:val="18"/>
              </w:rPr>
            </w:pPr>
          </w:p>
          <w:p w:rsidR="008E46B7" w:rsidRDefault="008E46B7" w:rsidP="008E46B7">
            <w:pPr>
              <w:rPr>
                <w:rFonts w:ascii="Arial" w:hAnsi="Arial" w:cs="Arial"/>
                <w:b/>
                <w:bCs/>
                <w:sz w:val="18"/>
                <w:lang w:val="pt-BR"/>
              </w:rPr>
            </w:pPr>
            <w:r>
              <w:rPr>
                <w:rFonts w:ascii="Arial" w:hAnsi="Arial" w:cs="Arial"/>
                <w:b/>
                <w:bCs/>
                <w:sz w:val="18"/>
                <w:lang w:val="pt-BR"/>
              </w:rPr>
              <w:t>Telefono</w:t>
            </w:r>
            <w:proofErr w:type="gramStart"/>
            <w:r>
              <w:rPr>
                <w:rFonts w:ascii="Arial" w:hAnsi="Arial" w:cs="Arial"/>
                <w:b/>
                <w:bCs/>
                <w:sz w:val="18"/>
                <w:lang w:val="pt-BR"/>
              </w:rPr>
              <w:t xml:space="preserve">  </w:t>
            </w:r>
            <w:proofErr w:type="gramEnd"/>
            <w:r>
              <w:rPr>
                <w:rFonts w:ascii="Arial" w:hAnsi="Arial" w:cs="Arial"/>
                <w:b/>
                <w:bCs/>
                <w:sz w:val="18"/>
                <w:lang w:val="pt-BR"/>
              </w:rPr>
              <w:t xml:space="preserve">___________________________________  </w:t>
            </w:r>
            <w:r>
              <w:rPr>
                <w:rFonts w:ascii="Arial" w:hAnsi="Arial" w:cs="Arial"/>
                <w:b/>
                <w:bCs/>
                <w:color w:val="0000FF"/>
                <w:lang w:val="pt-BR"/>
              </w:rPr>
              <w:t>ENVIAD ESTA SOLICITUD</w:t>
            </w:r>
            <w:r w:rsidRPr="006A5E7F">
              <w:rPr>
                <w:rFonts w:ascii="Arial" w:hAnsi="Arial" w:cs="Arial"/>
                <w:b/>
                <w:bCs/>
                <w:color w:val="0000FF"/>
                <w:lang w:val="pt-BR"/>
              </w:rPr>
              <w:t xml:space="preserve"> POR E-MAIL</w:t>
            </w:r>
          </w:p>
          <w:p w:rsidR="008E46B7" w:rsidRDefault="008E46B7" w:rsidP="008E46B7">
            <w:pPr>
              <w:rPr>
                <w:rFonts w:ascii="Arial" w:hAnsi="Arial" w:cs="Arial"/>
                <w:b/>
                <w:bCs/>
                <w:sz w:val="18"/>
                <w:lang w:val="pt-BR"/>
              </w:rPr>
            </w:pPr>
          </w:p>
          <w:p w:rsidR="008E46B7" w:rsidRDefault="008E46B7" w:rsidP="008E46B7">
            <w:pPr>
              <w:rPr>
                <w:rFonts w:ascii="Arial" w:hAnsi="Arial" w:cs="Arial"/>
                <w:b/>
                <w:bCs/>
                <w:sz w:val="18"/>
                <w:lang w:val="pt-BR"/>
              </w:rPr>
            </w:pPr>
            <w:proofErr w:type="gramStart"/>
            <w:r>
              <w:rPr>
                <w:rFonts w:ascii="Arial" w:hAnsi="Arial" w:cs="Arial"/>
                <w:b/>
                <w:bCs/>
                <w:sz w:val="18"/>
                <w:lang w:val="pt-BR"/>
              </w:rPr>
              <w:t>e-mail</w:t>
            </w:r>
            <w:proofErr w:type="gramEnd"/>
            <w:r>
              <w:rPr>
                <w:rFonts w:ascii="Arial" w:hAnsi="Arial" w:cs="Arial"/>
                <w:b/>
                <w:bCs/>
                <w:sz w:val="18"/>
                <w:lang w:val="pt-BR"/>
              </w:rPr>
              <w:t xml:space="preserve"> (IMPORTANTE)  _________________________________________________________________</w:t>
            </w:r>
          </w:p>
          <w:p w:rsidR="008E46B7" w:rsidRDefault="008E46B7" w:rsidP="008E46B7">
            <w:pPr>
              <w:rPr>
                <w:rFonts w:ascii="Arial" w:hAnsi="Arial" w:cs="Arial"/>
                <w:b/>
                <w:bCs/>
                <w:sz w:val="18"/>
                <w:lang w:val="pt-BR"/>
              </w:rPr>
            </w:pPr>
          </w:p>
          <w:p w:rsidR="008E46B7" w:rsidRDefault="008E46B7" w:rsidP="008E46B7">
            <w:pPr>
              <w:rPr>
                <w:rFonts w:ascii="Arial" w:hAnsi="Arial" w:cs="Arial"/>
                <w:b/>
                <w:bCs/>
                <w:sz w:val="18"/>
              </w:rPr>
            </w:pPr>
            <w:r>
              <w:rPr>
                <w:rFonts w:ascii="Arial" w:hAnsi="Arial" w:cs="Arial"/>
                <w:b/>
                <w:bCs/>
                <w:sz w:val="18"/>
              </w:rPr>
              <w:t>Jugadora (1)  ___________________________________________________________________________</w:t>
            </w:r>
          </w:p>
          <w:p w:rsidR="008E46B7" w:rsidRDefault="008E46B7" w:rsidP="008E46B7">
            <w:pPr>
              <w:rPr>
                <w:rFonts w:ascii="Arial" w:hAnsi="Arial" w:cs="Arial"/>
                <w:b/>
                <w:bCs/>
                <w:sz w:val="18"/>
              </w:rPr>
            </w:pPr>
          </w:p>
          <w:p w:rsidR="008E46B7" w:rsidRPr="00BA6B99" w:rsidRDefault="008E46B7" w:rsidP="008E46B7">
            <w:pPr>
              <w:rPr>
                <w:rFonts w:ascii="Arial" w:hAnsi="Arial" w:cs="Arial"/>
                <w:b/>
                <w:bCs/>
                <w:sz w:val="18"/>
              </w:rPr>
            </w:pPr>
            <w:r>
              <w:rPr>
                <w:rFonts w:ascii="Arial" w:hAnsi="Arial" w:cs="Arial"/>
                <w:b/>
                <w:bCs/>
                <w:sz w:val="18"/>
              </w:rPr>
              <w:t>Jugadora (2)</w:t>
            </w:r>
          </w:p>
        </w:tc>
      </w:tr>
    </w:tbl>
    <w:p w:rsidR="008E46B7" w:rsidRDefault="008E46B7" w:rsidP="008E46B7">
      <w:pPr>
        <w:ind w:right="101"/>
        <w:jc w:val="center"/>
        <w:rPr>
          <w:rFonts w:cs="Arial"/>
          <w:b/>
          <w:bCs/>
        </w:rPr>
      </w:pPr>
    </w:p>
    <w:p w:rsidR="008E46B7" w:rsidRDefault="008E46B7" w:rsidP="008E46B7">
      <w:pPr>
        <w:ind w:right="-442"/>
        <w:rPr>
          <w:rFonts w:ascii="Arial" w:hAnsi="Arial" w:cs="Arial"/>
          <w:b/>
          <w:bCs/>
          <w:i/>
          <w:sz w:val="20"/>
          <w:szCs w:val="20"/>
          <w:lang w:val="es-ES_tradnl"/>
        </w:rPr>
      </w:pPr>
      <w:r>
        <w:rPr>
          <w:rFonts w:ascii="Arial" w:hAnsi="Arial" w:cs="Arial"/>
          <w:b/>
          <w:bCs/>
          <w:i/>
          <w:sz w:val="20"/>
          <w:szCs w:val="20"/>
          <w:lang w:val="es-ES_tradnl"/>
        </w:rPr>
        <w:t>Tarifas por habitación</w:t>
      </w:r>
      <w:r w:rsidRPr="002777F3">
        <w:rPr>
          <w:rFonts w:ascii="Arial" w:hAnsi="Arial" w:cs="Arial"/>
          <w:b/>
          <w:bCs/>
          <w:i/>
          <w:sz w:val="20"/>
          <w:szCs w:val="20"/>
          <w:lang w:val="es-ES_tradnl"/>
        </w:rPr>
        <w:t xml:space="preserve"> y noche, para solicitudes efectuadas a través de Eventos 90 S.L.</w:t>
      </w:r>
    </w:p>
    <w:p w:rsidR="008E46B7" w:rsidRPr="002777F3" w:rsidRDefault="008E46B7" w:rsidP="008E46B7">
      <w:pPr>
        <w:ind w:right="-442"/>
        <w:rPr>
          <w:rFonts w:ascii="Arial" w:hAnsi="Arial" w:cs="Arial"/>
          <w:b/>
          <w:bCs/>
          <w:i/>
          <w:sz w:val="20"/>
          <w:szCs w:val="20"/>
          <w:lang w:val="es-ES_tradnl"/>
        </w:rPr>
      </w:pPr>
    </w:p>
    <w:tbl>
      <w:tblP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26"/>
        <w:gridCol w:w="763"/>
        <w:gridCol w:w="1309"/>
        <w:gridCol w:w="1495"/>
        <w:gridCol w:w="1559"/>
        <w:gridCol w:w="1208"/>
      </w:tblGrid>
      <w:tr w:rsidR="008E46B7" w:rsidTr="008E46B7">
        <w:tc>
          <w:tcPr>
            <w:tcW w:w="2426" w:type="dxa"/>
            <w:vAlign w:val="center"/>
          </w:tcPr>
          <w:p w:rsidR="008E46B7" w:rsidRPr="008E46B7" w:rsidRDefault="008E46B7" w:rsidP="008E46B7">
            <w:pPr>
              <w:jc w:val="center"/>
              <w:rPr>
                <w:rFonts w:ascii="Arial" w:hAnsi="Arial" w:cs="Arial"/>
                <w:b/>
                <w:sz w:val="20"/>
                <w:szCs w:val="20"/>
              </w:rPr>
            </w:pPr>
            <w:bookmarkStart w:id="1" w:name="OLE_LINK1"/>
            <w:bookmarkStart w:id="2" w:name="OLE_LINK2"/>
            <w:r w:rsidRPr="008E46B7">
              <w:rPr>
                <w:rFonts w:ascii="Arial" w:hAnsi="Arial" w:cs="Arial"/>
                <w:b/>
                <w:sz w:val="20"/>
                <w:szCs w:val="20"/>
              </w:rPr>
              <w:t>HOTEL</w:t>
            </w:r>
          </w:p>
        </w:tc>
        <w:tc>
          <w:tcPr>
            <w:tcW w:w="763" w:type="dxa"/>
            <w:vAlign w:val="center"/>
          </w:tcPr>
          <w:p w:rsidR="008E46B7" w:rsidRPr="008E46B7" w:rsidRDefault="008E46B7" w:rsidP="008E46B7">
            <w:pPr>
              <w:jc w:val="center"/>
              <w:rPr>
                <w:rFonts w:ascii="Arial" w:hAnsi="Arial" w:cs="Arial"/>
                <w:sz w:val="20"/>
                <w:szCs w:val="20"/>
              </w:rPr>
            </w:pPr>
            <w:r w:rsidRPr="008E46B7">
              <w:rPr>
                <w:rFonts w:ascii="Arial" w:hAnsi="Arial" w:cs="Arial"/>
                <w:sz w:val="20"/>
                <w:szCs w:val="20"/>
              </w:rPr>
              <w:t>Cat.</w:t>
            </w:r>
          </w:p>
        </w:tc>
        <w:tc>
          <w:tcPr>
            <w:tcW w:w="1309" w:type="dxa"/>
            <w:vAlign w:val="center"/>
          </w:tcPr>
          <w:p w:rsidR="008E46B7" w:rsidRPr="008E46B7" w:rsidRDefault="008E46B7" w:rsidP="008E46B7">
            <w:pPr>
              <w:jc w:val="center"/>
              <w:rPr>
                <w:rFonts w:ascii="Arial" w:hAnsi="Arial" w:cs="Arial"/>
                <w:sz w:val="20"/>
                <w:szCs w:val="20"/>
              </w:rPr>
            </w:pPr>
            <w:r w:rsidRPr="008E46B7">
              <w:rPr>
                <w:rFonts w:ascii="Arial" w:hAnsi="Arial" w:cs="Arial"/>
                <w:sz w:val="20"/>
                <w:szCs w:val="20"/>
              </w:rPr>
              <w:t>Habitaciones</w:t>
            </w:r>
          </w:p>
          <w:p w:rsidR="008E46B7" w:rsidRPr="008E46B7" w:rsidRDefault="008E46B7" w:rsidP="008E46B7">
            <w:pPr>
              <w:jc w:val="center"/>
              <w:rPr>
                <w:rFonts w:ascii="Arial" w:hAnsi="Arial" w:cs="Arial"/>
                <w:sz w:val="20"/>
                <w:szCs w:val="20"/>
              </w:rPr>
            </w:pPr>
            <w:r w:rsidRPr="008E46B7">
              <w:rPr>
                <w:rFonts w:ascii="Arial" w:hAnsi="Arial" w:cs="Arial"/>
                <w:sz w:val="20"/>
                <w:szCs w:val="20"/>
              </w:rPr>
              <w:t>Bloqueadas</w:t>
            </w:r>
          </w:p>
        </w:tc>
        <w:tc>
          <w:tcPr>
            <w:tcW w:w="1495" w:type="dxa"/>
            <w:vAlign w:val="center"/>
          </w:tcPr>
          <w:p w:rsidR="008E46B7" w:rsidRPr="008E46B7" w:rsidRDefault="008E46B7" w:rsidP="008E46B7">
            <w:pPr>
              <w:jc w:val="center"/>
              <w:rPr>
                <w:rFonts w:ascii="Arial" w:hAnsi="Arial" w:cs="Arial"/>
                <w:sz w:val="20"/>
                <w:szCs w:val="20"/>
              </w:rPr>
            </w:pPr>
            <w:r w:rsidRPr="008E46B7">
              <w:rPr>
                <w:rFonts w:ascii="Arial" w:hAnsi="Arial" w:cs="Arial"/>
                <w:sz w:val="20"/>
                <w:szCs w:val="20"/>
              </w:rPr>
              <w:t>Habitación</w:t>
            </w:r>
          </w:p>
          <w:p w:rsidR="008E46B7" w:rsidRPr="008E46B7" w:rsidRDefault="008E46B7" w:rsidP="008E46B7">
            <w:pPr>
              <w:jc w:val="center"/>
              <w:rPr>
                <w:rFonts w:ascii="Arial" w:hAnsi="Arial" w:cs="Arial"/>
                <w:sz w:val="20"/>
                <w:szCs w:val="20"/>
              </w:rPr>
            </w:pPr>
            <w:r w:rsidRPr="008E46B7">
              <w:rPr>
                <w:rFonts w:ascii="Arial" w:hAnsi="Arial" w:cs="Arial"/>
                <w:sz w:val="20"/>
                <w:szCs w:val="20"/>
              </w:rPr>
              <w:t>DUI Individual</w:t>
            </w:r>
          </w:p>
        </w:tc>
        <w:tc>
          <w:tcPr>
            <w:tcW w:w="1559" w:type="dxa"/>
            <w:vAlign w:val="center"/>
          </w:tcPr>
          <w:p w:rsidR="008E46B7" w:rsidRPr="008E46B7" w:rsidRDefault="008E46B7" w:rsidP="008E46B7">
            <w:pPr>
              <w:jc w:val="center"/>
              <w:rPr>
                <w:rFonts w:ascii="Arial" w:hAnsi="Arial" w:cs="Arial"/>
                <w:sz w:val="20"/>
                <w:szCs w:val="20"/>
              </w:rPr>
            </w:pPr>
            <w:r w:rsidRPr="008E46B7">
              <w:rPr>
                <w:rFonts w:ascii="Arial" w:hAnsi="Arial" w:cs="Arial"/>
                <w:sz w:val="20"/>
                <w:szCs w:val="20"/>
              </w:rPr>
              <w:t>Habitación</w:t>
            </w:r>
          </w:p>
          <w:p w:rsidR="008E46B7" w:rsidRPr="008E46B7" w:rsidRDefault="008E46B7" w:rsidP="008E46B7">
            <w:pPr>
              <w:jc w:val="center"/>
              <w:rPr>
                <w:rFonts w:ascii="Arial" w:hAnsi="Arial" w:cs="Arial"/>
                <w:sz w:val="20"/>
                <w:szCs w:val="20"/>
              </w:rPr>
            </w:pPr>
            <w:r w:rsidRPr="008E46B7">
              <w:rPr>
                <w:rFonts w:ascii="Arial" w:hAnsi="Arial" w:cs="Arial"/>
                <w:sz w:val="20"/>
                <w:szCs w:val="20"/>
              </w:rPr>
              <w:t>Doble</w:t>
            </w:r>
          </w:p>
        </w:tc>
        <w:tc>
          <w:tcPr>
            <w:tcW w:w="1208" w:type="dxa"/>
            <w:vAlign w:val="center"/>
          </w:tcPr>
          <w:p w:rsidR="008E46B7" w:rsidRPr="008E46B7" w:rsidRDefault="008E46B7" w:rsidP="008E46B7">
            <w:pPr>
              <w:jc w:val="center"/>
              <w:rPr>
                <w:rFonts w:ascii="Arial" w:hAnsi="Arial" w:cs="Arial"/>
                <w:sz w:val="20"/>
                <w:szCs w:val="20"/>
              </w:rPr>
            </w:pPr>
            <w:r w:rsidRPr="008E46B7">
              <w:rPr>
                <w:rFonts w:ascii="Arial" w:hAnsi="Arial" w:cs="Arial"/>
                <w:sz w:val="20"/>
                <w:szCs w:val="20"/>
              </w:rPr>
              <w:t>Desayuno</w:t>
            </w:r>
          </w:p>
          <w:p w:rsidR="008E46B7" w:rsidRPr="008E46B7" w:rsidRDefault="008E46B7" w:rsidP="008E46B7">
            <w:pPr>
              <w:jc w:val="center"/>
              <w:rPr>
                <w:rFonts w:ascii="Arial" w:hAnsi="Arial" w:cs="Arial"/>
                <w:sz w:val="20"/>
                <w:szCs w:val="20"/>
              </w:rPr>
            </w:pPr>
            <w:r w:rsidRPr="008E46B7">
              <w:rPr>
                <w:rFonts w:ascii="Arial" w:hAnsi="Arial" w:cs="Arial"/>
                <w:sz w:val="20"/>
                <w:szCs w:val="20"/>
              </w:rPr>
              <w:t>Buffet</w:t>
            </w:r>
          </w:p>
        </w:tc>
      </w:tr>
      <w:tr w:rsidR="008E46B7" w:rsidTr="008E46B7">
        <w:tc>
          <w:tcPr>
            <w:tcW w:w="2426" w:type="dxa"/>
            <w:tcBorders>
              <w:top w:val="single" w:sz="4" w:space="0" w:color="auto"/>
              <w:left w:val="single" w:sz="4" w:space="0" w:color="auto"/>
              <w:bottom w:val="single" w:sz="4" w:space="0" w:color="auto"/>
              <w:right w:val="single" w:sz="4" w:space="0" w:color="auto"/>
            </w:tcBorders>
            <w:vAlign w:val="center"/>
          </w:tcPr>
          <w:p w:rsidR="008E46B7" w:rsidRDefault="008E46B7" w:rsidP="008E46B7">
            <w:pPr>
              <w:jc w:val="center"/>
              <w:rPr>
                <w:rFonts w:ascii="Arial" w:hAnsi="Arial" w:cs="Arial"/>
                <w:b/>
                <w:sz w:val="20"/>
                <w:szCs w:val="20"/>
              </w:rPr>
            </w:pPr>
            <w:r>
              <w:rPr>
                <w:rFonts w:ascii="Arial" w:hAnsi="Arial" w:cs="Arial"/>
                <w:b/>
                <w:sz w:val="20"/>
                <w:szCs w:val="20"/>
              </w:rPr>
              <w:t>GRAN HOTEL VILLAITANA</w:t>
            </w:r>
          </w:p>
          <w:p w:rsidR="008E46B7" w:rsidRDefault="008E46B7" w:rsidP="008E46B7">
            <w:pPr>
              <w:jc w:val="center"/>
              <w:rPr>
                <w:rFonts w:ascii="Arial" w:hAnsi="Arial" w:cs="Arial"/>
                <w:b/>
                <w:sz w:val="20"/>
                <w:szCs w:val="20"/>
              </w:rPr>
            </w:pPr>
          </w:p>
          <w:p w:rsidR="008E46B7" w:rsidRDefault="008E46B7" w:rsidP="008E46B7">
            <w:pPr>
              <w:jc w:val="center"/>
              <w:rPr>
                <w:rFonts w:ascii="Arial" w:hAnsi="Arial" w:cs="Arial"/>
                <w:sz w:val="16"/>
                <w:szCs w:val="16"/>
              </w:rPr>
            </w:pPr>
            <w:r>
              <w:rPr>
                <w:rFonts w:ascii="Arial" w:hAnsi="Arial" w:cs="Arial"/>
                <w:sz w:val="16"/>
                <w:szCs w:val="16"/>
              </w:rPr>
              <w:t>En el Campo de Golf</w:t>
            </w:r>
          </w:p>
          <w:p w:rsidR="008E46B7" w:rsidRDefault="008E46B7" w:rsidP="008E46B7">
            <w:pPr>
              <w:jc w:val="center"/>
              <w:rPr>
                <w:rFonts w:ascii="Arial" w:hAnsi="Arial" w:cs="Arial"/>
                <w:sz w:val="16"/>
                <w:szCs w:val="16"/>
              </w:rPr>
            </w:pPr>
          </w:p>
          <w:p w:rsidR="008E46B7" w:rsidRPr="00896292" w:rsidRDefault="005509B3" w:rsidP="008E46B7">
            <w:pPr>
              <w:jc w:val="center"/>
              <w:rPr>
                <w:rFonts w:ascii="Arial" w:hAnsi="Arial" w:cs="Arial"/>
                <w:sz w:val="18"/>
                <w:szCs w:val="18"/>
              </w:rPr>
            </w:pPr>
            <w:hyperlink r:id="rId26" w:history="1">
              <w:r w:rsidR="008E46B7" w:rsidRPr="00896292">
                <w:rPr>
                  <w:rStyle w:val="Hipervnculo"/>
                  <w:rFonts w:ascii="Arial" w:hAnsi="Arial" w:cs="Arial"/>
                  <w:sz w:val="18"/>
                  <w:szCs w:val="18"/>
                </w:rPr>
                <w:t>www.villaitana.com</w:t>
              </w:r>
            </w:hyperlink>
          </w:p>
        </w:tc>
        <w:tc>
          <w:tcPr>
            <w:tcW w:w="763" w:type="dxa"/>
            <w:tcBorders>
              <w:top w:val="single" w:sz="4" w:space="0" w:color="auto"/>
              <w:left w:val="single" w:sz="4" w:space="0" w:color="auto"/>
              <w:bottom w:val="single" w:sz="4" w:space="0" w:color="auto"/>
              <w:right w:val="single" w:sz="4" w:space="0" w:color="auto"/>
            </w:tcBorders>
            <w:vAlign w:val="center"/>
          </w:tcPr>
          <w:p w:rsidR="008E46B7" w:rsidRDefault="008E46B7" w:rsidP="008E46B7">
            <w:pPr>
              <w:jc w:val="center"/>
              <w:rPr>
                <w:rFonts w:ascii="Arial" w:hAnsi="Arial" w:cs="Arial"/>
                <w:b/>
                <w:bCs/>
                <w:sz w:val="16"/>
              </w:rPr>
            </w:pPr>
            <w:r>
              <w:rPr>
                <w:rFonts w:ascii="Arial" w:hAnsi="Arial" w:cs="Arial"/>
                <w:b/>
                <w:bCs/>
                <w:sz w:val="16"/>
              </w:rPr>
              <w:t>5</w:t>
            </w:r>
          </w:p>
          <w:p w:rsidR="008E46B7" w:rsidRDefault="008E46B7" w:rsidP="008E46B7">
            <w:pPr>
              <w:jc w:val="center"/>
              <w:rPr>
                <w:rFonts w:ascii="Arial" w:hAnsi="Arial" w:cs="Arial"/>
                <w:b/>
                <w:bCs/>
                <w:sz w:val="16"/>
              </w:rPr>
            </w:pPr>
            <w:r>
              <w:rPr>
                <w:rFonts w:ascii="Arial" w:hAnsi="Arial" w:cs="Arial"/>
                <w:b/>
                <w:bCs/>
                <w:sz w:val="16"/>
              </w:rPr>
              <w:t>* * * * *</w:t>
            </w:r>
          </w:p>
        </w:tc>
        <w:tc>
          <w:tcPr>
            <w:tcW w:w="1309" w:type="dxa"/>
            <w:tcBorders>
              <w:top w:val="single" w:sz="4" w:space="0" w:color="auto"/>
              <w:left w:val="single" w:sz="4" w:space="0" w:color="auto"/>
              <w:bottom w:val="single" w:sz="4" w:space="0" w:color="auto"/>
              <w:right w:val="single" w:sz="4" w:space="0" w:color="auto"/>
            </w:tcBorders>
            <w:vAlign w:val="center"/>
          </w:tcPr>
          <w:p w:rsidR="008E46B7" w:rsidRDefault="008E46B7" w:rsidP="008E46B7">
            <w:pPr>
              <w:jc w:val="center"/>
              <w:rPr>
                <w:rFonts w:ascii="Arial" w:hAnsi="Arial" w:cs="Arial"/>
                <w:sz w:val="20"/>
                <w:szCs w:val="20"/>
              </w:rPr>
            </w:pPr>
            <w:r>
              <w:rPr>
                <w:rFonts w:ascii="Arial" w:hAnsi="Arial" w:cs="Arial"/>
                <w:sz w:val="20"/>
                <w:szCs w:val="20"/>
              </w:rPr>
              <w:t>10</w:t>
            </w:r>
          </w:p>
        </w:tc>
        <w:tc>
          <w:tcPr>
            <w:tcW w:w="1495" w:type="dxa"/>
            <w:tcBorders>
              <w:top w:val="single" w:sz="4" w:space="0" w:color="auto"/>
              <w:left w:val="single" w:sz="4" w:space="0" w:color="auto"/>
              <w:bottom w:val="single" w:sz="4" w:space="0" w:color="auto"/>
              <w:right w:val="single" w:sz="4" w:space="0" w:color="auto"/>
            </w:tcBorders>
            <w:vAlign w:val="center"/>
          </w:tcPr>
          <w:p w:rsidR="008E46B7" w:rsidRDefault="008E46B7" w:rsidP="008E46B7">
            <w:pPr>
              <w:jc w:val="center"/>
              <w:rPr>
                <w:rFonts w:ascii="Arial" w:hAnsi="Arial" w:cs="Arial"/>
                <w:sz w:val="20"/>
                <w:szCs w:val="20"/>
              </w:rPr>
            </w:pPr>
            <w:r>
              <w:rPr>
                <w:rFonts w:ascii="Arial" w:hAnsi="Arial" w:cs="Arial"/>
                <w:sz w:val="20"/>
                <w:szCs w:val="20"/>
              </w:rPr>
              <w:t>106,20 €/n.</w:t>
            </w:r>
          </w:p>
          <w:p w:rsidR="008E46B7" w:rsidRDefault="008E46B7" w:rsidP="008E46B7">
            <w:pPr>
              <w:jc w:val="center"/>
              <w:rPr>
                <w:rFonts w:ascii="Arial" w:hAnsi="Arial" w:cs="Arial"/>
                <w:sz w:val="20"/>
                <w:szCs w:val="20"/>
              </w:rPr>
            </w:pPr>
          </w:p>
          <w:p w:rsidR="008E46B7" w:rsidRDefault="008E46B7" w:rsidP="008E46B7">
            <w:pPr>
              <w:jc w:val="center"/>
              <w:rPr>
                <w:rFonts w:ascii="Arial" w:hAnsi="Arial" w:cs="Arial"/>
                <w:sz w:val="20"/>
                <w:szCs w:val="20"/>
              </w:rPr>
            </w:pPr>
          </w:p>
          <w:p w:rsidR="008E46B7" w:rsidRDefault="008E46B7" w:rsidP="008E46B7">
            <w:pPr>
              <w:jc w:val="center"/>
              <w:rPr>
                <w:rFonts w:ascii="Arial" w:hAnsi="Arial" w:cs="Arial"/>
                <w:sz w:val="20"/>
                <w:szCs w:val="20"/>
              </w:rPr>
            </w:pPr>
            <w:r>
              <w:rPr>
                <w:rFonts w:ascii="Arial" w:hAnsi="Arial" w:cs="Arial"/>
                <w:sz w:val="20"/>
                <w:szCs w:val="20"/>
              </w:rPr>
              <w:t>Con  IVA</w:t>
            </w:r>
          </w:p>
        </w:tc>
        <w:tc>
          <w:tcPr>
            <w:tcW w:w="1559" w:type="dxa"/>
            <w:tcBorders>
              <w:top w:val="single" w:sz="4" w:space="0" w:color="auto"/>
              <w:left w:val="single" w:sz="4" w:space="0" w:color="auto"/>
              <w:bottom w:val="single" w:sz="4" w:space="0" w:color="auto"/>
              <w:right w:val="single" w:sz="4" w:space="0" w:color="auto"/>
            </w:tcBorders>
            <w:vAlign w:val="center"/>
          </w:tcPr>
          <w:p w:rsidR="008E46B7" w:rsidRDefault="008E46B7" w:rsidP="008E46B7">
            <w:pPr>
              <w:jc w:val="center"/>
              <w:rPr>
                <w:rFonts w:ascii="Arial" w:hAnsi="Arial" w:cs="Arial"/>
                <w:sz w:val="20"/>
                <w:szCs w:val="20"/>
              </w:rPr>
            </w:pPr>
            <w:r>
              <w:rPr>
                <w:rFonts w:ascii="Arial" w:hAnsi="Arial" w:cs="Arial"/>
                <w:sz w:val="20"/>
                <w:szCs w:val="20"/>
              </w:rPr>
              <w:t>124,20 €/n</w:t>
            </w:r>
          </w:p>
          <w:p w:rsidR="008E46B7" w:rsidRDefault="008E46B7" w:rsidP="008E46B7">
            <w:pPr>
              <w:jc w:val="center"/>
              <w:rPr>
                <w:rFonts w:ascii="Arial" w:hAnsi="Arial" w:cs="Arial"/>
                <w:sz w:val="20"/>
                <w:szCs w:val="20"/>
              </w:rPr>
            </w:pPr>
          </w:p>
          <w:p w:rsidR="008E46B7" w:rsidRDefault="008E46B7" w:rsidP="008E46B7">
            <w:pPr>
              <w:jc w:val="center"/>
              <w:rPr>
                <w:rFonts w:ascii="Arial" w:hAnsi="Arial" w:cs="Arial"/>
                <w:sz w:val="20"/>
                <w:szCs w:val="20"/>
              </w:rPr>
            </w:pPr>
          </w:p>
          <w:p w:rsidR="008E46B7" w:rsidRDefault="008E46B7" w:rsidP="008E46B7">
            <w:pPr>
              <w:jc w:val="center"/>
              <w:rPr>
                <w:rFonts w:ascii="Arial" w:hAnsi="Arial" w:cs="Arial"/>
                <w:sz w:val="20"/>
                <w:szCs w:val="20"/>
              </w:rPr>
            </w:pPr>
            <w:r>
              <w:rPr>
                <w:rFonts w:ascii="Arial" w:hAnsi="Arial" w:cs="Arial"/>
                <w:sz w:val="20"/>
                <w:szCs w:val="20"/>
              </w:rPr>
              <w:t>Con IVA</w:t>
            </w:r>
          </w:p>
        </w:tc>
        <w:tc>
          <w:tcPr>
            <w:tcW w:w="1208" w:type="dxa"/>
            <w:tcBorders>
              <w:top w:val="single" w:sz="4" w:space="0" w:color="auto"/>
              <w:left w:val="single" w:sz="4" w:space="0" w:color="auto"/>
              <w:bottom w:val="single" w:sz="4" w:space="0" w:color="auto"/>
              <w:right w:val="single" w:sz="4" w:space="0" w:color="auto"/>
            </w:tcBorders>
            <w:vAlign w:val="center"/>
          </w:tcPr>
          <w:p w:rsidR="008E46B7" w:rsidRDefault="008E46B7" w:rsidP="008E46B7">
            <w:pPr>
              <w:jc w:val="center"/>
              <w:rPr>
                <w:rFonts w:ascii="Arial" w:hAnsi="Arial" w:cs="Arial"/>
                <w:sz w:val="20"/>
                <w:szCs w:val="20"/>
              </w:rPr>
            </w:pPr>
            <w:r>
              <w:rPr>
                <w:rFonts w:ascii="Arial" w:hAnsi="Arial" w:cs="Arial"/>
                <w:sz w:val="20"/>
                <w:szCs w:val="20"/>
              </w:rPr>
              <w:t>INCLUIDO</w:t>
            </w:r>
          </w:p>
        </w:tc>
      </w:tr>
      <w:tr w:rsidR="008E46B7" w:rsidTr="008E46B7">
        <w:tc>
          <w:tcPr>
            <w:tcW w:w="2426" w:type="dxa"/>
            <w:tcBorders>
              <w:top w:val="single" w:sz="4" w:space="0" w:color="auto"/>
              <w:left w:val="single" w:sz="4" w:space="0" w:color="auto"/>
              <w:bottom w:val="single" w:sz="4" w:space="0" w:color="auto"/>
              <w:right w:val="single" w:sz="4" w:space="0" w:color="auto"/>
            </w:tcBorders>
            <w:vAlign w:val="center"/>
          </w:tcPr>
          <w:p w:rsidR="008E46B7" w:rsidRDefault="008E46B7" w:rsidP="008E46B7">
            <w:pPr>
              <w:jc w:val="center"/>
              <w:rPr>
                <w:rFonts w:ascii="Arial" w:hAnsi="Arial" w:cs="Arial"/>
                <w:b/>
                <w:sz w:val="20"/>
                <w:szCs w:val="20"/>
              </w:rPr>
            </w:pPr>
            <w:r>
              <w:rPr>
                <w:rFonts w:ascii="Arial" w:hAnsi="Arial" w:cs="Arial"/>
                <w:b/>
                <w:sz w:val="20"/>
                <w:szCs w:val="20"/>
              </w:rPr>
              <w:t>VILLAITANA</w:t>
            </w:r>
          </w:p>
          <w:p w:rsidR="008E46B7" w:rsidRDefault="008E46B7" w:rsidP="008E46B7">
            <w:pPr>
              <w:jc w:val="center"/>
              <w:rPr>
                <w:rFonts w:ascii="Arial" w:hAnsi="Arial" w:cs="Arial"/>
                <w:b/>
                <w:sz w:val="20"/>
                <w:szCs w:val="20"/>
              </w:rPr>
            </w:pPr>
          </w:p>
          <w:p w:rsidR="008E46B7" w:rsidRDefault="008E46B7" w:rsidP="008E46B7">
            <w:pPr>
              <w:jc w:val="center"/>
              <w:rPr>
                <w:rFonts w:ascii="Arial" w:hAnsi="Arial" w:cs="Arial"/>
                <w:sz w:val="16"/>
                <w:szCs w:val="16"/>
              </w:rPr>
            </w:pPr>
            <w:r>
              <w:rPr>
                <w:rFonts w:ascii="Arial" w:hAnsi="Arial" w:cs="Arial"/>
                <w:sz w:val="16"/>
                <w:szCs w:val="16"/>
              </w:rPr>
              <w:t>En el Campo de Golf</w:t>
            </w:r>
          </w:p>
          <w:p w:rsidR="008E46B7" w:rsidRDefault="008E46B7" w:rsidP="008E46B7">
            <w:pPr>
              <w:jc w:val="center"/>
              <w:rPr>
                <w:rFonts w:ascii="Arial" w:hAnsi="Arial" w:cs="Arial"/>
                <w:sz w:val="16"/>
                <w:szCs w:val="16"/>
              </w:rPr>
            </w:pPr>
          </w:p>
          <w:p w:rsidR="008E46B7" w:rsidRPr="00896292" w:rsidRDefault="005509B3" w:rsidP="008E46B7">
            <w:pPr>
              <w:jc w:val="center"/>
              <w:rPr>
                <w:rFonts w:ascii="Arial" w:hAnsi="Arial" w:cs="Arial"/>
                <w:sz w:val="18"/>
                <w:szCs w:val="18"/>
              </w:rPr>
            </w:pPr>
            <w:hyperlink r:id="rId27" w:history="1">
              <w:r w:rsidR="008E46B7" w:rsidRPr="00896292">
                <w:rPr>
                  <w:rStyle w:val="Hipervnculo"/>
                  <w:rFonts w:ascii="Arial" w:hAnsi="Arial" w:cs="Arial"/>
                  <w:sz w:val="18"/>
                  <w:szCs w:val="18"/>
                </w:rPr>
                <w:t>www.villaitana.com</w:t>
              </w:r>
            </w:hyperlink>
          </w:p>
        </w:tc>
        <w:tc>
          <w:tcPr>
            <w:tcW w:w="763" w:type="dxa"/>
            <w:tcBorders>
              <w:top w:val="single" w:sz="4" w:space="0" w:color="auto"/>
              <w:left w:val="single" w:sz="4" w:space="0" w:color="auto"/>
              <w:bottom w:val="single" w:sz="4" w:space="0" w:color="auto"/>
              <w:right w:val="single" w:sz="4" w:space="0" w:color="auto"/>
            </w:tcBorders>
            <w:vAlign w:val="center"/>
          </w:tcPr>
          <w:p w:rsidR="008E46B7" w:rsidRDefault="008E46B7" w:rsidP="008E46B7">
            <w:pPr>
              <w:jc w:val="center"/>
              <w:rPr>
                <w:rFonts w:ascii="Arial" w:hAnsi="Arial" w:cs="Arial"/>
                <w:b/>
                <w:bCs/>
                <w:sz w:val="16"/>
              </w:rPr>
            </w:pPr>
            <w:r>
              <w:rPr>
                <w:rFonts w:ascii="Arial" w:hAnsi="Arial" w:cs="Arial"/>
                <w:b/>
                <w:bCs/>
                <w:sz w:val="16"/>
              </w:rPr>
              <w:t>4</w:t>
            </w:r>
          </w:p>
          <w:p w:rsidR="008E46B7" w:rsidRDefault="008E46B7" w:rsidP="008E46B7">
            <w:pPr>
              <w:jc w:val="center"/>
              <w:rPr>
                <w:rFonts w:ascii="Arial" w:hAnsi="Arial" w:cs="Arial"/>
                <w:b/>
                <w:bCs/>
                <w:sz w:val="16"/>
              </w:rPr>
            </w:pPr>
            <w:r>
              <w:rPr>
                <w:rFonts w:ascii="Arial" w:hAnsi="Arial" w:cs="Arial"/>
                <w:b/>
                <w:bCs/>
                <w:sz w:val="16"/>
              </w:rPr>
              <w:t>* * * *</w:t>
            </w:r>
          </w:p>
        </w:tc>
        <w:tc>
          <w:tcPr>
            <w:tcW w:w="1309" w:type="dxa"/>
            <w:tcBorders>
              <w:top w:val="single" w:sz="4" w:space="0" w:color="auto"/>
              <w:left w:val="single" w:sz="4" w:space="0" w:color="auto"/>
              <w:bottom w:val="single" w:sz="4" w:space="0" w:color="auto"/>
              <w:right w:val="single" w:sz="4" w:space="0" w:color="auto"/>
            </w:tcBorders>
            <w:vAlign w:val="center"/>
          </w:tcPr>
          <w:p w:rsidR="008E46B7" w:rsidRDefault="008E46B7" w:rsidP="008E46B7">
            <w:pPr>
              <w:jc w:val="center"/>
              <w:rPr>
                <w:rFonts w:ascii="Arial" w:hAnsi="Arial" w:cs="Arial"/>
                <w:sz w:val="20"/>
                <w:szCs w:val="20"/>
              </w:rPr>
            </w:pPr>
            <w:r>
              <w:rPr>
                <w:rFonts w:ascii="Arial" w:hAnsi="Arial" w:cs="Arial"/>
                <w:sz w:val="20"/>
                <w:szCs w:val="20"/>
              </w:rPr>
              <w:t>35</w:t>
            </w:r>
          </w:p>
          <w:p w:rsidR="008E46B7" w:rsidRDefault="008E46B7" w:rsidP="008E46B7">
            <w:pPr>
              <w:jc w:val="center"/>
              <w:rPr>
                <w:rFonts w:ascii="Arial" w:hAnsi="Arial" w:cs="Arial"/>
                <w:sz w:val="20"/>
                <w:szCs w:val="20"/>
              </w:rPr>
            </w:pPr>
          </w:p>
        </w:tc>
        <w:tc>
          <w:tcPr>
            <w:tcW w:w="1495" w:type="dxa"/>
            <w:tcBorders>
              <w:top w:val="single" w:sz="4" w:space="0" w:color="auto"/>
              <w:left w:val="single" w:sz="4" w:space="0" w:color="auto"/>
              <w:bottom w:val="single" w:sz="4" w:space="0" w:color="auto"/>
              <w:right w:val="single" w:sz="4" w:space="0" w:color="auto"/>
            </w:tcBorders>
            <w:vAlign w:val="center"/>
          </w:tcPr>
          <w:p w:rsidR="008E46B7" w:rsidRDefault="008E46B7" w:rsidP="008E46B7">
            <w:pPr>
              <w:jc w:val="center"/>
              <w:rPr>
                <w:rFonts w:ascii="Arial" w:hAnsi="Arial" w:cs="Arial"/>
                <w:sz w:val="20"/>
                <w:szCs w:val="20"/>
              </w:rPr>
            </w:pPr>
            <w:r>
              <w:rPr>
                <w:rFonts w:ascii="Arial" w:hAnsi="Arial" w:cs="Arial"/>
                <w:sz w:val="20"/>
                <w:szCs w:val="20"/>
              </w:rPr>
              <w:t>70,20 €/n</w:t>
            </w:r>
          </w:p>
          <w:p w:rsidR="008E46B7" w:rsidRDefault="008E46B7" w:rsidP="008E46B7">
            <w:pPr>
              <w:jc w:val="center"/>
              <w:rPr>
                <w:rFonts w:ascii="Arial" w:hAnsi="Arial" w:cs="Arial"/>
                <w:sz w:val="20"/>
                <w:szCs w:val="20"/>
              </w:rPr>
            </w:pPr>
          </w:p>
          <w:p w:rsidR="008E46B7" w:rsidRDefault="008E46B7" w:rsidP="008E46B7">
            <w:pPr>
              <w:jc w:val="center"/>
              <w:rPr>
                <w:rFonts w:ascii="Arial" w:hAnsi="Arial" w:cs="Arial"/>
                <w:sz w:val="20"/>
                <w:szCs w:val="20"/>
              </w:rPr>
            </w:pPr>
            <w:r>
              <w:rPr>
                <w:rFonts w:ascii="Arial" w:hAnsi="Arial" w:cs="Arial"/>
                <w:sz w:val="20"/>
                <w:szCs w:val="20"/>
              </w:rPr>
              <w:t>Con  IVA</w:t>
            </w:r>
          </w:p>
        </w:tc>
        <w:tc>
          <w:tcPr>
            <w:tcW w:w="1559" w:type="dxa"/>
            <w:tcBorders>
              <w:top w:val="single" w:sz="4" w:space="0" w:color="auto"/>
              <w:left w:val="single" w:sz="4" w:space="0" w:color="auto"/>
              <w:bottom w:val="single" w:sz="4" w:space="0" w:color="auto"/>
              <w:right w:val="single" w:sz="4" w:space="0" w:color="auto"/>
            </w:tcBorders>
            <w:vAlign w:val="center"/>
          </w:tcPr>
          <w:p w:rsidR="008E46B7" w:rsidRDefault="008E46B7" w:rsidP="008E46B7">
            <w:pPr>
              <w:jc w:val="center"/>
              <w:rPr>
                <w:rFonts w:ascii="Arial" w:hAnsi="Arial" w:cs="Arial"/>
                <w:sz w:val="20"/>
                <w:szCs w:val="20"/>
              </w:rPr>
            </w:pPr>
            <w:r>
              <w:rPr>
                <w:rFonts w:ascii="Arial" w:hAnsi="Arial" w:cs="Arial"/>
                <w:sz w:val="20"/>
                <w:szCs w:val="20"/>
              </w:rPr>
              <w:t>88,20 €/n.</w:t>
            </w:r>
          </w:p>
          <w:p w:rsidR="008E46B7" w:rsidRDefault="008E46B7" w:rsidP="008E46B7">
            <w:pPr>
              <w:jc w:val="center"/>
              <w:rPr>
                <w:rFonts w:ascii="Arial" w:hAnsi="Arial" w:cs="Arial"/>
                <w:sz w:val="20"/>
                <w:szCs w:val="20"/>
              </w:rPr>
            </w:pPr>
          </w:p>
          <w:p w:rsidR="008E46B7" w:rsidRDefault="008E46B7" w:rsidP="008E46B7">
            <w:pPr>
              <w:jc w:val="center"/>
              <w:rPr>
                <w:rFonts w:ascii="Arial" w:hAnsi="Arial" w:cs="Arial"/>
                <w:sz w:val="20"/>
                <w:szCs w:val="20"/>
              </w:rPr>
            </w:pPr>
            <w:r>
              <w:rPr>
                <w:rFonts w:ascii="Arial" w:hAnsi="Arial" w:cs="Arial"/>
                <w:sz w:val="20"/>
                <w:szCs w:val="20"/>
              </w:rPr>
              <w:t>Con IVA</w:t>
            </w:r>
          </w:p>
        </w:tc>
        <w:tc>
          <w:tcPr>
            <w:tcW w:w="1208" w:type="dxa"/>
            <w:tcBorders>
              <w:top w:val="single" w:sz="4" w:space="0" w:color="auto"/>
              <w:left w:val="single" w:sz="4" w:space="0" w:color="auto"/>
              <w:bottom w:val="single" w:sz="4" w:space="0" w:color="auto"/>
              <w:right w:val="single" w:sz="4" w:space="0" w:color="auto"/>
            </w:tcBorders>
            <w:vAlign w:val="center"/>
          </w:tcPr>
          <w:p w:rsidR="008E46B7" w:rsidRDefault="008E46B7" w:rsidP="008E46B7">
            <w:pPr>
              <w:jc w:val="center"/>
              <w:rPr>
                <w:rFonts w:ascii="Arial" w:hAnsi="Arial" w:cs="Arial"/>
                <w:sz w:val="20"/>
                <w:szCs w:val="20"/>
              </w:rPr>
            </w:pPr>
            <w:r>
              <w:rPr>
                <w:rFonts w:ascii="Arial" w:hAnsi="Arial" w:cs="Arial"/>
                <w:sz w:val="20"/>
                <w:szCs w:val="20"/>
              </w:rPr>
              <w:t>INCLUIDO</w:t>
            </w:r>
          </w:p>
        </w:tc>
      </w:tr>
    </w:tbl>
    <w:bookmarkEnd w:id="1"/>
    <w:bookmarkEnd w:id="2"/>
    <w:p w:rsidR="008E46B7" w:rsidRPr="00EC0173" w:rsidRDefault="008E46B7" w:rsidP="008E46B7">
      <w:pPr>
        <w:ind w:right="-660"/>
        <w:jc w:val="center"/>
        <w:rPr>
          <w:rFonts w:ascii="Arial" w:hAnsi="Arial" w:cs="Arial"/>
          <w:sz w:val="20"/>
          <w:szCs w:val="20"/>
        </w:rPr>
      </w:pPr>
      <w:r w:rsidRPr="00EC0173">
        <w:rPr>
          <w:rFonts w:ascii="Arial" w:hAnsi="Arial" w:cs="Arial"/>
          <w:sz w:val="20"/>
          <w:szCs w:val="20"/>
        </w:rPr>
        <w:t>Precios por habitación y noche,         DUI: Habitación doble, uso individual.</w:t>
      </w:r>
    </w:p>
    <w:p w:rsidR="008E46B7" w:rsidRDefault="008E46B7" w:rsidP="008E46B7">
      <w:pPr>
        <w:ind w:right="-660"/>
        <w:jc w:val="center"/>
        <w:rPr>
          <w:rFonts w:ascii="Arial" w:hAnsi="Arial" w:cs="Arial"/>
          <w:sz w:val="20"/>
          <w:szCs w:val="20"/>
        </w:rPr>
      </w:pPr>
      <w:r w:rsidRPr="00EC0173">
        <w:rPr>
          <w:rFonts w:ascii="Arial" w:hAnsi="Arial" w:cs="Arial"/>
          <w:sz w:val="20"/>
          <w:szCs w:val="20"/>
        </w:rPr>
        <w:t>Consultar precio de habitación doble + supletoria para 3 personas</w:t>
      </w:r>
    </w:p>
    <w:p w:rsidR="008E46B7" w:rsidRPr="00EC0173" w:rsidRDefault="008E46B7" w:rsidP="008E46B7">
      <w:pPr>
        <w:ind w:right="-660"/>
        <w:jc w:val="center"/>
        <w:rPr>
          <w:rFonts w:ascii="Arial" w:hAnsi="Arial" w:cs="Arial"/>
          <w:sz w:val="20"/>
          <w:szCs w:val="20"/>
        </w:rPr>
      </w:pPr>
    </w:p>
    <w:p w:rsidR="008E46B7" w:rsidRPr="00F36396" w:rsidRDefault="008E46B7" w:rsidP="008E46B7">
      <w:pPr>
        <w:pBdr>
          <w:top w:val="single" w:sz="4" w:space="1" w:color="auto"/>
          <w:left w:val="single" w:sz="4" w:space="4" w:color="auto"/>
          <w:bottom w:val="single" w:sz="4" w:space="1" w:color="auto"/>
          <w:right w:val="single" w:sz="4" w:space="0" w:color="auto"/>
        </w:pBdr>
        <w:ind w:right="98"/>
        <w:jc w:val="center"/>
        <w:rPr>
          <w:b/>
        </w:rPr>
      </w:pPr>
      <w:r w:rsidRPr="007E298A">
        <w:rPr>
          <w:rFonts w:ascii="Arial" w:hAnsi="Arial" w:cs="Arial"/>
          <w:b/>
          <w:sz w:val="18"/>
          <w:szCs w:val="18"/>
        </w:rPr>
        <w:t>Acuerdo ventajoso, con</w:t>
      </w:r>
      <w:r>
        <w:rPr>
          <w:b/>
        </w:rPr>
        <w:t xml:space="preserve"> </w:t>
      </w:r>
      <w:r w:rsidRPr="007E298A">
        <w:rPr>
          <w:rFonts w:ascii="Arial" w:hAnsi="Arial" w:cs="Arial"/>
          <w:b/>
          <w:i/>
          <w:color w:val="FF0000"/>
        </w:rPr>
        <w:t xml:space="preserve">Halcón </w:t>
      </w:r>
      <w:r w:rsidRPr="007E298A">
        <w:rPr>
          <w:rFonts w:ascii="Arial" w:hAnsi="Arial" w:cs="Arial"/>
          <w:b/>
          <w:i/>
          <w:color w:val="FF6600"/>
        </w:rPr>
        <w:t>viajes.com</w:t>
      </w:r>
      <w:r>
        <w:rPr>
          <w:rFonts w:ascii="Arial" w:hAnsi="Arial" w:cs="Arial"/>
          <w:b/>
          <w:i/>
          <w:color w:val="FF6600"/>
          <w:sz w:val="28"/>
          <w:szCs w:val="28"/>
        </w:rPr>
        <w:t xml:space="preserve"> </w:t>
      </w:r>
      <w:r w:rsidRPr="007E298A">
        <w:rPr>
          <w:rFonts w:ascii="Arial" w:hAnsi="Arial" w:cs="Arial"/>
          <w:b/>
          <w:sz w:val="18"/>
          <w:szCs w:val="18"/>
        </w:rPr>
        <w:t>en viajes, y</w:t>
      </w:r>
      <w:r w:rsidRPr="00CF3629">
        <w:rPr>
          <w:rFonts w:ascii="Arial" w:hAnsi="Arial" w:cs="Arial"/>
          <w:b/>
          <w:sz w:val="20"/>
          <w:szCs w:val="20"/>
        </w:rPr>
        <w:t xml:space="preserve"> </w:t>
      </w:r>
      <w:r w:rsidRPr="007E298A">
        <w:rPr>
          <w:rFonts w:ascii="Arial" w:hAnsi="Arial" w:cs="Arial"/>
          <w:b/>
          <w:i/>
          <w:color w:val="FF0000"/>
        </w:rPr>
        <w:t>AVIS</w:t>
      </w:r>
      <w:r>
        <w:rPr>
          <w:b/>
        </w:rPr>
        <w:t xml:space="preserve"> </w:t>
      </w:r>
      <w:r w:rsidRPr="007E298A">
        <w:rPr>
          <w:rFonts w:ascii="Arial" w:hAnsi="Arial" w:cs="Arial"/>
          <w:b/>
          <w:sz w:val="18"/>
          <w:szCs w:val="18"/>
        </w:rPr>
        <w:t>en coches</w:t>
      </w:r>
      <w:r w:rsidRPr="007E298A">
        <w:rPr>
          <w:b/>
          <w:sz w:val="18"/>
          <w:szCs w:val="18"/>
        </w:rPr>
        <w:t>,</w:t>
      </w:r>
      <w:r w:rsidRPr="007E298A">
        <w:rPr>
          <w:b/>
          <w:i/>
          <w:color w:val="FF0000"/>
          <w:sz w:val="18"/>
          <w:szCs w:val="18"/>
        </w:rPr>
        <w:t xml:space="preserve"> </w:t>
      </w:r>
      <w:r w:rsidRPr="007E298A">
        <w:rPr>
          <w:rFonts w:ascii="Arial" w:hAnsi="Arial" w:cs="Arial"/>
          <w:b/>
          <w:sz w:val="18"/>
          <w:szCs w:val="18"/>
        </w:rPr>
        <w:t>a través de</w:t>
      </w:r>
      <w:r>
        <w:rPr>
          <w:rFonts w:ascii="Arial" w:hAnsi="Arial" w:cs="Arial"/>
          <w:b/>
          <w:sz w:val="20"/>
          <w:szCs w:val="20"/>
        </w:rPr>
        <w:t xml:space="preserve"> </w:t>
      </w:r>
      <w:hyperlink r:id="rId28" w:history="1">
        <w:r w:rsidRPr="00CB0469">
          <w:rPr>
            <w:rStyle w:val="Hipervnculo"/>
            <w:rFonts w:ascii="Arial" w:hAnsi="Arial" w:cs="Arial"/>
            <w:b/>
            <w:sz w:val="20"/>
            <w:szCs w:val="20"/>
          </w:rPr>
          <w:t>www.rfegolf.es</w:t>
        </w:r>
      </w:hyperlink>
      <w:r>
        <w:rPr>
          <w:rFonts w:ascii="Arial" w:hAnsi="Arial" w:cs="Arial"/>
          <w:b/>
          <w:sz w:val="20"/>
          <w:szCs w:val="20"/>
        </w:rPr>
        <w:t xml:space="preserve"> </w:t>
      </w:r>
      <w:r w:rsidRPr="005A1F7E">
        <w:rPr>
          <w:b/>
        </w:rPr>
        <w:t xml:space="preserve"> </w:t>
      </w:r>
    </w:p>
    <w:p w:rsidR="008E46B7" w:rsidRDefault="008E46B7" w:rsidP="008E46B7">
      <w:pPr>
        <w:ind w:right="-660"/>
        <w:jc w:val="center"/>
        <w:rPr>
          <w:sz w:val="20"/>
          <w:szCs w:val="20"/>
        </w:rPr>
      </w:pPr>
    </w:p>
    <w:p w:rsidR="008E46B7" w:rsidRDefault="008E46B7" w:rsidP="008E46B7">
      <w:pPr>
        <w:tabs>
          <w:tab w:val="left" w:pos="9724"/>
        </w:tabs>
        <w:ind w:right="197"/>
        <w:rPr>
          <w:b/>
          <w:i/>
          <w:u w:val="single"/>
        </w:rPr>
      </w:pPr>
    </w:p>
    <w:p w:rsidR="008E46B7" w:rsidRPr="00004E67" w:rsidRDefault="008E46B7" w:rsidP="008E46B7">
      <w:pPr>
        <w:ind w:right="-473"/>
        <w:rPr>
          <w:rFonts w:ascii="Arial" w:hAnsi="Arial" w:cs="Arial"/>
        </w:rPr>
      </w:pPr>
      <w:r w:rsidRPr="00004E67">
        <w:rPr>
          <w:rFonts w:ascii="Arial" w:hAnsi="Arial" w:cs="Arial"/>
        </w:rPr>
        <w:t>Hotel Seleccionado  ________________________________________________________</w:t>
      </w:r>
    </w:p>
    <w:p w:rsidR="008E46B7" w:rsidRPr="00004E67" w:rsidRDefault="008E46B7" w:rsidP="008E46B7">
      <w:pPr>
        <w:ind w:right="-473"/>
        <w:rPr>
          <w:rFonts w:ascii="Arial" w:hAnsi="Arial" w:cs="Arial"/>
        </w:rPr>
      </w:pPr>
    </w:p>
    <w:p w:rsidR="008E46B7" w:rsidRPr="00004E67" w:rsidRDefault="008E46B7" w:rsidP="008E46B7">
      <w:pPr>
        <w:ind w:right="-473"/>
        <w:rPr>
          <w:rFonts w:ascii="Arial" w:hAnsi="Arial" w:cs="Arial"/>
        </w:rPr>
      </w:pPr>
      <w:r w:rsidRPr="00004E67">
        <w:rPr>
          <w:rFonts w:ascii="Arial" w:hAnsi="Arial" w:cs="Arial"/>
        </w:rPr>
        <w:t xml:space="preserve">Fecha de llegada __________     Fecha de salida  ________ </w:t>
      </w:r>
    </w:p>
    <w:p w:rsidR="008E46B7" w:rsidRPr="00004E67" w:rsidRDefault="008E46B7" w:rsidP="008E46B7">
      <w:pPr>
        <w:ind w:right="-473"/>
        <w:rPr>
          <w:rFonts w:ascii="Arial" w:hAnsi="Arial" w:cs="Arial"/>
        </w:rPr>
      </w:pPr>
    </w:p>
    <w:p w:rsidR="008E46B7" w:rsidRPr="00004E67" w:rsidRDefault="008E46B7" w:rsidP="008E46B7">
      <w:pPr>
        <w:rPr>
          <w:rFonts w:ascii="Arial" w:hAnsi="Arial" w:cs="Arial"/>
        </w:rPr>
      </w:pPr>
      <w:r w:rsidRPr="00004E67">
        <w:rPr>
          <w:rFonts w:ascii="Arial" w:hAnsi="Arial" w:cs="Arial"/>
        </w:rPr>
        <w:t xml:space="preserve">Individual - DUI  ________                  Doble ___________ </w:t>
      </w:r>
      <w:r>
        <w:rPr>
          <w:rFonts w:ascii="Arial" w:hAnsi="Arial" w:cs="Arial"/>
        </w:rPr>
        <w:t xml:space="preserve">    </w:t>
      </w:r>
    </w:p>
    <w:p w:rsidR="008E46B7" w:rsidRDefault="008E46B7" w:rsidP="008E46B7">
      <w:pPr>
        <w:rPr>
          <w:rFonts w:ascii="Arial" w:hAnsi="Arial"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8E46B7" w:rsidTr="008E46B7">
        <w:trPr>
          <w:jc w:val="center"/>
        </w:trPr>
        <w:tc>
          <w:tcPr>
            <w:tcW w:w="8644" w:type="dxa"/>
          </w:tcPr>
          <w:p w:rsidR="008E46B7" w:rsidRPr="008E46B7" w:rsidRDefault="008E46B7" w:rsidP="008E46B7">
            <w:pPr>
              <w:pStyle w:val="Ttulo3"/>
              <w:jc w:val="center"/>
              <w:rPr>
                <w:rFonts w:ascii="Arial" w:hAnsi="Arial" w:cs="Arial"/>
                <w:b/>
                <w:sz w:val="28"/>
                <w:szCs w:val="28"/>
              </w:rPr>
            </w:pPr>
            <w:r w:rsidRPr="008E46B7">
              <w:rPr>
                <w:rFonts w:ascii="Arial" w:hAnsi="Arial" w:cs="Arial"/>
                <w:b/>
                <w:sz w:val="28"/>
                <w:szCs w:val="28"/>
              </w:rPr>
              <w:t>FECHA LÍMITE GARANTIA SOLICITUD:   1 de marzo 2012</w:t>
            </w:r>
          </w:p>
        </w:tc>
      </w:tr>
    </w:tbl>
    <w:p w:rsidR="008E46B7" w:rsidRPr="00046385" w:rsidRDefault="008E46B7" w:rsidP="008E46B7">
      <w:pPr>
        <w:jc w:val="center"/>
        <w:rPr>
          <w:rFonts w:ascii="Arial" w:hAnsi="Arial" w:cs="Arial"/>
          <w:sz w:val="20"/>
          <w:szCs w:val="20"/>
        </w:rPr>
      </w:pPr>
      <w:r w:rsidRPr="00046385">
        <w:rPr>
          <w:rFonts w:ascii="Arial" w:hAnsi="Arial" w:cs="Arial"/>
          <w:sz w:val="20"/>
          <w:szCs w:val="20"/>
        </w:rPr>
        <w:t>Se confirmará el alojamiento una vez publicada la lista de jugadoras admitidas RFEG.</w:t>
      </w:r>
    </w:p>
    <w:p w:rsidR="00DB4146" w:rsidRDefault="00DB4146">
      <w:pPr>
        <w:rPr>
          <w:rFonts w:asciiTheme="minorHAnsi" w:hAnsiTheme="minorHAnsi"/>
          <w:sz w:val="20"/>
          <w:szCs w:val="20"/>
        </w:rPr>
      </w:pPr>
    </w:p>
    <w:sectPr w:rsidR="00DB4146" w:rsidSect="0045350C">
      <w:headerReference w:type="default" r:id="rId29"/>
      <w:footerReference w:type="default" r:id="rId30"/>
      <w:pgSz w:w="11906" w:h="16838" w:code="9"/>
      <w:pgMar w:top="1819" w:right="1080" w:bottom="1276" w:left="1080"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201C" w:rsidRDefault="0069201C" w:rsidP="00D929EE">
      <w:r>
        <w:separator/>
      </w:r>
    </w:p>
  </w:endnote>
  <w:endnote w:type="continuationSeparator" w:id="0">
    <w:p w:rsidR="0069201C" w:rsidRDefault="0069201C" w:rsidP="00D929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DB" w:rsidRDefault="00FE02D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1C" w:rsidRPr="00A218B0" w:rsidRDefault="005509B3" w:rsidP="00965398">
    <w:pPr>
      <w:pStyle w:val="Piedepgina"/>
      <w:tabs>
        <w:tab w:val="clear" w:pos="4252"/>
        <w:tab w:val="clear" w:pos="8504"/>
        <w:tab w:val="center" w:pos="4678"/>
        <w:tab w:val="right" w:pos="9356"/>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64" style="position:absolute;margin-left:.75pt;margin-top:777.85pt;width:593.7pt;height:64.8pt;flip:y;z-index:25167411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5"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6" style="position:absolute;left:8;top:9;width:4031;height:1439;mso-width-percent:400;mso-height-percent:1000;mso-width-percent:400;mso-height-percent:1000;mso-width-relative:margin;mso-height-relative:bottom-margin-area" filled="f" stroked="f"/>
          <w10:wrap anchorx="page" anchory="page"/>
        </v:group>
      </w:pict>
    </w:r>
    <w:r w:rsidR="0069201C"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69201C"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2200F5" w:rsidRPr="002200F5">
      <w:rPr>
        <w:rFonts w:asciiTheme="majorHAnsi" w:hAnsiTheme="majorHAnsi" w:cstheme="majorHAnsi"/>
        <w:b/>
        <w:noProof/>
        <w:color w:val="0039A6"/>
        <w:sz w:val="18"/>
        <w:szCs w:val="18"/>
      </w:rPr>
      <w:t>1</w:t>
    </w:r>
    <w:r w:rsidRPr="00E526A7">
      <w:rPr>
        <w:rFonts w:asciiTheme="minorHAnsi" w:hAnsiTheme="minorHAnsi"/>
        <w:b/>
        <w:color w:val="0039A6"/>
        <w:sz w:val="18"/>
        <w:szCs w:val="18"/>
      </w:rPr>
      <w:fldChar w:fldCharType="end"/>
    </w:r>
    <w:r w:rsidR="0069201C">
      <w:rPr>
        <w:rFonts w:asciiTheme="minorHAnsi" w:hAnsiTheme="minorHAnsi"/>
        <w:b/>
        <w:color w:val="0039A6"/>
        <w:sz w:val="18"/>
        <w:szCs w:val="18"/>
      </w:rPr>
      <w:tab/>
    </w:r>
    <w:r w:rsidR="0069201C">
      <w:rPr>
        <w:rFonts w:asciiTheme="majorHAnsi" w:hAnsiTheme="majorHAnsi" w:cstheme="majorHAnsi"/>
        <w:b/>
        <w:color w:val="0039A6"/>
        <w:sz w:val="18"/>
        <w:szCs w:val="18"/>
      </w:rPr>
      <w:t>Circular RFEG nº 3/2012</w:t>
    </w:r>
    <w:r w:rsidR="0069201C">
      <w:rPr>
        <w:rFonts w:asciiTheme="majorHAnsi" w:hAnsiTheme="majorHAnsi" w:cstheme="majorHAnsi"/>
        <w:b/>
        <w:color w:val="0039A6"/>
        <w:sz w:val="18"/>
        <w:szCs w:val="18"/>
      </w:rPr>
      <w:tab/>
    </w:r>
    <w:r w:rsidR="0069201C">
      <w:rPr>
        <w:rFonts w:asciiTheme="minorHAnsi" w:hAnsiTheme="minorHAnsi"/>
        <w:b/>
        <w:color w:val="0039A6"/>
        <w:sz w:val="18"/>
        <w:szCs w:val="18"/>
      </w:rPr>
      <w:t>18 de enero de 2012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DB" w:rsidRDefault="00FE02DB">
    <w:pPr>
      <w:pStyle w:val="Piedepgin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1C" w:rsidRDefault="005509B3"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9" style="position:absolute;margin-left:.75pt;margin-top:777.85pt;width:593.7pt;height:64.8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69201C"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69201C"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2200F5" w:rsidRPr="002200F5">
      <w:rPr>
        <w:rFonts w:asciiTheme="majorHAnsi" w:hAnsiTheme="majorHAnsi" w:cstheme="majorHAnsi"/>
        <w:b/>
        <w:noProof/>
        <w:color w:val="0039A6"/>
        <w:sz w:val="18"/>
        <w:szCs w:val="18"/>
      </w:rPr>
      <w:t>4</w:t>
    </w:r>
    <w:r w:rsidRPr="00E526A7">
      <w:rPr>
        <w:rFonts w:asciiTheme="minorHAnsi" w:hAnsiTheme="minorHAnsi"/>
        <w:b/>
        <w:color w:val="0039A6"/>
        <w:sz w:val="18"/>
        <w:szCs w:val="18"/>
      </w:rPr>
      <w:fldChar w:fldCharType="end"/>
    </w:r>
    <w:r w:rsidR="0069201C">
      <w:rPr>
        <w:rFonts w:asciiTheme="minorHAnsi" w:hAnsiTheme="minorHAnsi"/>
        <w:b/>
        <w:color w:val="0039A6"/>
        <w:sz w:val="18"/>
        <w:szCs w:val="18"/>
      </w:rPr>
      <w:tab/>
    </w:r>
    <w:r w:rsidR="0069201C">
      <w:rPr>
        <w:rFonts w:asciiTheme="majorHAnsi" w:hAnsiTheme="majorHAnsi" w:cstheme="majorHAnsi"/>
        <w:b/>
        <w:color w:val="0039A6"/>
        <w:sz w:val="18"/>
        <w:szCs w:val="18"/>
      </w:rPr>
      <w:t>Circular RFEG nº 3/2012</w:t>
    </w:r>
    <w:r w:rsidR="0069201C">
      <w:rPr>
        <w:rFonts w:asciiTheme="majorHAnsi" w:hAnsiTheme="majorHAnsi" w:cstheme="majorHAnsi"/>
        <w:b/>
        <w:color w:val="0039A6"/>
        <w:sz w:val="18"/>
        <w:szCs w:val="18"/>
      </w:rPr>
      <w:tab/>
    </w:r>
    <w:r w:rsidR="0069201C">
      <w:rPr>
        <w:rFonts w:asciiTheme="minorHAnsi" w:hAnsiTheme="minorHAnsi"/>
        <w:b/>
        <w:color w:val="0039A6"/>
        <w:sz w:val="18"/>
        <w:szCs w:val="18"/>
      </w:rPr>
      <w:t>18 de enero de 2012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201C" w:rsidRDefault="0069201C" w:rsidP="00D929EE">
      <w:r>
        <w:separator/>
      </w:r>
    </w:p>
  </w:footnote>
  <w:footnote w:type="continuationSeparator" w:id="0">
    <w:p w:rsidR="0069201C" w:rsidRDefault="0069201C"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DB" w:rsidRDefault="00FE02D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1C" w:rsidRDefault="0069201C" w:rsidP="00E82606">
    <w:pPr>
      <w:pStyle w:val="Encabezado"/>
      <w:tabs>
        <w:tab w:val="clear" w:pos="4252"/>
        <w:tab w:val="clear" w:pos="8504"/>
      </w:tabs>
      <w:ind w:right="-35"/>
      <w:jc w:val="center"/>
      <w:rPr>
        <w:rFonts w:asciiTheme="minorHAnsi" w:hAnsiTheme="minorHAnsi"/>
        <w:b/>
        <w:color w:val="0039A6"/>
        <w:sz w:val="18"/>
        <w:szCs w:val="18"/>
      </w:rPr>
    </w:pPr>
    <w:r w:rsidRPr="00F850A0">
      <w:rPr>
        <w:rFonts w:asciiTheme="minorHAnsi" w:hAnsiTheme="minorHAnsi"/>
        <w:b/>
        <w:noProof/>
        <w:color w:val="0039A6"/>
        <w:sz w:val="18"/>
        <w:szCs w:val="18"/>
      </w:rPr>
      <w:drawing>
        <wp:anchor distT="0" distB="0" distL="114300" distR="114300" simplePos="0" relativeHeight="251676160" behindDoc="0" locked="0" layoutInCell="1" allowOverlap="1">
          <wp:simplePos x="0" y="0"/>
          <wp:positionH relativeFrom="column">
            <wp:posOffset>2595245</wp:posOffset>
          </wp:positionH>
          <wp:positionV relativeFrom="paragraph">
            <wp:posOffset>-200025</wp:posOffset>
          </wp:positionV>
          <wp:extent cx="774065" cy="809625"/>
          <wp:effectExtent l="19050" t="0" r="698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09625"/>
                  </a:xfrm>
                  <a:prstGeom prst="rect">
                    <a:avLst/>
                  </a:prstGeom>
                  <a:noFill/>
                </pic:spPr>
              </pic:pic>
            </a:graphicData>
          </a:graphic>
        </wp:anchor>
      </w:drawing>
    </w:r>
    <w:r w:rsidR="005509B3" w:rsidRPr="005509B3">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position:absolute;left:0;text-align:left;margin-left:418.35pt;margin-top:.25pt;width:68.25pt;height:59.7pt;z-index:-251644416;mso-position-horizontal-relative:text;mso-position-vertical-relative:text" fillcolor="window">
          <v:imagedata r:id="rId2" o:title=""/>
        </v:shape>
        <o:OLEObject Type="Embed" ProgID="Word.Picture.8" ShapeID="_x0000_s2063" DrawAspect="Content" ObjectID="_1393149674" r:id="rId3"/>
      </w:pict>
    </w:r>
  </w:p>
  <w:p w:rsidR="0069201C" w:rsidRDefault="0069201C" w:rsidP="00E82606">
    <w:pPr>
      <w:pStyle w:val="Piedepgina"/>
      <w:jc w:val="center"/>
      <w:rPr>
        <w:rFonts w:asciiTheme="minorHAnsi" w:hAnsiTheme="minorHAnsi"/>
        <w:b/>
        <w:color w:val="0039A6"/>
        <w:sz w:val="18"/>
        <w:szCs w:val="18"/>
      </w:rPr>
    </w:pPr>
  </w:p>
  <w:p w:rsidR="0069201C" w:rsidRDefault="0069201C" w:rsidP="00E82606">
    <w:pPr>
      <w:pStyle w:val="Piedepgina"/>
      <w:jc w:val="center"/>
      <w:rPr>
        <w:rFonts w:asciiTheme="minorHAnsi" w:hAnsiTheme="minorHAnsi"/>
        <w:b/>
        <w:color w:val="0039A6"/>
        <w:sz w:val="18"/>
        <w:szCs w:val="18"/>
      </w:rPr>
    </w:pPr>
  </w:p>
  <w:p w:rsidR="0069201C" w:rsidRDefault="0069201C" w:rsidP="00E82606">
    <w:pPr>
      <w:pStyle w:val="Encabezado"/>
      <w:tabs>
        <w:tab w:val="clear" w:pos="4252"/>
        <w:tab w:val="clear" w:pos="8504"/>
      </w:tabs>
      <w:ind w:right="-35"/>
      <w:jc w:val="center"/>
      <w:rPr>
        <w:rFonts w:asciiTheme="minorHAnsi" w:hAnsiTheme="minorHAnsi"/>
        <w:b/>
        <w:color w:val="0039A6"/>
        <w:sz w:val="18"/>
        <w:szCs w:val="18"/>
      </w:rPr>
    </w:pPr>
  </w:p>
  <w:p w:rsidR="0069201C" w:rsidRDefault="0069201C" w:rsidP="00E82606">
    <w:pPr>
      <w:pStyle w:val="Encabezado"/>
      <w:tabs>
        <w:tab w:val="clear" w:pos="4252"/>
        <w:tab w:val="clear" w:pos="8504"/>
      </w:tabs>
      <w:ind w:right="-35"/>
      <w:jc w:val="center"/>
      <w:rPr>
        <w:rFonts w:asciiTheme="minorHAnsi" w:hAnsiTheme="minorHAnsi"/>
        <w:b/>
        <w:color w:val="0039A6"/>
        <w:sz w:val="18"/>
        <w:szCs w:val="18"/>
      </w:rPr>
    </w:pPr>
  </w:p>
  <w:p w:rsidR="0069201C" w:rsidRDefault="0069201C" w:rsidP="00E82606">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9201C" w:rsidRDefault="0069201C">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DB" w:rsidRDefault="00FE02DB">
    <w:pPr>
      <w:pStyle w:val="Encabezad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1C" w:rsidRDefault="0069201C" w:rsidP="00010140">
    <w:pPr>
      <w:pStyle w:val="Encabezado"/>
      <w:tabs>
        <w:tab w:val="clear" w:pos="4252"/>
        <w:tab w:val="clear" w:pos="8504"/>
      </w:tabs>
      <w:ind w:right="-35"/>
      <w:jc w:val="center"/>
      <w:rPr>
        <w:rFonts w:asciiTheme="minorHAnsi" w:hAnsiTheme="minorHAnsi"/>
        <w:b/>
        <w:color w:val="0039A6"/>
        <w:sz w:val="18"/>
        <w:szCs w:val="18"/>
      </w:rPr>
    </w:pPr>
    <w:r>
      <w:rPr>
        <w:rFonts w:asciiTheme="minorHAnsi" w:hAnsiTheme="minorHAnsi"/>
        <w:noProof/>
        <w:color w:val="000080"/>
        <w:sz w:val="52"/>
        <w:szCs w:val="52"/>
      </w:rPr>
      <w:drawing>
        <wp:anchor distT="0" distB="0" distL="114300" distR="114300" simplePos="0" relativeHeight="251678208" behindDoc="0" locked="0" layoutInCell="1" allowOverlap="1">
          <wp:simplePos x="0" y="0"/>
          <wp:positionH relativeFrom="column">
            <wp:posOffset>2676525</wp:posOffset>
          </wp:positionH>
          <wp:positionV relativeFrom="paragraph">
            <wp:posOffset>-32385</wp:posOffset>
          </wp:positionV>
          <wp:extent cx="774065" cy="809625"/>
          <wp:effectExtent l="19050" t="0" r="698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09625"/>
                  </a:xfrm>
                  <a:prstGeom prst="rect">
                    <a:avLst/>
                  </a:prstGeom>
                  <a:noFill/>
                </pic:spPr>
              </pic:pic>
            </a:graphicData>
          </a:graphic>
        </wp:anchor>
      </w:drawing>
    </w:r>
    <w:r w:rsidR="005509B3" w:rsidRPr="005509B3">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25pt;width:68.25pt;height:59.7pt;z-index:-251648512;mso-position-horizontal-relative:text;mso-position-vertical-relative:text" fillcolor="window">
          <v:imagedata r:id="rId2" o:title=""/>
        </v:shape>
        <o:OLEObject Type="Embed" ProgID="Word.Picture.8" ShapeID="_x0000_s2062" DrawAspect="Content" ObjectID="_1393149675" r:id="rId3"/>
      </w:pict>
    </w:r>
  </w:p>
  <w:p w:rsidR="0069201C" w:rsidRDefault="0069201C" w:rsidP="00A32DE3">
    <w:pPr>
      <w:pStyle w:val="Piedepgina"/>
      <w:jc w:val="center"/>
      <w:rPr>
        <w:rFonts w:asciiTheme="minorHAnsi" w:hAnsiTheme="minorHAnsi"/>
        <w:b/>
        <w:color w:val="0039A6"/>
        <w:sz w:val="18"/>
        <w:szCs w:val="18"/>
      </w:rPr>
    </w:pPr>
  </w:p>
  <w:p w:rsidR="0069201C" w:rsidRDefault="0069201C" w:rsidP="00A32DE3">
    <w:pPr>
      <w:pStyle w:val="Piedepgina"/>
      <w:jc w:val="center"/>
      <w:rPr>
        <w:rFonts w:asciiTheme="minorHAnsi" w:hAnsiTheme="minorHAnsi"/>
        <w:b/>
        <w:color w:val="0039A6"/>
        <w:sz w:val="18"/>
        <w:szCs w:val="18"/>
      </w:rPr>
    </w:pPr>
  </w:p>
  <w:p w:rsidR="0069201C" w:rsidRDefault="0069201C" w:rsidP="00010140">
    <w:pPr>
      <w:pStyle w:val="Encabezado"/>
      <w:tabs>
        <w:tab w:val="clear" w:pos="4252"/>
        <w:tab w:val="clear" w:pos="8504"/>
      </w:tabs>
      <w:ind w:right="-35"/>
      <w:jc w:val="center"/>
      <w:rPr>
        <w:rFonts w:asciiTheme="minorHAnsi" w:hAnsiTheme="minorHAnsi"/>
        <w:b/>
        <w:color w:val="0039A6"/>
        <w:sz w:val="18"/>
        <w:szCs w:val="18"/>
      </w:rPr>
    </w:pPr>
  </w:p>
  <w:p w:rsidR="0069201C" w:rsidRDefault="0069201C" w:rsidP="00010140">
    <w:pPr>
      <w:pStyle w:val="Encabezado"/>
      <w:tabs>
        <w:tab w:val="clear" w:pos="4252"/>
        <w:tab w:val="clear" w:pos="8504"/>
      </w:tabs>
      <w:ind w:right="-35"/>
      <w:jc w:val="center"/>
      <w:rPr>
        <w:rFonts w:asciiTheme="minorHAnsi" w:hAnsiTheme="minorHAnsi"/>
        <w:b/>
        <w:color w:val="0039A6"/>
        <w:sz w:val="18"/>
        <w:szCs w:val="18"/>
      </w:rPr>
    </w:pPr>
  </w:p>
  <w:p w:rsidR="0069201C" w:rsidRDefault="0069201C" w:rsidP="00010140">
    <w:pPr>
      <w:pStyle w:val="Encabezado"/>
      <w:tabs>
        <w:tab w:val="clear" w:pos="4252"/>
        <w:tab w:val="clear" w:pos="8504"/>
      </w:tabs>
      <w:ind w:right="-35"/>
      <w:jc w:val="center"/>
      <w:rPr>
        <w:rFonts w:asciiTheme="minorHAnsi" w:hAnsiTheme="minorHAnsi"/>
        <w:b/>
        <w:color w:val="0039A6"/>
        <w:sz w:val="18"/>
        <w:szCs w:val="18"/>
      </w:rPr>
    </w:pPr>
  </w:p>
  <w:p w:rsidR="0069201C" w:rsidRDefault="0069201C" w:rsidP="0001014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9201C" w:rsidRPr="00576BDC" w:rsidRDefault="0069201C"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66F96"/>
    <w:multiLevelType w:val="hybridMultilevel"/>
    <w:tmpl w:val="47A4CAD2"/>
    <w:lvl w:ilvl="0" w:tplc="0C0A0001">
      <w:start w:val="1"/>
      <w:numFmt w:val="bullet"/>
      <w:lvlText w:val=""/>
      <w:lvlJc w:val="left"/>
      <w:pPr>
        <w:tabs>
          <w:tab w:val="num" w:pos="1004"/>
        </w:tabs>
        <w:ind w:left="1004" w:hanging="360"/>
      </w:pPr>
      <w:rPr>
        <w:rFonts w:ascii="Symbol" w:hAnsi="Symbol" w:hint="default"/>
      </w:rPr>
    </w:lvl>
    <w:lvl w:ilvl="1" w:tplc="0C0A0003" w:tentative="1">
      <w:start w:val="1"/>
      <w:numFmt w:val="bullet"/>
      <w:lvlText w:val="o"/>
      <w:lvlJc w:val="left"/>
      <w:pPr>
        <w:tabs>
          <w:tab w:val="num" w:pos="1724"/>
        </w:tabs>
        <w:ind w:left="1724" w:hanging="360"/>
      </w:pPr>
      <w:rPr>
        <w:rFonts w:ascii="Courier New" w:hAnsi="Courier New" w:cs="Courier New" w:hint="default"/>
      </w:rPr>
    </w:lvl>
    <w:lvl w:ilvl="2" w:tplc="0C0A0005" w:tentative="1">
      <w:start w:val="1"/>
      <w:numFmt w:val="bullet"/>
      <w:lvlText w:val=""/>
      <w:lvlJc w:val="left"/>
      <w:pPr>
        <w:tabs>
          <w:tab w:val="num" w:pos="2444"/>
        </w:tabs>
        <w:ind w:left="2444" w:hanging="360"/>
      </w:pPr>
      <w:rPr>
        <w:rFonts w:ascii="Wingdings" w:hAnsi="Wingdings" w:hint="default"/>
      </w:rPr>
    </w:lvl>
    <w:lvl w:ilvl="3" w:tplc="0C0A0001" w:tentative="1">
      <w:start w:val="1"/>
      <w:numFmt w:val="bullet"/>
      <w:lvlText w:val=""/>
      <w:lvlJc w:val="left"/>
      <w:pPr>
        <w:tabs>
          <w:tab w:val="num" w:pos="3164"/>
        </w:tabs>
        <w:ind w:left="3164" w:hanging="360"/>
      </w:pPr>
      <w:rPr>
        <w:rFonts w:ascii="Symbol" w:hAnsi="Symbol" w:hint="default"/>
      </w:rPr>
    </w:lvl>
    <w:lvl w:ilvl="4" w:tplc="0C0A0003" w:tentative="1">
      <w:start w:val="1"/>
      <w:numFmt w:val="bullet"/>
      <w:lvlText w:val="o"/>
      <w:lvlJc w:val="left"/>
      <w:pPr>
        <w:tabs>
          <w:tab w:val="num" w:pos="3884"/>
        </w:tabs>
        <w:ind w:left="3884" w:hanging="360"/>
      </w:pPr>
      <w:rPr>
        <w:rFonts w:ascii="Courier New" w:hAnsi="Courier New" w:cs="Courier New" w:hint="default"/>
      </w:rPr>
    </w:lvl>
    <w:lvl w:ilvl="5" w:tplc="0C0A0005" w:tentative="1">
      <w:start w:val="1"/>
      <w:numFmt w:val="bullet"/>
      <w:lvlText w:val=""/>
      <w:lvlJc w:val="left"/>
      <w:pPr>
        <w:tabs>
          <w:tab w:val="num" w:pos="4604"/>
        </w:tabs>
        <w:ind w:left="4604" w:hanging="360"/>
      </w:pPr>
      <w:rPr>
        <w:rFonts w:ascii="Wingdings" w:hAnsi="Wingdings" w:hint="default"/>
      </w:rPr>
    </w:lvl>
    <w:lvl w:ilvl="6" w:tplc="0C0A0001" w:tentative="1">
      <w:start w:val="1"/>
      <w:numFmt w:val="bullet"/>
      <w:lvlText w:val=""/>
      <w:lvlJc w:val="left"/>
      <w:pPr>
        <w:tabs>
          <w:tab w:val="num" w:pos="5324"/>
        </w:tabs>
        <w:ind w:left="5324" w:hanging="360"/>
      </w:pPr>
      <w:rPr>
        <w:rFonts w:ascii="Symbol" w:hAnsi="Symbol" w:hint="default"/>
      </w:rPr>
    </w:lvl>
    <w:lvl w:ilvl="7" w:tplc="0C0A0003" w:tentative="1">
      <w:start w:val="1"/>
      <w:numFmt w:val="bullet"/>
      <w:lvlText w:val="o"/>
      <w:lvlJc w:val="left"/>
      <w:pPr>
        <w:tabs>
          <w:tab w:val="num" w:pos="6044"/>
        </w:tabs>
        <w:ind w:left="6044" w:hanging="360"/>
      </w:pPr>
      <w:rPr>
        <w:rFonts w:ascii="Courier New" w:hAnsi="Courier New" w:cs="Courier New" w:hint="default"/>
      </w:rPr>
    </w:lvl>
    <w:lvl w:ilvl="8" w:tplc="0C0A0005" w:tentative="1">
      <w:start w:val="1"/>
      <w:numFmt w:val="bullet"/>
      <w:lvlText w:val=""/>
      <w:lvlJc w:val="left"/>
      <w:pPr>
        <w:tabs>
          <w:tab w:val="num" w:pos="6764"/>
        </w:tabs>
        <w:ind w:left="6764" w:hanging="360"/>
      </w:pPr>
      <w:rPr>
        <w:rFonts w:ascii="Wingdings" w:hAnsi="Wingdings" w:hint="default"/>
      </w:rPr>
    </w:lvl>
  </w:abstractNum>
  <w:abstractNum w:abstractNumId="1">
    <w:nsid w:val="298175E7"/>
    <w:multiLevelType w:val="multilevel"/>
    <w:tmpl w:val="FC9EC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FD36839"/>
    <w:multiLevelType w:val="hybridMultilevel"/>
    <w:tmpl w:val="E6C483B4"/>
    <w:lvl w:ilvl="0" w:tplc="C44658D2">
      <w:numFmt w:val="bullet"/>
      <w:lvlText w:val="-"/>
      <w:lvlJc w:val="left"/>
      <w:pPr>
        <w:ind w:left="420" w:hanging="360"/>
      </w:pPr>
      <w:rPr>
        <w:rFonts w:ascii="Calibri" w:eastAsia="Times New Roman" w:hAnsi="Calibri" w:cs="Times New Roman"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70F656B2"/>
    <w:multiLevelType w:val="multilevel"/>
    <w:tmpl w:val="6AA6D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3"/>
  </w:num>
  <w:num w:numId="4">
    <w:abstractNumId w:val="2"/>
  </w:num>
  <w:num w:numId="5">
    <w:abstractNumId w:val="5"/>
  </w:num>
  <w:num w:numId="6">
    <w:abstractNumId w:val="0"/>
  </w:num>
  <w:num w:numId="7">
    <w:abstractNumId w:val="7"/>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7">
      <o:colormenu v:ext="edit" fillcolor="none [3204]"/>
    </o:shapedefaults>
    <o:shapelayout v:ext="edit">
      <o:idmap v:ext="edit" data="2"/>
      <o:rules v:ext="edit">
        <o:r id="V:Rule3" type="connector" idref="#_x0000_s2065"/>
        <o:r id="V:Rule4" type="connector" idref="#_x0000_s2060"/>
      </o:rules>
    </o:shapelayout>
  </w:hdrShapeDefaults>
  <w:footnotePr>
    <w:footnote w:id="-1"/>
    <w:footnote w:id="0"/>
  </w:footnotePr>
  <w:endnotePr>
    <w:endnote w:id="-1"/>
    <w:endnote w:id="0"/>
  </w:endnotePr>
  <w:compat/>
  <w:rsids>
    <w:rsidRoot w:val="00E9014F"/>
    <w:rsid w:val="00010140"/>
    <w:rsid w:val="00012F32"/>
    <w:rsid w:val="00026416"/>
    <w:rsid w:val="000273A1"/>
    <w:rsid w:val="0003509D"/>
    <w:rsid w:val="00047464"/>
    <w:rsid w:val="0005463C"/>
    <w:rsid w:val="00056A8C"/>
    <w:rsid w:val="00061947"/>
    <w:rsid w:val="00066427"/>
    <w:rsid w:val="000730C0"/>
    <w:rsid w:val="00074A05"/>
    <w:rsid w:val="0007591D"/>
    <w:rsid w:val="00097014"/>
    <w:rsid w:val="001245C6"/>
    <w:rsid w:val="0013234B"/>
    <w:rsid w:val="00135492"/>
    <w:rsid w:val="0016548D"/>
    <w:rsid w:val="001C2F8C"/>
    <w:rsid w:val="001D662F"/>
    <w:rsid w:val="001E0466"/>
    <w:rsid w:val="001E615B"/>
    <w:rsid w:val="00204429"/>
    <w:rsid w:val="002200F5"/>
    <w:rsid w:val="00227E20"/>
    <w:rsid w:val="00256D91"/>
    <w:rsid w:val="00267818"/>
    <w:rsid w:val="002718BC"/>
    <w:rsid w:val="002A1848"/>
    <w:rsid w:val="002A7FB6"/>
    <w:rsid w:val="002C2355"/>
    <w:rsid w:val="002C2911"/>
    <w:rsid w:val="002C5570"/>
    <w:rsid w:val="002E4CDB"/>
    <w:rsid w:val="002F56C8"/>
    <w:rsid w:val="002F683E"/>
    <w:rsid w:val="003060D0"/>
    <w:rsid w:val="0032155A"/>
    <w:rsid w:val="00323C46"/>
    <w:rsid w:val="003241CF"/>
    <w:rsid w:val="00334188"/>
    <w:rsid w:val="00342E8F"/>
    <w:rsid w:val="00351449"/>
    <w:rsid w:val="00361A2A"/>
    <w:rsid w:val="00382FD8"/>
    <w:rsid w:val="003A1828"/>
    <w:rsid w:val="003A3EAD"/>
    <w:rsid w:val="003B1D5A"/>
    <w:rsid w:val="003C2F77"/>
    <w:rsid w:val="00414F11"/>
    <w:rsid w:val="004153B7"/>
    <w:rsid w:val="004245BD"/>
    <w:rsid w:val="00424733"/>
    <w:rsid w:val="00433730"/>
    <w:rsid w:val="00446357"/>
    <w:rsid w:val="00446A63"/>
    <w:rsid w:val="0045350C"/>
    <w:rsid w:val="00453CFB"/>
    <w:rsid w:val="00454786"/>
    <w:rsid w:val="004557DD"/>
    <w:rsid w:val="00481BAF"/>
    <w:rsid w:val="004B0EF9"/>
    <w:rsid w:val="004C6CDE"/>
    <w:rsid w:val="004E003C"/>
    <w:rsid w:val="004F48B1"/>
    <w:rsid w:val="00500854"/>
    <w:rsid w:val="00501F35"/>
    <w:rsid w:val="00503DA9"/>
    <w:rsid w:val="00504438"/>
    <w:rsid w:val="00507C4E"/>
    <w:rsid w:val="0051265D"/>
    <w:rsid w:val="00516F2E"/>
    <w:rsid w:val="005331F0"/>
    <w:rsid w:val="00535E47"/>
    <w:rsid w:val="005428F3"/>
    <w:rsid w:val="00546061"/>
    <w:rsid w:val="005509B3"/>
    <w:rsid w:val="0055199E"/>
    <w:rsid w:val="00555590"/>
    <w:rsid w:val="00576BDC"/>
    <w:rsid w:val="00577BCB"/>
    <w:rsid w:val="005867D4"/>
    <w:rsid w:val="00592DF2"/>
    <w:rsid w:val="005942B7"/>
    <w:rsid w:val="005A7EBA"/>
    <w:rsid w:val="005B0CD0"/>
    <w:rsid w:val="005C310F"/>
    <w:rsid w:val="005D6C09"/>
    <w:rsid w:val="005E1039"/>
    <w:rsid w:val="006057C6"/>
    <w:rsid w:val="00610EA7"/>
    <w:rsid w:val="00633D9E"/>
    <w:rsid w:val="00650E52"/>
    <w:rsid w:val="00685CE4"/>
    <w:rsid w:val="0069201C"/>
    <w:rsid w:val="006935F9"/>
    <w:rsid w:val="006A6E00"/>
    <w:rsid w:val="006B16ED"/>
    <w:rsid w:val="006B7B0D"/>
    <w:rsid w:val="006C3127"/>
    <w:rsid w:val="006E2C45"/>
    <w:rsid w:val="006E537E"/>
    <w:rsid w:val="00700CF7"/>
    <w:rsid w:val="007052DF"/>
    <w:rsid w:val="007154FE"/>
    <w:rsid w:val="007356A8"/>
    <w:rsid w:val="00741C00"/>
    <w:rsid w:val="00755F03"/>
    <w:rsid w:val="00756064"/>
    <w:rsid w:val="007567D8"/>
    <w:rsid w:val="007729BF"/>
    <w:rsid w:val="00784525"/>
    <w:rsid w:val="007A754C"/>
    <w:rsid w:val="007B683E"/>
    <w:rsid w:val="007C2953"/>
    <w:rsid w:val="007D32E5"/>
    <w:rsid w:val="007D4629"/>
    <w:rsid w:val="007E40D7"/>
    <w:rsid w:val="00815C8E"/>
    <w:rsid w:val="00815C8F"/>
    <w:rsid w:val="00820424"/>
    <w:rsid w:val="008361B0"/>
    <w:rsid w:val="00841E2E"/>
    <w:rsid w:val="00843514"/>
    <w:rsid w:val="008479DC"/>
    <w:rsid w:val="008501FB"/>
    <w:rsid w:val="008504B2"/>
    <w:rsid w:val="00853482"/>
    <w:rsid w:val="0087027E"/>
    <w:rsid w:val="00875366"/>
    <w:rsid w:val="008909E5"/>
    <w:rsid w:val="008D3C1C"/>
    <w:rsid w:val="008D4A6F"/>
    <w:rsid w:val="008D537B"/>
    <w:rsid w:val="008D7C44"/>
    <w:rsid w:val="008E46B7"/>
    <w:rsid w:val="00934A81"/>
    <w:rsid w:val="00935258"/>
    <w:rsid w:val="00943CD5"/>
    <w:rsid w:val="00952C18"/>
    <w:rsid w:val="00960AA2"/>
    <w:rsid w:val="00965398"/>
    <w:rsid w:val="009810B8"/>
    <w:rsid w:val="009840D7"/>
    <w:rsid w:val="00990CF6"/>
    <w:rsid w:val="009B6520"/>
    <w:rsid w:val="009C3E31"/>
    <w:rsid w:val="009D72F0"/>
    <w:rsid w:val="009E6875"/>
    <w:rsid w:val="009F217E"/>
    <w:rsid w:val="00A03462"/>
    <w:rsid w:val="00A158F7"/>
    <w:rsid w:val="00A15F0A"/>
    <w:rsid w:val="00A200DD"/>
    <w:rsid w:val="00A218B0"/>
    <w:rsid w:val="00A24BC7"/>
    <w:rsid w:val="00A32DE3"/>
    <w:rsid w:val="00A44EB3"/>
    <w:rsid w:val="00A656D4"/>
    <w:rsid w:val="00A81479"/>
    <w:rsid w:val="00A977C4"/>
    <w:rsid w:val="00AA26B5"/>
    <w:rsid w:val="00AA7CCD"/>
    <w:rsid w:val="00AB32E6"/>
    <w:rsid w:val="00AB6982"/>
    <w:rsid w:val="00AD60A3"/>
    <w:rsid w:val="00AF24EC"/>
    <w:rsid w:val="00B004CD"/>
    <w:rsid w:val="00B16159"/>
    <w:rsid w:val="00B23B89"/>
    <w:rsid w:val="00B33CB5"/>
    <w:rsid w:val="00B67276"/>
    <w:rsid w:val="00B75C4C"/>
    <w:rsid w:val="00B803E3"/>
    <w:rsid w:val="00BB6839"/>
    <w:rsid w:val="00BD4E0C"/>
    <w:rsid w:val="00BE6782"/>
    <w:rsid w:val="00C0099B"/>
    <w:rsid w:val="00C0339E"/>
    <w:rsid w:val="00C1106F"/>
    <w:rsid w:val="00C23962"/>
    <w:rsid w:val="00C376F7"/>
    <w:rsid w:val="00C614F0"/>
    <w:rsid w:val="00C658DA"/>
    <w:rsid w:val="00C66C3D"/>
    <w:rsid w:val="00C815B7"/>
    <w:rsid w:val="00C83A70"/>
    <w:rsid w:val="00C9148C"/>
    <w:rsid w:val="00CA3E1E"/>
    <w:rsid w:val="00CB6A7B"/>
    <w:rsid w:val="00CC3B17"/>
    <w:rsid w:val="00CC47D7"/>
    <w:rsid w:val="00CC5D99"/>
    <w:rsid w:val="00CC6C3F"/>
    <w:rsid w:val="00CE1F6D"/>
    <w:rsid w:val="00D311A8"/>
    <w:rsid w:val="00D44231"/>
    <w:rsid w:val="00D65FEF"/>
    <w:rsid w:val="00D725AA"/>
    <w:rsid w:val="00D86E04"/>
    <w:rsid w:val="00D929EE"/>
    <w:rsid w:val="00DB03E2"/>
    <w:rsid w:val="00DB0F10"/>
    <w:rsid w:val="00DB4146"/>
    <w:rsid w:val="00DC7F9E"/>
    <w:rsid w:val="00DE6A42"/>
    <w:rsid w:val="00DE7901"/>
    <w:rsid w:val="00DF0C55"/>
    <w:rsid w:val="00DF1328"/>
    <w:rsid w:val="00E14061"/>
    <w:rsid w:val="00E26E27"/>
    <w:rsid w:val="00E3195F"/>
    <w:rsid w:val="00E40931"/>
    <w:rsid w:val="00E526A7"/>
    <w:rsid w:val="00E61BE7"/>
    <w:rsid w:val="00E74E28"/>
    <w:rsid w:val="00E806F1"/>
    <w:rsid w:val="00E82606"/>
    <w:rsid w:val="00E862D6"/>
    <w:rsid w:val="00E9014F"/>
    <w:rsid w:val="00EA48AC"/>
    <w:rsid w:val="00ED4F95"/>
    <w:rsid w:val="00EE085E"/>
    <w:rsid w:val="00EF1191"/>
    <w:rsid w:val="00EF5809"/>
    <w:rsid w:val="00F2434C"/>
    <w:rsid w:val="00F45F7E"/>
    <w:rsid w:val="00F850A0"/>
    <w:rsid w:val="00F86D4E"/>
    <w:rsid w:val="00F87098"/>
    <w:rsid w:val="00F9646F"/>
    <w:rsid w:val="00F97C34"/>
    <w:rsid w:val="00FA219A"/>
    <w:rsid w:val="00FA2C05"/>
    <w:rsid w:val="00FB2BE3"/>
    <w:rsid w:val="00FC1913"/>
    <w:rsid w:val="00FE02DB"/>
    <w:rsid w:val="00FE0FC0"/>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7">
      <o:colormenu v:ext="edit" fillcolor="none [3204]"/>
    </o:shapedefaults>
    <o:shapelayout v:ext="edit">
      <o:idmap v:ext="edit" data="1"/>
      <o:rules v:ext="edit">
        <o:r id="V:Rule3" type="connector" idref="#_x0000_s1027"/>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envelope return"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8E46B7"/>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styleId="Listaclara-nfasis1">
    <w:name w:val="Light List Accent 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Sinespaciado">
    <w:name w:val="No Spacing"/>
    <w:link w:val="SinespaciadoCar"/>
    <w:uiPriority w:val="99"/>
    <w:qFormat/>
    <w:rsid w:val="006935F9"/>
    <w:rPr>
      <w:rFonts w:ascii="Tahoma" w:hAnsi="Tahoma"/>
      <w:sz w:val="22"/>
    </w:rPr>
  </w:style>
  <w:style w:type="paragraph" w:styleId="Prrafodelista">
    <w:name w:val="List Paragraph"/>
    <w:basedOn w:val="Normal"/>
    <w:uiPriority w:val="34"/>
    <w:qFormat/>
    <w:rsid w:val="006935F9"/>
    <w:pPr>
      <w:ind w:left="720"/>
      <w:contextualSpacing/>
    </w:pPr>
  </w:style>
  <w:style w:type="character" w:styleId="Nmerodepgina">
    <w:name w:val="page number"/>
    <w:basedOn w:val="Fuentedeprrafopredeter"/>
    <w:rsid w:val="00E82606"/>
  </w:style>
  <w:style w:type="paragraph" w:styleId="NormalWeb">
    <w:name w:val="Normal (Web)"/>
    <w:basedOn w:val="Normal"/>
    <w:rsid w:val="00E82606"/>
    <w:rPr>
      <w:rFonts w:ascii="Times New Roman" w:hAnsi="Times New Roman"/>
      <w:sz w:val="24"/>
      <w:szCs w:val="24"/>
    </w:rPr>
  </w:style>
  <w:style w:type="table" w:customStyle="1" w:styleId="Sombreadoclaro-nfasis11">
    <w:name w:val="Sombreado claro - Énfasis 11"/>
    <w:basedOn w:val="Tablanormal"/>
    <w:uiPriority w:val="60"/>
    <w:rsid w:val="005428F3"/>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Textoennegrita">
    <w:name w:val="Strong"/>
    <w:basedOn w:val="Fuentedeprrafopredeter"/>
    <w:uiPriority w:val="22"/>
    <w:qFormat/>
    <w:rsid w:val="00334188"/>
    <w:rPr>
      <w:b/>
      <w:bCs/>
    </w:rPr>
  </w:style>
  <w:style w:type="character" w:customStyle="1" w:styleId="SinespaciadoCar">
    <w:name w:val="Sin espaciado Car"/>
    <w:basedOn w:val="Fuentedeprrafopredeter"/>
    <w:link w:val="Sinespaciado"/>
    <w:uiPriority w:val="99"/>
    <w:locked/>
    <w:rsid w:val="00334188"/>
    <w:rPr>
      <w:rFonts w:ascii="Tahoma" w:hAnsi="Tahoma"/>
      <w:sz w:val="22"/>
    </w:rPr>
  </w:style>
  <w:style w:type="character" w:customStyle="1" w:styleId="Ttulo5Car">
    <w:name w:val="Título 5 Car"/>
    <w:basedOn w:val="Fuentedeprrafopredeter"/>
    <w:link w:val="Ttulo5"/>
    <w:uiPriority w:val="9"/>
    <w:semiHidden/>
    <w:rsid w:val="008E46B7"/>
    <w:rPr>
      <w:rFonts w:asciiTheme="majorHAnsi" w:eastAsiaTheme="majorEastAsia" w:hAnsiTheme="majorHAnsi" w:cstheme="majorBidi"/>
      <w:color w:val="243F60" w:themeColor="accent1" w:themeShade="7F"/>
      <w:sz w:val="22"/>
      <w:szCs w:val="22"/>
    </w:rPr>
  </w:style>
  <w:style w:type="paragraph" w:styleId="Sangradetextonormal">
    <w:name w:val="Body Text Indent"/>
    <w:basedOn w:val="Normal"/>
    <w:link w:val="SangradetextonormalCar"/>
    <w:uiPriority w:val="99"/>
    <w:semiHidden/>
    <w:rsid w:val="008E46B7"/>
    <w:pPr>
      <w:spacing w:after="120"/>
      <w:ind w:left="283"/>
    </w:pPr>
  </w:style>
  <w:style w:type="character" w:customStyle="1" w:styleId="SangradetextonormalCar">
    <w:name w:val="Sangría de texto normal Car"/>
    <w:basedOn w:val="Fuentedeprrafopredeter"/>
    <w:link w:val="Sangradetextonormal"/>
    <w:uiPriority w:val="99"/>
    <w:semiHidden/>
    <w:rsid w:val="008E46B7"/>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6678232">
      <w:bodyDiv w:val="1"/>
      <w:marLeft w:val="0"/>
      <w:marRight w:val="0"/>
      <w:marTop w:val="0"/>
      <w:marBottom w:val="0"/>
      <w:divBdr>
        <w:top w:val="none" w:sz="0" w:space="0" w:color="auto"/>
        <w:left w:val="none" w:sz="0" w:space="0" w:color="auto"/>
        <w:bottom w:val="none" w:sz="0" w:space="0" w:color="auto"/>
        <w:right w:val="none" w:sz="0" w:space="0" w:color="auto"/>
      </w:divBdr>
    </w:div>
    <w:div w:id="875119044">
      <w:bodyDiv w:val="1"/>
      <w:marLeft w:val="0"/>
      <w:marRight w:val="0"/>
      <w:marTop w:val="0"/>
      <w:marBottom w:val="0"/>
      <w:divBdr>
        <w:top w:val="none" w:sz="0" w:space="0" w:color="auto"/>
        <w:left w:val="none" w:sz="0" w:space="0" w:color="auto"/>
        <w:bottom w:val="none" w:sz="0" w:space="0" w:color="auto"/>
        <w:right w:val="none" w:sz="0" w:space="0" w:color="auto"/>
      </w:divBdr>
      <w:divsChild>
        <w:div w:id="988285610">
          <w:marLeft w:val="0"/>
          <w:marRight w:val="0"/>
          <w:marTop w:val="0"/>
          <w:marBottom w:val="0"/>
          <w:divBdr>
            <w:top w:val="none" w:sz="0" w:space="0" w:color="auto"/>
            <w:left w:val="none" w:sz="0" w:space="0" w:color="auto"/>
            <w:bottom w:val="none" w:sz="0" w:space="0" w:color="auto"/>
            <w:right w:val="none" w:sz="0" w:space="0" w:color="auto"/>
          </w:divBdr>
          <w:divsChild>
            <w:div w:id="2004820636">
              <w:marLeft w:val="0"/>
              <w:marRight w:val="0"/>
              <w:marTop w:val="0"/>
              <w:marBottom w:val="0"/>
              <w:divBdr>
                <w:top w:val="none" w:sz="0" w:space="0" w:color="auto"/>
                <w:left w:val="none" w:sz="0" w:space="0" w:color="auto"/>
                <w:bottom w:val="none" w:sz="0" w:space="0" w:color="auto"/>
                <w:right w:val="none" w:sz="0" w:space="0" w:color="auto"/>
              </w:divBdr>
              <w:divsChild>
                <w:div w:id="71512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628360">
      <w:bodyDiv w:val="1"/>
      <w:marLeft w:val="0"/>
      <w:marRight w:val="0"/>
      <w:marTop w:val="0"/>
      <w:marBottom w:val="0"/>
      <w:divBdr>
        <w:top w:val="none" w:sz="0" w:space="0" w:color="auto"/>
        <w:left w:val="none" w:sz="0" w:space="0" w:color="auto"/>
        <w:bottom w:val="none" w:sz="0" w:space="0" w:color="auto"/>
        <w:right w:val="none" w:sz="0" w:space="0" w:color="auto"/>
      </w:divBdr>
    </w:div>
    <w:div w:id="1462504167">
      <w:bodyDiv w:val="1"/>
      <w:marLeft w:val="0"/>
      <w:marRight w:val="0"/>
      <w:marTop w:val="0"/>
      <w:marBottom w:val="0"/>
      <w:divBdr>
        <w:top w:val="none" w:sz="0" w:space="0" w:color="auto"/>
        <w:left w:val="none" w:sz="0" w:space="0" w:color="auto"/>
        <w:bottom w:val="none" w:sz="0" w:space="0" w:color="auto"/>
        <w:right w:val="none" w:sz="0" w:space="0" w:color="auto"/>
      </w:divBdr>
    </w:div>
    <w:div w:id="1741950233">
      <w:bodyDiv w:val="1"/>
      <w:marLeft w:val="0"/>
      <w:marRight w:val="0"/>
      <w:marTop w:val="0"/>
      <w:marBottom w:val="0"/>
      <w:divBdr>
        <w:top w:val="none" w:sz="0" w:space="0" w:color="auto"/>
        <w:left w:val="none" w:sz="0" w:space="0" w:color="auto"/>
        <w:bottom w:val="none" w:sz="0" w:space="0" w:color="auto"/>
        <w:right w:val="none" w:sz="0" w:space="0" w:color="auto"/>
      </w:divBdr>
      <w:divsChild>
        <w:div w:id="98962265">
          <w:marLeft w:val="0"/>
          <w:marRight w:val="0"/>
          <w:marTop w:val="0"/>
          <w:marBottom w:val="0"/>
          <w:divBdr>
            <w:top w:val="none" w:sz="0" w:space="0" w:color="auto"/>
            <w:left w:val="none" w:sz="0" w:space="0" w:color="auto"/>
            <w:bottom w:val="none" w:sz="0" w:space="0" w:color="auto"/>
            <w:right w:val="none" w:sz="0" w:space="0" w:color="auto"/>
          </w:divBdr>
          <w:divsChild>
            <w:div w:id="1068966471">
              <w:marLeft w:val="0"/>
              <w:marRight w:val="0"/>
              <w:marTop w:val="0"/>
              <w:marBottom w:val="0"/>
              <w:divBdr>
                <w:top w:val="none" w:sz="0" w:space="0" w:color="auto"/>
                <w:left w:val="none" w:sz="0" w:space="0" w:color="auto"/>
                <w:bottom w:val="none" w:sz="0" w:space="0" w:color="auto"/>
                <w:right w:val="none" w:sz="0" w:space="0" w:color="auto"/>
              </w:divBdr>
              <w:divsChild>
                <w:div w:id="1317879954">
                  <w:marLeft w:val="0"/>
                  <w:marRight w:val="0"/>
                  <w:marTop w:val="0"/>
                  <w:marBottom w:val="0"/>
                  <w:divBdr>
                    <w:top w:val="none" w:sz="0" w:space="0" w:color="auto"/>
                    <w:left w:val="none" w:sz="0" w:space="0" w:color="auto"/>
                    <w:bottom w:val="none" w:sz="0" w:space="0" w:color="auto"/>
                    <w:right w:val="none" w:sz="0" w:space="0" w:color="auto"/>
                  </w:divBdr>
                  <w:divsChild>
                    <w:div w:id="527792175">
                      <w:marLeft w:val="0"/>
                      <w:marRight w:val="0"/>
                      <w:marTop w:val="0"/>
                      <w:marBottom w:val="0"/>
                      <w:divBdr>
                        <w:top w:val="none" w:sz="0" w:space="0" w:color="auto"/>
                        <w:left w:val="none" w:sz="0" w:space="0" w:color="auto"/>
                        <w:bottom w:val="none" w:sz="0" w:space="0" w:color="auto"/>
                        <w:right w:val="none" w:sz="0" w:space="0" w:color="auto"/>
                      </w:divBdr>
                      <w:divsChild>
                        <w:div w:id="74036885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1.xml"/><Relationship Id="rId26" Type="http://schemas.openxmlformats.org/officeDocument/2006/relationships/hyperlink" Target="http://www.villaitana.com" TargetMode="Externa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eader" Target="header2.xml"/><Relationship Id="rId25" Type="http://schemas.openxmlformats.org/officeDocument/2006/relationships/hyperlink" Target="file://Serv-rfge-1/Documents%20and%20Settings/Documents%20and%20Settings/I&#241;igo/Local%20Settings/Temporary%20Internet%20Files/Content.Outlook/BIAOW2MP/alfaro@holegolf.com"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llaitana.com" TargetMode="External"/><Relationship Id="rId24" Type="http://schemas.openxmlformats.org/officeDocument/2006/relationships/image" Target="http://www.holegolf.com/imagenes/titulo.jp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5.jpeg"/><Relationship Id="rId28" Type="http://schemas.openxmlformats.org/officeDocument/2006/relationships/hyperlink" Target="http://www.rfegolf.es/" TargetMode="External"/><Relationship Id="rId36" Type="http://schemas.openxmlformats.org/officeDocument/2006/relationships/customXml" Target="../customXml/item4.xml"/><Relationship Id="rId10" Type="http://schemas.openxmlformats.org/officeDocument/2006/relationships/hyperlink" Target="mailto:info@villaitana.com" TargetMode="Externa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hyperlink" Target="mailto:alfaro@holegolf.com" TargetMode="External"/><Relationship Id="rId22" Type="http://schemas.openxmlformats.org/officeDocument/2006/relationships/hyperlink" Target="http://www.rfegolf.es/" TargetMode="External"/><Relationship Id="rId27" Type="http://schemas.openxmlformats.org/officeDocument/2006/relationships/hyperlink" Target="http://www.villaitana.com" TargetMode="External"/><Relationship Id="rId30" Type="http://schemas.openxmlformats.org/officeDocument/2006/relationships/footer" Target="footer4.xml"/><Relationship Id="rId35" Type="http://schemas.openxmlformats.org/officeDocument/2006/relationships/customXml" Target="../customXml/item3.xml"/><Relationship Id="rId8" Type="http://schemas.openxmlformats.org/officeDocument/2006/relationships/hyperlink" Target="mailto:rfegolf@rfegolf.es" TargetMode="Externa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4.wmf"/><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image" Target="media/image4.wmf"/><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05E4336-DCDE-4148-B5E4-E423EE018FFA}"/>
</file>

<file path=customXml/itemProps2.xml><?xml version="1.0" encoding="utf-8"?>
<ds:datastoreItem xmlns:ds="http://schemas.openxmlformats.org/officeDocument/2006/customXml" ds:itemID="{C60360A8-A25D-4ACC-A6EE-CAE8F98B1E66}"/>
</file>

<file path=customXml/itemProps3.xml><?xml version="1.0" encoding="utf-8"?>
<ds:datastoreItem xmlns:ds="http://schemas.openxmlformats.org/officeDocument/2006/customXml" ds:itemID="{A8CFF53D-C881-4F34-82D5-E3657FE355D3}"/>
</file>

<file path=customXml/itemProps4.xml><?xml version="1.0" encoding="utf-8"?>
<ds:datastoreItem xmlns:ds="http://schemas.openxmlformats.org/officeDocument/2006/customXml" ds:itemID="{24244DF2-6606-410A-981B-C3E486F0330D}"/>
</file>

<file path=docProps/app.xml><?xml version="1.0" encoding="utf-8"?>
<Properties xmlns="http://schemas.openxmlformats.org/officeDocument/2006/extended-properties" xmlns:vt="http://schemas.openxmlformats.org/officeDocument/2006/docPropsVTypes">
  <Template>Normal</Template>
  <TotalTime>56</TotalTime>
  <Pages>4</Pages>
  <Words>1170</Words>
  <Characters>7189</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8343</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6</cp:revision>
  <cp:lastPrinted>2011-02-22T11:17:00Z</cp:lastPrinted>
  <dcterms:created xsi:type="dcterms:W3CDTF">2012-01-17T11:43:00Z</dcterms:created>
  <dcterms:modified xsi:type="dcterms:W3CDTF">2012-03-13T12:14:00Z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