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REF</w:t>
      </w:r>
      <w:r w:rsidR="00790E7C">
        <w:rPr>
          <w:rFonts w:asciiTheme="minorHAnsi" w:hAnsiTheme="minorHAnsi"/>
          <w:color w:val="000099"/>
          <w:szCs w:val="22"/>
        </w:rPr>
        <w:t xml:space="preserve">. </w:t>
      </w:r>
      <w:r w:rsidR="008E3CDB">
        <w:rPr>
          <w:rFonts w:asciiTheme="minorHAnsi" w:hAnsiTheme="minorHAnsi"/>
          <w:color w:val="000099"/>
          <w:szCs w:val="22"/>
        </w:rPr>
        <w:t xml:space="preserve">GRAN PRIX DE LANDES - </w:t>
      </w:r>
      <w:proofErr w:type="spellStart"/>
      <w:r w:rsidR="008E3CDB">
        <w:rPr>
          <w:rFonts w:asciiTheme="minorHAnsi" w:hAnsiTheme="minorHAnsi"/>
          <w:color w:val="000099"/>
          <w:szCs w:val="22"/>
        </w:rPr>
        <w:t>Hossegor</w:t>
      </w:r>
      <w:proofErr w:type="spellEnd"/>
    </w:p>
    <w:p w:rsidR="008E3CDB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</w:t>
      </w:r>
      <w:r w:rsidR="00790E7C">
        <w:rPr>
          <w:rFonts w:asciiTheme="minorHAnsi" w:hAnsiTheme="minorHAnsi"/>
          <w:color w:val="000099"/>
          <w:szCs w:val="22"/>
        </w:rPr>
        <w:t xml:space="preserve"> </w:t>
      </w:r>
      <w:r w:rsidR="008E3CDB">
        <w:rPr>
          <w:rFonts w:asciiTheme="minorHAnsi" w:hAnsiTheme="minorHAnsi"/>
          <w:color w:val="000099"/>
          <w:szCs w:val="22"/>
        </w:rPr>
        <w:t>Andaluza de Golf</w:t>
      </w:r>
    </w:p>
    <w:p w:rsidR="00C30204" w:rsidRPr="00C24776" w:rsidRDefault="008E3CDB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Catalana de Golf</w:t>
      </w:r>
      <w:r w:rsidR="00282085">
        <w:rPr>
          <w:rFonts w:asciiTheme="minorHAnsi" w:hAnsiTheme="minorHAnsi"/>
          <w:color w:val="000099"/>
          <w:szCs w:val="22"/>
        </w:rPr>
        <w:t xml:space="preserve"> 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C90502">
        <w:rPr>
          <w:rFonts w:asciiTheme="minorHAnsi" w:hAnsiTheme="minorHAnsi"/>
          <w:color w:val="000099"/>
          <w:szCs w:val="22"/>
        </w:rPr>
        <w:fldChar w:fldCharType="begin"/>
      </w:r>
      <w:r w:rsidR="00790E7C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C90502">
        <w:rPr>
          <w:rFonts w:asciiTheme="minorHAnsi" w:hAnsiTheme="minorHAnsi"/>
          <w:color w:val="000099"/>
          <w:szCs w:val="22"/>
        </w:rPr>
        <w:fldChar w:fldCharType="separate"/>
      </w:r>
      <w:r w:rsidR="008E3CDB">
        <w:rPr>
          <w:rFonts w:asciiTheme="minorHAnsi" w:hAnsiTheme="minorHAnsi"/>
          <w:noProof/>
          <w:color w:val="000099"/>
          <w:szCs w:val="22"/>
        </w:rPr>
        <w:t>15 de junio de 2012</w:t>
      </w:r>
      <w:r w:rsidR="00C90502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</w:t>
      </w:r>
      <w:r w:rsidR="00790E7C">
        <w:rPr>
          <w:rFonts w:asciiTheme="minorHAnsi" w:hAnsiTheme="minorHAnsi"/>
          <w:color w:val="000099"/>
          <w:szCs w:val="22"/>
        </w:rPr>
        <w:t>Juvenil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8E3CDB">
        <w:rPr>
          <w:rFonts w:asciiTheme="minorHAnsi" w:hAnsiTheme="minorHAnsi"/>
          <w:color w:val="000099"/>
          <w:szCs w:val="22"/>
        </w:rPr>
        <w:t>María PARRA, Laura GÓMEZ y Sonia SÁNCHEZ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</w:t>
      </w:r>
      <w:r w:rsidR="008E3CDB">
        <w:rPr>
          <w:rFonts w:asciiTheme="minorHAnsi" w:hAnsiTheme="minorHAnsi"/>
          <w:color w:val="000099"/>
          <w:szCs w:val="22"/>
        </w:rPr>
        <w:t>a</w:t>
      </w:r>
      <w:r w:rsidR="00C30204" w:rsidRPr="00C30204">
        <w:rPr>
          <w:rFonts w:asciiTheme="minorHAnsi" w:hAnsiTheme="minorHAnsi"/>
          <w:color w:val="000099"/>
          <w:szCs w:val="22"/>
        </w:rPr>
        <w:t>s pertenecientes a su Federación Territorial, para formar parte de</w:t>
      </w:r>
      <w:r w:rsidR="008E3CDB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l</w:t>
      </w:r>
      <w:r w:rsidR="008E3CDB">
        <w:rPr>
          <w:rFonts w:asciiTheme="minorHAnsi" w:hAnsiTheme="minorHAnsi"/>
          <w:color w:val="000099"/>
          <w:szCs w:val="22"/>
        </w:rPr>
        <w:t xml:space="preserve">as jugadoras que </w:t>
      </w:r>
      <w:r w:rsidR="00C30204" w:rsidRPr="00C30204">
        <w:rPr>
          <w:rFonts w:asciiTheme="minorHAnsi" w:hAnsiTheme="minorHAnsi"/>
          <w:color w:val="000099"/>
          <w:szCs w:val="22"/>
        </w:rPr>
        <w:t>representará</w:t>
      </w:r>
      <w:r w:rsidR="008E3CDB">
        <w:rPr>
          <w:rFonts w:asciiTheme="minorHAnsi" w:hAnsiTheme="minorHAnsi"/>
          <w:color w:val="000099"/>
          <w:szCs w:val="22"/>
        </w:rPr>
        <w:t>n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a España en el próximo </w:t>
      </w:r>
      <w:r w:rsidR="008E3CDB">
        <w:rPr>
          <w:rFonts w:asciiTheme="minorHAnsi" w:hAnsiTheme="minorHAnsi"/>
          <w:color w:val="000099"/>
          <w:szCs w:val="22"/>
        </w:rPr>
        <w:t xml:space="preserve">Gran </w:t>
      </w:r>
      <w:proofErr w:type="spellStart"/>
      <w:r w:rsidR="008E3CDB">
        <w:rPr>
          <w:rFonts w:asciiTheme="minorHAnsi" w:hAnsiTheme="minorHAnsi"/>
          <w:color w:val="000099"/>
          <w:szCs w:val="22"/>
        </w:rPr>
        <w:t>Prix</w:t>
      </w:r>
      <w:proofErr w:type="spellEnd"/>
      <w:r w:rsidR="008E3CDB">
        <w:rPr>
          <w:rFonts w:asciiTheme="minorHAnsi" w:hAnsiTheme="minorHAnsi"/>
          <w:color w:val="000099"/>
          <w:szCs w:val="22"/>
        </w:rPr>
        <w:t xml:space="preserve"> de Landes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8E3CDB">
        <w:rPr>
          <w:rFonts w:asciiTheme="minorHAnsi" w:hAnsiTheme="minorHAnsi"/>
          <w:b/>
          <w:color w:val="000099"/>
          <w:szCs w:val="22"/>
        </w:rPr>
        <w:t xml:space="preserve">el Club de Golf de </w:t>
      </w:r>
      <w:proofErr w:type="spellStart"/>
      <w:r w:rsidR="008E3CDB">
        <w:rPr>
          <w:rFonts w:asciiTheme="minorHAnsi" w:hAnsiTheme="minorHAnsi"/>
          <w:b/>
          <w:color w:val="000099"/>
          <w:szCs w:val="22"/>
        </w:rPr>
        <w:t>Hossegor</w:t>
      </w:r>
      <w:proofErr w:type="spellEnd"/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(</w:t>
      </w:r>
      <w:r w:rsidR="008E3CDB">
        <w:rPr>
          <w:rFonts w:asciiTheme="minorHAnsi" w:hAnsiTheme="minorHAnsi"/>
          <w:b/>
          <w:color w:val="000099"/>
          <w:szCs w:val="22"/>
        </w:rPr>
        <w:t>Francia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8E3CDB">
        <w:rPr>
          <w:rFonts w:asciiTheme="minorHAnsi" w:hAnsiTheme="minorHAnsi"/>
          <w:b/>
          <w:color w:val="000099"/>
          <w:szCs w:val="22"/>
        </w:rPr>
        <w:t>19 al 22 de julio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8E3CDB">
        <w:rPr>
          <w:rFonts w:asciiTheme="minorHAnsi" w:hAnsiTheme="minorHAnsi"/>
          <w:color w:val="000099"/>
          <w:szCs w:val="22"/>
        </w:rPr>
        <w:t>17</w:t>
      </w:r>
      <w:r w:rsidR="00790E7C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 xml:space="preserve">; regreso el </w:t>
      </w:r>
      <w:r w:rsidR="00790E7C">
        <w:rPr>
          <w:rFonts w:asciiTheme="minorHAnsi" w:hAnsiTheme="minorHAnsi"/>
          <w:color w:val="000099"/>
          <w:szCs w:val="22"/>
        </w:rPr>
        <w:t>2</w:t>
      </w:r>
      <w:r w:rsidR="008E3CDB">
        <w:rPr>
          <w:rFonts w:asciiTheme="minorHAnsi" w:hAnsiTheme="minorHAnsi"/>
          <w:color w:val="000099"/>
          <w:szCs w:val="22"/>
        </w:rPr>
        <w:t>3</w:t>
      </w:r>
      <w:r w:rsidR="00790E7C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8E3CDB" w:rsidP="00790E7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Jugadoras que asistirán con el CTJ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8E3CDB" w:rsidRDefault="008218B6" w:rsidP="008E3CD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8E3CDB">
        <w:rPr>
          <w:rFonts w:asciiTheme="minorHAnsi" w:hAnsiTheme="minorHAnsi"/>
          <w:b/>
          <w:color w:val="000099"/>
          <w:szCs w:val="22"/>
        </w:rPr>
        <w:t>a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8E3CDB">
        <w:rPr>
          <w:rFonts w:asciiTheme="minorHAnsi" w:hAnsiTheme="minorHAnsi"/>
          <w:color w:val="000099"/>
          <w:szCs w:val="22"/>
        </w:rPr>
        <w:t>María PARRA</w:t>
      </w:r>
      <w:r w:rsidR="00043B97">
        <w:rPr>
          <w:rFonts w:asciiTheme="minorHAnsi" w:hAnsiTheme="minorHAnsi"/>
          <w:color w:val="000099"/>
          <w:szCs w:val="22"/>
        </w:rPr>
        <w:t xml:space="preserve"> (Fed. Andaluza)</w:t>
      </w:r>
    </w:p>
    <w:p w:rsidR="008E3CDB" w:rsidRDefault="008E3CDB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Laura GÓMEZ</w:t>
      </w:r>
      <w:r w:rsidR="00043B97">
        <w:rPr>
          <w:rFonts w:asciiTheme="minorHAnsi" w:hAnsiTheme="minorHAnsi"/>
          <w:color w:val="000099"/>
          <w:szCs w:val="22"/>
        </w:rPr>
        <w:t xml:space="preserve"> (Fed. Andaluza)</w:t>
      </w:r>
    </w:p>
    <w:p w:rsidR="008E3CDB" w:rsidRDefault="008E3CDB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Sonia SÁNCHEZ</w:t>
      </w:r>
      <w:r w:rsidR="00043B97">
        <w:rPr>
          <w:rFonts w:asciiTheme="minorHAnsi" w:hAnsiTheme="minorHAnsi"/>
          <w:color w:val="000099"/>
          <w:szCs w:val="22"/>
        </w:rPr>
        <w:t xml:space="preserve"> (Fed. Catalana)</w:t>
      </w:r>
    </w:p>
    <w:p w:rsidR="008E3CDB" w:rsidRPr="00C24776" w:rsidRDefault="008E3CDB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jugadora Infantil (selección tras el Campeonato de España)</w:t>
      </w:r>
    </w:p>
    <w:p w:rsidR="00790E7C" w:rsidRPr="00C24776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790E7C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E3CDB">
        <w:rPr>
          <w:rFonts w:asciiTheme="minorHAnsi" w:hAnsiTheme="minorHAnsi"/>
          <w:color w:val="000099"/>
          <w:szCs w:val="22"/>
        </w:rPr>
        <w:t>Adolfo Juan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790E7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158750</wp:posOffset>
            </wp:positionV>
            <wp:extent cx="2791460" cy="1583690"/>
            <wp:effectExtent l="19050" t="0" r="8890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790E7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790E7C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CDB" w:rsidRDefault="008E3CDB" w:rsidP="00F15695">
      <w:r>
        <w:separator/>
      </w:r>
    </w:p>
  </w:endnote>
  <w:endnote w:type="continuationSeparator" w:id="0">
    <w:p w:rsidR="008E3CDB" w:rsidRDefault="008E3CDB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B" w:rsidRPr="001A3ACD" w:rsidRDefault="008E3CDB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E3CDB" w:rsidRDefault="008E3CD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CDB" w:rsidRDefault="008E3CDB" w:rsidP="00F15695">
      <w:r>
        <w:separator/>
      </w:r>
    </w:p>
  </w:footnote>
  <w:footnote w:type="continuationSeparator" w:id="0">
    <w:p w:rsidR="008E3CDB" w:rsidRDefault="008E3CDB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8E3CDB" w:rsidRDefault="008E3CD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43B97"/>
    <w:rsid w:val="00062E45"/>
    <w:rsid w:val="00062EB3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806D7"/>
    <w:rsid w:val="006A0314"/>
    <w:rsid w:val="006A3025"/>
    <w:rsid w:val="006A3396"/>
    <w:rsid w:val="006C6C4D"/>
    <w:rsid w:val="00740978"/>
    <w:rsid w:val="00790E7C"/>
    <w:rsid w:val="008003CC"/>
    <w:rsid w:val="00802B92"/>
    <w:rsid w:val="00815FEC"/>
    <w:rsid w:val="008218B6"/>
    <w:rsid w:val="008614AF"/>
    <w:rsid w:val="00866AF1"/>
    <w:rsid w:val="00886B97"/>
    <w:rsid w:val="008C0ECF"/>
    <w:rsid w:val="008E3CDB"/>
    <w:rsid w:val="008E5C87"/>
    <w:rsid w:val="00943711"/>
    <w:rsid w:val="009D1D16"/>
    <w:rsid w:val="00A162F4"/>
    <w:rsid w:val="00A20BE2"/>
    <w:rsid w:val="00A7749C"/>
    <w:rsid w:val="00AA5B36"/>
    <w:rsid w:val="00B71ACE"/>
    <w:rsid w:val="00BC10BA"/>
    <w:rsid w:val="00BC7F23"/>
    <w:rsid w:val="00BD6617"/>
    <w:rsid w:val="00BF4E6B"/>
    <w:rsid w:val="00C066E5"/>
    <w:rsid w:val="00C24776"/>
    <w:rsid w:val="00C30204"/>
    <w:rsid w:val="00C90502"/>
    <w:rsid w:val="00C95879"/>
    <w:rsid w:val="00CE4872"/>
    <w:rsid w:val="00D96491"/>
    <w:rsid w:val="00DF5415"/>
    <w:rsid w:val="00EF324A"/>
    <w:rsid w:val="00F15695"/>
    <w:rsid w:val="00F173D9"/>
    <w:rsid w:val="00F257C4"/>
    <w:rsid w:val="00F51F9F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E2F202-64E9-4CDD-888B-EDEDB2828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C5302B-4081-47D2-8051-A9E99C729FC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D7DE384-4BAB-44E2-96A2-811643552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Comunicación Selección Nacional FT</vt:lpstr>
    </vt:vector>
  </TitlesOfParts>
  <Company>Federación Española de Golf</Company>
  <LinksUpToDate>false</LinksUpToDate>
  <CharactersWithSpaces>967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luhagon</cp:lastModifiedBy>
  <cp:revision>5</cp:revision>
  <cp:lastPrinted>2011-07-01T10:03:00Z</cp:lastPrinted>
  <dcterms:created xsi:type="dcterms:W3CDTF">2012-06-06T14:42:00Z</dcterms:created>
  <dcterms:modified xsi:type="dcterms:W3CDTF">2012-06-15T08:04:00Z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