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12C" w:rsidRDefault="00D1212C" w:rsidP="002D3C19">
      <w:pPr>
        <w:pStyle w:val="Ttulo1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-364490</wp:posOffset>
            </wp:positionV>
            <wp:extent cx="897809" cy="933450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09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212C" w:rsidRDefault="00D1212C" w:rsidP="002D3C19">
      <w:pPr>
        <w:pStyle w:val="Ttulo1"/>
        <w:rPr>
          <w:rFonts w:asciiTheme="minorHAnsi" w:hAnsiTheme="minorHAnsi"/>
          <w:sz w:val="26"/>
          <w:szCs w:val="26"/>
        </w:rPr>
      </w:pPr>
    </w:p>
    <w:p w:rsidR="00D1212C" w:rsidRDefault="00D1212C" w:rsidP="002D3C19">
      <w:pPr>
        <w:pStyle w:val="Ttulo1"/>
        <w:rPr>
          <w:rFonts w:asciiTheme="minorHAnsi" w:hAnsiTheme="minorHAnsi"/>
          <w:sz w:val="26"/>
          <w:szCs w:val="26"/>
        </w:rPr>
      </w:pPr>
    </w:p>
    <w:p w:rsidR="002D3C19" w:rsidRPr="00D1212C" w:rsidRDefault="002D3C19" w:rsidP="002D3C19">
      <w:pPr>
        <w:pStyle w:val="Ttulo1"/>
        <w:rPr>
          <w:rFonts w:asciiTheme="minorHAnsi" w:hAnsiTheme="minorHAnsi"/>
          <w:color w:val="1F497D" w:themeColor="text2"/>
          <w:sz w:val="32"/>
          <w:szCs w:val="32"/>
        </w:rPr>
      </w:pPr>
      <w:r w:rsidRPr="00D1212C">
        <w:rPr>
          <w:rFonts w:asciiTheme="minorHAnsi" w:hAnsiTheme="minorHAnsi"/>
          <w:color w:val="1F497D" w:themeColor="text2"/>
          <w:sz w:val="32"/>
          <w:szCs w:val="32"/>
        </w:rPr>
        <w:t>SUBVENCIÓN C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>AM</w:t>
      </w:r>
      <w:r w:rsidRPr="00D1212C">
        <w:rPr>
          <w:rFonts w:asciiTheme="minorHAnsi" w:hAnsiTheme="minorHAnsi"/>
          <w:color w:val="1F497D" w:themeColor="text2"/>
          <w:sz w:val="32"/>
          <w:szCs w:val="32"/>
        </w:rPr>
        <w:t>P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>EONA</w:t>
      </w:r>
      <w:r w:rsidRPr="00D1212C">
        <w:rPr>
          <w:rFonts w:asciiTheme="minorHAnsi" w:hAnsiTheme="minorHAnsi"/>
          <w:color w:val="1F497D" w:themeColor="text2"/>
          <w:sz w:val="32"/>
          <w:szCs w:val="32"/>
        </w:rPr>
        <w:t>TO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 xml:space="preserve"> INTERTERRITORIAL </w:t>
      </w:r>
      <w:r w:rsidR="00684722">
        <w:rPr>
          <w:rFonts w:asciiTheme="minorHAnsi" w:hAnsiTheme="minorHAnsi"/>
          <w:color w:val="1F497D" w:themeColor="text2"/>
          <w:sz w:val="32"/>
          <w:szCs w:val="32"/>
        </w:rPr>
        <w:t>INFANTIL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 xml:space="preserve"> 2012</w:t>
      </w:r>
    </w:p>
    <w:p w:rsidR="00684722" w:rsidRDefault="00684722" w:rsidP="002D3C19">
      <w:pPr>
        <w:pStyle w:val="Ttulo2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>MEMORIAL BLANCA MAYOR</w:t>
      </w:r>
    </w:p>
    <w:p w:rsidR="002D3C19" w:rsidRPr="00D1212C" w:rsidRDefault="00D1212C" w:rsidP="002D3C19">
      <w:pPr>
        <w:pStyle w:val="Ttulo2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 xml:space="preserve">C.G. </w:t>
      </w:r>
      <w:r w:rsidR="00684722">
        <w:rPr>
          <w:rFonts w:asciiTheme="minorHAnsi" w:hAnsiTheme="minorHAnsi"/>
          <w:color w:val="1F497D" w:themeColor="text2"/>
          <w:sz w:val="32"/>
          <w:szCs w:val="32"/>
        </w:rPr>
        <w:t>Los Balagares – 10 al 13 octubre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 2012</w:t>
      </w:r>
    </w:p>
    <w:p w:rsidR="002D3C19" w:rsidRPr="00D1212C" w:rsidRDefault="002D3C19" w:rsidP="002D3C19">
      <w:pPr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2D3C19" w:rsidRPr="00D1212C" w:rsidRDefault="002D3C19" w:rsidP="002D3C19">
      <w:pPr>
        <w:rPr>
          <w:rFonts w:asciiTheme="minorHAnsi" w:hAnsiTheme="minorHAnsi"/>
          <w:b/>
          <w:bCs/>
          <w:sz w:val="26"/>
          <w:szCs w:val="26"/>
          <w:lang w:val="es-ES_tradnl"/>
        </w:rPr>
      </w:pPr>
    </w:p>
    <w:p w:rsidR="002D3C19" w:rsidRPr="00D1212C" w:rsidRDefault="002D3C19" w:rsidP="002D3C19">
      <w:pPr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1.-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ANDALUZA: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Desplazamiento.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Alojamiento y Manutención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9D3C4E">
        <w:rPr>
          <w:rFonts w:asciiTheme="minorHAnsi" w:hAnsiTheme="minorHAnsi"/>
          <w:sz w:val="26"/>
          <w:szCs w:val="26"/>
          <w:lang w:val="es-ES_tradnl"/>
        </w:rPr>
        <w:t>3.27</w:t>
      </w:r>
      <w:r w:rsidR="00CA7635">
        <w:rPr>
          <w:rFonts w:asciiTheme="minorHAnsi" w:hAnsiTheme="minorHAnsi"/>
          <w:sz w:val="26"/>
          <w:szCs w:val="26"/>
          <w:lang w:val="es-ES_tradnl"/>
        </w:rPr>
        <w:t>0</w:t>
      </w:r>
      <w:r w:rsidRPr="00D1212C">
        <w:rPr>
          <w:rFonts w:asciiTheme="minorHAnsi" w:hAnsiTheme="minorHAnsi"/>
          <w:sz w:val="26"/>
          <w:szCs w:val="26"/>
          <w:lang w:val="es-ES_tradnl"/>
        </w:rPr>
        <w:t xml:space="preserve"> </w:t>
      </w:r>
    </w:p>
    <w:p w:rsidR="002D3C19" w:rsidRPr="00D1212C" w:rsidRDefault="002D3C19" w:rsidP="002D3C19">
      <w:pPr>
        <w:pStyle w:val="Ttulo4"/>
        <w:rPr>
          <w:rFonts w:asciiTheme="minorHAnsi" w:hAnsiTheme="minorHAnsi"/>
          <w:sz w:val="26"/>
          <w:szCs w:val="26"/>
        </w:rPr>
      </w:pPr>
      <w:r w:rsidRPr="00D1212C">
        <w:rPr>
          <w:rFonts w:asciiTheme="minorHAnsi" w:hAnsiTheme="minorHAnsi"/>
          <w:sz w:val="26"/>
          <w:szCs w:val="26"/>
        </w:rPr>
        <w:t>Total</w:t>
      </w:r>
      <w:r w:rsidRPr="00D1212C">
        <w:rPr>
          <w:rFonts w:asciiTheme="minorHAnsi" w:hAnsiTheme="minorHAnsi"/>
          <w:sz w:val="26"/>
          <w:szCs w:val="26"/>
        </w:rPr>
        <w:tab/>
      </w:r>
      <w:r w:rsidR="00CA7635">
        <w:rPr>
          <w:rFonts w:asciiTheme="minorHAnsi" w:hAnsiTheme="minorHAnsi"/>
          <w:sz w:val="26"/>
          <w:szCs w:val="26"/>
        </w:rPr>
        <w:t>4.470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decimal" w:pos="851"/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2.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ARAGONESA:</w:t>
      </w:r>
    </w:p>
    <w:p w:rsidR="00684722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830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Alojamiento y Manutención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pStyle w:val="Ttulo4"/>
        <w:rPr>
          <w:rFonts w:asciiTheme="minorHAnsi" w:hAnsiTheme="minorHAnsi"/>
          <w:sz w:val="26"/>
          <w:szCs w:val="26"/>
        </w:rPr>
      </w:pPr>
      <w:r w:rsidRPr="00D1212C">
        <w:rPr>
          <w:rFonts w:asciiTheme="minorHAnsi" w:hAnsiTheme="minorHAnsi"/>
          <w:sz w:val="26"/>
          <w:szCs w:val="26"/>
        </w:rPr>
        <w:t>Total</w:t>
      </w:r>
      <w:r w:rsidRPr="00D1212C">
        <w:rPr>
          <w:rFonts w:asciiTheme="minorHAnsi" w:hAnsiTheme="minorHAnsi"/>
          <w:sz w:val="26"/>
          <w:szCs w:val="26"/>
        </w:rPr>
        <w:tab/>
      </w:r>
      <w:r w:rsidR="00CA7635">
        <w:rPr>
          <w:rFonts w:asciiTheme="minorHAnsi" w:hAnsiTheme="minorHAnsi"/>
          <w:sz w:val="26"/>
          <w:szCs w:val="26"/>
        </w:rPr>
        <w:t>4.100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3.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ASTURIANA: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pStyle w:val="Ttulo4"/>
        <w:rPr>
          <w:rFonts w:asciiTheme="minorHAnsi" w:hAnsiTheme="minorHAnsi"/>
          <w:sz w:val="26"/>
          <w:szCs w:val="26"/>
        </w:rPr>
      </w:pPr>
      <w:r w:rsidRPr="00D1212C">
        <w:rPr>
          <w:rFonts w:asciiTheme="minorHAnsi" w:hAnsiTheme="minorHAnsi"/>
          <w:sz w:val="26"/>
          <w:szCs w:val="26"/>
        </w:rPr>
        <w:t>Total:</w:t>
      </w:r>
      <w:r w:rsidRPr="00D1212C">
        <w:rPr>
          <w:rFonts w:asciiTheme="minorHAnsi" w:hAnsiTheme="minorHAnsi"/>
          <w:sz w:val="26"/>
          <w:szCs w:val="26"/>
        </w:rPr>
        <w:tab/>
      </w:r>
      <w:r w:rsidR="00CA7635">
        <w:rPr>
          <w:rFonts w:asciiTheme="minorHAnsi" w:hAnsiTheme="minorHAnsi"/>
          <w:sz w:val="26"/>
          <w:szCs w:val="26"/>
        </w:rPr>
        <w:t>3.470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4.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BALEAR: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4.470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5.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CANARIA: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4.470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6.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CÁNTABRA: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700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3.970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7.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CATALANA: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1.000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4.270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8.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 CASTILLA-LEÓN: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800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4.070</w:t>
      </w:r>
    </w:p>
    <w:p w:rsidR="002D3C19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D82F82" w:rsidRDefault="00D82F82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D82F82" w:rsidRDefault="00D82F82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D82F82" w:rsidRPr="00D1212C" w:rsidRDefault="00D82F82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9.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 CASTILLLA-LA MANCHA: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800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4.070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1</w:t>
      </w:r>
      <w:r w:rsidR="00684722">
        <w:rPr>
          <w:rFonts w:asciiTheme="minorHAnsi" w:hAnsiTheme="minorHAnsi"/>
          <w:b/>
          <w:bCs/>
          <w:sz w:val="26"/>
          <w:szCs w:val="26"/>
          <w:lang w:val="es-ES_tradnl"/>
        </w:rPr>
        <w:t>0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GALLEGA: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520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3.790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1</w:t>
      </w:r>
      <w:r w:rsidR="00684722">
        <w:rPr>
          <w:rFonts w:asciiTheme="minorHAnsi" w:hAnsiTheme="minorHAnsi"/>
          <w:b/>
          <w:bCs/>
          <w:sz w:val="26"/>
          <w:szCs w:val="26"/>
          <w:lang w:val="es-ES_tradnl"/>
        </w:rPr>
        <w:t>1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MADRILEÑA: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460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3.730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68472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>
        <w:rPr>
          <w:rFonts w:asciiTheme="minorHAnsi" w:hAnsiTheme="minorHAnsi"/>
          <w:b/>
          <w:bCs/>
          <w:sz w:val="26"/>
          <w:szCs w:val="26"/>
          <w:lang w:val="es-ES_tradnl"/>
        </w:rPr>
        <w:t>12</w:t>
      </w:r>
      <w:r w:rsidR="002D3C19"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. </w:t>
      </w:r>
      <w:r w:rsidR="002D3C19"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MURCIANA: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1.150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4.420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1</w:t>
      </w:r>
      <w:r w:rsidR="00684722">
        <w:rPr>
          <w:rFonts w:asciiTheme="minorHAnsi" w:hAnsiTheme="minorHAnsi"/>
          <w:b/>
          <w:bCs/>
          <w:sz w:val="26"/>
          <w:szCs w:val="26"/>
          <w:lang w:val="es-ES_tradnl"/>
        </w:rPr>
        <w:t>3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NAVARRA: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660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3.930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</w:p>
    <w:p w:rsidR="002D3C19" w:rsidRPr="0068472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684722">
        <w:rPr>
          <w:rFonts w:asciiTheme="minorHAnsi" w:hAnsiTheme="minorHAnsi"/>
          <w:b/>
          <w:bCs/>
          <w:sz w:val="26"/>
          <w:szCs w:val="26"/>
          <w:lang w:val="es-ES_tradnl"/>
        </w:rPr>
        <w:t>1</w:t>
      </w:r>
      <w:r w:rsidR="00684722">
        <w:rPr>
          <w:rFonts w:asciiTheme="minorHAnsi" w:hAnsiTheme="minorHAnsi"/>
          <w:b/>
          <w:bCs/>
          <w:sz w:val="26"/>
          <w:szCs w:val="26"/>
          <w:lang w:val="es-ES_tradnl"/>
        </w:rPr>
        <w:t>4</w:t>
      </w:r>
      <w:r w:rsidRPr="00684722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. </w:t>
      </w:r>
      <w:r w:rsidRPr="00684722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LA RIOJA:</w:t>
      </w:r>
    </w:p>
    <w:p w:rsidR="002D3C19" w:rsidRPr="0068472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684722">
        <w:rPr>
          <w:rFonts w:asciiTheme="minorHAnsi" w:hAnsiTheme="minorHAnsi"/>
          <w:b/>
          <w:sz w:val="26"/>
          <w:szCs w:val="26"/>
          <w:lang w:val="es-ES_tradnl"/>
        </w:rPr>
        <w:tab/>
      </w:r>
      <w:r w:rsidRPr="00684722">
        <w:rPr>
          <w:rFonts w:asciiTheme="minorHAnsi" w:hAnsiTheme="minorHAnsi"/>
          <w:sz w:val="26"/>
          <w:szCs w:val="26"/>
          <w:lang w:val="es-ES_tradnl"/>
        </w:rPr>
        <w:t>Desplazamiento:</w:t>
      </w:r>
      <w:r w:rsidRPr="00684722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660</w:t>
      </w:r>
    </w:p>
    <w:p w:rsidR="002D3C19" w:rsidRPr="0068472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684722">
        <w:rPr>
          <w:rFonts w:asciiTheme="minorHAnsi" w:hAnsiTheme="minorHAnsi"/>
          <w:sz w:val="26"/>
          <w:szCs w:val="26"/>
          <w:lang w:val="es-ES_tradnl"/>
        </w:rPr>
        <w:tab/>
        <w:t>Manutención:</w:t>
      </w:r>
      <w:r w:rsidRPr="00684722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2D3C19" w:rsidRPr="0068472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684722">
        <w:rPr>
          <w:rFonts w:asciiTheme="minorHAnsi" w:hAnsiTheme="minorHAnsi"/>
          <w:b/>
          <w:sz w:val="26"/>
          <w:szCs w:val="26"/>
          <w:lang w:val="es-ES_tradnl"/>
        </w:rPr>
        <w:tab/>
      </w:r>
      <w:r w:rsidRPr="00684722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684722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3.930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1</w:t>
      </w:r>
      <w:r w:rsidR="00684722">
        <w:rPr>
          <w:rFonts w:asciiTheme="minorHAnsi" w:hAnsiTheme="minorHAnsi"/>
          <w:b/>
          <w:bCs/>
          <w:sz w:val="26"/>
          <w:szCs w:val="26"/>
          <w:lang w:val="es-ES_tradnl"/>
        </w:rPr>
        <w:t>5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VALENCIANA: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840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4.110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684722" w:rsidRDefault="002D3C19" w:rsidP="00684722">
      <w:pPr>
        <w:pStyle w:val="Prrafodelista"/>
        <w:numPr>
          <w:ilvl w:val="0"/>
          <w:numId w:val="2"/>
        </w:numPr>
        <w:tabs>
          <w:tab w:val="right" w:leader="dot" w:pos="8222"/>
        </w:tabs>
        <w:ind w:hanging="720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684722">
        <w:rPr>
          <w:rFonts w:asciiTheme="minorHAnsi" w:hAnsiTheme="minorHAnsi"/>
          <w:b/>
          <w:bCs/>
          <w:sz w:val="26"/>
          <w:szCs w:val="26"/>
          <w:lang w:val="es-ES_tradnl"/>
        </w:rPr>
        <w:t>FEDERACIÓN VASCA: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425F78">
        <w:rPr>
          <w:rFonts w:asciiTheme="minorHAnsi" w:hAnsiTheme="minorHAnsi"/>
          <w:sz w:val="26"/>
          <w:szCs w:val="26"/>
          <w:lang w:val="es-ES_tradnl"/>
        </w:rPr>
        <w:t>420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sz w:val="26"/>
          <w:szCs w:val="26"/>
          <w:lang w:val="es-ES_tradnl"/>
        </w:rPr>
        <w:t>3.270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CA7635">
        <w:rPr>
          <w:rFonts w:asciiTheme="minorHAnsi" w:hAnsiTheme="minorHAnsi"/>
          <w:b/>
          <w:bCs/>
          <w:sz w:val="26"/>
          <w:szCs w:val="26"/>
          <w:lang w:val="es-ES_tradnl"/>
        </w:rPr>
        <w:t>3.690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</w:rPr>
      </w:pPr>
    </w:p>
    <w:p w:rsidR="00684722" w:rsidRPr="00684722" w:rsidRDefault="00684722" w:rsidP="00684722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</w:pPr>
      <w:r w:rsidRPr="00684722"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  <w:t>1</w:t>
      </w:r>
      <w:r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  <w:t>7</w:t>
      </w:r>
      <w:r w:rsidRPr="00684722"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  <w:t xml:space="preserve">. </w:t>
      </w:r>
      <w:r w:rsidRPr="00684722"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  <w:tab/>
        <w:t>FEDERACIÓN EXTREMEÑA:</w:t>
      </w:r>
    </w:p>
    <w:p w:rsidR="00684722" w:rsidRPr="00684722" w:rsidRDefault="00684722" w:rsidP="00684722">
      <w:pPr>
        <w:tabs>
          <w:tab w:val="right" w:leader="dot" w:pos="8222"/>
        </w:tabs>
        <w:ind w:left="709" w:hanging="709"/>
        <w:rPr>
          <w:rFonts w:asciiTheme="minorHAnsi" w:hAnsiTheme="minorHAnsi"/>
          <w:color w:val="FF0000"/>
          <w:sz w:val="26"/>
          <w:szCs w:val="26"/>
          <w:lang w:val="es-ES_tradnl"/>
        </w:rPr>
      </w:pPr>
      <w:r w:rsidRPr="00684722">
        <w:rPr>
          <w:rFonts w:asciiTheme="minorHAnsi" w:hAnsiTheme="minorHAnsi"/>
          <w:color w:val="FF0000"/>
          <w:sz w:val="26"/>
          <w:szCs w:val="26"/>
          <w:lang w:val="es-ES_tradnl"/>
        </w:rPr>
        <w:tab/>
        <w:t>Desplazamiento:</w:t>
      </w:r>
      <w:r w:rsidRPr="00684722">
        <w:rPr>
          <w:rFonts w:asciiTheme="minorHAnsi" w:hAnsiTheme="minorHAnsi"/>
          <w:color w:val="FF0000"/>
          <w:sz w:val="26"/>
          <w:szCs w:val="26"/>
          <w:lang w:val="es-ES_tradnl"/>
        </w:rPr>
        <w:tab/>
      </w:r>
    </w:p>
    <w:p w:rsidR="00684722" w:rsidRPr="00684722" w:rsidRDefault="00684722" w:rsidP="00684722">
      <w:pPr>
        <w:tabs>
          <w:tab w:val="right" w:leader="dot" w:pos="8222"/>
        </w:tabs>
        <w:ind w:left="709" w:hanging="709"/>
        <w:rPr>
          <w:rFonts w:asciiTheme="minorHAnsi" w:hAnsiTheme="minorHAnsi"/>
          <w:color w:val="FF0000"/>
          <w:sz w:val="26"/>
          <w:szCs w:val="26"/>
          <w:lang w:val="es-ES_tradnl"/>
        </w:rPr>
      </w:pPr>
      <w:r w:rsidRPr="00684722">
        <w:rPr>
          <w:rFonts w:asciiTheme="minorHAnsi" w:hAnsiTheme="minorHAnsi"/>
          <w:color w:val="FF0000"/>
          <w:sz w:val="26"/>
          <w:szCs w:val="26"/>
          <w:lang w:val="es-ES_tradnl"/>
        </w:rPr>
        <w:tab/>
        <w:t>Alojamiento y Manutención:</w:t>
      </w:r>
      <w:r w:rsidRPr="00684722">
        <w:rPr>
          <w:rFonts w:asciiTheme="minorHAnsi" w:hAnsiTheme="minorHAnsi"/>
          <w:color w:val="FF0000"/>
          <w:sz w:val="26"/>
          <w:szCs w:val="26"/>
          <w:lang w:val="es-ES_tradnl"/>
        </w:rPr>
        <w:tab/>
      </w:r>
    </w:p>
    <w:p w:rsidR="00684722" w:rsidRPr="00684722" w:rsidRDefault="00684722" w:rsidP="00684722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</w:pPr>
      <w:r w:rsidRPr="00684722">
        <w:rPr>
          <w:rFonts w:asciiTheme="minorHAnsi" w:hAnsiTheme="minorHAnsi"/>
          <w:color w:val="FF0000"/>
          <w:sz w:val="26"/>
          <w:szCs w:val="26"/>
          <w:lang w:val="es-ES_tradnl"/>
        </w:rPr>
        <w:tab/>
      </w:r>
      <w:r w:rsidRPr="00684722"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  <w:t>Total:</w:t>
      </w:r>
      <w:r w:rsidRPr="00684722">
        <w:rPr>
          <w:rFonts w:asciiTheme="minorHAnsi" w:hAnsiTheme="minorHAnsi"/>
          <w:b/>
          <w:bCs/>
          <w:color w:val="FF0000"/>
          <w:sz w:val="26"/>
          <w:szCs w:val="26"/>
          <w:lang w:val="es-ES_tradnl"/>
        </w:rPr>
        <w:tab/>
      </w:r>
    </w:p>
    <w:p w:rsidR="00684722" w:rsidRPr="00684722" w:rsidRDefault="00684722" w:rsidP="00684722">
      <w:pPr>
        <w:tabs>
          <w:tab w:val="right" w:leader="dot" w:pos="8222"/>
        </w:tabs>
        <w:ind w:left="709" w:hanging="709"/>
        <w:rPr>
          <w:rFonts w:asciiTheme="minorHAnsi" w:hAnsiTheme="minorHAnsi"/>
          <w:color w:val="FF0000"/>
          <w:sz w:val="26"/>
          <w:szCs w:val="26"/>
          <w:lang w:val="es-ES_tradnl"/>
        </w:rPr>
      </w:pPr>
    </w:p>
    <w:p w:rsidR="002D3C19" w:rsidRPr="00D1212C" w:rsidRDefault="002D3C19" w:rsidP="002D3C19">
      <w:pPr>
        <w:jc w:val="center"/>
        <w:rPr>
          <w:rFonts w:asciiTheme="minorHAnsi" w:hAnsiTheme="minorHAnsi" w:cs="Tahoma"/>
          <w:sz w:val="26"/>
          <w:szCs w:val="26"/>
        </w:rPr>
      </w:pPr>
    </w:p>
    <w:p w:rsidR="002D3C19" w:rsidRPr="00D82F82" w:rsidRDefault="002D3C19" w:rsidP="002D3C19">
      <w:pPr>
        <w:pStyle w:val="Ttulo3"/>
        <w:rPr>
          <w:rFonts w:asciiTheme="minorHAnsi" w:hAnsiTheme="minorHAnsi"/>
          <w:b/>
          <w:sz w:val="36"/>
          <w:szCs w:val="36"/>
        </w:rPr>
      </w:pPr>
      <w:r w:rsidRPr="00D82F82">
        <w:rPr>
          <w:rFonts w:asciiTheme="minorHAnsi" w:hAnsiTheme="minorHAnsi"/>
          <w:b/>
          <w:sz w:val="36"/>
          <w:szCs w:val="36"/>
        </w:rPr>
        <w:t xml:space="preserve">TOTAL: </w:t>
      </w:r>
      <w:r w:rsidR="00D16513">
        <w:rPr>
          <w:rFonts w:asciiTheme="minorHAnsi" w:hAnsiTheme="minorHAnsi"/>
          <w:b/>
          <w:sz w:val="36"/>
          <w:szCs w:val="36"/>
        </w:rPr>
        <w:t>64.960</w:t>
      </w:r>
    </w:p>
    <w:p w:rsidR="0092620C" w:rsidRPr="00D1212C" w:rsidRDefault="0092620C">
      <w:pPr>
        <w:rPr>
          <w:rFonts w:asciiTheme="minorHAnsi" w:hAnsiTheme="minorHAnsi"/>
          <w:sz w:val="26"/>
          <w:szCs w:val="26"/>
        </w:rPr>
      </w:pPr>
    </w:p>
    <w:sectPr w:rsidR="0092620C" w:rsidRPr="00D1212C" w:rsidSect="00D82F82">
      <w:pgSz w:w="11906" w:h="16838"/>
      <w:pgMar w:top="709" w:right="1701" w:bottom="0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6A39"/>
    <w:multiLevelType w:val="hybridMultilevel"/>
    <w:tmpl w:val="B456C31E"/>
    <w:lvl w:ilvl="0" w:tplc="0C0A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05403"/>
    <w:multiLevelType w:val="hybridMultilevel"/>
    <w:tmpl w:val="B5BECE0A"/>
    <w:lvl w:ilvl="0" w:tplc="0C0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3C19"/>
    <w:rsid w:val="002D3C19"/>
    <w:rsid w:val="00390A1A"/>
    <w:rsid w:val="003E2321"/>
    <w:rsid w:val="00425F78"/>
    <w:rsid w:val="0057652A"/>
    <w:rsid w:val="00684722"/>
    <w:rsid w:val="008B2902"/>
    <w:rsid w:val="00905B21"/>
    <w:rsid w:val="0092620C"/>
    <w:rsid w:val="009A50F5"/>
    <w:rsid w:val="009D3C4E"/>
    <w:rsid w:val="00B45E1F"/>
    <w:rsid w:val="00CA7635"/>
    <w:rsid w:val="00CC05D7"/>
    <w:rsid w:val="00D1212C"/>
    <w:rsid w:val="00D16513"/>
    <w:rsid w:val="00D272A2"/>
    <w:rsid w:val="00D82F82"/>
    <w:rsid w:val="00D911B9"/>
    <w:rsid w:val="00DA50D8"/>
    <w:rsid w:val="00DA5BA7"/>
    <w:rsid w:val="00DC3DF1"/>
    <w:rsid w:val="00DF41B3"/>
    <w:rsid w:val="00F77C7D"/>
    <w:rsid w:val="00FC6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C19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2D3C19"/>
    <w:pPr>
      <w:keepNext/>
      <w:jc w:val="center"/>
      <w:outlineLvl w:val="0"/>
    </w:pPr>
    <w:rPr>
      <w:b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2D3C19"/>
    <w:pPr>
      <w:keepNext/>
      <w:jc w:val="center"/>
      <w:outlineLvl w:val="1"/>
    </w:pPr>
    <w:rPr>
      <w:rFonts w:ascii="Tahoma" w:hAnsi="Tahoma"/>
      <w:b/>
      <w:sz w:val="24"/>
      <w:szCs w:val="20"/>
    </w:rPr>
  </w:style>
  <w:style w:type="paragraph" w:styleId="Ttulo3">
    <w:name w:val="heading 3"/>
    <w:basedOn w:val="Normal"/>
    <w:next w:val="Normal"/>
    <w:link w:val="Ttulo3Car"/>
    <w:qFormat/>
    <w:rsid w:val="002D3C1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rFonts w:ascii="Tahoma" w:hAnsi="Tahoma" w:cs="Tahoma"/>
      <w:sz w:val="28"/>
    </w:rPr>
  </w:style>
  <w:style w:type="paragraph" w:styleId="Ttulo4">
    <w:name w:val="heading 4"/>
    <w:basedOn w:val="Normal"/>
    <w:next w:val="Normal"/>
    <w:link w:val="Ttulo4Car"/>
    <w:qFormat/>
    <w:rsid w:val="002D3C19"/>
    <w:pPr>
      <w:keepNext/>
      <w:tabs>
        <w:tab w:val="right" w:leader="dot" w:pos="8222"/>
      </w:tabs>
      <w:ind w:firstLine="709"/>
      <w:outlineLvl w:val="3"/>
    </w:pPr>
    <w:rPr>
      <w:rFonts w:ascii="Tahoma" w:hAnsi="Tahoma"/>
      <w:b/>
      <w:bCs/>
      <w:lang w:val="es-ES_tradnl"/>
    </w:rPr>
  </w:style>
  <w:style w:type="paragraph" w:styleId="Ttulo5">
    <w:name w:val="heading 5"/>
    <w:basedOn w:val="Normal"/>
    <w:next w:val="Normal"/>
    <w:link w:val="Ttulo5Car"/>
    <w:qFormat/>
    <w:rsid w:val="002D3C19"/>
    <w:pPr>
      <w:keepNext/>
      <w:tabs>
        <w:tab w:val="right" w:leader="dot" w:pos="8222"/>
      </w:tabs>
      <w:ind w:left="709" w:hanging="709"/>
      <w:outlineLvl w:val="4"/>
    </w:pPr>
    <w:rPr>
      <w:rFonts w:ascii="Tahoma" w:hAnsi="Tahoma"/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3C19"/>
    <w:rPr>
      <w:rFonts w:ascii="Book Antiqua" w:eastAsia="Times New Roman" w:hAnsi="Book Antiqua" w:cs="Times New Roman"/>
      <w:b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2D3C19"/>
    <w:rPr>
      <w:rFonts w:ascii="Tahoma" w:eastAsia="Times New Roman" w:hAnsi="Tahoma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2D3C19"/>
    <w:rPr>
      <w:rFonts w:ascii="Tahoma" w:eastAsia="Times New Roman" w:hAnsi="Tahoma" w:cs="Tahoma"/>
      <w:sz w:val="28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D3C19"/>
    <w:rPr>
      <w:rFonts w:ascii="Tahoma" w:eastAsia="Times New Roman" w:hAnsi="Tahoma" w:cs="Times New Roman"/>
      <w:b/>
      <w:bCs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2D3C19"/>
    <w:rPr>
      <w:rFonts w:ascii="Tahoma" w:eastAsia="Times New Roman" w:hAnsi="Tahoma" w:cs="Times New Roman"/>
      <w:b/>
      <w:bCs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77C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C7D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6847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39856B-8A9A-4FA6-9119-5DB4C27F8EDC}"/>
</file>

<file path=customXml/itemProps2.xml><?xml version="1.0" encoding="utf-8"?>
<ds:datastoreItem xmlns:ds="http://schemas.openxmlformats.org/officeDocument/2006/customXml" ds:itemID="{B700EB07-B41B-4715-BEFA-7E49A338D43F}"/>
</file>

<file path=customXml/itemProps3.xml><?xml version="1.0" encoding="utf-8"?>
<ds:datastoreItem xmlns:ds="http://schemas.openxmlformats.org/officeDocument/2006/customXml" ds:itemID="{1B3BBDD7-5CA4-4453-8087-FDE1ADCF98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MACARENA TEY TEY</dc:creator>
  <cp:keywords/>
  <dc:description/>
  <cp:lastModifiedBy>luhagon</cp:lastModifiedBy>
  <cp:revision>4</cp:revision>
  <cp:lastPrinted>2012-10-10T15:04:00Z</cp:lastPrinted>
  <dcterms:created xsi:type="dcterms:W3CDTF">2012-10-10T09:05:00Z</dcterms:created>
  <dcterms:modified xsi:type="dcterms:W3CDTF">2012-10-10T15:10:00Z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