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6C28" w:rsidRDefault="004E6C28" w:rsidP="004E6C28">
      <w:pPr>
        <w:spacing w:after="0"/>
        <w:ind w:right="-568"/>
      </w:pPr>
      <w:r>
        <w:rPr>
          <w:noProof/>
        </w:rPr>
        <w:drawing>
          <wp:inline distT="0" distB="0" distL="0" distR="0">
            <wp:extent cx="884607" cy="962832"/>
            <wp:effectExtent l="19050" t="0" r="0" b="0"/>
            <wp:docPr id="1" name="0 Imagen" descr="RFEG_BAJA_RGB_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FEG_BAJA_RGB_jpg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4703" cy="962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                           </w:t>
      </w:r>
      <w:r>
        <w:rPr>
          <w:noProof/>
        </w:rPr>
        <w:drawing>
          <wp:inline distT="0" distB="0" distL="0" distR="0">
            <wp:extent cx="749783" cy="676275"/>
            <wp:effectExtent l="19050" t="0" r="0" b="0"/>
            <wp:docPr id="2" name="1 Imagen" descr="La Torre Golf Resor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a Torre Golf Resort.gif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9783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                                 </w:t>
      </w:r>
      <w:r>
        <w:rPr>
          <w:noProof/>
        </w:rPr>
        <w:drawing>
          <wp:inline distT="0" distB="0" distL="0" distR="0">
            <wp:extent cx="673692" cy="742950"/>
            <wp:effectExtent l="19050" t="0" r="0" b="0"/>
            <wp:docPr id="3" name="2 Imagen" descr="logo CS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CSD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692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6C28" w:rsidRDefault="004E6C28" w:rsidP="00F90954">
      <w:pPr>
        <w:spacing w:after="0"/>
      </w:pPr>
    </w:p>
    <w:p w:rsidR="000535C6" w:rsidRPr="000535C6" w:rsidRDefault="000535C6" w:rsidP="000535C6">
      <w:pPr>
        <w:spacing w:after="0"/>
        <w:jc w:val="center"/>
        <w:rPr>
          <w:b/>
        </w:rPr>
      </w:pPr>
      <w:r w:rsidRPr="000535C6">
        <w:rPr>
          <w:b/>
        </w:rPr>
        <w:t>PUNTUABLE NACIONAL JUVENIL FEMENINO REALE</w:t>
      </w:r>
    </w:p>
    <w:p w:rsidR="000535C6" w:rsidRPr="000535C6" w:rsidRDefault="000535C6" w:rsidP="000535C6">
      <w:pPr>
        <w:spacing w:after="0"/>
        <w:jc w:val="center"/>
        <w:rPr>
          <w:b/>
        </w:rPr>
      </w:pPr>
      <w:r w:rsidRPr="000535C6">
        <w:rPr>
          <w:b/>
        </w:rPr>
        <w:t>23 Y 24 DE FEBRERO DE 2013</w:t>
      </w:r>
    </w:p>
    <w:p w:rsidR="000535C6" w:rsidRDefault="000535C6" w:rsidP="00F90954">
      <w:pPr>
        <w:spacing w:after="0"/>
      </w:pPr>
    </w:p>
    <w:p w:rsidR="00F90954" w:rsidRDefault="00F90954" w:rsidP="00F90954">
      <w:pPr>
        <w:spacing w:after="0"/>
      </w:pPr>
      <w:r>
        <w:t>Serán de aplicación las Reglas de la R.F.E.G., las condiciones de la competición, las Reglas Locales Permanentes de la R.F.E.G. y las siguientes</w:t>
      </w:r>
    </w:p>
    <w:p w:rsidR="00F90954" w:rsidRDefault="00F90954" w:rsidP="00F90954">
      <w:pPr>
        <w:spacing w:after="0"/>
      </w:pPr>
    </w:p>
    <w:p w:rsidR="00F90954" w:rsidRPr="004E6C28" w:rsidRDefault="00F90954" w:rsidP="004E6C28">
      <w:pPr>
        <w:spacing w:after="0"/>
        <w:jc w:val="center"/>
        <w:rPr>
          <w:b/>
          <w:sz w:val="28"/>
          <w:szCs w:val="28"/>
        </w:rPr>
      </w:pPr>
      <w:r w:rsidRPr="004E6C28">
        <w:rPr>
          <w:b/>
          <w:sz w:val="28"/>
          <w:szCs w:val="28"/>
        </w:rPr>
        <w:t>REGLAS LOCALES</w:t>
      </w:r>
    </w:p>
    <w:p w:rsidR="00F90954" w:rsidRDefault="00F90954" w:rsidP="00F90954">
      <w:pPr>
        <w:spacing w:after="0"/>
      </w:pPr>
    </w:p>
    <w:p w:rsidR="00F90954" w:rsidRPr="004E6C28" w:rsidRDefault="00F90954" w:rsidP="004E6C28">
      <w:pPr>
        <w:spacing w:after="0"/>
        <w:jc w:val="both"/>
        <w:rPr>
          <w:b/>
        </w:rPr>
      </w:pPr>
      <w:r w:rsidRPr="004E6C28">
        <w:rPr>
          <w:b/>
        </w:rPr>
        <w:t>FUERA DE LÍMITES (R. 27)</w:t>
      </w:r>
    </w:p>
    <w:p w:rsidR="00F90954" w:rsidRDefault="00F90954" w:rsidP="004E6C28">
      <w:pPr>
        <w:spacing w:after="0"/>
        <w:jc w:val="both"/>
      </w:pPr>
      <w:r>
        <w:t xml:space="preserve">Cuando estén identificados  solamente con estacas blancas junto a caminos asfaltados, el fuera de límites vendrá definido </w:t>
      </w:r>
      <w:r w:rsidR="004E6C28">
        <w:t>por el borde externo del camino</w:t>
      </w:r>
      <w:r>
        <w:t xml:space="preserve"> coincidente con la línea de las estacas.</w:t>
      </w:r>
    </w:p>
    <w:p w:rsidR="00F90954" w:rsidRDefault="00F90954" w:rsidP="004E6C28">
      <w:pPr>
        <w:spacing w:after="0"/>
        <w:jc w:val="both"/>
      </w:pPr>
    </w:p>
    <w:p w:rsidR="00C94359" w:rsidRDefault="00C94359" w:rsidP="004E6C28">
      <w:pPr>
        <w:spacing w:after="0"/>
        <w:jc w:val="both"/>
        <w:rPr>
          <w:b/>
        </w:rPr>
      </w:pPr>
      <w:r w:rsidRPr="00C94359">
        <w:rPr>
          <w:b/>
        </w:rPr>
        <w:t>OBSTÁCULOS DE AGUA (R. 26)</w:t>
      </w:r>
    </w:p>
    <w:p w:rsidR="00C94359" w:rsidRPr="00C94359" w:rsidRDefault="00C94359" w:rsidP="004E6C28">
      <w:pPr>
        <w:spacing w:after="0"/>
        <w:jc w:val="both"/>
      </w:pPr>
      <w:r>
        <w:t>Existen</w:t>
      </w:r>
      <w:r w:rsidR="000535C6">
        <w:t xml:space="preserve"> Zonas de </w:t>
      </w:r>
      <w:proofErr w:type="spellStart"/>
      <w:r w:rsidR="000535C6">
        <w:t>d</w:t>
      </w:r>
      <w:r>
        <w:t>ropaje</w:t>
      </w:r>
      <w:proofErr w:type="spellEnd"/>
      <w:r>
        <w:t xml:space="preserve"> opcionales en los hoyos 9, 11 y 17</w:t>
      </w:r>
      <w:r w:rsidR="002F4ED7">
        <w:t xml:space="preserve">, señaladas con pintura roja en el suelo. </w:t>
      </w:r>
      <w:r>
        <w:t xml:space="preserve"> </w:t>
      </w:r>
    </w:p>
    <w:p w:rsidR="00C94359" w:rsidRDefault="00C94359" w:rsidP="004E6C28">
      <w:pPr>
        <w:spacing w:after="0"/>
        <w:jc w:val="both"/>
      </w:pPr>
    </w:p>
    <w:p w:rsidR="002F4ED7" w:rsidRPr="00104553" w:rsidRDefault="002F4ED7" w:rsidP="004E6C28">
      <w:pPr>
        <w:spacing w:after="0"/>
        <w:jc w:val="both"/>
        <w:rPr>
          <w:b/>
        </w:rPr>
      </w:pPr>
      <w:r w:rsidRPr="00104553">
        <w:rPr>
          <w:b/>
        </w:rPr>
        <w:t>TERRENO EN REPARACIÓN (R. 25-1)</w:t>
      </w:r>
    </w:p>
    <w:p w:rsidR="00104553" w:rsidRDefault="002F4ED7" w:rsidP="004E6C28">
      <w:pPr>
        <w:spacing w:after="0"/>
        <w:jc w:val="both"/>
      </w:pPr>
      <w:r>
        <w:t xml:space="preserve">Hoyo 10.- A la derecha de la calle existe un bunker en reparación, cuya zona de obras está delimitada </w:t>
      </w:r>
      <w:r w:rsidR="00892E74">
        <w:t xml:space="preserve">en su inicio y en su final </w:t>
      </w:r>
      <w:r>
        <w:t xml:space="preserve">por estacas </w:t>
      </w:r>
      <w:r w:rsidR="00892E74">
        <w:t>azules. Hay habilitadas</w:t>
      </w:r>
      <w:r>
        <w:t xml:space="preserve"> 5 Zonas de </w:t>
      </w:r>
      <w:proofErr w:type="spellStart"/>
      <w:r>
        <w:t>Dropaje</w:t>
      </w:r>
      <w:proofErr w:type="spellEnd"/>
      <w:r w:rsidR="00104553">
        <w:t xml:space="preserve"> opcionales para una bola que </w:t>
      </w:r>
      <w:r w:rsidR="00892E74">
        <w:t xml:space="preserve">vaya </w:t>
      </w:r>
      <w:r w:rsidR="00104553">
        <w:t>a reposar en</w:t>
      </w:r>
      <w:r w:rsidR="000535C6">
        <w:t xml:space="preserve"> la zona de reparación. La</w:t>
      </w:r>
      <w:r w:rsidR="00104553">
        <w:t xml:space="preserve"> jugador</w:t>
      </w:r>
      <w:r w:rsidR="000535C6">
        <w:t>a</w:t>
      </w:r>
      <w:r w:rsidR="00104553">
        <w:t xml:space="preserve"> podrá elegir la más próxima al reposo de la bola, sin ganar distancia a la bandera.</w:t>
      </w:r>
    </w:p>
    <w:p w:rsidR="002F4ED7" w:rsidRDefault="00104553" w:rsidP="004E6C28">
      <w:pPr>
        <w:spacing w:after="0"/>
        <w:jc w:val="both"/>
      </w:pPr>
      <w:r>
        <w:t xml:space="preserve">Hoyo 18.- A la derecha de la calle existe un bunker en reparación, cuya zona de obras está delimitada </w:t>
      </w:r>
      <w:r w:rsidR="000535C6">
        <w:t xml:space="preserve">en su inicio y en su final </w:t>
      </w:r>
      <w:r>
        <w:t xml:space="preserve">por estacas azules. </w:t>
      </w:r>
      <w:r w:rsidR="000535C6">
        <w:t>Hay habilitadas</w:t>
      </w:r>
      <w:r>
        <w:t xml:space="preserve"> 4 Zonas de </w:t>
      </w:r>
      <w:proofErr w:type="spellStart"/>
      <w:r>
        <w:t>Dropaje</w:t>
      </w:r>
      <w:proofErr w:type="spellEnd"/>
      <w:r>
        <w:t xml:space="preserve"> opcionales para una bola que </w:t>
      </w:r>
      <w:r w:rsidR="00892E74">
        <w:t xml:space="preserve">vaya </w:t>
      </w:r>
      <w:r>
        <w:t>a reposar en</w:t>
      </w:r>
      <w:r w:rsidR="000535C6">
        <w:t xml:space="preserve"> la zona de reparación. La</w:t>
      </w:r>
      <w:r>
        <w:t xml:space="preserve"> jugador</w:t>
      </w:r>
      <w:r w:rsidR="000535C6">
        <w:t>a</w:t>
      </w:r>
      <w:r>
        <w:t xml:space="preserve"> podrá elegir la más próxima al reposo de la bola, sin ganar distancia a la bandera. </w:t>
      </w:r>
    </w:p>
    <w:p w:rsidR="00892E74" w:rsidRDefault="000535C6" w:rsidP="00892E74">
      <w:pPr>
        <w:spacing w:after="0"/>
        <w:jc w:val="both"/>
      </w:pPr>
      <w:r>
        <w:t>Las zonas de reparación de estos bunkers se consideran Recorrido.</w:t>
      </w:r>
    </w:p>
    <w:p w:rsidR="000535C6" w:rsidRPr="000535C6" w:rsidRDefault="000535C6" w:rsidP="00892E74">
      <w:pPr>
        <w:spacing w:after="0"/>
        <w:jc w:val="both"/>
      </w:pPr>
    </w:p>
    <w:p w:rsidR="00892E74" w:rsidRPr="004E6C28" w:rsidRDefault="00892E74" w:rsidP="00892E74">
      <w:pPr>
        <w:spacing w:after="0"/>
        <w:jc w:val="both"/>
        <w:rPr>
          <w:b/>
        </w:rPr>
      </w:pPr>
      <w:r>
        <w:rPr>
          <w:b/>
        </w:rPr>
        <w:t>CONDICIONES AN</w:t>
      </w:r>
      <w:r w:rsidRPr="004E6C28">
        <w:rPr>
          <w:b/>
        </w:rPr>
        <w:t>ORMALES DEL TERRENO (R. 25)</w:t>
      </w:r>
    </w:p>
    <w:p w:rsidR="00104553" w:rsidRDefault="00892E74" w:rsidP="00892E74">
      <w:pPr>
        <w:spacing w:after="0"/>
        <w:jc w:val="both"/>
      </w:pPr>
      <w:r>
        <w:t>Tendrán  esta consideración las zonas señaladas con estacas azules o cerradas con línea blanca en el suelo. Igualmente, las rodadas profundas de vehículos o maquinaria. No se considerarán las impresiones superficiales.</w:t>
      </w:r>
    </w:p>
    <w:p w:rsidR="00892E74" w:rsidRDefault="00892E74" w:rsidP="004E6C28">
      <w:pPr>
        <w:spacing w:after="0"/>
        <w:jc w:val="both"/>
      </w:pPr>
    </w:p>
    <w:p w:rsidR="00F90954" w:rsidRPr="004E6C28" w:rsidRDefault="00F90954" w:rsidP="004E6C28">
      <w:pPr>
        <w:spacing w:after="0"/>
        <w:jc w:val="both"/>
        <w:rPr>
          <w:b/>
        </w:rPr>
      </w:pPr>
      <w:r w:rsidRPr="004E6C28">
        <w:rPr>
          <w:b/>
        </w:rPr>
        <w:t>OBSTRUCCIONES  (R. 24)</w:t>
      </w:r>
    </w:p>
    <w:p w:rsidR="0012275A" w:rsidRDefault="00F90954" w:rsidP="004E6C28">
      <w:pPr>
        <w:spacing w:after="0"/>
        <w:jc w:val="both"/>
      </w:pPr>
      <w:r>
        <w:t>Las mangueras de riego por goteo son movibles si el anclaje al suelo lo permite. En caso contrario</w:t>
      </w:r>
      <w:r w:rsidR="0012275A">
        <w:t>,</w:t>
      </w:r>
      <w:r>
        <w:t xml:space="preserve"> </w:t>
      </w:r>
      <w:r w:rsidR="0012275A">
        <w:t xml:space="preserve">son inamovibles y </w:t>
      </w:r>
      <w:r>
        <w:t>se permite alivio</w:t>
      </w:r>
      <w:r w:rsidR="0012275A">
        <w:t xml:space="preserve"> según la Regla 24-2b.</w:t>
      </w:r>
    </w:p>
    <w:p w:rsidR="0012275A" w:rsidRDefault="0012275A" w:rsidP="004E6C28">
      <w:pPr>
        <w:spacing w:after="0"/>
        <w:jc w:val="both"/>
      </w:pPr>
    </w:p>
    <w:p w:rsidR="0012275A" w:rsidRPr="004E6C28" w:rsidRDefault="0012275A" w:rsidP="00CC69DC">
      <w:pPr>
        <w:spacing w:after="0"/>
        <w:jc w:val="center"/>
        <w:rPr>
          <w:b/>
        </w:rPr>
      </w:pPr>
      <w:r w:rsidRPr="004E6C28">
        <w:rPr>
          <w:b/>
        </w:rPr>
        <w:t>PENALIDAD POR INFRACCIÓN DE ESTAS REGLAS LOCALES: 2 golpes</w:t>
      </w:r>
    </w:p>
    <w:p w:rsidR="0012275A" w:rsidRDefault="0012275A" w:rsidP="004E6C28">
      <w:pPr>
        <w:spacing w:after="0"/>
        <w:jc w:val="both"/>
      </w:pPr>
    </w:p>
    <w:p w:rsidR="004E6C28" w:rsidRPr="000535C6" w:rsidRDefault="004E6C28" w:rsidP="004E6C28">
      <w:pPr>
        <w:spacing w:after="0"/>
        <w:jc w:val="both"/>
        <w:rPr>
          <w:sz w:val="20"/>
          <w:szCs w:val="20"/>
        </w:rPr>
      </w:pPr>
      <w:r w:rsidRPr="000535C6">
        <w:rPr>
          <w:b/>
          <w:sz w:val="20"/>
          <w:szCs w:val="20"/>
        </w:rPr>
        <w:t>ÁRBITROS:</w:t>
      </w:r>
      <w:r w:rsidRPr="000535C6">
        <w:rPr>
          <w:sz w:val="20"/>
          <w:szCs w:val="20"/>
        </w:rPr>
        <w:tab/>
      </w:r>
      <w:r w:rsidRPr="000535C6">
        <w:rPr>
          <w:sz w:val="20"/>
          <w:szCs w:val="20"/>
        </w:rPr>
        <w:tab/>
        <w:t>Pedro J. Lucas Díaz (Principal)</w:t>
      </w:r>
    </w:p>
    <w:p w:rsidR="004E6C28" w:rsidRPr="000535C6" w:rsidRDefault="004E6C28" w:rsidP="004E6C28">
      <w:pPr>
        <w:spacing w:after="0"/>
        <w:jc w:val="both"/>
        <w:rPr>
          <w:sz w:val="20"/>
          <w:szCs w:val="20"/>
        </w:rPr>
      </w:pPr>
      <w:r w:rsidRPr="000535C6">
        <w:rPr>
          <w:sz w:val="20"/>
          <w:szCs w:val="20"/>
        </w:rPr>
        <w:tab/>
      </w:r>
      <w:r w:rsidRPr="000535C6">
        <w:rPr>
          <w:sz w:val="20"/>
          <w:szCs w:val="20"/>
        </w:rPr>
        <w:tab/>
      </w:r>
      <w:r w:rsidRPr="000535C6">
        <w:rPr>
          <w:sz w:val="20"/>
          <w:szCs w:val="20"/>
        </w:rPr>
        <w:tab/>
        <w:t>Carlos Arriaga Piñeiro</w:t>
      </w:r>
    </w:p>
    <w:p w:rsidR="00F90954" w:rsidRPr="00030E4C" w:rsidRDefault="000535C6" w:rsidP="00030E4C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Antonio López </w:t>
      </w:r>
      <w:proofErr w:type="spellStart"/>
      <w:r>
        <w:rPr>
          <w:sz w:val="20"/>
          <w:szCs w:val="20"/>
        </w:rPr>
        <w:t>López</w:t>
      </w:r>
      <w:bookmarkStart w:id="0" w:name="_GoBack"/>
      <w:bookmarkEnd w:id="0"/>
      <w:proofErr w:type="spellEnd"/>
    </w:p>
    <w:sectPr w:rsidR="00F90954" w:rsidRPr="00030E4C" w:rsidSect="004E6C28">
      <w:pgSz w:w="11906" w:h="16838"/>
      <w:pgMar w:top="568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F90954"/>
    <w:rsid w:val="00000C51"/>
    <w:rsid w:val="0000520A"/>
    <w:rsid w:val="00006079"/>
    <w:rsid w:val="000123F6"/>
    <w:rsid w:val="000124E8"/>
    <w:rsid w:val="00013614"/>
    <w:rsid w:val="00013D92"/>
    <w:rsid w:val="0002141B"/>
    <w:rsid w:val="00022CEC"/>
    <w:rsid w:val="000249E0"/>
    <w:rsid w:val="00030E4C"/>
    <w:rsid w:val="00031789"/>
    <w:rsid w:val="00032CA3"/>
    <w:rsid w:val="000337DD"/>
    <w:rsid w:val="00035A35"/>
    <w:rsid w:val="00040B78"/>
    <w:rsid w:val="000417F0"/>
    <w:rsid w:val="000535C6"/>
    <w:rsid w:val="00057BE7"/>
    <w:rsid w:val="00057C76"/>
    <w:rsid w:val="00060826"/>
    <w:rsid w:val="00061040"/>
    <w:rsid w:val="00063045"/>
    <w:rsid w:val="000722C1"/>
    <w:rsid w:val="0007355E"/>
    <w:rsid w:val="00075468"/>
    <w:rsid w:val="000770BD"/>
    <w:rsid w:val="00080B64"/>
    <w:rsid w:val="00080FFC"/>
    <w:rsid w:val="00081B6B"/>
    <w:rsid w:val="00084637"/>
    <w:rsid w:val="00084EDD"/>
    <w:rsid w:val="00085772"/>
    <w:rsid w:val="00086876"/>
    <w:rsid w:val="00094A49"/>
    <w:rsid w:val="000955C9"/>
    <w:rsid w:val="00097453"/>
    <w:rsid w:val="000A0A58"/>
    <w:rsid w:val="000A5391"/>
    <w:rsid w:val="000A5561"/>
    <w:rsid w:val="000A6723"/>
    <w:rsid w:val="000A686D"/>
    <w:rsid w:val="000A7D60"/>
    <w:rsid w:val="000B0AC1"/>
    <w:rsid w:val="000B23D2"/>
    <w:rsid w:val="000B2C6D"/>
    <w:rsid w:val="000B4A94"/>
    <w:rsid w:val="000B6365"/>
    <w:rsid w:val="000B789D"/>
    <w:rsid w:val="000C173B"/>
    <w:rsid w:val="000C4802"/>
    <w:rsid w:val="000C6AEF"/>
    <w:rsid w:val="000D0819"/>
    <w:rsid w:val="000D0C1A"/>
    <w:rsid w:val="000D58B9"/>
    <w:rsid w:val="000E66D6"/>
    <w:rsid w:val="000E7914"/>
    <w:rsid w:val="000F04C9"/>
    <w:rsid w:val="000F294F"/>
    <w:rsid w:val="000F40F0"/>
    <w:rsid w:val="000F4968"/>
    <w:rsid w:val="000F696A"/>
    <w:rsid w:val="000F7C90"/>
    <w:rsid w:val="00101B01"/>
    <w:rsid w:val="001025F5"/>
    <w:rsid w:val="00102B7C"/>
    <w:rsid w:val="00103AAB"/>
    <w:rsid w:val="00104553"/>
    <w:rsid w:val="001048DA"/>
    <w:rsid w:val="00105BB7"/>
    <w:rsid w:val="00106392"/>
    <w:rsid w:val="00110DCF"/>
    <w:rsid w:val="00120CC9"/>
    <w:rsid w:val="0012275A"/>
    <w:rsid w:val="00122BE2"/>
    <w:rsid w:val="00123487"/>
    <w:rsid w:val="00124E63"/>
    <w:rsid w:val="0012527E"/>
    <w:rsid w:val="00125617"/>
    <w:rsid w:val="00125C70"/>
    <w:rsid w:val="00127518"/>
    <w:rsid w:val="00130DC7"/>
    <w:rsid w:val="00133422"/>
    <w:rsid w:val="00133E48"/>
    <w:rsid w:val="00134D8F"/>
    <w:rsid w:val="00151BD7"/>
    <w:rsid w:val="001552E2"/>
    <w:rsid w:val="001573BB"/>
    <w:rsid w:val="001625CA"/>
    <w:rsid w:val="001703B3"/>
    <w:rsid w:val="00176AEB"/>
    <w:rsid w:val="00180144"/>
    <w:rsid w:val="00180798"/>
    <w:rsid w:val="00181A24"/>
    <w:rsid w:val="00186A0E"/>
    <w:rsid w:val="00186BA3"/>
    <w:rsid w:val="00192673"/>
    <w:rsid w:val="00194923"/>
    <w:rsid w:val="00196421"/>
    <w:rsid w:val="00197DC6"/>
    <w:rsid w:val="001A258B"/>
    <w:rsid w:val="001A501E"/>
    <w:rsid w:val="001A7898"/>
    <w:rsid w:val="001B1765"/>
    <w:rsid w:val="001B1A23"/>
    <w:rsid w:val="001B3296"/>
    <w:rsid w:val="001B3B27"/>
    <w:rsid w:val="001B5203"/>
    <w:rsid w:val="001B5296"/>
    <w:rsid w:val="001C40B2"/>
    <w:rsid w:val="001C7F18"/>
    <w:rsid w:val="001D0B10"/>
    <w:rsid w:val="001D0D28"/>
    <w:rsid w:val="001D3244"/>
    <w:rsid w:val="001E0677"/>
    <w:rsid w:val="001E23CE"/>
    <w:rsid w:val="001E3095"/>
    <w:rsid w:val="001E71E4"/>
    <w:rsid w:val="001F19F1"/>
    <w:rsid w:val="001F2F1B"/>
    <w:rsid w:val="001F5982"/>
    <w:rsid w:val="0020040C"/>
    <w:rsid w:val="00202A5C"/>
    <w:rsid w:val="002047D3"/>
    <w:rsid w:val="00204C7F"/>
    <w:rsid w:val="00204D30"/>
    <w:rsid w:val="00210374"/>
    <w:rsid w:val="00211DD8"/>
    <w:rsid w:val="002148CD"/>
    <w:rsid w:val="00214FA9"/>
    <w:rsid w:val="0022001C"/>
    <w:rsid w:val="00220F26"/>
    <w:rsid w:val="00221C11"/>
    <w:rsid w:val="00221DB5"/>
    <w:rsid w:val="00222D3D"/>
    <w:rsid w:val="0022606B"/>
    <w:rsid w:val="00227C66"/>
    <w:rsid w:val="002320F2"/>
    <w:rsid w:val="00232264"/>
    <w:rsid w:val="00240BFC"/>
    <w:rsid w:val="002425B3"/>
    <w:rsid w:val="00242ED9"/>
    <w:rsid w:val="00243436"/>
    <w:rsid w:val="00243655"/>
    <w:rsid w:val="002438FB"/>
    <w:rsid w:val="00245906"/>
    <w:rsid w:val="00251A36"/>
    <w:rsid w:val="00252829"/>
    <w:rsid w:val="00253D37"/>
    <w:rsid w:val="002555B0"/>
    <w:rsid w:val="00260499"/>
    <w:rsid w:val="00260835"/>
    <w:rsid w:val="0026596A"/>
    <w:rsid w:val="00266EB3"/>
    <w:rsid w:val="00267549"/>
    <w:rsid w:val="00272481"/>
    <w:rsid w:val="002724E8"/>
    <w:rsid w:val="0027680A"/>
    <w:rsid w:val="00277F47"/>
    <w:rsid w:val="0028066C"/>
    <w:rsid w:val="00280BBD"/>
    <w:rsid w:val="00280F6A"/>
    <w:rsid w:val="0028340B"/>
    <w:rsid w:val="00283CB1"/>
    <w:rsid w:val="00284D0F"/>
    <w:rsid w:val="00293385"/>
    <w:rsid w:val="00294AF1"/>
    <w:rsid w:val="00294FE5"/>
    <w:rsid w:val="00297C91"/>
    <w:rsid w:val="002A2164"/>
    <w:rsid w:val="002A47F1"/>
    <w:rsid w:val="002B0E2F"/>
    <w:rsid w:val="002B23CC"/>
    <w:rsid w:val="002B483F"/>
    <w:rsid w:val="002B63ED"/>
    <w:rsid w:val="002B6EA1"/>
    <w:rsid w:val="002C1521"/>
    <w:rsid w:val="002C3BD4"/>
    <w:rsid w:val="002C5CF0"/>
    <w:rsid w:val="002C728E"/>
    <w:rsid w:val="002D0963"/>
    <w:rsid w:val="002D1737"/>
    <w:rsid w:val="002D18D0"/>
    <w:rsid w:val="002D1D28"/>
    <w:rsid w:val="002D231B"/>
    <w:rsid w:val="002D34D6"/>
    <w:rsid w:val="002D4696"/>
    <w:rsid w:val="002D5BFD"/>
    <w:rsid w:val="002D644B"/>
    <w:rsid w:val="002D656F"/>
    <w:rsid w:val="002D7BC3"/>
    <w:rsid w:val="002E36BD"/>
    <w:rsid w:val="002E4408"/>
    <w:rsid w:val="002E4AC0"/>
    <w:rsid w:val="002E5AF8"/>
    <w:rsid w:val="002E7406"/>
    <w:rsid w:val="002E7660"/>
    <w:rsid w:val="002E784C"/>
    <w:rsid w:val="002E7E9E"/>
    <w:rsid w:val="002F12D7"/>
    <w:rsid w:val="002F1452"/>
    <w:rsid w:val="002F1DAD"/>
    <w:rsid w:val="002F3696"/>
    <w:rsid w:val="002F4603"/>
    <w:rsid w:val="002F4ED7"/>
    <w:rsid w:val="002F77D7"/>
    <w:rsid w:val="00304F19"/>
    <w:rsid w:val="003054E2"/>
    <w:rsid w:val="00306ECD"/>
    <w:rsid w:val="00314354"/>
    <w:rsid w:val="00316D23"/>
    <w:rsid w:val="003207F4"/>
    <w:rsid w:val="00321A0D"/>
    <w:rsid w:val="003245AC"/>
    <w:rsid w:val="00324DC1"/>
    <w:rsid w:val="00325214"/>
    <w:rsid w:val="00331272"/>
    <w:rsid w:val="00332B0E"/>
    <w:rsid w:val="00333836"/>
    <w:rsid w:val="00333ECE"/>
    <w:rsid w:val="00336071"/>
    <w:rsid w:val="00337874"/>
    <w:rsid w:val="00345886"/>
    <w:rsid w:val="00350184"/>
    <w:rsid w:val="00350C9D"/>
    <w:rsid w:val="0035317A"/>
    <w:rsid w:val="00354101"/>
    <w:rsid w:val="00355171"/>
    <w:rsid w:val="00357355"/>
    <w:rsid w:val="003573BF"/>
    <w:rsid w:val="003573D3"/>
    <w:rsid w:val="00360ED7"/>
    <w:rsid w:val="003617AA"/>
    <w:rsid w:val="00361A61"/>
    <w:rsid w:val="00362EE8"/>
    <w:rsid w:val="00364A89"/>
    <w:rsid w:val="00364F83"/>
    <w:rsid w:val="00365A92"/>
    <w:rsid w:val="00367AB6"/>
    <w:rsid w:val="00367F21"/>
    <w:rsid w:val="003705C2"/>
    <w:rsid w:val="00375C3E"/>
    <w:rsid w:val="00376511"/>
    <w:rsid w:val="00376821"/>
    <w:rsid w:val="00376CFC"/>
    <w:rsid w:val="003821D8"/>
    <w:rsid w:val="00385AC1"/>
    <w:rsid w:val="00391166"/>
    <w:rsid w:val="00391D54"/>
    <w:rsid w:val="0039259A"/>
    <w:rsid w:val="0039443D"/>
    <w:rsid w:val="00394867"/>
    <w:rsid w:val="003977FC"/>
    <w:rsid w:val="003A32B4"/>
    <w:rsid w:val="003A496E"/>
    <w:rsid w:val="003A520F"/>
    <w:rsid w:val="003A5D4B"/>
    <w:rsid w:val="003B5999"/>
    <w:rsid w:val="003B7324"/>
    <w:rsid w:val="003B77F3"/>
    <w:rsid w:val="003C6BEA"/>
    <w:rsid w:val="003D0123"/>
    <w:rsid w:val="003D090F"/>
    <w:rsid w:val="003D11A6"/>
    <w:rsid w:val="003D3FD5"/>
    <w:rsid w:val="003D479A"/>
    <w:rsid w:val="003E475A"/>
    <w:rsid w:val="003F482D"/>
    <w:rsid w:val="003F5B1C"/>
    <w:rsid w:val="003F74C9"/>
    <w:rsid w:val="00400621"/>
    <w:rsid w:val="00400A39"/>
    <w:rsid w:val="00402B9F"/>
    <w:rsid w:val="00403B62"/>
    <w:rsid w:val="00404033"/>
    <w:rsid w:val="0040422A"/>
    <w:rsid w:val="00404291"/>
    <w:rsid w:val="00404B50"/>
    <w:rsid w:val="00405548"/>
    <w:rsid w:val="00407346"/>
    <w:rsid w:val="0041184D"/>
    <w:rsid w:val="004155CF"/>
    <w:rsid w:val="00415897"/>
    <w:rsid w:val="0042010C"/>
    <w:rsid w:val="00421A24"/>
    <w:rsid w:val="0042208C"/>
    <w:rsid w:val="004224BB"/>
    <w:rsid w:val="00426706"/>
    <w:rsid w:val="00427330"/>
    <w:rsid w:val="00433C63"/>
    <w:rsid w:val="00435311"/>
    <w:rsid w:val="004354CA"/>
    <w:rsid w:val="004359DE"/>
    <w:rsid w:val="00436215"/>
    <w:rsid w:val="00441BD5"/>
    <w:rsid w:val="00442311"/>
    <w:rsid w:val="00445B4A"/>
    <w:rsid w:val="00445CF4"/>
    <w:rsid w:val="00446784"/>
    <w:rsid w:val="004524B9"/>
    <w:rsid w:val="00453018"/>
    <w:rsid w:val="00454A57"/>
    <w:rsid w:val="00457A16"/>
    <w:rsid w:val="00457B58"/>
    <w:rsid w:val="004603CA"/>
    <w:rsid w:val="00461AC8"/>
    <w:rsid w:val="00461C0C"/>
    <w:rsid w:val="00461E37"/>
    <w:rsid w:val="004658DB"/>
    <w:rsid w:val="00465DF2"/>
    <w:rsid w:val="00466367"/>
    <w:rsid w:val="00467039"/>
    <w:rsid w:val="00472307"/>
    <w:rsid w:val="00472FFA"/>
    <w:rsid w:val="004748BD"/>
    <w:rsid w:val="00474FA7"/>
    <w:rsid w:val="004777D0"/>
    <w:rsid w:val="00480A2B"/>
    <w:rsid w:val="00480AF6"/>
    <w:rsid w:val="0048116C"/>
    <w:rsid w:val="00482097"/>
    <w:rsid w:val="00486EB6"/>
    <w:rsid w:val="00487024"/>
    <w:rsid w:val="00494CAB"/>
    <w:rsid w:val="00495A7C"/>
    <w:rsid w:val="004A2BC5"/>
    <w:rsid w:val="004A53A9"/>
    <w:rsid w:val="004B0AE1"/>
    <w:rsid w:val="004B3139"/>
    <w:rsid w:val="004B3D2C"/>
    <w:rsid w:val="004B7C10"/>
    <w:rsid w:val="004B7CE1"/>
    <w:rsid w:val="004C3647"/>
    <w:rsid w:val="004C3A28"/>
    <w:rsid w:val="004C495F"/>
    <w:rsid w:val="004C4DDC"/>
    <w:rsid w:val="004C74B8"/>
    <w:rsid w:val="004D089E"/>
    <w:rsid w:val="004D3575"/>
    <w:rsid w:val="004D692A"/>
    <w:rsid w:val="004E0F27"/>
    <w:rsid w:val="004E1780"/>
    <w:rsid w:val="004E1D53"/>
    <w:rsid w:val="004E2777"/>
    <w:rsid w:val="004E4B2E"/>
    <w:rsid w:val="004E55CA"/>
    <w:rsid w:val="004E6C28"/>
    <w:rsid w:val="004F0857"/>
    <w:rsid w:val="004F18F6"/>
    <w:rsid w:val="004F4030"/>
    <w:rsid w:val="004F42D6"/>
    <w:rsid w:val="004F4F92"/>
    <w:rsid w:val="004F5870"/>
    <w:rsid w:val="00504BE5"/>
    <w:rsid w:val="0050503A"/>
    <w:rsid w:val="00507CEF"/>
    <w:rsid w:val="005110F3"/>
    <w:rsid w:val="005143D2"/>
    <w:rsid w:val="00520343"/>
    <w:rsid w:val="005208ED"/>
    <w:rsid w:val="00521695"/>
    <w:rsid w:val="00522A6D"/>
    <w:rsid w:val="005251AF"/>
    <w:rsid w:val="00525753"/>
    <w:rsid w:val="005302B2"/>
    <w:rsid w:val="0053294B"/>
    <w:rsid w:val="005336D7"/>
    <w:rsid w:val="00535084"/>
    <w:rsid w:val="00536C1C"/>
    <w:rsid w:val="00542665"/>
    <w:rsid w:val="0054363B"/>
    <w:rsid w:val="00545087"/>
    <w:rsid w:val="00546993"/>
    <w:rsid w:val="00550E4A"/>
    <w:rsid w:val="0055140E"/>
    <w:rsid w:val="00553EBC"/>
    <w:rsid w:val="0055433E"/>
    <w:rsid w:val="00556D66"/>
    <w:rsid w:val="00556E10"/>
    <w:rsid w:val="00556FEF"/>
    <w:rsid w:val="00557060"/>
    <w:rsid w:val="00560E4B"/>
    <w:rsid w:val="005631A4"/>
    <w:rsid w:val="005705DD"/>
    <w:rsid w:val="00572708"/>
    <w:rsid w:val="00572C37"/>
    <w:rsid w:val="005741FB"/>
    <w:rsid w:val="0057665D"/>
    <w:rsid w:val="00580532"/>
    <w:rsid w:val="005825BB"/>
    <w:rsid w:val="005839EA"/>
    <w:rsid w:val="005871E3"/>
    <w:rsid w:val="0058731A"/>
    <w:rsid w:val="00587E9B"/>
    <w:rsid w:val="005A1564"/>
    <w:rsid w:val="005A38F1"/>
    <w:rsid w:val="005A647D"/>
    <w:rsid w:val="005A6BC5"/>
    <w:rsid w:val="005A6E75"/>
    <w:rsid w:val="005A7D4A"/>
    <w:rsid w:val="005B0FAC"/>
    <w:rsid w:val="005B1FFF"/>
    <w:rsid w:val="005B2333"/>
    <w:rsid w:val="005B60C7"/>
    <w:rsid w:val="005B69DE"/>
    <w:rsid w:val="005C2B4C"/>
    <w:rsid w:val="005C361F"/>
    <w:rsid w:val="005D2747"/>
    <w:rsid w:val="005D5EDE"/>
    <w:rsid w:val="005D6D51"/>
    <w:rsid w:val="005E075C"/>
    <w:rsid w:val="005E1656"/>
    <w:rsid w:val="005E7288"/>
    <w:rsid w:val="005F4630"/>
    <w:rsid w:val="0060410E"/>
    <w:rsid w:val="0060511E"/>
    <w:rsid w:val="00605E00"/>
    <w:rsid w:val="0061094E"/>
    <w:rsid w:val="00610C77"/>
    <w:rsid w:val="00612186"/>
    <w:rsid w:val="006131C5"/>
    <w:rsid w:val="006206E4"/>
    <w:rsid w:val="00625347"/>
    <w:rsid w:val="00626612"/>
    <w:rsid w:val="00627205"/>
    <w:rsid w:val="00627702"/>
    <w:rsid w:val="00631635"/>
    <w:rsid w:val="00634877"/>
    <w:rsid w:val="00636E05"/>
    <w:rsid w:val="00642AC7"/>
    <w:rsid w:val="00643DE4"/>
    <w:rsid w:val="00646259"/>
    <w:rsid w:val="00646A13"/>
    <w:rsid w:val="00652878"/>
    <w:rsid w:val="006543F7"/>
    <w:rsid w:val="006544F2"/>
    <w:rsid w:val="006548BF"/>
    <w:rsid w:val="00654F3C"/>
    <w:rsid w:val="006550E8"/>
    <w:rsid w:val="00655CFE"/>
    <w:rsid w:val="00657423"/>
    <w:rsid w:val="00657B4B"/>
    <w:rsid w:val="00657D1A"/>
    <w:rsid w:val="0066019F"/>
    <w:rsid w:val="006608EF"/>
    <w:rsid w:val="00660D2B"/>
    <w:rsid w:val="00663481"/>
    <w:rsid w:val="00663F69"/>
    <w:rsid w:val="00664F30"/>
    <w:rsid w:val="00665F2B"/>
    <w:rsid w:val="00665F3A"/>
    <w:rsid w:val="0066778F"/>
    <w:rsid w:val="00667EA0"/>
    <w:rsid w:val="006704B7"/>
    <w:rsid w:val="00670AB0"/>
    <w:rsid w:val="00675D41"/>
    <w:rsid w:val="00680497"/>
    <w:rsid w:val="006810B8"/>
    <w:rsid w:val="0068474B"/>
    <w:rsid w:val="006874A0"/>
    <w:rsid w:val="006904B1"/>
    <w:rsid w:val="00690677"/>
    <w:rsid w:val="00694BF6"/>
    <w:rsid w:val="00695551"/>
    <w:rsid w:val="00697043"/>
    <w:rsid w:val="006A5759"/>
    <w:rsid w:val="006A5FA1"/>
    <w:rsid w:val="006A6E91"/>
    <w:rsid w:val="006A7FE7"/>
    <w:rsid w:val="006B1D12"/>
    <w:rsid w:val="006B216C"/>
    <w:rsid w:val="006B23BF"/>
    <w:rsid w:val="006B6D9F"/>
    <w:rsid w:val="006B743C"/>
    <w:rsid w:val="006B77C7"/>
    <w:rsid w:val="006B7D0F"/>
    <w:rsid w:val="006C1A5D"/>
    <w:rsid w:val="006C3BAD"/>
    <w:rsid w:val="006C444D"/>
    <w:rsid w:val="006C4A57"/>
    <w:rsid w:val="006D06A3"/>
    <w:rsid w:val="006D1449"/>
    <w:rsid w:val="006D1E6E"/>
    <w:rsid w:val="006D20B5"/>
    <w:rsid w:val="006D22BA"/>
    <w:rsid w:val="006D4D63"/>
    <w:rsid w:val="006D676A"/>
    <w:rsid w:val="006D679A"/>
    <w:rsid w:val="006E4F72"/>
    <w:rsid w:val="006E6E88"/>
    <w:rsid w:val="006F0B45"/>
    <w:rsid w:val="006F1091"/>
    <w:rsid w:val="006F11E8"/>
    <w:rsid w:val="006F3CA5"/>
    <w:rsid w:val="006F5645"/>
    <w:rsid w:val="006F6387"/>
    <w:rsid w:val="006F7F6E"/>
    <w:rsid w:val="00701499"/>
    <w:rsid w:val="00706948"/>
    <w:rsid w:val="00706D2B"/>
    <w:rsid w:val="00707150"/>
    <w:rsid w:val="00711564"/>
    <w:rsid w:val="00712016"/>
    <w:rsid w:val="00713EC8"/>
    <w:rsid w:val="00715088"/>
    <w:rsid w:val="00720CF4"/>
    <w:rsid w:val="00722824"/>
    <w:rsid w:val="00722FC3"/>
    <w:rsid w:val="0072413F"/>
    <w:rsid w:val="0072420D"/>
    <w:rsid w:val="0072725A"/>
    <w:rsid w:val="00727672"/>
    <w:rsid w:val="00727EBD"/>
    <w:rsid w:val="00730C48"/>
    <w:rsid w:val="00741A34"/>
    <w:rsid w:val="00741DD0"/>
    <w:rsid w:val="00741E88"/>
    <w:rsid w:val="007446F0"/>
    <w:rsid w:val="00745077"/>
    <w:rsid w:val="007468D0"/>
    <w:rsid w:val="0074707B"/>
    <w:rsid w:val="00753A78"/>
    <w:rsid w:val="00755FBF"/>
    <w:rsid w:val="00760D9F"/>
    <w:rsid w:val="00761CA6"/>
    <w:rsid w:val="00763585"/>
    <w:rsid w:val="007642EE"/>
    <w:rsid w:val="00765AAC"/>
    <w:rsid w:val="00765B46"/>
    <w:rsid w:val="0077113D"/>
    <w:rsid w:val="007742B7"/>
    <w:rsid w:val="00775BFF"/>
    <w:rsid w:val="00777780"/>
    <w:rsid w:val="00784860"/>
    <w:rsid w:val="00786FDF"/>
    <w:rsid w:val="00791857"/>
    <w:rsid w:val="00793D47"/>
    <w:rsid w:val="007974EE"/>
    <w:rsid w:val="0079776E"/>
    <w:rsid w:val="007A14BD"/>
    <w:rsid w:val="007A2D69"/>
    <w:rsid w:val="007A3691"/>
    <w:rsid w:val="007A37B2"/>
    <w:rsid w:val="007A3F1D"/>
    <w:rsid w:val="007A6CDD"/>
    <w:rsid w:val="007B6BC1"/>
    <w:rsid w:val="007B7E4F"/>
    <w:rsid w:val="007C2C58"/>
    <w:rsid w:val="007C3C0D"/>
    <w:rsid w:val="007C4ABF"/>
    <w:rsid w:val="007C6B6A"/>
    <w:rsid w:val="007D162D"/>
    <w:rsid w:val="007E063C"/>
    <w:rsid w:val="007E47C3"/>
    <w:rsid w:val="007E721E"/>
    <w:rsid w:val="007E7354"/>
    <w:rsid w:val="007F2AE0"/>
    <w:rsid w:val="007F4851"/>
    <w:rsid w:val="007F4B66"/>
    <w:rsid w:val="007F57DC"/>
    <w:rsid w:val="007F75B5"/>
    <w:rsid w:val="008003A0"/>
    <w:rsid w:val="008049A8"/>
    <w:rsid w:val="00807B51"/>
    <w:rsid w:val="00807C7F"/>
    <w:rsid w:val="00807DF2"/>
    <w:rsid w:val="008111B7"/>
    <w:rsid w:val="008155C8"/>
    <w:rsid w:val="00817124"/>
    <w:rsid w:val="008171DC"/>
    <w:rsid w:val="008205CF"/>
    <w:rsid w:val="00821629"/>
    <w:rsid w:val="00822831"/>
    <w:rsid w:val="00827958"/>
    <w:rsid w:val="00831E0A"/>
    <w:rsid w:val="008325D9"/>
    <w:rsid w:val="0083296D"/>
    <w:rsid w:val="008344F3"/>
    <w:rsid w:val="008350DE"/>
    <w:rsid w:val="008351D4"/>
    <w:rsid w:val="008378CA"/>
    <w:rsid w:val="00837B67"/>
    <w:rsid w:val="00840788"/>
    <w:rsid w:val="00841FEC"/>
    <w:rsid w:val="0084409C"/>
    <w:rsid w:val="00844989"/>
    <w:rsid w:val="0084565E"/>
    <w:rsid w:val="00845CDA"/>
    <w:rsid w:val="0084636D"/>
    <w:rsid w:val="008478F1"/>
    <w:rsid w:val="008518AC"/>
    <w:rsid w:val="008521C2"/>
    <w:rsid w:val="00854C84"/>
    <w:rsid w:val="00855948"/>
    <w:rsid w:val="00855F02"/>
    <w:rsid w:val="00856E60"/>
    <w:rsid w:val="00860474"/>
    <w:rsid w:val="00861725"/>
    <w:rsid w:val="00861CE6"/>
    <w:rsid w:val="0086237A"/>
    <w:rsid w:val="00865395"/>
    <w:rsid w:val="00870319"/>
    <w:rsid w:val="00871021"/>
    <w:rsid w:val="00873069"/>
    <w:rsid w:val="00873646"/>
    <w:rsid w:val="00874F91"/>
    <w:rsid w:val="008772D3"/>
    <w:rsid w:val="00881F29"/>
    <w:rsid w:val="00883422"/>
    <w:rsid w:val="0088533A"/>
    <w:rsid w:val="008914F4"/>
    <w:rsid w:val="00891538"/>
    <w:rsid w:val="00892E74"/>
    <w:rsid w:val="00894280"/>
    <w:rsid w:val="00895492"/>
    <w:rsid w:val="00895B16"/>
    <w:rsid w:val="008A2051"/>
    <w:rsid w:val="008A6241"/>
    <w:rsid w:val="008A626E"/>
    <w:rsid w:val="008B22B1"/>
    <w:rsid w:val="008B2A7B"/>
    <w:rsid w:val="008B2F90"/>
    <w:rsid w:val="008B372F"/>
    <w:rsid w:val="008C5B89"/>
    <w:rsid w:val="008D01CD"/>
    <w:rsid w:val="008D0EB5"/>
    <w:rsid w:val="008D125C"/>
    <w:rsid w:val="008D1AC6"/>
    <w:rsid w:val="008D242F"/>
    <w:rsid w:val="008E03A6"/>
    <w:rsid w:val="008E06A8"/>
    <w:rsid w:val="008E168A"/>
    <w:rsid w:val="008E3AB2"/>
    <w:rsid w:val="008E44D8"/>
    <w:rsid w:val="008E53A5"/>
    <w:rsid w:val="008E609E"/>
    <w:rsid w:val="008E60E5"/>
    <w:rsid w:val="008E6AC7"/>
    <w:rsid w:val="008E7699"/>
    <w:rsid w:val="008F2221"/>
    <w:rsid w:val="008F3814"/>
    <w:rsid w:val="008F774D"/>
    <w:rsid w:val="009018C7"/>
    <w:rsid w:val="009026B2"/>
    <w:rsid w:val="0090375E"/>
    <w:rsid w:val="00904141"/>
    <w:rsid w:val="0090569F"/>
    <w:rsid w:val="00905AC6"/>
    <w:rsid w:val="00905B6E"/>
    <w:rsid w:val="00906B3B"/>
    <w:rsid w:val="00910571"/>
    <w:rsid w:val="0091258C"/>
    <w:rsid w:val="009145E2"/>
    <w:rsid w:val="00914795"/>
    <w:rsid w:val="009156CC"/>
    <w:rsid w:val="009234CC"/>
    <w:rsid w:val="00923ABC"/>
    <w:rsid w:val="00924939"/>
    <w:rsid w:val="00926207"/>
    <w:rsid w:val="0092693D"/>
    <w:rsid w:val="00927518"/>
    <w:rsid w:val="00927B7A"/>
    <w:rsid w:val="00930A7A"/>
    <w:rsid w:val="009333F1"/>
    <w:rsid w:val="00937D48"/>
    <w:rsid w:val="0094269D"/>
    <w:rsid w:val="009427C2"/>
    <w:rsid w:val="0094336D"/>
    <w:rsid w:val="0094367D"/>
    <w:rsid w:val="009456A9"/>
    <w:rsid w:val="00945E66"/>
    <w:rsid w:val="009461E2"/>
    <w:rsid w:val="00947B34"/>
    <w:rsid w:val="009523A8"/>
    <w:rsid w:val="00954F80"/>
    <w:rsid w:val="00954FCC"/>
    <w:rsid w:val="009560D3"/>
    <w:rsid w:val="00956C4B"/>
    <w:rsid w:val="00957E5F"/>
    <w:rsid w:val="00960670"/>
    <w:rsid w:val="00961CAD"/>
    <w:rsid w:val="009629B5"/>
    <w:rsid w:val="00962F8C"/>
    <w:rsid w:val="00965159"/>
    <w:rsid w:val="009717DD"/>
    <w:rsid w:val="00971F7E"/>
    <w:rsid w:val="009722B4"/>
    <w:rsid w:val="009727DE"/>
    <w:rsid w:val="00973E97"/>
    <w:rsid w:val="009764A2"/>
    <w:rsid w:val="0097664B"/>
    <w:rsid w:val="00980A46"/>
    <w:rsid w:val="00982222"/>
    <w:rsid w:val="00982968"/>
    <w:rsid w:val="009830F2"/>
    <w:rsid w:val="00983E30"/>
    <w:rsid w:val="00985579"/>
    <w:rsid w:val="00986103"/>
    <w:rsid w:val="009866C3"/>
    <w:rsid w:val="00987E17"/>
    <w:rsid w:val="0099018F"/>
    <w:rsid w:val="009940D8"/>
    <w:rsid w:val="00994B0E"/>
    <w:rsid w:val="00996CA3"/>
    <w:rsid w:val="00997E71"/>
    <w:rsid w:val="009A0E14"/>
    <w:rsid w:val="009A15B1"/>
    <w:rsid w:val="009A1ABD"/>
    <w:rsid w:val="009A1C9F"/>
    <w:rsid w:val="009A28F9"/>
    <w:rsid w:val="009A6181"/>
    <w:rsid w:val="009A6300"/>
    <w:rsid w:val="009A7A93"/>
    <w:rsid w:val="009B046E"/>
    <w:rsid w:val="009B1995"/>
    <w:rsid w:val="009B21B4"/>
    <w:rsid w:val="009B2C16"/>
    <w:rsid w:val="009B2DB3"/>
    <w:rsid w:val="009B6EE0"/>
    <w:rsid w:val="009C008D"/>
    <w:rsid w:val="009C1DEB"/>
    <w:rsid w:val="009C2C18"/>
    <w:rsid w:val="009C493A"/>
    <w:rsid w:val="009C5133"/>
    <w:rsid w:val="009D3FB1"/>
    <w:rsid w:val="009D769C"/>
    <w:rsid w:val="009D7AB0"/>
    <w:rsid w:val="009E005F"/>
    <w:rsid w:val="009E358F"/>
    <w:rsid w:val="009E3E36"/>
    <w:rsid w:val="009E4DFA"/>
    <w:rsid w:val="009F0E3F"/>
    <w:rsid w:val="009F4CD5"/>
    <w:rsid w:val="009F61B2"/>
    <w:rsid w:val="009F6679"/>
    <w:rsid w:val="00A00E69"/>
    <w:rsid w:val="00A01726"/>
    <w:rsid w:val="00A066CE"/>
    <w:rsid w:val="00A07FA5"/>
    <w:rsid w:val="00A11FB1"/>
    <w:rsid w:val="00A13499"/>
    <w:rsid w:val="00A135D1"/>
    <w:rsid w:val="00A1363F"/>
    <w:rsid w:val="00A14068"/>
    <w:rsid w:val="00A14CC8"/>
    <w:rsid w:val="00A16AEE"/>
    <w:rsid w:val="00A173AD"/>
    <w:rsid w:val="00A17E3D"/>
    <w:rsid w:val="00A17FB6"/>
    <w:rsid w:val="00A21D76"/>
    <w:rsid w:val="00A23A7A"/>
    <w:rsid w:val="00A2673D"/>
    <w:rsid w:val="00A30369"/>
    <w:rsid w:val="00A315AF"/>
    <w:rsid w:val="00A3277C"/>
    <w:rsid w:val="00A33468"/>
    <w:rsid w:val="00A34454"/>
    <w:rsid w:val="00A369BE"/>
    <w:rsid w:val="00A40F0D"/>
    <w:rsid w:val="00A4693A"/>
    <w:rsid w:val="00A50537"/>
    <w:rsid w:val="00A506B4"/>
    <w:rsid w:val="00A50A3B"/>
    <w:rsid w:val="00A50A92"/>
    <w:rsid w:val="00A539DD"/>
    <w:rsid w:val="00A56C41"/>
    <w:rsid w:val="00A61442"/>
    <w:rsid w:val="00A617E8"/>
    <w:rsid w:val="00A63A79"/>
    <w:rsid w:val="00A70607"/>
    <w:rsid w:val="00A7163B"/>
    <w:rsid w:val="00A7164E"/>
    <w:rsid w:val="00A76ED6"/>
    <w:rsid w:val="00A772C9"/>
    <w:rsid w:val="00A83D69"/>
    <w:rsid w:val="00A84A9F"/>
    <w:rsid w:val="00A850DD"/>
    <w:rsid w:val="00A932C0"/>
    <w:rsid w:val="00A9369A"/>
    <w:rsid w:val="00A95636"/>
    <w:rsid w:val="00AA33C4"/>
    <w:rsid w:val="00AA3B27"/>
    <w:rsid w:val="00AA63E3"/>
    <w:rsid w:val="00AB2390"/>
    <w:rsid w:val="00AB6650"/>
    <w:rsid w:val="00AB6FB4"/>
    <w:rsid w:val="00AB7734"/>
    <w:rsid w:val="00AC1CBE"/>
    <w:rsid w:val="00AC306D"/>
    <w:rsid w:val="00AC4CC2"/>
    <w:rsid w:val="00AC553E"/>
    <w:rsid w:val="00AC778E"/>
    <w:rsid w:val="00AD041A"/>
    <w:rsid w:val="00AD156C"/>
    <w:rsid w:val="00AD4DEC"/>
    <w:rsid w:val="00AD5135"/>
    <w:rsid w:val="00AD6613"/>
    <w:rsid w:val="00AE0F08"/>
    <w:rsid w:val="00AE14DD"/>
    <w:rsid w:val="00AE1577"/>
    <w:rsid w:val="00AE36E1"/>
    <w:rsid w:val="00AE6380"/>
    <w:rsid w:val="00AE7F7A"/>
    <w:rsid w:val="00AF0444"/>
    <w:rsid w:val="00AF3933"/>
    <w:rsid w:val="00AF7281"/>
    <w:rsid w:val="00B011E6"/>
    <w:rsid w:val="00B01B35"/>
    <w:rsid w:val="00B04F56"/>
    <w:rsid w:val="00B04FB7"/>
    <w:rsid w:val="00B068DA"/>
    <w:rsid w:val="00B06C86"/>
    <w:rsid w:val="00B075DB"/>
    <w:rsid w:val="00B10EA7"/>
    <w:rsid w:val="00B12466"/>
    <w:rsid w:val="00B1282D"/>
    <w:rsid w:val="00B14CC9"/>
    <w:rsid w:val="00B1517C"/>
    <w:rsid w:val="00B159B3"/>
    <w:rsid w:val="00B1633A"/>
    <w:rsid w:val="00B22873"/>
    <w:rsid w:val="00B243CE"/>
    <w:rsid w:val="00B27B53"/>
    <w:rsid w:val="00B30D06"/>
    <w:rsid w:val="00B34F9E"/>
    <w:rsid w:val="00B3729C"/>
    <w:rsid w:val="00B418AA"/>
    <w:rsid w:val="00B46612"/>
    <w:rsid w:val="00B509CF"/>
    <w:rsid w:val="00B51C93"/>
    <w:rsid w:val="00B53E5D"/>
    <w:rsid w:val="00B558C8"/>
    <w:rsid w:val="00B61489"/>
    <w:rsid w:val="00B6171D"/>
    <w:rsid w:val="00B661B0"/>
    <w:rsid w:val="00B674D1"/>
    <w:rsid w:val="00B678C2"/>
    <w:rsid w:val="00B75A78"/>
    <w:rsid w:val="00B76C63"/>
    <w:rsid w:val="00B76FEE"/>
    <w:rsid w:val="00B80A93"/>
    <w:rsid w:val="00B811E4"/>
    <w:rsid w:val="00B82152"/>
    <w:rsid w:val="00B8272E"/>
    <w:rsid w:val="00B8322F"/>
    <w:rsid w:val="00B863EA"/>
    <w:rsid w:val="00B86A47"/>
    <w:rsid w:val="00B93AD5"/>
    <w:rsid w:val="00B9491A"/>
    <w:rsid w:val="00B94A5C"/>
    <w:rsid w:val="00B977C1"/>
    <w:rsid w:val="00BA34AD"/>
    <w:rsid w:val="00BA38E7"/>
    <w:rsid w:val="00BA5DE0"/>
    <w:rsid w:val="00BB0313"/>
    <w:rsid w:val="00BB2776"/>
    <w:rsid w:val="00BB303A"/>
    <w:rsid w:val="00BB59C7"/>
    <w:rsid w:val="00BB5BE8"/>
    <w:rsid w:val="00BB5FC2"/>
    <w:rsid w:val="00BB773A"/>
    <w:rsid w:val="00BC0780"/>
    <w:rsid w:val="00BC2A19"/>
    <w:rsid w:val="00BC494A"/>
    <w:rsid w:val="00BC5FEC"/>
    <w:rsid w:val="00BC6BC6"/>
    <w:rsid w:val="00BC7D20"/>
    <w:rsid w:val="00BD076B"/>
    <w:rsid w:val="00BD414A"/>
    <w:rsid w:val="00BD4510"/>
    <w:rsid w:val="00BD63D8"/>
    <w:rsid w:val="00BE3D5A"/>
    <w:rsid w:val="00BE5777"/>
    <w:rsid w:val="00BE58F8"/>
    <w:rsid w:val="00BF23F5"/>
    <w:rsid w:val="00BF2CFA"/>
    <w:rsid w:val="00BF42A3"/>
    <w:rsid w:val="00BF47DB"/>
    <w:rsid w:val="00BF530D"/>
    <w:rsid w:val="00BF5642"/>
    <w:rsid w:val="00BF67E6"/>
    <w:rsid w:val="00BF72C5"/>
    <w:rsid w:val="00BF7CBA"/>
    <w:rsid w:val="00C06E65"/>
    <w:rsid w:val="00C0776B"/>
    <w:rsid w:val="00C10822"/>
    <w:rsid w:val="00C115F4"/>
    <w:rsid w:val="00C1452A"/>
    <w:rsid w:val="00C27998"/>
    <w:rsid w:val="00C315D5"/>
    <w:rsid w:val="00C32FD0"/>
    <w:rsid w:val="00C35BAC"/>
    <w:rsid w:val="00C4198B"/>
    <w:rsid w:val="00C447D0"/>
    <w:rsid w:val="00C4570D"/>
    <w:rsid w:val="00C50F76"/>
    <w:rsid w:val="00C516EE"/>
    <w:rsid w:val="00C54520"/>
    <w:rsid w:val="00C6145B"/>
    <w:rsid w:val="00C616B8"/>
    <w:rsid w:val="00C703A1"/>
    <w:rsid w:val="00C72BAB"/>
    <w:rsid w:val="00C743D5"/>
    <w:rsid w:val="00C74F19"/>
    <w:rsid w:val="00C763B7"/>
    <w:rsid w:val="00C8185E"/>
    <w:rsid w:val="00C8510A"/>
    <w:rsid w:val="00C86092"/>
    <w:rsid w:val="00C90E64"/>
    <w:rsid w:val="00C9356A"/>
    <w:rsid w:val="00C94359"/>
    <w:rsid w:val="00C95B97"/>
    <w:rsid w:val="00CA485D"/>
    <w:rsid w:val="00CA5318"/>
    <w:rsid w:val="00CB08CE"/>
    <w:rsid w:val="00CB3F1E"/>
    <w:rsid w:val="00CB79DD"/>
    <w:rsid w:val="00CC3A99"/>
    <w:rsid w:val="00CC5D8D"/>
    <w:rsid w:val="00CC69DC"/>
    <w:rsid w:val="00CC7B97"/>
    <w:rsid w:val="00CD0ABC"/>
    <w:rsid w:val="00CD46CC"/>
    <w:rsid w:val="00CD7DE7"/>
    <w:rsid w:val="00CE3ED0"/>
    <w:rsid w:val="00CE5A24"/>
    <w:rsid w:val="00CE662E"/>
    <w:rsid w:val="00CE7A9E"/>
    <w:rsid w:val="00CF1786"/>
    <w:rsid w:val="00CF278B"/>
    <w:rsid w:val="00CF3D1C"/>
    <w:rsid w:val="00CF5F4E"/>
    <w:rsid w:val="00CF6D7F"/>
    <w:rsid w:val="00CF7DA3"/>
    <w:rsid w:val="00D01A90"/>
    <w:rsid w:val="00D02B8F"/>
    <w:rsid w:val="00D05481"/>
    <w:rsid w:val="00D074B5"/>
    <w:rsid w:val="00D076E6"/>
    <w:rsid w:val="00D12E1C"/>
    <w:rsid w:val="00D12EA6"/>
    <w:rsid w:val="00D16A0A"/>
    <w:rsid w:val="00D22EB2"/>
    <w:rsid w:val="00D246FD"/>
    <w:rsid w:val="00D252AC"/>
    <w:rsid w:val="00D37F88"/>
    <w:rsid w:val="00D37FF0"/>
    <w:rsid w:val="00D43F54"/>
    <w:rsid w:val="00D463D0"/>
    <w:rsid w:val="00D46F42"/>
    <w:rsid w:val="00D53FF5"/>
    <w:rsid w:val="00D54BD1"/>
    <w:rsid w:val="00D55747"/>
    <w:rsid w:val="00D57806"/>
    <w:rsid w:val="00D579F1"/>
    <w:rsid w:val="00D644C2"/>
    <w:rsid w:val="00D64837"/>
    <w:rsid w:val="00D66F84"/>
    <w:rsid w:val="00D707F5"/>
    <w:rsid w:val="00D73AEE"/>
    <w:rsid w:val="00D874BD"/>
    <w:rsid w:val="00D901FC"/>
    <w:rsid w:val="00D91F53"/>
    <w:rsid w:val="00D9485B"/>
    <w:rsid w:val="00D97B7E"/>
    <w:rsid w:val="00DA1665"/>
    <w:rsid w:val="00DA2EFF"/>
    <w:rsid w:val="00DA3B0E"/>
    <w:rsid w:val="00DA4E81"/>
    <w:rsid w:val="00DA702E"/>
    <w:rsid w:val="00DA7619"/>
    <w:rsid w:val="00DB042B"/>
    <w:rsid w:val="00DB486C"/>
    <w:rsid w:val="00DB5504"/>
    <w:rsid w:val="00DC00E8"/>
    <w:rsid w:val="00DC1E70"/>
    <w:rsid w:val="00DD02D2"/>
    <w:rsid w:val="00DD0DA4"/>
    <w:rsid w:val="00DD1133"/>
    <w:rsid w:val="00DD333F"/>
    <w:rsid w:val="00DD4513"/>
    <w:rsid w:val="00DD45DE"/>
    <w:rsid w:val="00DD4EF9"/>
    <w:rsid w:val="00DE3DDC"/>
    <w:rsid w:val="00DE4F41"/>
    <w:rsid w:val="00DE528E"/>
    <w:rsid w:val="00DE6472"/>
    <w:rsid w:val="00DE7A14"/>
    <w:rsid w:val="00DF0499"/>
    <w:rsid w:val="00DF0923"/>
    <w:rsid w:val="00DF1C0E"/>
    <w:rsid w:val="00DF1D5B"/>
    <w:rsid w:val="00E00088"/>
    <w:rsid w:val="00E02E7E"/>
    <w:rsid w:val="00E03AB1"/>
    <w:rsid w:val="00E0411F"/>
    <w:rsid w:val="00E04129"/>
    <w:rsid w:val="00E04187"/>
    <w:rsid w:val="00E0549E"/>
    <w:rsid w:val="00E05A07"/>
    <w:rsid w:val="00E10AEE"/>
    <w:rsid w:val="00E113FF"/>
    <w:rsid w:val="00E1187E"/>
    <w:rsid w:val="00E129B7"/>
    <w:rsid w:val="00E1771D"/>
    <w:rsid w:val="00E1784C"/>
    <w:rsid w:val="00E20E66"/>
    <w:rsid w:val="00E20EFD"/>
    <w:rsid w:val="00E21F6E"/>
    <w:rsid w:val="00E221A1"/>
    <w:rsid w:val="00E24A76"/>
    <w:rsid w:val="00E300A0"/>
    <w:rsid w:val="00E30B35"/>
    <w:rsid w:val="00E32054"/>
    <w:rsid w:val="00E3324C"/>
    <w:rsid w:val="00E34DBD"/>
    <w:rsid w:val="00E40681"/>
    <w:rsid w:val="00E41D43"/>
    <w:rsid w:val="00E420B7"/>
    <w:rsid w:val="00E43514"/>
    <w:rsid w:val="00E4581C"/>
    <w:rsid w:val="00E4626D"/>
    <w:rsid w:val="00E52DC1"/>
    <w:rsid w:val="00E537A5"/>
    <w:rsid w:val="00E54C28"/>
    <w:rsid w:val="00E602A8"/>
    <w:rsid w:val="00E62AC0"/>
    <w:rsid w:val="00E642EC"/>
    <w:rsid w:val="00E64429"/>
    <w:rsid w:val="00E65142"/>
    <w:rsid w:val="00E717B9"/>
    <w:rsid w:val="00E71C52"/>
    <w:rsid w:val="00E72760"/>
    <w:rsid w:val="00E72CA7"/>
    <w:rsid w:val="00E7537E"/>
    <w:rsid w:val="00E777CE"/>
    <w:rsid w:val="00E82EE7"/>
    <w:rsid w:val="00E839E5"/>
    <w:rsid w:val="00E92A76"/>
    <w:rsid w:val="00E97ABE"/>
    <w:rsid w:val="00EA39B7"/>
    <w:rsid w:val="00EA4FD0"/>
    <w:rsid w:val="00EA5BD9"/>
    <w:rsid w:val="00EA6C68"/>
    <w:rsid w:val="00EB26B9"/>
    <w:rsid w:val="00EB38CB"/>
    <w:rsid w:val="00EB585B"/>
    <w:rsid w:val="00EB5A5C"/>
    <w:rsid w:val="00EB5E01"/>
    <w:rsid w:val="00EB7549"/>
    <w:rsid w:val="00EC00C8"/>
    <w:rsid w:val="00EC037A"/>
    <w:rsid w:val="00EC2C31"/>
    <w:rsid w:val="00EC2C32"/>
    <w:rsid w:val="00EC47F4"/>
    <w:rsid w:val="00EC540B"/>
    <w:rsid w:val="00EC665F"/>
    <w:rsid w:val="00EC6B60"/>
    <w:rsid w:val="00ED1948"/>
    <w:rsid w:val="00ED3FFE"/>
    <w:rsid w:val="00ED50D1"/>
    <w:rsid w:val="00ED5BDD"/>
    <w:rsid w:val="00ED5E91"/>
    <w:rsid w:val="00ED63B3"/>
    <w:rsid w:val="00EE00F3"/>
    <w:rsid w:val="00EE2329"/>
    <w:rsid w:val="00EE4A85"/>
    <w:rsid w:val="00EE7786"/>
    <w:rsid w:val="00EF0A8E"/>
    <w:rsid w:val="00EF3267"/>
    <w:rsid w:val="00EF3F1D"/>
    <w:rsid w:val="00EF4211"/>
    <w:rsid w:val="00EF4C9F"/>
    <w:rsid w:val="00EF4DFB"/>
    <w:rsid w:val="00F00294"/>
    <w:rsid w:val="00F01355"/>
    <w:rsid w:val="00F0188E"/>
    <w:rsid w:val="00F0210F"/>
    <w:rsid w:val="00F07AFF"/>
    <w:rsid w:val="00F1242D"/>
    <w:rsid w:val="00F145D1"/>
    <w:rsid w:val="00F14743"/>
    <w:rsid w:val="00F150B3"/>
    <w:rsid w:val="00F16561"/>
    <w:rsid w:val="00F172D3"/>
    <w:rsid w:val="00F17567"/>
    <w:rsid w:val="00F20463"/>
    <w:rsid w:val="00F232CF"/>
    <w:rsid w:val="00F23B9F"/>
    <w:rsid w:val="00F24384"/>
    <w:rsid w:val="00F25114"/>
    <w:rsid w:val="00F27288"/>
    <w:rsid w:val="00F279AE"/>
    <w:rsid w:val="00F30866"/>
    <w:rsid w:val="00F320E3"/>
    <w:rsid w:val="00F34319"/>
    <w:rsid w:val="00F34AEC"/>
    <w:rsid w:val="00F35CF4"/>
    <w:rsid w:val="00F42211"/>
    <w:rsid w:val="00F42EDB"/>
    <w:rsid w:val="00F4407A"/>
    <w:rsid w:val="00F451CD"/>
    <w:rsid w:val="00F514C4"/>
    <w:rsid w:val="00F52856"/>
    <w:rsid w:val="00F533FF"/>
    <w:rsid w:val="00F54531"/>
    <w:rsid w:val="00F54705"/>
    <w:rsid w:val="00F54A1E"/>
    <w:rsid w:val="00F54B11"/>
    <w:rsid w:val="00F5786E"/>
    <w:rsid w:val="00F619DA"/>
    <w:rsid w:val="00F6392C"/>
    <w:rsid w:val="00F63F85"/>
    <w:rsid w:val="00F65375"/>
    <w:rsid w:val="00F65699"/>
    <w:rsid w:val="00F664FD"/>
    <w:rsid w:val="00F67B08"/>
    <w:rsid w:val="00F70E8F"/>
    <w:rsid w:val="00F71417"/>
    <w:rsid w:val="00F71757"/>
    <w:rsid w:val="00F763CE"/>
    <w:rsid w:val="00F7705A"/>
    <w:rsid w:val="00F77D61"/>
    <w:rsid w:val="00F80462"/>
    <w:rsid w:val="00F81D2F"/>
    <w:rsid w:val="00F81EB5"/>
    <w:rsid w:val="00F82A24"/>
    <w:rsid w:val="00F8479F"/>
    <w:rsid w:val="00F85FF8"/>
    <w:rsid w:val="00F90954"/>
    <w:rsid w:val="00F91F8B"/>
    <w:rsid w:val="00F9244F"/>
    <w:rsid w:val="00FA0003"/>
    <w:rsid w:val="00FA06B4"/>
    <w:rsid w:val="00FA06DD"/>
    <w:rsid w:val="00FA1C49"/>
    <w:rsid w:val="00FA2330"/>
    <w:rsid w:val="00FA34A8"/>
    <w:rsid w:val="00FA3774"/>
    <w:rsid w:val="00FA563A"/>
    <w:rsid w:val="00FA6AB2"/>
    <w:rsid w:val="00FA6F3D"/>
    <w:rsid w:val="00FB133D"/>
    <w:rsid w:val="00FB14D9"/>
    <w:rsid w:val="00FB1F74"/>
    <w:rsid w:val="00FB2550"/>
    <w:rsid w:val="00FB4377"/>
    <w:rsid w:val="00FB4C87"/>
    <w:rsid w:val="00FB62C2"/>
    <w:rsid w:val="00FB6E35"/>
    <w:rsid w:val="00FB7BEF"/>
    <w:rsid w:val="00FC1507"/>
    <w:rsid w:val="00FC2F6B"/>
    <w:rsid w:val="00FC3033"/>
    <w:rsid w:val="00FC332B"/>
    <w:rsid w:val="00FC5BF8"/>
    <w:rsid w:val="00FC6835"/>
    <w:rsid w:val="00FC7861"/>
    <w:rsid w:val="00FC7F75"/>
    <w:rsid w:val="00FD1EBA"/>
    <w:rsid w:val="00FD2778"/>
    <w:rsid w:val="00FD324B"/>
    <w:rsid w:val="00FD4412"/>
    <w:rsid w:val="00FD570B"/>
    <w:rsid w:val="00FD6740"/>
    <w:rsid w:val="00FD6E91"/>
    <w:rsid w:val="00FE0E78"/>
    <w:rsid w:val="00FE0EF9"/>
    <w:rsid w:val="00FE48E6"/>
    <w:rsid w:val="00FE6F86"/>
    <w:rsid w:val="00FF7B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03A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136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136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136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1361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customXml" Target="../customXml/item2.xml"/><Relationship Id="rId5" Type="http://schemas.openxmlformats.org/officeDocument/2006/relationships/image" Target="media/image2.gif"/><Relationship Id="rId10" Type="http://schemas.openxmlformats.org/officeDocument/2006/relationships/customXml" Target="../customXml/item1.xml"/><Relationship Id="rId4" Type="http://schemas.openxmlformats.org/officeDocument/2006/relationships/image" Target="media/image1.jpeg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DE52468-AEF7-4302-BCE8-DB92C0081D38}"/>
</file>

<file path=customXml/itemProps2.xml><?xml version="1.0" encoding="utf-8"?>
<ds:datastoreItem xmlns:ds="http://schemas.openxmlformats.org/officeDocument/2006/customXml" ds:itemID="{D00C322A-9653-4481-B2B0-63DB4C3A88E1}"/>
</file>

<file path=customXml/itemProps3.xml><?xml version="1.0" encoding="utf-8"?>
<ds:datastoreItem xmlns:ds="http://schemas.openxmlformats.org/officeDocument/2006/customXml" ds:itemID="{524AF2E0-5EE5-41C9-8581-F915195AFD5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321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Papa</dc:creator>
  <cp:lastModifiedBy>toñi</cp:lastModifiedBy>
  <cp:revision>2</cp:revision>
  <cp:lastPrinted>2013-02-22T09:36:00Z</cp:lastPrinted>
  <dcterms:created xsi:type="dcterms:W3CDTF">2013-02-23T07:13:00Z</dcterms:created>
  <dcterms:modified xsi:type="dcterms:W3CDTF">2013-02-23T07:13:00Z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