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27A" w:rsidRDefault="0093127A" w:rsidP="004045AE">
      <w:pPr>
        <w:spacing w:before="120"/>
        <w:rPr>
          <w:b/>
          <w:bCs/>
          <w:u w:val="single"/>
        </w:rPr>
      </w:pPr>
    </w:p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4A0"/>
      </w:tblPr>
      <w:tblGrid>
        <w:gridCol w:w="5976"/>
        <w:gridCol w:w="8169"/>
      </w:tblGrid>
      <w:tr w:rsidR="0093127A" w:rsidRPr="00CE14CA" w:rsidTr="00A16BB3">
        <w:trPr>
          <w:trHeight w:val="307"/>
        </w:trPr>
        <w:tc>
          <w:tcPr>
            <w:tcW w:w="14145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auto"/>
          </w:tcPr>
          <w:p w:rsidR="0093127A" w:rsidRPr="0093127A" w:rsidRDefault="0093127A" w:rsidP="00BB60D1">
            <w:pPr>
              <w:spacing w:before="120"/>
              <w:jc w:val="center"/>
              <w:rPr>
                <w:rFonts w:ascii="Cambria" w:hAnsi="Cambria"/>
                <w:b/>
                <w:bCs/>
                <w:sz w:val="22"/>
              </w:rPr>
            </w:pPr>
          </w:p>
        </w:tc>
      </w:tr>
      <w:tr w:rsidR="006E283E" w:rsidRPr="00CE14CA" w:rsidTr="003201B4">
        <w:trPr>
          <w:trHeight w:val="403"/>
        </w:trPr>
        <w:tc>
          <w:tcPr>
            <w:tcW w:w="14145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</w:tcPr>
          <w:p w:rsidR="006E283E" w:rsidRPr="00CE14CA" w:rsidRDefault="00757B02" w:rsidP="00BB60D1">
            <w:pPr>
              <w:spacing w:before="120"/>
              <w:jc w:val="center"/>
              <w:rPr>
                <w:rFonts w:ascii="Cambria" w:hAnsi="Cambria"/>
                <w:b/>
                <w:bCs/>
                <w:color w:val="FFFFFF"/>
                <w:sz w:val="22"/>
              </w:rPr>
            </w:pPr>
            <w:r>
              <w:rPr>
                <w:rFonts w:ascii="Cambria" w:hAnsi="Cambria"/>
                <w:b/>
                <w:bCs/>
                <w:color w:val="FFFFFF"/>
                <w:sz w:val="22"/>
              </w:rPr>
              <w:t>ENTRENAMIENTO MARZO-ABRIL</w:t>
            </w:r>
            <w:r w:rsidR="002527F7">
              <w:rPr>
                <w:rFonts w:ascii="Cambria" w:hAnsi="Cambria"/>
                <w:b/>
                <w:bCs/>
                <w:color w:val="FFFFFF"/>
                <w:sz w:val="22"/>
              </w:rPr>
              <w:t xml:space="preserve"> </w:t>
            </w:r>
            <w:r w:rsidR="003805FE">
              <w:rPr>
                <w:rFonts w:ascii="Cambria" w:hAnsi="Cambria"/>
                <w:b/>
                <w:bCs/>
                <w:color w:val="FFFFFF"/>
                <w:sz w:val="22"/>
              </w:rPr>
              <w:t>201</w:t>
            </w:r>
            <w:r w:rsidR="002527F7">
              <w:rPr>
                <w:rFonts w:ascii="Cambria" w:hAnsi="Cambria"/>
                <w:b/>
                <w:bCs/>
                <w:color w:val="FFFFFF"/>
                <w:sz w:val="22"/>
              </w:rPr>
              <w:t>2 en el juego largo</w:t>
            </w:r>
            <w:r w:rsidR="00A974D0">
              <w:rPr>
                <w:rFonts w:ascii="Cambria" w:hAnsi="Cambria"/>
                <w:b/>
                <w:bCs/>
                <w:color w:val="FFFFFF"/>
                <w:sz w:val="22"/>
              </w:rPr>
              <w:t>-approach</w:t>
            </w:r>
          </w:p>
        </w:tc>
      </w:tr>
      <w:tr w:rsidR="0093127A" w:rsidRPr="00CE14CA" w:rsidTr="00A16BB3">
        <w:trPr>
          <w:trHeight w:val="488"/>
        </w:trPr>
        <w:tc>
          <w:tcPr>
            <w:tcW w:w="5976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93127A" w:rsidRPr="0093127A" w:rsidRDefault="0093127A" w:rsidP="00071CED">
            <w:pPr>
              <w:spacing w:before="120"/>
              <w:jc w:val="center"/>
              <w:rPr>
                <w:rFonts w:ascii="Cambria" w:hAnsi="Cambria"/>
                <w:b/>
                <w:bCs/>
                <w:sz w:val="22"/>
              </w:rPr>
            </w:pPr>
            <w:r>
              <w:rPr>
                <w:rFonts w:ascii="Cambria" w:hAnsi="Cambria"/>
                <w:b/>
                <w:bCs/>
                <w:sz w:val="22"/>
              </w:rPr>
              <w:t>Objetivo</w:t>
            </w:r>
            <w:r w:rsidR="00431E11">
              <w:rPr>
                <w:rFonts w:ascii="Cambria" w:hAnsi="Cambria"/>
                <w:b/>
                <w:bCs/>
                <w:sz w:val="22"/>
              </w:rPr>
              <w:t>s del e</w:t>
            </w:r>
            <w:r w:rsidR="00071CED">
              <w:rPr>
                <w:rFonts w:ascii="Cambria" w:hAnsi="Cambria"/>
                <w:b/>
                <w:bCs/>
                <w:sz w:val="22"/>
              </w:rPr>
              <w:t>ntrenamiento</w:t>
            </w:r>
          </w:p>
        </w:tc>
        <w:tc>
          <w:tcPr>
            <w:tcW w:w="8169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93127A" w:rsidRPr="00431E11" w:rsidRDefault="00431E11" w:rsidP="00BB60D1">
            <w:pPr>
              <w:spacing w:before="120"/>
              <w:jc w:val="center"/>
              <w:rPr>
                <w:rFonts w:ascii="Cambria" w:hAnsi="Cambria"/>
                <w:b/>
                <w:bCs/>
                <w:sz w:val="22"/>
              </w:rPr>
            </w:pPr>
            <w:r w:rsidRPr="00431E11">
              <w:rPr>
                <w:rFonts w:ascii="Cambria" w:hAnsi="Cambria"/>
                <w:b/>
                <w:bCs/>
                <w:sz w:val="22"/>
              </w:rPr>
              <w:t>Ejercicios del entrenamiento</w:t>
            </w:r>
          </w:p>
        </w:tc>
      </w:tr>
      <w:tr w:rsidR="00CB6342" w:rsidRPr="00CE14CA" w:rsidTr="003201B4">
        <w:trPr>
          <w:trHeight w:val="2048"/>
        </w:trPr>
        <w:tc>
          <w:tcPr>
            <w:tcW w:w="5976" w:type="dxa"/>
            <w:tcBorders>
              <w:top w:val="single" w:sz="8" w:space="0" w:color="7BA0CD"/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A974D0" w:rsidRPr="00A974D0" w:rsidRDefault="00A974D0" w:rsidP="00A974D0">
            <w:pPr>
              <w:pStyle w:val="Prrafodelista"/>
              <w:numPr>
                <w:ilvl w:val="0"/>
                <w:numId w:val="10"/>
              </w:numPr>
              <w:spacing w:before="120"/>
              <w:rPr>
                <w:rFonts w:ascii="Cambria" w:hAnsi="Cambria"/>
                <w:bCs/>
                <w:sz w:val="22"/>
              </w:rPr>
            </w:pPr>
            <w:r>
              <w:rPr>
                <w:rFonts w:ascii="Cambria" w:hAnsi="Cambria"/>
                <w:bCs/>
                <w:sz w:val="22"/>
              </w:rPr>
              <w:t>Actitud de jugar a pegar buenos golpes siempre</w:t>
            </w:r>
          </w:p>
          <w:p w:rsidR="005500F3" w:rsidRDefault="005500F3" w:rsidP="005500F3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 w:rsidRPr="00812312">
              <w:rPr>
                <w:rFonts w:ascii="Cambria" w:hAnsi="Cambria"/>
                <w:b/>
                <w:bCs/>
                <w:sz w:val="20"/>
              </w:rPr>
              <w:t xml:space="preserve"> </w:t>
            </w:r>
            <w:r>
              <w:rPr>
                <w:rFonts w:ascii="Cambria" w:hAnsi="Cambria"/>
                <w:b/>
                <w:bCs/>
                <w:sz w:val="20"/>
              </w:rPr>
              <w:t>ENTRENAMIENTO DE LA RUTINA PRE-GOLPE</w:t>
            </w:r>
          </w:p>
          <w:p w:rsid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Dónde voy a apuntar: punto lo más pequeño posible</w:t>
            </w:r>
          </w:p>
          <w:p w:rsid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No sacar el palo de la bolsa hasta que no tengas </w:t>
            </w:r>
            <w:proofErr w:type="spellStart"/>
            <w:r>
              <w:rPr>
                <w:rFonts w:ascii="Cambria" w:hAnsi="Cambria"/>
                <w:bCs/>
                <w:sz w:val="20"/>
              </w:rPr>
              <w:t>superclaro</w:t>
            </w:r>
            <w:proofErr w:type="spellEnd"/>
            <w:r>
              <w:rPr>
                <w:rFonts w:ascii="Cambria" w:hAnsi="Cambria"/>
                <w:bCs/>
                <w:sz w:val="20"/>
              </w:rPr>
              <w:t xml:space="preserve"> el golpe que quieres dar</w:t>
            </w:r>
          </w:p>
          <w:p w:rsidR="005500F3" w:rsidRPr="005500F3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Con el palo en la mano: sentir y visualizar el golpe</w:t>
            </w:r>
          </w:p>
          <w:p w:rsidR="00A16BB3" w:rsidRPr="00A974D0" w:rsidRDefault="005500F3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/>
                <w:bCs/>
                <w:sz w:val="20"/>
              </w:rPr>
              <w:t xml:space="preserve">Cuando te coloques en el </w:t>
            </w:r>
            <w:proofErr w:type="spellStart"/>
            <w:r>
              <w:rPr>
                <w:rFonts w:ascii="Cambria" w:hAnsi="Cambria"/>
                <w:b/>
                <w:bCs/>
                <w:sz w:val="20"/>
              </w:rPr>
              <w:t>stance</w:t>
            </w:r>
            <w:proofErr w:type="spellEnd"/>
            <w:r>
              <w:rPr>
                <w:rFonts w:ascii="Cambria" w:hAnsi="Cambria"/>
                <w:b/>
                <w:bCs/>
                <w:sz w:val="20"/>
              </w:rPr>
              <w:t xml:space="preserve">: </w:t>
            </w:r>
            <w:r w:rsidRPr="005500F3">
              <w:rPr>
                <w:rFonts w:ascii="Cambria" w:hAnsi="Cambria"/>
                <w:b/>
                <w:bCs/>
                <w:sz w:val="20"/>
              </w:rPr>
              <w:t>Compromiso y decisión con el golpe</w:t>
            </w:r>
            <w:r w:rsidRPr="005500F3">
              <w:rPr>
                <w:rFonts w:ascii="Cambria" w:hAnsi="Cambria"/>
                <w:bCs/>
                <w:sz w:val="20"/>
              </w:rPr>
              <w:t xml:space="preserve">: Cuando estés colocado encima de la bola no puede haber </w:t>
            </w:r>
            <w:r w:rsidRPr="005500F3">
              <w:rPr>
                <w:rFonts w:ascii="Cambria" w:hAnsi="Cambria"/>
                <w:b/>
                <w:bCs/>
                <w:sz w:val="20"/>
              </w:rPr>
              <w:t>ninguna duda del golpe que quieres dar.</w:t>
            </w:r>
            <w:r w:rsidRPr="005500F3">
              <w:rPr>
                <w:rFonts w:ascii="Cambria" w:hAnsi="Cambria"/>
                <w:bCs/>
                <w:sz w:val="20"/>
              </w:rPr>
              <w:t xml:space="preserve"> </w:t>
            </w:r>
            <w:r w:rsidR="00A16BB3" w:rsidRPr="005500F3">
              <w:rPr>
                <w:rFonts w:ascii="Cambria" w:hAnsi="Cambria"/>
                <w:bCs/>
                <w:sz w:val="22"/>
              </w:rPr>
              <w:t xml:space="preserve"> </w:t>
            </w:r>
          </w:p>
          <w:p w:rsidR="00A974D0" w:rsidRPr="00A974D0" w:rsidRDefault="00A974D0" w:rsidP="005500F3">
            <w:pPr>
              <w:pStyle w:val="Prrafodelista"/>
              <w:numPr>
                <w:ilvl w:val="0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Rutina pre-golpe siempre igual (constante):</w:t>
            </w:r>
          </w:p>
          <w:p w:rsidR="00A974D0" w:rsidRPr="00A974D0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Todos los golpes son iguales</w:t>
            </w:r>
          </w:p>
          <w:p w:rsidR="00A974D0" w:rsidRPr="00A974D0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 xml:space="preserve">No hay golpes ni más ni menos </w:t>
            </w:r>
            <w:proofErr w:type="spellStart"/>
            <w:r>
              <w:rPr>
                <w:rFonts w:ascii="Cambria" w:hAnsi="Cambria"/>
                <w:bCs/>
                <w:sz w:val="22"/>
              </w:rPr>
              <w:t>importates</w:t>
            </w:r>
            <w:proofErr w:type="spellEnd"/>
          </w:p>
          <w:p w:rsidR="00A974D0" w:rsidRPr="005500F3" w:rsidRDefault="00A974D0" w:rsidP="00A974D0">
            <w:pPr>
              <w:pStyle w:val="Prrafodelista"/>
              <w:numPr>
                <w:ilvl w:val="1"/>
                <w:numId w:val="7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2"/>
              </w:rPr>
              <w:t>Mismo estado mental de concentración en todos los golpes</w:t>
            </w:r>
          </w:p>
          <w:p w:rsidR="005500F3" w:rsidRDefault="005500F3" w:rsidP="005500F3">
            <w:pPr>
              <w:spacing w:before="120"/>
              <w:rPr>
                <w:rFonts w:ascii="Cambria" w:hAnsi="Cambria"/>
                <w:b/>
                <w:bCs/>
                <w:sz w:val="20"/>
              </w:rPr>
            </w:pPr>
            <w:r w:rsidRPr="00812312">
              <w:rPr>
                <w:rFonts w:ascii="Cambria" w:hAnsi="Cambria"/>
                <w:b/>
                <w:bCs/>
                <w:sz w:val="20"/>
              </w:rPr>
              <w:sym w:font="Wingdings" w:char="F077"/>
            </w:r>
            <w:r>
              <w:rPr>
                <w:rFonts w:ascii="Cambria" w:hAnsi="Cambria"/>
                <w:b/>
                <w:bCs/>
                <w:sz w:val="20"/>
              </w:rPr>
              <w:t xml:space="preserve"> ENTRENAMIENTO DE LA RUTINA POST-GOLPE</w:t>
            </w:r>
          </w:p>
          <w:p w:rsidR="00757B02" w:rsidRDefault="00757B02" w:rsidP="005500F3">
            <w:pPr>
              <w:pStyle w:val="Prrafodelista"/>
              <w:numPr>
                <w:ilvl w:val="0"/>
                <w:numId w:val="8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 xml:space="preserve">ME DIGO ALGO POSITIVO </w:t>
            </w:r>
          </w:p>
          <w:p w:rsidR="00757B02" w:rsidRPr="00757B02" w:rsidRDefault="00757B02" w:rsidP="00757B02">
            <w:pPr>
              <w:pStyle w:val="Prrafodelista"/>
              <w:numPr>
                <w:ilvl w:val="0"/>
                <w:numId w:val="8"/>
              </w:numPr>
              <w:spacing w:before="120"/>
              <w:rPr>
                <w:rFonts w:ascii="Cambria" w:hAnsi="Cambria"/>
                <w:bCs/>
                <w:sz w:val="20"/>
              </w:rPr>
            </w:pPr>
            <w:r>
              <w:rPr>
                <w:rFonts w:ascii="Cambria" w:hAnsi="Cambria"/>
                <w:bCs/>
                <w:sz w:val="20"/>
              </w:rPr>
              <w:t>SI NO HAY NADA POSITIVO: “SIGUIENTE GOLPE”</w:t>
            </w:r>
          </w:p>
        </w:tc>
        <w:tc>
          <w:tcPr>
            <w:tcW w:w="8169" w:type="dxa"/>
            <w:tcBorders>
              <w:left w:val="single" w:sz="8" w:space="0" w:color="7BA0CD"/>
              <w:right w:val="single" w:sz="8" w:space="0" w:color="7BA0CD"/>
            </w:tcBorders>
            <w:shd w:val="clear" w:color="auto" w:fill="auto"/>
          </w:tcPr>
          <w:p w:rsidR="00757B02" w:rsidRDefault="003201B4" w:rsidP="003201B4">
            <w:pPr>
              <w:spacing w:before="120"/>
              <w:rPr>
                <w:rFonts w:eastAsia="Times New Roman"/>
                <w:bCs/>
                <w:sz w:val="20"/>
                <w:lang w:eastAsia="es-ES"/>
              </w:rPr>
            </w:pPr>
            <w:r w:rsidRPr="003201B4">
              <w:rPr>
                <w:rFonts w:eastAsia="Times New Roman"/>
                <w:bCs/>
                <w:sz w:val="20"/>
                <w:lang w:eastAsia="es-ES"/>
              </w:rPr>
              <w:t xml:space="preserve">1.- </w:t>
            </w:r>
            <w:r w:rsidR="00757B02">
              <w:rPr>
                <w:rFonts w:eastAsia="Times New Roman"/>
                <w:bCs/>
                <w:sz w:val="20"/>
                <w:lang w:eastAsia="es-ES"/>
              </w:rPr>
              <w:t xml:space="preserve">EN CASA Y EN EL CAMPO: UTILIZAR LA </w:t>
            </w:r>
            <w:r w:rsidR="00757B02" w:rsidRPr="00757B02">
              <w:rPr>
                <w:rFonts w:eastAsia="Times New Roman"/>
                <w:b/>
                <w:bCs/>
                <w:sz w:val="20"/>
                <w:lang w:eastAsia="es-ES"/>
              </w:rPr>
              <w:t>RESPIRACIÓN DIAFRAGMATICA 4-8</w:t>
            </w:r>
            <w:r w:rsidR="00757B02">
              <w:rPr>
                <w:rFonts w:eastAsia="Times New Roman"/>
                <w:bCs/>
                <w:sz w:val="20"/>
                <w:lang w:eastAsia="es-ES"/>
              </w:rPr>
              <w:t xml:space="preserve"> (2’ TODOS LOS DIAS). </w:t>
            </w:r>
          </w:p>
          <w:p w:rsidR="00757B02" w:rsidRPr="00C00198" w:rsidRDefault="005501C6" w:rsidP="00757B02">
            <w:pPr>
              <w:numPr>
                <w:ilvl w:val="0"/>
                <w:numId w:val="9"/>
              </w:numPr>
              <w:spacing w:before="60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1 serie de 6 </w:t>
            </w:r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bolas del ejercicio </w:t>
            </w:r>
            <w:r w:rsidR="00757B02" w:rsidRPr="00C0019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s-ES"/>
              </w:rPr>
              <w:t>del lado seguro, con el Hierro 7</w:t>
            </w:r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Primera bola: lado bueno derecho, segunda bola: lado bueno izquierda, tercera bola: lado bueno </w:t>
            </w:r>
            <w:proofErr w:type="spellStart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derecha</w:t>
            </w:r>
            <w:proofErr w:type="gramStart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,etc</w:t>
            </w:r>
            <w:proofErr w:type="spellEnd"/>
            <w:proofErr w:type="gramEnd"/>
            <w:r w:rsidR="00757B02"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ind w:left="107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 xml:space="preserve">Modalidad A: </w:t>
            </w:r>
            <w:r w:rsidR="005501C6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De las 6 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bolas ¿cuántas bolas acaban e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 la zona segura y a menos de 10-12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metros de la bandera?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ind w:left="107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 B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: Conseguir de forma consecutiva 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como mínimo 3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bolas en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la zona segura y a menos de 10-12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metros de bandera. Cuando falles vuelves a empezar. ¿Cuál es tu record de bolas consecutivas en la zona segura?</w:t>
            </w:r>
          </w:p>
          <w:p w:rsidR="00757B02" w:rsidRPr="00C00198" w:rsidRDefault="00757B02" w:rsidP="00757B02">
            <w:pPr>
              <w:numPr>
                <w:ilvl w:val="0"/>
                <w:numId w:val="9"/>
              </w:numPr>
              <w:spacing w:before="60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2 series de 3 bolas realizando el ejercicio de </w:t>
            </w:r>
            <w:r w:rsidRPr="00C00198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s-ES"/>
              </w:rPr>
              <w:t>estrechar la calle con el driver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El estado mental de concentración, la rutina mental es la misma para una calle de 10 metros de ancha que para una calle de 40 metros de ancha. 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A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 jugar  las tres bolas aunque falles la calle: ¿Tienes el mismo estado mental de concentración y compromiso en la primera bola que en la tercera?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¿Cuántas has metido dentro de la calle?</w:t>
            </w:r>
          </w:p>
          <w:p w:rsidR="00757B02" w:rsidRPr="00C00198" w:rsidRDefault="00757B02" w:rsidP="00757B02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C00198"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  <w:t>Modalidad B: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Conseguir meter las tres bolas en la calle</w:t>
            </w:r>
            <w:r w:rsidR="00A974D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consecutivas</w:t>
            </w:r>
            <w:r w:rsidRPr="00C0019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 ¿Cuántas bolas consecutivas eres capaz de meter en la calle?</w:t>
            </w:r>
          </w:p>
          <w:p w:rsidR="002527F7" w:rsidRDefault="00A974D0" w:rsidP="00A974D0">
            <w:pPr>
              <w:numPr>
                <w:ilvl w:val="0"/>
                <w:numId w:val="9"/>
              </w:num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Serie de 10 </w:t>
            </w:r>
            <w:r w:rsidR="00757B02" w:rsidRPr="00C0019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bolas de visualización</w:t>
            </w:r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+ sensaciones a un </w:t>
            </w:r>
            <w:proofErr w:type="spellStart"/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green</w:t>
            </w:r>
            <w:proofErr w:type="spellEnd"/>
            <w:r w:rsidR="00757B02" w:rsidRPr="00C00198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imaginario </w:t>
            </w:r>
            <w:r w:rsidR="00757B02" w:rsidRPr="00C0019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con diferentes palos</w:t>
            </w:r>
            <w:r w:rsidR="00757B02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: </w:t>
            </w:r>
          </w:p>
          <w:p w:rsidR="00A974D0" w:rsidRPr="00856C7F" w:rsidRDefault="00A974D0" w:rsidP="00A974D0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sz w:val="18"/>
                <w:szCs w:val="20"/>
                <w:lang w:eastAsia="es-ES"/>
              </w:rPr>
            </w:pPr>
            <w:r w:rsidRPr="00856C7F"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>Modalidad A: ¿Cu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ántos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>greenes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 coges de las 10 bolas?</w:t>
            </w:r>
          </w:p>
          <w:p w:rsidR="00A974D0" w:rsidRDefault="00A974D0" w:rsidP="00A974D0">
            <w:pPr>
              <w:numPr>
                <w:ilvl w:val="1"/>
                <w:numId w:val="9"/>
              </w:num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Modalidad B: El ejercicio no se termina hasta que no has cogido al menos X (los que tu decidas previamente)  </w:t>
            </w:r>
            <w:proofErr w:type="spellStart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>greenes</w:t>
            </w:r>
            <w:proofErr w:type="spellEnd"/>
            <w:r>
              <w:rPr>
                <w:rFonts w:ascii="Arial" w:eastAsia="Times New Roman" w:hAnsi="Arial" w:cs="Arial"/>
                <w:bCs/>
                <w:sz w:val="18"/>
                <w:szCs w:val="20"/>
                <w:lang w:eastAsia="es-ES"/>
              </w:rPr>
              <w:t xml:space="preserve"> consecutivos. </w:t>
            </w:r>
            <w:r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 xml:space="preserve">¿Cuál es tu record de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>greenes</w:t>
            </w:r>
            <w:proofErr w:type="spellEnd"/>
            <w:r>
              <w:rPr>
                <w:rFonts w:ascii="Arial" w:eastAsia="Times New Roman" w:hAnsi="Arial" w:cs="Arial"/>
                <w:sz w:val="18"/>
                <w:szCs w:val="20"/>
                <w:lang w:eastAsia="es-ES"/>
              </w:rPr>
              <w:t xml:space="preserve"> consecutivos cogidos?</w:t>
            </w:r>
          </w:p>
          <w:p w:rsidR="00757B02" w:rsidRPr="00757B02" w:rsidRDefault="00757B02" w:rsidP="003201B4">
            <w:pPr>
              <w:numPr>
                <w:ilvl w:val="0"/>
                <w:numId w:val="9"/>
              </w:num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/>
                <w:bCs/>
                <w:sz w:val="20"/>
                <w:lang w:eastAsia="es-ES"/>
              </w:rPr>
              <w:t>A LO LARGO DE TODO EL ENTRENAMIENTO</w:t>
            </w:r>
            <w:r w:rsidRPr="00757B02"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>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t xml:space="preserve"> RUTINA POST-GOLPE POSITIVA O DE “SIGUIENTE GOLPE”. </w:t>
            </w:r>
          </w:p>
          <w:p w:rsidR="002527F7" w:rsidRPr="002527F7" w:rsidRDefault="002527F7" w:rsidP="002527F7">
            <w:pPr>
              <w:rPr>
                <w:rFonts w:ascii="Cambria" w:eastAsia="Times New Roman" w:hAnsi="Cambria"/>
                <w:bCs/>
                <w:sz w:val="20"/>
                <w:lang w:eastAsia="es-ES"/>
              </w:rPr>
            </w:pPr>
            <w:r>
              <w:rPr>
                <w:rFonts w:ascii="Cambria" w:eastAsia="Times New Roman" w:hAnsi="Cambria"/>
                <w:bCs/>
                <w:sz w:val="20"/>
                <w:lang w:eastAsia="es-ES"/>
              </w:rPr>
              <w:t xml:space="preserve"> </w:t>
            </w:r>
          </w:p>
        </w:tc>
      </w:tr>
    </w:tbl>
    <w:p w:rsidR="005610A7" w:rsidRDefault="005610A7" w:rsidP="003201B4">
      <w:pPr>
        <w:spacing w:before="120"/>
      </w:pPr>
    </w:p>
    <w:sectPr w:rsidR="005610A7" w:rsidSect="00804910">
      <w:headerReference w:type="default" r:id="rId7"/>
      <w:pgSz w:w="16838" w:h="11906" w:orient="landscape"/>
      <w:pgMar w:top="848" w:right="284" w:bottom="56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B2F" w:rsidRDefault="00106B2F" w:rsidP="00220A91">
      <w:r>
        <w:separator/>
      </w:r>
    </w:p>
  </w:endnote>
  <w:endnote w:type="continuationSeparator" w:id="0">
    <w:p w:rsidR="00106B2F" w:rsidRDefault="00106B2F" w:rsidP="00220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B2F" w:rsidRDefault="00106B2F" w:rsidP="00220A91">
      <w:r>
        <w:separator/>
      </w:r>
    </w:p>
  </w:footnote>
  <w:footnote w:type="continuationSeparator" w:id="0">
    <w:p w:rsidR="00106B2F" w:rsidRDefault="00106B2F" w:rsidP="00220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91" w:rsidRDefault="00A974D0" w:rsidP="003201B4">
    <w:pPr>
      <w:pStyle w:val="Encabezado"/>
      <w:tabs>
        <w:tab w:val="clear" w:pos="8504"/>
        <w:tab w:val="right" w:pos="13608"/>
      </w:tabs>
    </w:pPr>
    <w:r>
      <w:rPr>
        <w:noProof/>
        <w:lang w:eastAsia="es-ES"/>
      </w:rPr>
      <w:drawing>
        <wp:inline distT="0" distB="0" distL="0" distR="0">
          <wp:extent cx="895350" cy="895350"/>
          <wp:effectExtent l="19050" t="0" r="0" b="0"/>
          <wp:docPr id="3" name="2 Imagen" descr="logorf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rfe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6593" cy="8965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0410D">
      <w:t xml:space="preserve">                 </w:t>
    </w:r>
    <w:r w:rsidR="003201B4">
      <w:t xml:space="preserve">                                   </w:t>
    </w:r>
    <w:r w:rsidR="00B0410D">
      <w:t xml:space="preserve"> </w:t>
    </w:r>
    <w:r w:rsidR="00B0410D" w:rsidRPr="00B0410D">
      <w:rPr>
        <w:sz w:val="20"/>
      </w:rPr>
      <w:t xml:space="preserve"> </w:t>
    </w:r>
    <w:r>
      <w:rPr>
        <w:sz w:val="20"/>
      </w:rPr>
      <w:t>Entrenamiento España B Mixta // CTJ 2012</w:t>
    </w:r>
    <w:r w:rsidR="00DA1D25">
      <w:tab/>
    </w:r>
    <w:r w:rsidR="003201B4">
      <w:t xml:space="preserve">     </w:t>
    </w:r>
    <w:r w:rsidR="00DA1D2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45CC"/>
    <w:multiLevelType w:val="hybridMultilevel"/>
    <w:tmpl w:val="7F02E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43272"/>
    <w:multiLevelType w:val="hybridMultilevel"/>
    <w:tmpl w:val="05B44E0C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34174"/>
    <w:multiLevelType w:val="hybridMultilevel"/>
    <w:tmpl w:val="71C2BB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FB4956"/>
    <w:multiLevelType w:val="hybridMultilevel"/>
    <w:tmpl w:val="36E08D0C"/>
    <w:lvl w:ilvl="0" w:tplc="F48C3194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8C70CB4"/>
    <w:multiLevelType w:val="multilevel"/>
    <w:tmpl w:val="33B0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585800"/>
    <w:multiLevelType w:val="hybridMultilevel"/>
    <w:tmpl w:val="791A52D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70C5C0C"/>
    <w:multiLevelType w:val="hybridMultilevel"/>
    <w:tmpl w:val="0CA69D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747824"/>
    <w:multiLevelType w:val="hybridMultilevel"/>
    <w:tmpl w:val="96B8B0D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D273CF"/>
    <w:multiLevelType w:val="hybridMultilevel"/>
    <w:tmpl w:val="2C3693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FE0578"/>
    <w:multiLevelType w:val="multilevel"/>
    <w:tmpl w:val="9C2A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B3169E"/>
    <w:rsid w:val="0001105F"/>
    <w:rsid w:val="00053641"/>
    <w:rsid w:val="00071CED"/>
    <w:rsid w:val="00106B2F"/>
    <w:rsid w:val="00126532"/>
    <w:rsid w:val="00196F69"/>
    <w:rsid w:val="001A5292"/>
    <w:rsid w:val="001C25A5"/>
    <w:rsid w:val="00220A91"/>
    <w:rsid w:val="0022730C"/>
    <w:rsid w:val="00234DFD"/>
    <w:rsid w:val="00247DA7"/>
    <w:rsid w:val="002527F7"/>
    <w:rsid w:val="002569C4"/>
    <w:rsid w:val="00264439"/>
    <w:rsid w:val="002A6599"/>
    <w:rsid w:val="002B7C19"/>
    <w:rsid w:val="002C74B6"/>
    <w:rsid w:val="002D6C5C"/>
    <w:rsid w:val="003201B4"/>
    <w:rsid w:val="003805FE"/>
    <w:rsid w:val="003856D1"/>
    <w:rsid w:val="003D59F5"/>
    <w:rsid w:val="003E6604"/>
    <w:rsid w:val="004045AE"/>
    <w:rsid w:val="00414AC9"/>
    <w:rsid w:val="004204E5"/>
    <w:rsid w:val="004212C6"/>
    <w:rsid w:val="00431E11"/>
    <w:rsid w:val="00480D7C"/>
    <w:rsid w:val="004A1942"/>
    <w:rsid w:val="004F0A12"/>
    <w:rsid w:val="00500DA4"/>
    <w:rsid w:val="00502CA3"/>
    <w:rsid w:val="005500F3"/>
    <w:rsid w:val="005501C6"/>
    <w:rsid w:val="005570F4"/>
    <w:rsid w:val="005610A7"/>
    <w:rsid w:val="005808E7"/>
    <w:rsid w:val="005875FE"/>
    <w:rsid w:val="005A2594"/>
    <w:rsid w:val="005A3C95"/>
    <w:rsid w:val="005C1E30"/>
    <w:rsid w:val="005D58E7"/>
    <w:rsid w:val="00625E85"/>
    <w:rsid w:val="006757CB"/>
    <w:rsid w:val="006C1D67"/>
    <w:rsid w:val="006C494B"/>
    <w:rsid w:val="006E283E"/>
    <w:rsid w:val="006E4EBD"/>
    <w:rsid w:val="006F32D7"/>
    <w:rsid w:val="0074119B"/>
    <w:rsid w:val="00757B02"/>
    <w:rsid w:val="00786EB9"/>
    <w:rsid w:val="007A522F"/>
    <w:rsid w:val="007C6061"/>
    <w:rsid w:val="007F2198"/>
    <w:rsid w:val="00802A8D"/>
    <w:rsid w:val="00804910"/>
    <w:rsid w:val="008307EE"/>
    <w:rsid w:val="00840C2E"/>
    <w:rsid w:val="00845284"/>
    <w:rsid w:val="008701D7"/>
    <w:rsid w:val="009274C5"/>
    <w:rsid w:val="00927B26"/>
    <w:rsid w:val="0093127A"/>
    <w:rsid w:val="0093366B"/>
    <w:rsid w:val="009B0522"/>
    <w:rsid w:val="00A16BB3"/>
    <w:rsid w:val="00A2264E"/>
    <w:rsid w:val="00A47FED"/>
    <w:rsid w:val="00A50BCA"/>
    <w:rsid w:val="00A61A6B"/>
    <w:rsid w:val="00A62C63"/>
    <w:rsid w:val="00A85E65"/>
    <w:rsid w:val="00A974D0"/>
    <w:rsid w:val="00AD4477"/>
    <w:rsid w:val="00B0410D"/>
    <w:rsid w:val="00B3169E"/>
    <w:rsid w:val="00B3231A"/>
    <w:rsid w:val="00B559C7"/>
    <w:rsid w:val="00B91BFA"/>
    <w:rsid w:val="00B942E4"/>
    <w:rsid w:val="00BA3843"/>
    <w:rsid w:val="00BA754B"/>
    <w:rsid w:val="00BB60D1"/>
    <w:rsid w:val="00C56D49"/>
    <w:rsid w:val="00C81B85"/>
    <w:rsid w:val="00C96A78"/>
    <w:rsid w:val="00CB6342"/>
    <w:rsid w:val="00CE14CA"/>
    <w:rsid w:val="00CE2B1B"/>
    <w:rsid w:val="00CF27F2"/>
    <w:rsid w:val="00D429FB"/>
    <w:rsid w:val="00D75755"/>
    <w:rsid w:val="00D808AE"/>
    <w:rsid w:val="00D97C59"/>
    <w:rsid w:val="00DA1D25"/>
    <w:rsid w:val="00DC05BB"/>
    <w:rsid w:val="00DD149D"/>
    <w:rsid w:val="00DE098F"/>
    <w:rsid w:val="00E42A9D"/>
    <w:rsid w:val="00E45C29"/>
    <w:rsid w:val="00EE0FFC"/>
    <w:rsid w:val="00F05111"/>
    <w:rsid w:val="00F23E62"/>
    <w:rsid w:val="00F31CFF"/>
    <w:rsid w:val="00F652DA"/>
    <w:rsid w:val="00F73683"/>
    <w:rsid w:val="00FE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5AE"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0A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0A91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semiHidden/>
    <w:unhideWhenUsed/>
    <w:rsid w:val="00220A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20A91"/>
    <w:rPr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0A9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0A91"/>
    <w:rPr>
      <w:rFonts w:ascii="Tahoma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2D6C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11">
    <w:name w:val="Sombreado medio 1 - Énfasis 11"/>
    <w:basedOn w:val="Tablanormal"/>
    <w:uiPriority w:val="63"/>
    <w:rsid w:val="0026443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550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6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A8DB585-E611-4270-8107-B44068152CC9}"/>
</file>

<file path=customXml/itemProps2.xml><?xml version="1.0" encoding="utf-8"?>
<ds:datastoreItem xmlns:ds="http://schemas.openxmlformats.org/officeDocument/2006/customXml" ds:itemID="{930797B7-0823-4398-B823-66B9DF89246C}"/>
</file>

<file path=customXml/itemProps3.xml><?xml version="1.0" encoding="utf-8"?>
<ds:datastoreItem xmlns:ds="http://schemas.openxmlformats.org/officeDocument/2006/customXml" ds:itemID="{55D36256-87E5-4B76-A2EF-742848C218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369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del Río</dc:creator>
  <cp:lastModifiedBy>usuario</cp:lastModifiedBy>
  <cp:revision>2</cp:revision>
  <dcterms:created xsi:type="dcterms:W3CDTF">2012-03-12T16:49:00Z</dcterms:created>
  <dcterms:modified xsi:type="dcterms:W3CDTF">2012-03-12T16:49:00Z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