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7C" w:rsidRPr="00B54A7C" w:rsidRDefault="00B54A7C" w:rsidP="00B54A7C">
      <w:pPr>
        <w:pStyle w:val="Sinespaciado"/>
        <w:rPr>
          <w:b/>
          <w:sz w:val="26"/>
          <w:szCs w:val="26"/>
        </w:rPr>
      </w:pPr>
      <w:r w:rsidRPr="00B54A7C">
        <w:rPr>
          <w:b/>
          <w:sz w:val="26"/>
          <w:szCs w:val="26"/>
        </w:rPr>
        <w:t>CONCENTRACIÓN ESPAÑA B – MIXTA</w:t>
      </w:r>
    </w:p>
    <w:p w:rsidR="00B54A7C" w:rsidRPr="00B54A7C" w:rsidRDefault="00B54A7C" w:rsidP="00B54A7C">
      <w:pPr>
        <w:pStyle w:val="Sinespaciado"/>
        <w:rPr>
          <w:rFonts w:ascii="Calibri" w:eastAsia="Times New Roman" w:hAnsi="Calibri" w:cs="Times New Roman"/>
          <w:b/>
          <w:color w:val="000000"/>
          <w:sz w:val="26"/>
          <w:szCs w:val="26"/>
          <w:lang w:eastAsia="es-ES"/>
        </w:rPr>
      </w:pPr>
      <w:r w:rsidRPr="00B54A7C">
        <w:rPr>
          <w:b/>
          <w:sz w:val="26"/>
          <w:szCs w:val="26"/>
        </w:rPr>
        <w:t xml:space="preserve">ACTUACIÓN: </w:t>
      </w:r>
      <w:r w:rsidRPr="00B54A7C">
        <w:rPr>
          <w:rFonts w:ascii="Calibri" w:eastAsia="Times New Roman" w:hAnsi="Calibri" w:cs="Times New Roman"/>
          <w:b/>
          <w:color w:val="000000"/>
          <w:sz w:val="26"/>
          <w:szCs w:val="26"/>
          <w:lang w:eastAsia="es-ES"/>
        </w:rPr>
        <w:t>12-411</w:t>
      </w:r>
    </w:p>
    <w:p w:rsidR="00B54A7C" w:rsidRPr="00B54A7C" w:rsidRDefault="00B54A7C">
      <w:pPr>
        <w:rPr>
          <w:sz w:val="26"/>
          <w:szCs w:val="26"/>
        </w:rPr>
      </w:pPr>
    </w:p>
    <w:p w:rsidR="00AC1B41" w:rsidRPr="00B54A7C" w:rsidRDefault="00B54A7C" w:rsidP="00B54A7C">
      <w:pPr>
        <w:pStyle w:val="Sinespaciado"/>
        <w:ind w:left="1410" w:hanging="1410"/>
        <w:rPr>
          <w:sz w:val="26"/>
          <w:szCs w:val="26"/>
        </w:rPr>
      </w:pPr>
      <w:r w:rsidRPr="00B54A7C">
        <w:rPr>
          <w:sz w:val="26"/>
          <w:szCs w:val="26"/>
        </w:rPr>
        <w:t xml:space="preserve">IDA: </w:t>
      </w:r>
      <w:r w:rsidRPr="00B54A7C">
        <w:rPr>
          <w:sz w:val="26"/>
          <w:szCs w:val="26"/>
        </w:rPr>
        <w:tab/>
      </w:r>
      <w:r w:rsidRPr="00B54A7C">
        <w:rPr>
          <w:sz w:val="26"/>
          <w:szCs w:val="26"/>
        </w:rPr>
        <w:tab/>
        <w:t>2 de marzo. Desde los distintos puntos a Madrid. Llegando a Madrid sobre las 20:00 – 21:00 hrs.</w:t>
      </w:r>
    </w:p>
    <w:p w:rsidR="00B54A7C" w:rsidRPr="00B54A7C" w:rsidRDefault="00B54A7C" w:rsidP="00B54A7C">
      <w:pPr>
        <w:ind w:left="1410" w:hanging="1410"/>
        <w:rPr>
          <w:sz w:val="26"/>
          <w:szCs w:val="26"/>
        </w:rPr>
      </w:pPr>
      <w:r w:rsidRPr="00B54A7C">
        <w:rPr>
          <w:sz w:val="26"/>
          <w:szCs w:val="26"/>
        </w:rPr>
        <w:t>VUELTA:</w:t>
      </w:r>
      <w:r w:rsidRPr="00B54A7C">
        <w:rPr>
          <w:sz w:val="26"/>
          <w:szCs w:val="26"/>
        </w:rPr>
        <w:tab/>
        <w:t>4 de marzo. Desde Madrid a los distintos puntos. Saliendo alrededor de las 20:00 hrs. (Los trenes saliendo sobre las 19:30)</w:t>
      </w:r>
    </w:p>
    <w:p w:rsidR="00B54A7C" w:rsidRPr="00B54A7C" w:rsidRDefault="00B54A7C">
      <w:pPr>
        <w:rPr>
          <w:sz w:val="26"/>
          <w:szCs w:val="26"/>
        </w:rPr>
      </w:pPr>
    </w:p>
    <w:tbl>
      <w:tblPr>
        <w:tblStyle w:val="Tablaconcuadrcula"/>
        <w:tblW w:w="9073" w:type="dxa"/>
        <w:tblInd w:w="-176" w:type="dxa"/>
        <w:tblLook w:val="04A0"/>
      </w:tblPr>
      <w:tblGrid>
        <w:gridCol w:w="4162"/>
        <w:gridCol w:w="2721"/>
        <w:gridCol w:w="2190"/>
      </w:tblGrid>
      <w:tr w:rsidR="00B54A7C" w:rsidRPr="00470A4E" w:rsidTr="00B54A7C">
        <w:tc>
          <w:tcPr>
            <w:tcW w:w="4162" w:type="dxa"/>
            <w:shd w:val="clear" w:color="auto" w:fill="76923C" w:themeFill="accent3" w:themeFillShade="BF"/>
          </w:tcPr>
          <w:p w:rsidR="00B54A7C" w:rsidRPr="00470A4E" w:rsidRDefault="00B54A7C" w:rsidP="003A61F9">
            <w:pPr>
              <w:jc w:val="center"/>
              <w:rPr>
                <w:b/>
                <w:color w:val="FFFFFF" w:themeColor="background1"/>
              </w:rPr>
            </w:pPr>
            <w:r w:rsidRPr="00470A4E">
              <w:rPr>
                <w:b/>
                <w:color w:val="FFFFFF" w:themeColor="background1"/>
              </w:rPr>
              <w:t>JUGADORES</w:t>
            </w:r>
          </w:p>
        </w:tc>
        <w:tc>
          <w:tcPr>
            <w:tcW w:w="2721" w:type="dxa"/>
            <w:shd w:val="clear" w:color="auto" w:fill="76923C" w:themeFill="accent3" w:themeFillShade="BF"/>
          </w:tcPr>
          <w:p w:rsidR="00B54A7C" w:rsidRPr="00470A4E" w:rsidRDefault="00B54A7C" w:rsidP="003A61F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ORIGEN/DESTINO</w:t>
            </w:r>
          </w:p>
        </w:tc>
        <w:tc>
          <w:tcPr>
            <w:tcW w:w="2190" w:type="dxa"/>
            <w:shd w:val="clear" w:color="auto" w:fill="76923C" w:themeFill="accent3" w:themeFillShade="BF"/>
          </w:tcPr>
          <w:p w:rsidR="00B54A7C" w:rsidRPr="00470A4E" w:rsidRDefault="00B54A7C" w:rsidP="003A61F9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MEDIO TRANSPORTE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 xml:space="preserve">AGUIRRE, </w:t>
            </w:r>
            <w:proofErr w:type="spellStart"/>
            <w:r w:rsidRPr="00470A4E">
              <w:rPr>
                <w:sz w:val="26"/>
                <w:szCs w:val="26"/>
              </w:rPr>
              <w:t>Iker</w:t>
            </w:r>
            <w:proofErr w:type="spellEnd"/>
          </w:p>
        </w:tc>
        <w:tc>
          <w:tcPr>
            <w:tcW w:w="2721" w:type="dxa"/>
            <w:vMerge w:val="restart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San Sebastián</w:t>
            </w:r>
          </w:p>
        </w:tc>
        <w:tc>
          <w:tcPr>
            <w:tcW w:w="2190" w:type="dxa"/>
            <w:vMerge w:val="restart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AVIÓN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GOROSPE, Xavi</w:t>
            </w:r>
            <w:r>
              <w:rPr>
                <w:sz w:val="26"/>
                <w:szCs w:val="26"/>
              </w:rPr>
              <w:t>er</w:t>
            </w:r>
          </w:p>
        </w:tc>
        <w:tc>
          <w:tcPr>
            <w:tcW w:w="2721" w:type="dxa"/>
            <w:vMerge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  <w:tc>
          <w:tcPr>
            <w:tcW w:w="2190" w:type="dxa"/>
            <w:vMerge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GARAGORRI, Roberto</w:t>
            </w:r>
          </w:p>
        </w:tc>
        <w:tc>
          <w:tcPr>
            <w:tcW w:w="2721" w:type="dxa"/>
            <w:vMerge/>
            <w:vAlign w:val="center"/>
          </w:tcPr>
          <w:p w:rsidR="00B54A7C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  <w:tc>
          <w:tcPr>
            <w:tcW w:w="2190" w:type="dxa"/>
            <w:vMerge/>
            <w:vAlign w:val="center"/>
          </w:tcPr>
          <w:p w:rsidR="00B54A7C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DOMINGO, Eva</w:t>
            </w:r>
          </w:p>
        </w:tc>
        <w:tc>
          <w:tcPr>
            <w:tcW w:w="2721" w:type="dxa"/>
            <w:vMerge w:val="restart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Barcelona</w:t>
            </w:r>
          </w:p>
        </w:tc>
        <w:tc>
          <w:tcPr>
            <w:tcW w:w="2190" w:type="dxa"/>
            <w:vMerge w:val="restart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Mirar avión o AVE, lo que sea más barato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CASTRO, Judith</w:t>
            </w:r>
          </w:p>
        </w:tc>
        <w:tc>
          <w:tcPr>
            <w:tcW w:w="2721" w:type="dxa"/>
            <w:vMerge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  <w:tc>
          <w:tcPr>
            <w:tcW w:w="2190" w:type="dxa"/>
            <w:vMerge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MARTÍN, Patricia</w:t>
            </w:r>
          </w:p>
        </w:tc>
        <w:tc>
          <w:tcPr>
            <w:tcW w:w="2721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Castellón</w:t>
            </w:r>
          </w:p>
        </w:tc>
        <w:tc>
          <w:tcPr>
            <w:tcW w:w="2190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AVE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 xml:space="preserve">HIDALGO, </w:t>
            </w:r>
            <w:proofErr w:type="spellStart"/>
            <w:r w:rsidRPr="00470A4E">
              <w:rPr>
                <w:sz w:val="26"/>
                <w:szCs w:val="26"/>
              </w:rPr>
              <w:t>Angel</w:t>
            </w:r>
            <w:proofErr w:type="spellEnd"/>
          </w:p>
        </w:tc>
        <w:tc>
          <w:tcPr>
            <w:tcW w:w="2721" w:type="dxa"/>
            <w:vMerge w:val="restart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Málaga</w:t>
            </w:r>
          </w:p>
        </w:tc>
        <w:tc>
          <w:tcPr>
            <w:tcW w:w="2190" w:type="dxa"/>
            <w:vMerge w:val="restart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AVE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DE CÉSPEDES, Sergio</w:t>
            </w:r>
          </w:p>
        </w:tc>
        <w:tc>
          <w:tcPr>
            <w:tcW w:w="2721" w:type="dxa"/>
            <w:vMerge/>
            <w:vAlign w:val="center"/>
          </w:tcPr>
          <w:p w:rsidR="00B54A7C" w:rsidRDefault="00B54A7C" w:rsidP="003A61F9">
            <w:pPr>
              <w:rPr>
                <w:sz w:val="26"/>
                <w:szCs w:val="26"/>
              </w:rPr>
            </w:pPr>
          </w:p>
        </w:tc>
        <w:tc>
          <w:tcPr>
            <w:tcW w:w="2190" w:type="dxa"/>
            <w:vMerge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SÁNCHEZ, Ana Belén</w:t>
            </w:r>
          </w:p>
        </w:tc>
        <w:tc>
          <w:tcPr>
            <w:tcW w:w="2721" w:type="dxa"/>
            <w:vMerge/>
            <w:vAlign w:val="center"/>
          </w:tcPr>
          <w:p w:rsidR="00B54A7C" w:rsidRDefault="00B54A7C" w:rsidP="003A61F9">
            <w:pPr>
              <w:rPr>
                <w:sz w:val="26"/>
                <w:szCs w:val="26"/>
              </w:rPr>
            </w:pPr>
          </w:p>
        </w:tc>
        <w:tc>
          <w:tcPr>
            <w:tcW w:w="2190" w:type="dxa"/>
            <w:vMerge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ROSETE, Francisco</w:t>
            </w:r>
          </w:p>
        </w:tc>
        <w:tc>
          <w:tcPr>
            <w:tcW w:w="2721" w:type="dxa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Oviedo</w:t>
            </w:r>
          </w:p>
        </w:tc>
        <w:tc>
          <w:tcPr>
            <w:tcW w:w="2190" w:type="dxa"/>
            <w:vAlign w:val="center"/>
          </w:tcPr>
          <w:p w:rsidR="00B54A7C" w:rsidRPr="00470A4E" w:rsidRDefault="00142054" w:rsidP="003A61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Avión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JIMÉNEZ, Nuria</w:t>
            </w:r>
          </w:p>
        </w:tc>
        <w:tc>
          <w:tcPr>
            <w:tcW w:w="2721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Palma</w:t>
            </w:r>
          </w:p>
        </w:tc>
        <w:tc>
          <w:tcPr>
            <w:tcW w:w="2190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Residente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B54A7C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ALZUETA, María</w:t>
            </w:r>
          </w:p>
        </w:tc>
        <w:tc>
          <w:tcPr>
            <w:tcW w:w="2721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Vigo</w:t>
            </w:r>
          </w:p>
        </w:tc>
        <w:tc>
          <w:tcPr>
            <w:tcW w:w="2190" w:type="dxa"/>
            <w:vAlign w:val="center"/>
          </w:tcPr>
          <w:p w:rsidR="00B54A7C" w:rsidRPr="00470A4E" w:rsidRDefault="00142054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 xml:space="preserve">Avión </w:t>
            </w:r>
          </w:p>
        </w:tc>
      </w:tr>
      <w:tr w:rsidR="00B54A7C" w:rsidRPr="00470A4E" w:rsidTr="00B54A7C">
        <w:trPr>
          <w:trHeight w:val="470"/>
        </w:trPr>
        <w:tc>
          <w:tcPr>
            <w:tcW w:w="4162" w:type="dxa"/>
            <w:shd w:val="clear" w:color="auto" w:fill="auto"/>
            <w:vAlign w:val="center"/>
          </w:tcPr>
          <w:p w:rsidR="00B54A7C" w:rsidRPr="00470A4E" w:rsidRDefault="00B54A7C" w:rsidP="003A61F9">
            <w:pPr>
              <w:rPr>
                <w:sz w:val="26"/>
                <w:szCs w:val="26"/>
              </w:rPr>
            </w:pPr>
            <w:r w:rsidRPr="00470A4E">
              <w:rPr>
                <w:sz w:val="26"/>
                <w:szCs w:val="26"/>
              </w:rPr>
              <w:t>MARURI, Rebeca</w:t>
            </w:r>
          </w:p>
        </w:tc>
        <w:tc>
          <w:tcPr>
            <w:tcW w:w="2721" w:type="dxa"/>
            <w:vAlign w:val="center"/>
          </w:tcPr>
          <w:p w:rsidR="00B54A7C" w:rsidRPr="00470A4E" w:rsidRDefault="00B54A7C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Vigo</w:t>
            </w:r>
          </w:p>
        </w:tc>
        <w:tc>
          <w:tcPr>
            <w:tcW w:w="2190" w:type="dxa"/>
            <w:vAlign w:val="center"/>
          </w:tcPr>
          <w:p w:rsidR="00B54A7C" w:rsidRPr="00470A4E" w:rsidRDefault="00142054" w:rsidP="003A61F9">
            <w:pPr>
              <w:rPr>
                <w:rFonts w:ascii="Calibri" w:hAnsi="Calibri" w:cs="Tahoma"/>
                <w:sz w:val="26"/>
                <w:szCs w:val="26"/>
              </w:rPr>
            </w:pPr>
            <w:r>
              <w:rPr>
                <w:rFonts w:ascii="Calibri" w:hAnsi="Calibri" w:cs="Tahoma"/>
                <w:sz w:val="26"/>
                <w:szCs w:val="26"/>
              </w:rPr>
              <w:t>Avión</w:t>
            </w:r>
          </w:p>
        </w:tc>
      </w:tr>
    </w:tbl>
    <w:p w:rsidR="00B54A7C" w:rsidRDefault="00B54A7C"/>
    <w:sectPr w:rsidR="00B54A7C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4A7C"/>
    <w:rsid w:val="00142054"/>
    <w:rsid w:val="00185C22"/>
    <w:rsid w:val="00AC1B41"/>
    <w:rsid w:val="00B54A7C"/>
    <w:rsid w:val="00CD2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A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54A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B54A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7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043CEC-0DD4-40C6-9578-6B8C15A73B5B}"/>
</file>

<file path=customXml/itemProps2.xml><?xml version="1.0" encoding="utf-8"?>
<ds:datastoreItem xmlns:ds="http://schemas.openxmlformats.org/officeDocument/2006/customXml" ds:itemID="{DA0638E6-2CBC-42A4-8072-2473913B42E6}"/>
</file>

<file path=customXml/itemProps3.xml><?xml version="1.0" encoding="utf-8"?>
<ds:datastoreItem xmlns:ds="http://schemas.openxmlformats.org/officeDocument/2006/customXml" ds:itemID="{38CB176E-E042-465D-9239-DCFCB19AF7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109</Words>
  <Characters>603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2012-01-11T10:24:00Z</dcterms:created>
  <dcterms:modified xsi:type="dcterms:W3CDTF">2012-01-11T10:38:00Z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