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6F" w:rsidRPr="00A0416F" w:rsidRDefault="0088768A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bookmarkStart w:id="0" w:name="_GoBack"/>
      <w:bookmarkEnd w:id="0"/>
      <w:r>
        <w:rPr>
          <w:color w:val="auto"/>
        </w:rPr>
        <w:t>S</w:t>
      </w:r>
      <w:r w:rsidR="00A0416F" w:rsidRPr="00A0416F">
        <w:rPr>
          <w:color w:val="auto"/>
        </w:rPr>
        <w:t>ergio de Céspedes Rodríguez</w:t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</w:p>
    <w:p w:rsidR="00D842F0" w:rsidRDefault="00D842F0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>NIF: 44.576.869V</w:t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 xml:space="preserve">C/ Jorge Guillén nº3 </w:t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smartTag w:uri="urn:schemas-microsoft-com:office:smarttags" w:element="PersonName">
        <w:smartTagPr>
          <w:attr w:name="ProductID" w:val="La Cala"/>
        </w:smartTagPr>
        <w:r w:rsidRPr="00A0416F">
          <w:rPr>
            <w:color w:val="auto"/>
          </w:rPr>
          <w:t>La Cala</w:t>
        </w:r>
      </w:smartTag>
      <w:r w:rsidRPr="00A0416F">
        <w:rPr>
          <w:color w:val="auto"/>
        </w:rPr>
        <w:t xml:space="preserve"> del Moral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29720 Málaga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750279">
        <w:rPr>
          <w:color w:val="auto"/>
        </w:rPr>
        <w:t xml:space="preserve">FECHA: </w:t>
      </w:r>
      <w:r w:rsidR="006F26B9">
        <w:rPr>
          <w:color w:val="auto"/>
        </w:rPr>
        <w:t xml:space="preserve">           </w:t>
      </w:r>
      <w:r w:rsidR="00B12707">
        <w:rPr>
          <w:color w:val="auto"/>
        </w:rPr>
        <w:t xml:space="preserve"> 10</w:t>
      </w:r>
      <w:r w:rsidR="006F26B9">
        <w:rPr>
          <w:color w:val="auto"/>
        </w:rPr>
        <w:t>/</w:t>
      </w:r>
      <w:r w:rsidR="00AD02C1">
        <w:rPr>
          <w:color w:val="auto"/>
        </w:rPr>
        <w:t xml:space="preserve"> </w:t>
      </w:r>
      <w:r w:rsidR="00D00D11">
        <w:rPr>
          <w:color w:val="auto"/>
        </w:rPr>
        <w:t>0</w:t>
      </w:r>
      <w:r w:rsidR="00CB1C56">
        <w:rPr>
          <w:color w:val="auto"/>
        </w:rPr>
        <w:t>3</w:t>
      </w:r>
      <w:r w:rsidR="006F26B9">
        <w:rPr>
          <w:color w:val="auto"/>
        </w:rPr>
        <w:t>/</w:t>
      </w:r>
      <w:r w:rsidR="00B84A0C">
        <w:rPr>
          <w:color w:val="auto"/>
        </w:rPr>
        <w:t>201</w:t>
      </w:r>
      <w:r w:rsidR="00D00D11">
        <w:rPr>
          <w:color w:val="auto"/>
        </w:rPr>
        <w:t>3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="00891E5C">
        <w:rPr>
          <w:color w:val="auto"/>
        </w:rPr>
        <w:tab/>
      </w:r>
      <w:r w:rsidR="00891E5C">
        <w:rPr>
          <w:color w:val="auto"/>
        </w:rPr>
        <w:tab/>
      </w:r>
      <w:r w:rsidR="00891E5C">
        <w:rPr>
          <w:color w:val="auto"/>
        </w:rPr>
        <w:tab/>
      </w:r>
      <w:r w:rsidR="00891E5C">
        <w:rPr>
          <w:color w:val="auto"/>
        </w:rPr>
        <w:tab/>
      </w:r>
      <w:r w:rsidR="006F26B9">
        <w:rPr>
          <w:color w:val="auto"/>
        </w:rPr>
        <w:tab/>
      </w:r>
      <w:r w:rsidR="00695D86">
        <w:rPr>
          <w:color w:val="auto"/>
        </w:rPr>
        <w:t xml:space="preserve">            </w:t>
      </w:r>
      <w:r w:rsidR="00891E5C">
        <w:rPr>
          <w:color w:val="auto"/>
        </w:rPr>
        <w:t>Nº FACTURA:</w:t>
      </w:r>
      <w:r w:rsidR="00750279">
        <w:rPr>
          <w:color w:val="auto"/>
        </w:rPr>
        <w:t xml:space="preserve"> </w:t>
      </w:r>
      <w:r w:rsidR="00B12707">
        <w:rPr>
          <w:color w:val="auto"/>
        </w:rPr>
        <w:t>6</w:t>
      </w:r>
      <w:r w:rsidR="00614B2C">
        <w:rPr>
          <w:color w:val="auto"/>
        </w:rPr>
        <w:t xml:space="preserve"> </w:t>
      </w:r>
      <w:r>
        <w:rPr>
          <w:color w:val="auto"/>
        </w:rPr>
        <w:t xml:space="preserve">- </w:t>
      </w:r>
      <w:r w:rsidR="00D00D11">
        <w:rPr>
          <w:color w:val="auto"/>
        </w:rPr>
        <w:t>0</w:t>
      </w:r>
      <w:r w:rsidR="00CB1C56">
        <w:rPr>
          <w:color w:val="auto"/>
        </w:rPr>
        <w:t>3</w:t>
      </w:r>
      <w:r>
        <w:rPr>
          <w:color w:val="auto"/>
        </w:rPr>
        <w:t>/</w:t>
      </w:r>
      <w:r w:rsidR="00B84A0C">
        <w:rPr>
          <w:color w:val="auto"/>
        </w:rPr>
        <w:t>1</w:t>
      </w:r>
      <w:r w:rsidR="00D00D11">
        <w:rPr>
          <w:color w:val="auto"/>
        </w:rPr>
        <w:t>3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rPr>
          <w:color w:val="auto"/>
        </w:rPr>
      </w:pP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EMPRESA:</w:t>
      </w: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>Rea</w:t>
      </w:r>
      <w:r>
        <w:rPr>
          <w:color w:val="auto"/>
        </w:rPr>
        <w:t>l Federación Española De Golf</w:t>
      </w:r>
      <w:r>
        <w:rPr>
          <w:color w:val="auto"/>
        </w:rPr>
        <w:tab/>
      </w:r>
      <w:r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DOMICILIO:</w:t>
      </w: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>Provisional Arroyo Fresno Dos, 5</w:t>
      </w:r>
      <w:r w:rsidRPr="00A0416F">
        <w:rPr>
          <w:color w:val="auto"/>
        </w:rPr>
        <w:tab/>
      </w:r>
      <w:r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>C</w:t>
      </w:r>
      <w:r w:rsidRPr="00A0416F">
        <w:rPr>
          <w:color w:val="auto"/>
        </w:rPr>
        <w:t>ODIGO Y POBLACION:</w:t>
      </w:r>
      <w:r w:rsidRPr="00A0416F">
        <w:rPr>
          <w:color w:val="auto"/>
        </w:rPr>
        <w:tab/>
        <w:t>28035</w:t>
      </w:r>
      <w:r w:rsidRPr="00A0416F">
        <w:rPr>
          <w:color w:val="auto"/>
        </w:rPr>
        <w:tab/>
        <w:t>MADRID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CIF:</w:t>
      </w: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>Q 2878019 E</w:t>
      </w:r>
      <w:r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rPr>
          <w:color w:val="auto"/>
        </w:rPr>
      </w:pP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 xml:space="preserve">CONCEPTO: </w:t>
      </w:r>
    </w:p>
    <w:p w:rsidR="00D05CA0" w:rsidRDefault="00A02D05" w:rsidP="006F2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auto"/>
        </w:rPr>
      </w:pPr>
      <w:r>
        <w:rPr>
          <w:color w:val="auto"/>
        </w:rPr>
        <w:t>Comité Té</w:t>
      </w:r>
      <w:r w:rsidR="00B84A0C">
        <w:rPr>
          <w:color w:val="auto"/>
        </w:rPr>
        <w:t>cnico Ju</w:t>
      </w:r>
      <w:r w:rsidR="00422A47">
        <w:rPr>
          <w:color w:val="auto"/>
        </w:rPr>
        <w:t>ve</w:t>
      </w:r>
      <w:r w:rsidR="00037F3A">
        <w:rPr>
          <w:color w:val="auto"/>
        </w:rPr>
        <w:t>nil</w:t>
      </w:r>
      <w:r w:rsidR="006F26B9">
        <w:rPr>
          <w:color w:val="auto"/>
        </w:rPr>
        <w:t>:</w:t>
      </w:r>
    </w:p>
    <w:p w:rsidR="006F26B9" w:rsidRDefault="00B12707" w:rsidP="006F2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auto"/>
        </w:rPr>
      </w:pPr>
      <w:r>
        <w:rPr>
          <w:color w:val="auto"/>
        </w:rPr>
        <w:t>Concentración  Mascul</w:t>
      </w:r>
      <w:r w:rsidR="00D00D11">
        <w:rPr>
          <w:color w:val="auto"/>
        </w:rPr>
        <w:t xml:space="preserve">ina                          </w:t>
      </w:r>
      <w:r w:rsidR="00CB1C56">
        <w:rPr>
          <w:color w:val="auto"/>
        </w:rPr>
        <w:t xml:space="preserve">   </w:t>
      </w:r>
      <w:r>
        <w:rPr>
          <w:color w:val="auto"/>
        </w:rPr>
        <w:t xml:space="preserve">                               9-10</w:t>
      </w:r>
      <w:r w:rsidR="00CB1C56">
        <w:rPr>
          <w:color w:val="auto"/>
        </w:rPr>
        <w:t xml:space="preserve"> Marz</w:t>
      </w:r>
      <w:r w:rsidR="00D00D11">
        <w:rPr>
          <w:color w:val="auto"/>
        </w:rPr>
        <w:t>o</w:t>
      </w:r>
    </w:p>
    <w:p w:rsidR="00A0416F" w:rsidRPr="00A0416F" w:rsidRDefault="00A02D05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BASE IMPONIBLE: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>
        <w:rPr>
          <w:color w:val="auto"/>
        </w:rPr>
        <w:tab/>
      </w:r>
      <w:r w:rsidR="00D00D11">
        <w:rPr>
          <w:color w:val="auto"/>
        </w:rPr>
        <w:t xml:space="preserve">                          </w:t>
      </w:r>
      <w:r w:rsidR="005B4AD9">
        <w:rPr>
          <w:color w:val="auto"/>
        </w:rPr>
        <w:t>657.62</w:t>
      </w:r>
      <w:r w:rsidRPr="00A0416F">
        <w:rPr>
          <w:color w:val="auto"/>
        </w:rPr>
        <w:t xml:space="preserve"> €</w:t>
      </w:r>
      <w:r w:rsidRPr="00A0416F">
        <w:rPr>
          <w:color w:val="auto"/>
        </w:rPr>
        <w:tab/>
      </w:r>
    </w:p>
    <w:p w:rsidR="00A0416F" w:rsidRPr="00A0416F" w:rsidRDefault="00203C62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 xml:space="preserve">+ </w:t>
      </w:r>
      <w:r w:rsidR="000A3CB5">
        <w:rPr>
          <w:color w:val="auto"/>
        </w:rPr>
        <w:t>IVA   21</w:t>
      </w:r>
      <w:r w:rsidR="00A0416F" w:rsidRPr="00A0416F">
        <w:rPr>
          <w:color w:val="auto"/>
        </w:rPr>
        <w:t xml:space="preserve">  %</w:t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>
        <w:rPr>
          <w:color w:val="auto"/>
        </w:rPr>
        <w:tab/>
      </w:r>
      <w:r w:rsidR="00A0416F">
        <w:rPr>
          <w:color w:val="auto"/>
        </w:rPr>
        <w:tab/>
      </w:r>
      <w:r w:rsidR="00D00D11">
        <w:rPr>
          <w:color w:val="auto"/>
        </w:rPr>
        <w:t xml:space="preserve">                          </w:t>
      </w:r>
      <w:r w:rsidR="009F0C11">
        <w:rPr>
          <w:color w:val="auto"/>
        </w:rPr>
        <w:t>138.10</w:t>
      </w:r>
      <w:r w:rsidR="00A0416F" w:rsidRPr="00A0416F">
        <w:rPr>
          <w:color w:val="auto"/>
        </w:rPr>
        <w:t xml:space="preserve"> €</w:t>
      </w:r>
      <w:r w:rsidR="00A0416F" w:rsidRPr="00A0416F">
        <w:rPr>
          <w:color w:val="auto"/>
        </w:rPr>
        <w:tab/>
      </w:r>
    </w:p>
    <w:p w:rsidR="00A0416F" w:rsidRPr="00A0416F" w:rsidRDefault="00203C62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u w:val="single"/>
        </w:rPr>
      </w:pPr>
      <w:r>
        <w:rPr>
          <w:color w:val="auto"/>
          <w:u w:val="single"/>
        </w:rPr>
        <w:t xml:space="preserve">- </w:t>
      </w:r>
      <w:r w:rsidR="00D8211F">
        <w:rPr>
          <w:color w:val="auto"/>
          <w:u w:val="single"/>
        </w:rPr>
        <w:t>IRPF 21</w:t>
      </w:r>
      <w:r w:rsidR="00A3161C">
        <w:rPr>
          <w:color w:val="auto"/>
          <w:u w:val="single"/>
        </w:rPr>
        <w:t>%</w:t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  <w:t xml:space="preserve">          </w:t>
      </w:r>
      <w:r w:rsidR="000A3CB5">
        <w:rPr>
          <w:color w:val="auto"/>
          <w:u w:val="single"/>
        </w:rPr>
        <w:t xml:space="preserve"> </w:t>
      </w:r>
      <w:r w:rsidR="00A3161C">
        <w:rPr>
          <w:color w:val="auto"/>
          <w:u w:val="single"/>
        </w:rPr>
        <w:t xml:space="preserve"> </w:t>
      </w:r>
      <w:r w:rsidR="000A3CB5">
        <w:rPr>
          <w:color w:val="auto"/>
          <w:u w:val="single"/>
        </w:rPr>
        <w:t xml:space="preserve"> </w:t>
      </w:r>
      <w:r w:rsidR="003C59DA">
        <w:rPr>
          <w:color w:val="auto"/>
          <w:u w:val="single"/>
        </w:rPr>
        <w:t xml:space="preserve"> </w:t>
      </w:r>
      <w:r w:rsidR="00D00D11">
        <w:rPr>
          <w:color w:val="auto"/>
          <w:u w:val="single"/>
        </w:rPr>
        <w:t>138,1</w:t>
      </w:r>
      <w:r w:rsidR="000A3CB5">
        <w:rPr>
          <w:color w:val="auto"/>
          <w:u w:val="single"/>
        </w:rPr>
        <w:t>0</w:t>
      </w:r>
      <w:r w:rsidR="00BF7D4E">
        <w:rPr>
          <w:color w:val="auto"/>
          <w:u w:val="single"/>
        </w:rPr>
        <w:t xml:space="preserve"> </w:t>
      </w:r>
      <w:r w:rsidR="00A0416F" w:rsidRPr="00A0416F">
        <w:rPr>
          <w:color w:val="auto"/>
          <w:u w:val="single"/>
        </w:rPr>
        <w:t>€</w:t>
      </w:r>
      <w:r w:rsidR="00A0416F" w:rsidRPr="00A0416F">
        <w:rPr>
          <w:color w:val="auto"/>
          <w:u w:val="single"/>
        </w:rPr>
        <w:tab/>
      </w:r>
    </w:p>
    <w:p w:rsidR="005536E9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TOTAL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="00D00D11">
        <w:rPr>
          <w:color w:val="auto"/>
        </w:rPr>
        <w:tab/>
      </w:r>
      <w:r w:rsidR="00D00D11">
        <w:rPr>
          <w:color w:val="auto"/>
        </w:rPr>
        <w:tab/>
      </w:r>
      <w:r w:rsidR="00D00D11">
        <w:rPr>
          <w:color w:val="auto"/>
        </w:rPr>
        <w:tab/>
        <w:t xml:space="preserve">               657,62</w:t>
      </w:r>
      <w:r w:rsidRPr="00A0416F">
        <w:rPr>
          <w:color w:val="auto"/>
        </w:rPr>
        <w:t>€</w:t>
      </w:r>
      <w:r w:rsidRPr="00A0416F">
        <w:rPr>
          <w:color w:val="auto"/>
        </w:rPr>
        <w:tab/>
      </w:r>
    </w:p>
    <w:p w:rsidR="00A02D05" w:rsidRDefault="00A02D05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:rsidR="005536E9" w:rsidRDefault="005536E9" w:rsidP="005536E9"/>
    <w:p w:rsidR="003E7439" w:rsidRPr="009D5BAA" w:rsidRDefault="005536E9" w:rsidP="009D5B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9D5BAA">
        <w:rPr>
          <w:color w:val="auto"/>
        </w:rPr>
        <w:t>Nº</w:t>
      </w:r>
      <w:r w:rsidR="00DF2A9C">
        <w:rPr>
          <w:color w:val="auto"/>
        </w:rPr>
        <w:t xml:space="preserve"> </w:t>
      </w:r>
      <w:r w:rsidRPr="009D5BAA">
        <w:rPr>
          <w:color w:val="auto"/>
        </w:rPr>
        <w:t>de cuenta Bancaria para abonar por transferencia:</w:t>
      </w:r>
    </w:p>
    <w:p w:rsidR="005536E9" w:rsidRPr="009D5BAA" w:rsidRDefault="005536E9" w:rsidP="009D5B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9D5BAA">
        <w:rPr>
          <w:color w:val="auto"/>
        </w:rPr>
        <w:t>Barclays Bank:</w:t>
      </w:r>
      <w:r w:rsidRPr="009D5BAA">
        <w:rPr>
          <w:color w:val="auto"/>
        </w:rPr>
        <w:tab/>
      </w:r>
      <w:r w:rsidR="009D5BAA" w:rsidRPr="009D5BAA">
        <w:rPr>
          <w:color w:val="auto"/>
        </w:rPr>
        <w:t>0065 0161 14 0001037198</w:t>
      </w:r>
    </w:p>
    <w:sectPr w:rsidR="005536E9" w:rsidRPr="009D5BAA" w:rsidSect="003E74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16F"/>
    <w:rsid w:val="00037F3A"/>
    <w:rsid w:val="0009075F"/>
    <w:rsid w:val="000A3CB5"/>
    <w:rsid w:val="000B261A"/>
    <w:rsid w:val="001118EB"/>
    <w:rsid w:val="001604C7"/>
    <w:rsid w:val="00163F54"/>
    <w:rsid w:val="001C482D"/>
    <w:rsid w:val="001D69EE"/>
    <w:rsid w:val="00203C62"/>
    <w:rsid w:val="0027174B"/>
    <w:rsid w:val="0029740D"/>
    <w:rsid w:val="002A3FF2"/>
    <w:rsid w:val="002E083B"/>
    <w:rsid w:val="002E11E3"/>
    <w:rsid w:val="003A6866"/>
    <w:rsid w:val="003C1D8F"/>
    <w:rsid w:val="003C59DA"/>
    <w:rsid w:val="003D08CF"/>
    <w:rsid w:val="003D3F59"/>
    <w:rsid w:val="003E7439"/>
    <w:rsid w:val="00422A47"/>
    <w:rsid w:val="00434514"/>
    <w:rsid w:val="004B42AD"/>
    <w:rsid w:val="004D5328"/>
    <w:rsid w:val="004D7084"/>
    <w:rsid w:val="004F4A53"/>
    <w:rsid w:val="004F56C9"/>
    <w:rsid w:val="005108CB"/>
    <w:rsid w:val="005536E9"/>
    <w:rsid w:val="005602C4"/>
    <w:rsid w:val="005623A9"/>
    <w:rsid w:val="00585C11"/>
    <w:rsid w:val="005B147F"/>
    <w:rsid w:val="005B4AD9"/>
    <w:rsid w:val="005D64CE"/>
    <w:rsid w:val="00614B2C"/>
    <w:rsid w:val="006844A0"/>
    <w:rsid w:val="00695D86"/>
    <w:rsid w:val="006A7260"/>
    <w:rsid w:val="006F26B9"/>
    <w:rsid w:val="00703498"/>
    <w:rsid w:val="00750279"/>
    <w:rsid w:val="00754CA1"/>
    <w:rsid w:val="007C463E"/>
    <w:rsid w:val="008266B2"/>
    <w:rsid w:val="008563B9"/>
    <w:rsid w:val="008846D0"/>
    <w:rsid w:val="0088768A"/>
    <w:rsid w:val="00891E5C"/>
    <w:rsid w:val="00894F2A"/>
    <w:rsid w:val="008A053E"/>
    <w:rsid w:val="008A090B"/>
    <w:rsid w:val="008D0C98"/>
    <w:rsid w:val="0091652B"/>
    <w:rsid w:val="009211FA"/>
    <w:rsid w:val="009275B5"/>
    <w:rsid w:val="009C5BE5"/>
    <w:rsid w:val="009D5BAA"/>
    <w:rsid w:val="009F0C11"/>
    <w:rsid w:val="00A02D05"/>
    <w:rsid w:val="00A0416F"/>
    <w:rsid w:val="00A24BE7"/>
    <w:rsid w:val="00A3161C"/>
    <w:rsid w:val="00A85A12"/>
    <w:rsid w:val="00A9269B"/>
    <w:rsid w:val="00AD02C1"/>
    <w:rsid w:val="00AF6CC3"/>
    <w:rsid w:val="00B12707"/>
    <w:rsid w:val="00B31AFE"/>
    <w:rsid w:val="00B35FA2"/>
    <w:rsid w:val="00B84A0C"/>
    <w:rsid w:val="00BC22B6"/>
    <w:rsid w:val="00BE6ECC"/>
    <w:rsid w:val="00BF4E42"/>
    <w:rsid w:val="00BF70F0"/>
    <w:rsid w:val="00BF7D4E"/>
    <w:rsid w:val="00CB1C56"/>
    <w:rsid w:val="00D00D11"/>
    <w:rsid w:val="00D05CA0"/>
    <w:rsid w:val="00D654A8"/>
    <w:rsid w:val="00D8211F"/>
    <w:rsid w:val="00D842F0"/>
    <w:rsid w:val="00DF2A9C"/>
    <w:rsid w:val="00E7737E"/>
    <w:rsid w:val="00FC52F4"/>
    <w:rsid w:val="00FE7DA8"/>
    <w:rsid w:val="00FF4B70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439"/>
    <w:pPr>
      <w:spacing w:after="200" w:line="276" w:lineRule="auto"/>
    </w:pPr>
    <w:rPr>
      <w:color w:val="FF0000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6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69EE"/>
    <w:rPr>
      <w:rFonts w:ascii="Tahoma" w:hAnsi="Tahoma" w:cs="Tahoma"/>
      <w:color w:val="FF000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91AC33-195C-4504-8133-089DE40082F3}"/>
</file>

<file path=customXml/itemProps2.xml><?xml version="1.0" encoding="utf-8"?>
<ds:datastoreItem xmlns:ds="http://schemas.openxmlformats.org/officeDocument/2006/customXml" ds:itemID="{A5487DD6-802C-4AC5-9ED1-2A3BD1B12153}"/>
</file>

<file path=customXml/itemProps3.xml><?xml version="1.0" encoding="utf-8"?>
<ds:datastoreItem xmlns:ds="http://schemas.openxmlformats.org/officeDocument/2006/customXml" ds:itemID="{CF31FE5A-1D49-46F4-BB08-86595A3A3D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Sergio de Céspedes Rodríguez</vt:lpstr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Sergio de Céspedes Rodríguez</dc:title>
  <dc:creator>Sergio de Céspdes</dc:creator>
  <cp:lastModifiedBy>CTJUVENIL</cp:lastModifiedBy>
  <cp:revision>2</cp:revision>
  <cp:lastPrinted>2012-04-12T09:40:00Z</cp:lastPrinted>
  <dcterms:created xsi:type="dcterms:W3CDTF">2013-03-21T13:05:00Z</dcterms:created>
  <dcterms:modified xsi:type="dcterms:W3CDTF">2013-03-21T13:05:00Z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