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C81335" w:rsidRDefault="00C81335" w:rsidP="00C81335">
      <w:r>
        <w:t>Antonio Cruz</w:t>
      </w:r>
    </w:p>
    <w:p w:rsidR="00C81335" w:rsidRDefault="00C81335" w:rsidP="00C81335">
      <w:pPr>
        <w:numPr>
          <w:ilvl w:val="0"/>
          <w:numId w:val="15"/>
        </w:numPr>
      </w:pPr>
      <w:r>
        <w:t>Realiza un movimiento de swing muy independiente entre sus manos y su cuerpo.</w:t>
      </w:r>
    </w:p>
    <w:p w:rsidR="00C81335" w:rsidRDefault="00C81335" w:rsidP="00C81335">
      <w:pPr>
        <w:numPr>
          <w:ilvl w:val="0"/>
          <w:numId w:val="15"/>
        </w:numPr>
      </w:pPr>
      <w:r>
        <w:t xml:space="preserve">Deberá de realizar un swing unido como consecuencia de unos buenos giros </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6F7E70" w:rsidRDefault="006F7E70" w:rsidP="00E9519B">
      <w:pPr>
        <w:rPr>
          <w:rFonts w:ascii="Calibri" w:hAnsi="Calibri"/>
          <w:color w:val="002060"/>
          <w:sz w:val="20"/>
          <w:u w:val="single"/>
        </w:rPr>
      </w:pPr>
    </w:p>
    <w:p w:rsidR="006F7E70" w:rsidRDefault="006F7E70" w:rsidP="00E9519B">
      <w:pPr>
        <w:rPr>
          <w:rFonts w:ascii="Calibri" w:hAnsi="Calibri"/>
          <w:color w:val="002060"/>
          <w:sz w:val="20"/>
          <w:u w:val="single"/>
        </w:rPr>
      </w:pPr>
    </w:p>
    <w:p w:rsidR="006F7E70" w:rsidRDefault="006F7E70" w:rsidP="00E9519B">
      <w:pPr>
        <w:rPr>
          <w:rFonts w:ascii="Calibri" w:hAnsi="Calibri"/>
          <w:color w:val="002060"/>
          <w:sz w:val="20"/>
          <w:u w:val="single"/>
        </w:rPr>
      </w:pPr>
      <w:r>
        <w:rPr>
          <w:rFonts w:ascii="Calibri" w:hAnsi="Calibri"/>
          <w:color w:val="002060"/>
          <w:sz w:val="20"/>
          <w:u w:val="single"/>
        </w:rPr>
        <w:t>FISICO</w:t>
      </w:r>
    </w:p>
    <w:p w:rsidR="006F7E70" w:rsidRDefault="006F7E70" w:rsidP="006F7E70">
      <w:pPr>
        <w:pStyle w:val="Prrafodelista"/>
        <w:numPr>
          <w:ilvl w:val="0"/>
          <w:numId w:val="16"/>
        </w:numPr>
        <w:jc w:val="both"/>
      </w:pPr>
      <w:r>
        <w:t>Hace preparación física 1-2 días/semana. Realizados los test físicos necesita mejorar: el movimiento de inclinación pélvica, la estabilidad de torso, la movilidad de rotación pélvica, la dorsiflexión de ambos tobillos, la flexibilidad de isquios, la rotación externa de hombros (izdo.), el equilibrio, la flexibilidad de dorsales, y la fuerza y estabilidad de glúteos.</w:t>
      </w:r>
    </w:p>
    <w:p w:rsidR="006F7E70" w:rsidRDefault="006F7E70" w:rsidP="00E9519B">
      <w:pPr>
        <w:rPr>
          <w:rFonts w:ascii="Calibri" w:hAnsi="Calibri"/>
          <w:color w:val="002060"/>
          <w:sz w:val="20"/>
          <w:u w:val="single"/>
        </w:rPr>
      </w:pPr>
    </w:p>
    <w:p w:rsidR="006F7E70" w:rsidRDefault="006F7E70" w:rsidP="00E9519B">
      <w:pPr>
        <w:rPr>
          <w:rFonts w:ascii="Calibri" w:hAnsi="Calibri"/>
          <w:color w:val="002060"/>
          <w:sz w:val="20"/>
          <w:u w:val="single"/>
        </w:rPr>
      </w:pPr>
    </w:p>
    <w:p w:rsidR="006F7E70" w:rsidRPr="006A0FD7" w:rsidRDefault="006F7E70" w:rsidP="00E9519B">
      <w:pPr>
        <w:rPr>
          <w:rFonts w:ascii="Calibri" w:hAnsi="Calibri"/>
          <w:color w:val="002060"/>
          <w:sz w:val="20"/>
          <w:u w:val="single"/>
        </w:rPr>
      </w:pPr>
    </w:p>
    <w:sectPr w:rsidR="006F7E70"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6DD" w:rsidRDefault="00D816DD">
      <w:r>
        <w:separator/>
      </w:r>
    </w:p>
  </w:endnote>
  <w:endnote w:type="continuationSeparator" w:id="1">
    <w:p w:rsidR="00D816DD" w:rsidRDefault="00D816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D4EB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3D4EB8">
          <w:pPr>
            <w:pStyle w:val="Piedepgina"/>
            <w:jc w:val="right"/>
            <w:rPr>
              <w:b/>
              <w:color w:val="4F81BD"/>
              <w:sz w:val="32"/>
              <w:szCs w:val="32"/>
            </w:rPr>
          </w:pPr>
          <w:fldSimple w:instr=" PAGE   \* MERGEFORMAT ">
            <w:r w:rsidR="006F7E70" w:rsidRPr="006F7E70">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6DD" w:rsidRDefault="00D816DD">
      <w:r>
        <w:separator/>
      </w:r>
    </w:p>
  </w:footnote>
  <w:footnote w:type="continuationSeparator" w:id="1">
    <w:p w:rsidR="00D816DD" w:rsidRDefault="00D816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D4EB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2BF10A12"/>
    <w:multiLevelType w:val="hybridMultilevel"/>
    <w:tmpl w:val="FFD4EC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2"/>
  </w:num>
  <w:num w:numId="5">
    <w:abstractNumId w:val="3"/>
  </w:num>
  <w:num w:numId="6">
    <w:abstractNumId w:val="10"/>
  </w:num>
  <w:num w:numId="7">
    <w:abstractNumId w:val="1"/>
  </w:num>
  <w:num w:numId="8">
    <w:abstractNumId w:val="8"/>
  </w:num>
  <w:num w:numId="9">
    <w:abstractNumId w:val="12"/>
  </w:num>
  <w:num w:numId="10">
    <w:abstractNumId w:val="15"/>
  </w:num>
  <w:num w:numId="11">
    <w:abstractNumId w:val="0"/>
  </w:num>
  <w:num w:numId="12">
    <w:abstractNumId w:val="5"/>
  </w:num>
  <w:num w:numId="13">
    <w:abstractNumId w:val="11"/>
  </w:num>
  <w:num w:numId="14">
    <w:abstractNumId w:val="9"/>
  </w:num>
  <w:num w:numId="15">
    <w:abstractNumId w:val="4"/>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D4EB8"/>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6F7E70"/>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81335"/>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16DD"/>
    <w:rsid w:val="00D84269"/>
    <w:rsid w:val="00D97345"/>
    <w:rsid w:val="00D97D26"/>
    <w:rsid w:val="00DA6663"/>
    <w:rsid w:val="00DB7335"/>
    <w:rsid w:val="00DD3711"/>
    <w:rsid w:val="00DD5ADE"/>
    <w:rsid w:val="00DE192F"/>
    <w:rsid w:val="00E00C68"/>
    <w:rsid w:val="00E063F1"/>
    <w:rsid w:val="00E07D7E"/>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730C7"/>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6F7E70"/>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F5DD208-D055-4E08-8553-9D427C7F8C0A}"/>
</file>

<file path=customXml/itemProps2.xml><?xml version="1.0" encoding="utf-8"?>
<ds:datastoreItem xmlns:ds="http://schemas.openxmlformats.org/officeDocument/2006/customXml" ds:itemID="{C0F71556-A159-4580-B594-BDBCD18B97F7}"/>
</file>

<file path=customXml/itemProps3.xml><?xml version="1.0" encoding="utf-8"?>
<ds:datastoreItem xmlns:ds="http://schemas.openxmlformats.org/officeDocument/2006/customXml" ds:itemID="{6580C5A0-387C-45FE-9B55-C312EADBF4A6}"/>
</file>

<file path=docProps/app.xml><?xml version="1.0" encoding="utf-8"?>
<Properties xmlns="http://schemas.openxmlformats.org/officeDocument/2006/extended-properties" xmlns:vt="http://schemas.openxmlformats.org/officeDocument/2006/docPropsVTypes">
  <Template>Normal</Template>
  <TotalTime>26</TotalTime>
  <Pages>2</Pages>
  <Words>540</Words>
  <Characters>2975</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