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30473B" w:rsidRDefault="0030473B" w:rsidP="0030473B">
      <w:r>
        <w:t>María</w:t>
      </w:r>
    </w:p>
    <w:p w:rsidR="0030473B" w:rsidRDefault="0030473B" w:rsidP="0030473B">
      <w:pPr>
        <w:numPr>
          <w:ilvl w:val="0"/>
          <w:numId w:val="15"/>
        </w:numPr>
      </w:pPr>
      <w:r>
        <w:t>Le falta compromiso a través de la bola</w:t>
      </w:r>
    </w:p>
    <w:p w:rsidR="0030473B" w:rsidRDefault="0030473B" w:rsidP="0030473B">
      <w:pPr>
        <w:numPr>
          <w:ilvl w:val="0"/>
          <w:numId w:val="15"/>
        </w:numPr>
      </w:pPr>
      <w:r>
        <w:t>Deberá vigilar que su cuerpo no bascule.</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053DE3" w:rsidRDefault="00053DE3" w:rsidP="00E9519B">
      <w:pPr>
        <w:rPr>
          <w:rFonts w:ascii="Calibri" w:hAnsi="Calibri"/>
          <w:color w:val="002060"/>
          <w:sz w:val="20"/>
          <w:u w:val="single"/>
        </w:rPr>
      </w:pPr>
    </w:p>
    <w:p w:rsidR="00053DE3" w:rsidRDefault="00053DE3" w:rsidP="00E9519B">
      <w:pPr>
        <w:rPr>
          <w:rFonts w:ascii="Calibri" w:hAnsi="Calibri"/>
          <w:color w:val="002060"/>
          <w:sz w:val="20"/>
          <w:u w:val="single"/>
        </w:rPr>
      </w:pPr>
    </w:p>
    <w:p w:rsidR="00053DE3" w:rsidRDefault="00053DE3" w:rsidP="00E9519B">
      <w:pPr>
        <w:rPr>
          <w:rFonts w:ascii="Calibri" w:hAnsi="Calibri"/>
          <w:color w:val="002060"/>
          <w:sz w:val="20"/>
          <w:u w:val="single"/>
        </w:rPr>
      </w:pPr>
      <w:r>
        <w:rPr>
          <w:rFonts w:ascii="Calibri" w:hAnsi="Calibri"/>
          <w:color w:val="002060"/>
          <w:sz w:val="20"/>
          <w:u w:val="single"/>
        </w:rPr>
        <w:t>FISICO</w:t>
      </w:r>
    </w:p>
    <w:p w:rsidR="00053DE3" w:rsidRDefault="00053DE3" w:rsidP="00E9519B">
      <w:pPr>
        <w:rPr>
          <w:rFonts w:ascii="Calibri" w:hAnsi="Calibri"/>
          <w:color w:val="002060"/>
          <w:sz w:val="20"/>
          <w:u w:val="single"/>
        </w:rPr>
      </w:pPr>
    </w:p>
    <w:p w:rsidR="00053DE3" w:rsidRDefault="00053DE3" w:rsidP="00053DE3">
      <w:pPr>
        <w:pStyle w:val="Prrafodelista"/>
        <w:numPr>
          <w:ilvl w:val="0"/>
          <w:numId w:val="16"/>
        </w:numPr>
        <w:jc w:val="both"/>
      </w:pPr>
      <w:r>
        <w:t>Hace preparación física 1 día/semana, durante 1,30 horas. Realizados los test físicos, debe mejorar en: Inclinación anterior pélvica excesiva con movimiento tembloroso. Mejorar las estabilidades. La rotación interna de caderas (sobre todo derecha), la longitud dorsal (algo menor en derecha), la rotación externa de hombros (menor en derecho) perdiendo estabilidad escapular en postura de golf. Glúteos débiles. Se le aconseja que trabaje estos aspectos con su preparador físico.</w:t>
      </w:r>
    </w:p>
    <w:p w:rsidR="00053DE3" w:rsidRDefault="00053DE3" w:rsidP="00E9519B">
      <w:pPr>
        <w:rPr>
          <w:rFonts w:ascii="Calibri" w:hAnsi="Calibri"/>
          <w:color w:val="002060"/>
          <w:sz w:val="20"/>
          <w:u w:val="single"/>
        </w:rPr>
      </w:pPr>
    </w:p>
    <w:p w:rsidR="00053DE3" w:rsidRPr="006A0FD7" w:rsidRDefault="00053DE3" w:rsidP="00E9519B">
      <w:pPr>
        <w:rPr>
          <w:rFonts w:ascii="Calibri" w:hAnsi="Calibri"/>
          <w:color w:val="002060"/>
          <w:sz w:val="20"/>
          <w:u w:val="single"/>
        </w:rPr>
      </w:pPr>
    </w:p>
    <w:sectPr w:rsidR="00053DE3"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62" w:rsidRDefault="00C34E62">
      <w:r>
        <w:separator/>
      </w:r>
    </w:p>
  </w:endnote>
  <w:endnote w:type="continuationSeparator" w:id="1">
    <w:p w:rsidR="00C34E62" w:rsidRDefault="00C34E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06E06">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06E06">
          <w:pPr>
            <w:pStyle w:val="Piedepgina"/>
            <w:jc w:val="right"/>
            <w:rPr>
              <w:b/>
              <w:color w:val="4F81BD"/>
              <w:sz w:val="32"/>
              <w:szCs w:val="32"/>
            </w:rPr>
          </w:pPr>
          <w:fldSimple w:instr=" PAGE   \* MERGEFORMAT ">
            <w:r w:rsidR="00053DE3" w:rsidRPr="00053DE3">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62" w:rsidRDefault="00C34E62">
      <w:r>
        <w:separator/>
      </w:r>
    </w:p>
  </w:footnote>
  <w:footnote w:type="continuationSeparator" w:id="1">
    <w:p w:rsidR="00C34E62" w:rsidRDefault="00C34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06E0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43079D0"/>
    <w:multiLevelType w:val="hybridMultilevel"/>
    <w:tmpl w:val="D34EE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6"/>
  </w:num>
  <w:num w:numId="3">
    <w:abstractNumId w:val="14"/>
  </w:num>
  <w:num w:numId="4">
    <w:abstractNumId w:val="2"/>
  </w:num>
  <w:num w:numId="5">
    <w:abstractNumId w:val="3"/>
  </w:num>
  <w:num w:numId="6">
    <w:abstractNumId w:val="10"/>
  </w:num>
  <w:num w:numId="7">
    <w:abstractNumId w:val="1"/>
  </w:num>
  <w:num w:numId="8">
    <w:abstractNumId w:val="7"/>
  </w:num>
  <w:num w:numId="9">
    <w:abstractNumId w:val="12"/>
  </w:num>
  <w:num w:numId="10">
    <w:abstractNumId w:val="15"/>
  </w:num>
  <w:num w:numId="11">
    <w:abstractNumId w:val="0"/>
  </w:num>
  <w:num w:numId="12">
    <w:abstractNumId w:val="4"/>
  </w:num>
  <w:num w:numId="13">
    <w:abstractNumId w:val="11"/>
  </w:num>
  <w:num w:numId="14">
    <w:abstractNumId w:val="9"/>
  </w:num>
  <w:num w:numId="15">
    <w:abstractNumId w:val="8"/>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53DE3"/>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473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34E62"/>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4CF1"/>
    <w:rsid w:val="00EE05DA"/>
    <w:rsid w:val="00EE3FCB"/>
    <w:rsid w:val="00EF58CB"/>
    <w:rsid w:val="00EF6912"/>
    <w:rsid w:val="00F06E06"/>
    <w:rsid w:val="00F25D60"/>
    <w:rsid w:val="00F4192E"/>
    <w:rsid w:val="00F4461D"/>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53DE3"/>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D2166A5-C89C-46B3-BBBD-C40146B8A255}"/>
</file>

<file path=customXml/itemProps2.xml><?xml version="1.0" encoding="utf-8"?>
<ds:datastoreItem xmlns:ds="http://schemas.openxmlformats.org/officeDocument/2006/customXml" ds:itemID="{CCA98B72-D4E0-43A4-8707-9E86DE286BAB}"/>
</file>

<file path=customXml/itemProps3.xml><?xml version="1.0" encoding="utf-8"?>
<ds:datastoreItem xmlns:ds="http://schemas.openxmlformats.org/officeDocument/2006/customXml" ds:itemID="{D6C9AFEC-E07E-4162-842D-80784961D8D5}"/>
</file>

<file path=docProps/app.xml><?xml version="1.0" encoding="utf-8"?>
<Properties xmlns="http://schemas.openxmlformats.org/officeDocument/2006/extended-properties" xmlns:vt="http://schemas.openxmlformats.org/officeDocument/2006/docPropsVTypes">
  <Template>Normal</Template>
  <TotalTime>24</TotalTime>
  <Pages>2</Pages>
  <Words>545</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