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6B9D" w:rsidRPr="005E6B9D" w:rsidRDefault="005E6B9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u w:val="single"/>
          <w:lang w:val="es-ES_tradnl"/>
        </w:rPr>
      </w:pPr>
    </w:p>
    <w:p w:rsidR="00AB0B81" w:rsidRPr="003C0080" w:rsidRDefault="00AB0B81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2"/>
          <w:szCs w:val="22"/>
          <w:u w:val="single"/>
          <w:lang w:val="es-ES_tradnl"/>
        </w:rPr>
      </w:pPr>
      <w:r w:rsidRPr="003C0080">
        <w:rPr>
          <w:rFonts w:ascii="Arial Narrow Italic" w:hAnsi="Arial Narrow Italic"/>
          <w:b/>
          <w:snapToGrid w:val="0"/>
          <w:sz w:val="22"/>
          <w:szCs w:val="22"/>
          <w:u w:val="single"/>
          <w:lang w:val="es-ES_tradnl"/>
        </w:rPr>
        <w:t>HORARIOS DE SALIDA</w:t>
      </w:r>
      <w:r w:rsidR="00F1112E" w:rsidRPr="003C0080">
        <w:rPr>
          <w:rFonts w:ascii="Arial Narrow Italic" w:hAnsi="Arial Narrow Italic"/>
          <w:b/>
          <w:snapToGrid w:val="0"/>
          <w:sz w:val="22"/>
          <w:szCs w:val="22"/>
          <w:u w:val="single"/>
          <w:lang w:val="es-ES_tradnl"/>
        </w:rPr>
        <w:t>S</w:t>
      </w:r>
    </w:p>
    <w:p w:rsidR="00AB0B81" w:rsidRPr="003C0080" w:rsidRDefault="009263E4" w:rsidP="00E3008F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2"/>
          <w:szCs w:val="22"/>
          <w:lang w:val="es-ES_tradnl"/>
        </w:rPr>
      </w:pPr>
      <w:r>
        <w:rPr>
          <w:rFonts w:ascii="Arial Narrow Italic" w:hAnsi="Arial Narrow Italic"/>
          <w:b/>
          <w:snapToGrid w:val="0"/>
          <w:sz w:val="22"/>
          <w:szCs w:val="22"/>
          <w:lang w:val="es-ES_tradnl"/>
        </w:rPr>
        <w:t>3 y 4 de Febrero de 2011</w:t>
      </w:r>
    </w:p>
    <w:p w:rsidR="00E3008F" w:rsidRDefault="00E3008F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AB0B81" w:rsidRDefault="009263E4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 3 de febrero de 2011</w:t>
      </w:r>
      <w:r w:rsidR="00AB0B81"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                                                                             </w:t>
      </w:r>
      <w:r w:rsidR="00E3008F"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</w:t>
      </w:r>
      <w:r w:rsidR="002F4774">
        <w:rPr>
          <w:rFonts w:ascii="Arial Narrow Italic" w:hAnsi="Arial Narrow Italic"/>
          <w:b/>
          <w:snapToGrid w:val="0"/>
          <w:sz w:val="24"/>
          <w:lang w:val="es-ES_tradnl"/>
        </w:rPr>
        <w:t xml:space="preserve"> </w:t>
      </w:r>
      <w:r w:rsidR="00E3008F">
        <w:rPr>
          <w:rFonts w:ascii="Arial Narrow Italic" w:hAnsi="Arial Narrow Italic"/>
          <w:b/>
          <w:snapToGrid w:val="0"/>
          <w:sz w:val="24"/>
          <w:lang w:val="es-ES_tradnl"/>
        </w:rPr>
        <w:t xml:space="preserve">  </w:t>
      </w: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4 de febrero de 2011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4677"/>
        <w:gridCol w:w="874"/>
      </w:tblGrid>
      <w:tr w:rsidR="00EB281D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EB281D" w:rsidRPr="005E6B9D" w:rsidRDefault="00EB281D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8"/>
                <w:szCs w:val="18"/>
                <w:lang w:val="en-GB"/>
              </w:rPr>
            </w:pPr>
            <w:r w:rsidRPr="005E6B9D">
              <w:rPr>
                <w:rFonts w:ascii="Garamond" w:hAnsi="Garamond"/>
                <w:b/>
                <w:snapToGrid w:val="0"/>
                <w:sz w:val="18"/>
                <w:szCs w:val="18"/>
                <w:lang w:val="en-GB"/>
              </w:rPr>
              <w:t>HORA</w:t>
            </w:r>
          </w:p>
        </w:tc>
        <w:tc>
          <w:tcPr>
            <w:tcW w:w="882" w:type="dxa"/>
            <w:vAlign w:val="center"/>
          </w:tcPr>
          <w:p w:rsidR="00EB281D" w:rsidRPr="005E6B9D" w:rsidRDefault="00EB281D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8"/>
                <w:szCs w:val="18"/>
                <w:lang w:val="en-GB"/>
              </w:rPr>
            </w:pPr>
            <w:r w:rsidRPr="005E6B9D">
              <w:rPr>
                <w:rFonts w:ascii="Garamond" w:hAnsi="Garamond"/>
                <w:b/>
                <w:snapToGrid w:val="0"/>
                <w:sz w:val="18"/>
                <w:szCs w:val="18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EB281D" w:rsidRPr="002F4774" w:rsidRDefault="00EB281D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2F4774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4677" w:type="dxa"/>
            <w:vAlign w:val="center"/>
          </w:tcPr>
          <w:p w:rsidR="00EB281D" w:rsidRPr="008C59BA" w:rsidRDefault="00EB281D" w:rsidP="00C425B4">
            <w:pPr>
              <w:widowControl w:val="0"/>
              <w:spacing w:after="58"/>
              <w:jc w:val="center"/>
              <w:rPr>
                <w:rFonts w:ascii="Garamond" w:hAnsi="Garamond"/>
                <w:snapToGrid w:val="0"/>
                <w:sz w:val="18"/>
                <w:szCs w:val="18"/>
                <w:lang w:val="es-ES_tradnl"/>
              </w:rPr>
            </w:pPr>
            <w:r w:rsidRPr="005E6B9D">
              <w:rPr>
                <w:rFonts w:ascii="Garamond" w:hAnsi="Garamond"/>
                <w:b/>
                <w:snapToGrid w:val="0"/>
                <w:sz w:val="18"/>
                <w:szCs w:val="18"/>
                <w:lang w:val="es-ES_tradnl"/>
              </w:rPr>
              <w:t>JUGADORES</w:t>
            </w:r>
            <w:r>
              <w:rPr>
                <w:rFonts w:ascii="Garamond" w:hAnsi="Garamond"/>
                <w:b/>
                <w:snapToGrid w:val="0"/>
                <w:sz w:val="18"/>
                <w:szCs w:val="18"/>
                <w:lang w:val="es-ES_tradnl"/>
              </w:rPr>
              <w:t xml:space="preserve">    </w:t>
            </w:r>
          </w:p>
        </w:tc>
        <w:tc>
          <w:tcPr>
            <w:tcW w:w="874" w:type="dxa"/>
            <w:vAlign w:val="center"/>
          </w:tcPr>
          <w:p w:rsidR="00EB281D" w:rsidRPr="005E6B9D" w:rsidRDefault="00EB281D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8"/>
                <w:szCs w:val="18"/>
                <w:lang w:val="es-ES_tradnl"/>
              </w:rPr>
            </w:pPr>
            <w:r w:rsidRPr="005E6B9D">
              <w:rPr>
                <w:rFonts w:ascii="Garamond" w:hAnsi="Garamond"/>
                <w:b/>
                <w:snapToGrid w:val="0"/>
                <w:sz w:val="18"/>
                <w:szCs w:val="18"/>
                <w:lang w:val="es-ES_tradnl"/>
              </w:rPr>
              <w:t>TEE</w:t>
            </w:r>
          </w:p>
        </w:tc>
      </w:tr>
      <w:tr w:rsidR="00EB281D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EB281D" w:rsidRPr="003C0080" w:rsidRDefault="00EB281D" w:rsidP="00504C31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09:00</w:t>
            </w:r>
          </w:p>
        </w:tc>
        <w:tc>
          <w:tcPr>
            <w:tcW w:w="882" w:type="dxa"/>
            <w:vMerge w:val="restart"/>
            <w:vAlign w:val="center"/>
          </w:tcPr>
          <w:p w:rsidR="00EB281D" w:rsidRPr="003C0080" w:rsidRDefault="00EB281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EB281D" w:rsidRPr="003C0080" w:rsidRDefault="00EB281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SEGURA OLIVA, CARLOS</w:t>
            </w:r>
          </w:p>
        </w:tc>
        <w:tc>
          <w:tcPr>
            <w:tcW w:w="874" w:type="dxa"/>
            <w:vMerge w:val="restart"/>
            <w:vAlign w:val="center"/>
          </w:tcPr>
          <w:p w:rsidR="00EB281D" w:rsidRPr="003C0080" w:rsidRDefault="00EB281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</w:t>
            </w:r>
          </w:p>
        </w:tc>
      </w:tr>
      <w:tr w:rsidR="00EB281D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ESMATGES RIU, ALEJANDRO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EB281D" w:rsidRPr="003C0080" w:rsidRDefault="00EB281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FLORES DELGADO, MANUEL</w:t>
            </w:r>
          </w:p>
        </w:tc>
        <w:tc>
          <w:tcPr>
            <w:tcW w:w="874" w:type="dxa"/>
            <w:vMerge/>
            <w:vAlign w:val="center"/>
          </w:tcPr>
          <w:p w:rsidR="00EB281D" w:rsidRPr="003C0080" w:rsidRDefault="00EB281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09:1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2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GOMEZ RUIZ, CASTO</w:t>
            </w:r>
          </w:p>
        </w:tc>
        <w:tc>
          <w:tcPr>
            <w:tcW w:w="87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</w:t>
            </w:r>
          </w:p>
        </w:tc>
      </w:tr>
      <w:tr w:rsidR="00EB281D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BLANES ANDERSSON, RAFAEL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EB281D" w:rsidRPr="003C0080" w:rsidRDefault="00EB281D" w:rsidP="005E6B9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PANES CAPDEVILA, JORDI</w:t>
            </w:r>
          </w:p>
        </w:tc>
        <w:tc>
          <w:tcPr>
            <w:tcW w:w="87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09:2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3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CURTIS, LUKE TYLER</w:t>
            </w:r>
          </w:p>
        </w:tc>
        <w:tc>
          <w:tcPr>
            <w:tcW w:w="87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</w:t>
            </w:r>
          </w:p>
        </w:tc>
      </w:tr>
      <w:tr w:rsidR="00EB281D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BENITEZ LORENTE, JORGE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EB281D" w:rsidRPr="003C0080" w:rsidRDefault="00EB281D" w:rsidP="005E6B9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LOPEZ MALO, JACOBO</w:t>
            </w:r>
          </w:p>
        </w:tc>
        <w:tc>
          <w:tcPr>
            <w:tcW w:w="87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09:3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4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VILLARROYA V., CAYETANO</w:t>
            </w:r>
          </w:p>
        </w:tc>
        <w:tc>
          <w:tcPr>
            <w:tcW w:w="87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</w:t>
            </w:r>
          </w:p>
        </w:tc>
      </w:tr>
      <w:tr w:rsidR="00EB281D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MUÑOZ CABEZ, GUILLERMO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EB281D" w:rsidRPr="003C0080" w:rsidRDefault="00EB281D" w:rsidP="005E6B9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SANSO ALBERICH, JORDI</w:t>
            </w:r>
          </w:p>
        </w:tc>
        <w:tc>
          <w:tcPr>
            <w:tcW w:w="87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09:4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5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HEDBERG BERTRAND, ERIK W.</w:t>
            </w:r>
          </w:p>
        </w:tc>
        <w:tc>
          <w:tcPr>
            <w:tcW w:w="87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</w:t>
            </w:r>
          </w:p>
        </w:tc>
      </w:tr>
      <w:tr w:rsidR="00EB281D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VEIGA PEÑA, ALVARO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EB281D" w:rsidRPr="003C0080" w:rsidRDefault="00EB281D" w:rsidP="005E6B9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LEANDRO RODRIGUEZ, CARLOS</w:t>
            </w:r>
          </w:p>
        </w:tc>
        <w:tc>
          <w:tcPr>
            <w:tcW w:w="87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09:5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6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LEANDRO RODRIGUEZ, ANTONIO</w:t>
            </w:r>
          </w:p>
        </w:tc>
        <w:tc>
          <w:tcPr>
            <w:tcW w:w="87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</w:t>
            </w:r>
          </w:p>
        </w:tc>
      </w:tr>
      <w:tr w:rsidR="00EB281D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SAENZ GOMEZ, JULIAN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EB281D" w:rsidRPr="003C0080" w:rsidRDefault="00EB281D" w:rsidP="005E6B9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JUAN LUNA, ADOLFO</w:t>
            </w:r>
          </w:p>
        </w:tc>
        <w:tc>
          <w:tcPr>
            <w:tcW w:w="87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10:0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7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GONZALEZ ROCES, IGNACIO</w:t>
            </w:r>
          </w:p>
        </w:tc>
        <w:tc>
          <w:tcPr>
            <w:tcW w:w="87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</w:t>
            </w:r>
          </w:p>
        </w:tc>
      </w:tr>
      <w:tr w:rsidR="00EB281D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PUIGMOLTO MATAIX, SANTIAGO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EB281D" w:rsidRPr="003C0080" w:rsidRDefault="00EB281D" w:rsidP="005E6B9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VILLAMOR AGUADO, JAVIER</w:t>
            </w:r>
          </w:p>
        </w:tc>
        <w:tc>
          <w:tcPr>
            <w:tcW w:w="87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10:1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8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MARTUREL ADELL, JORGE</w:t>
            </w:r>
          </w:p>
        </w:tc>
        <w:tc>
          <w:tcPr>
            <w:tcW w:w="87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</w:t>
            </w:r>
          </w:p>
        </w:tc>
      </w:tr>
      <w:tr w:rsidR="00EB281D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CID BARANDIARAN, XABIER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EB281D" w:rsidRPr="003C0080" w:rsidRDefault="00EB281D" w:rsidP="005E6B9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ORTEGA OBISPO, DIEGO</w:t>
            </w:r>
          </w:p>
        </w:tc>
        <w:tc>
          <w:tcPr>
            <w:tcW w:w="87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10:2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9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POLADURA LOPEZ, FCO. JAVIER</w:t>
            </w:r>
          </w:p>
        </w:tc>
        <w:tc>
          <w:tcPr>
            <w:tcW w:w="87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</w:t>
            </w:r>
          </w:p>
        </w:tc>
      </w:tr>
      <w:tr w:rsidR="00EB281D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VENTURA CAMP, RAMON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EB281D" w:rsidRPr="003C0080" w:rsidRDefault="00EB281D" w:rsidP="005E6B9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DEL CORRO KOSKI, JULIO</w:t>
            </w:r>
          </w:p>
        </w:tc>
        <w:tc>
          <w:tcPr>
            <w:tcW w:w="87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10:3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GALVEZ SANCHEZ, JUAN FCO.</w:t>
            </w:r>
          </w:p>
        </w:tc>
        <w:tc>
          <w:tcPr>
            <w:tcW w:w="87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</w:t>
            </w:r>
          </w:p>
        </w:tc>
      </w:tr>
      <w:tr w:rsidR="00EB281D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CAÑIZARES LLORCA, ALEJANDRO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EB281D" w:rsidRPr="003C0080" w:rsidRDefault="00EB281D" w:rsidP="005E6B9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FLOTATS POZO, JORDI</w:t>
            </w:r>
          </w:p>
        </w:tc>
        <w:tc>
          <w:tcPr>
            <w:tcW w:w="87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55"/>
          <w:jc w:val="center"/>
        </w:trPr>
        <w:tc>
          <w:tcPr>
            <w:tcW w:w="138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10:4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GONZALEZ CAMARERO-N., JOAN</w:t>
            </w:r>
          </w:p>
        </w:tc>
        <w:tc>
          <w:tcPr>
            <w:tcW w:w="87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</w:t>
            </w:r>
          </w:p>
        </w:tc>
      </w:tr>
      <w:tr w:rsidR="00EB281D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HERNANDEZ P., JOSE LUIS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EB281D" w:rsidRPr="003C0080" w:rsidRDefault="00EB281D" w:rsidP="005E6B9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LOPEZ BAUTISTA, JOSE LUIS</w:t>
            </w:r>
          </w:p>
        </w:tc>
        <w:tc>
          <w:tcPr>
            <w:tcW w:w="87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10:5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2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SAIZ MAQUEDA, MIGUEL</w:t>
            </w:r>
          </w:p>
        </w:tc>
        <w:tc>
          <w:tcPr>
            <w:tcW w:w="87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</w:t>
            </w:r>
          </w:p>
        </w:tc>
      </w:tr>
      <w:tr w:rsidR="00EB281D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CERRO TURNER, DAVID DEL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EB281D" w:rsidRPr="003C0080" w:rsidRDefault="00EB281D" w:rsidP="005E6B9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REY VELAZQUEZ, GONZALO</w:t>
            </w:r>
          </w:p>
        </w:tc>
        <w:tc>
          <w:tcPr>
            <w:tcW w:w="87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11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:00</w:t>
            </w:r>
          </w:p>
        </w:tc>
        <w:tc>
          <w:tcPr>
            <w:tcW w:w="882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3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SANCHEZ ROCA, JORDI</w:t>
            </w:r>
          </w:p>
        </w:tc>
        <w:tc>
          <w:tcPr>
            <w:tcW w:w="87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</w:t>
            </w:r>
          </w:p>
        </w:tc>
      </w:tr>
      <w:tr w:rsidR="00EB281D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NICOLAU OLMOS, JAIME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EB281D" w:rsidRPr="003C0080" w:rsidRDefault="00EB281D" w:rsidP="005E6B9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CLIMENT MONFORT, PEPE</w:t>
            </w:r>
          </w:p>
        </w:tc>
        <w:tc>
          <w:tcPr>
            <w:tcW w:w="87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11:1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4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BLANES A., ALEJANDRO</w:t>
            </w:r>
          </w:p>
        </w:tc>
        <w:tc>
          <w:tcPr>
            <w:tcW w:w="87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</w:t>
            </w:r>
          </w:p>
        </w:tc>
      </w:tr>
      <w:tr w:rsidR="00EB281D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TORRES SOLER-CABOT, PABLO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EB281D" w:rsidRPr="003C0080" w:rsidRDefault="00EB281D" w:rsidP="005E6B9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SANCHO ALPAÑES, MIGUEL A.</w:t>
            </w:r>
          </w:p>
        </w:tc>
        <w:tc>
          <w:tcPr>
            <w:tcW w:w="87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11:2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5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SAENZ DE HEREDIA A., RAFAEL</w:t>
            </w:r>
          </w:p>
        </w:tc>
        <w:tc>
          <w:tcPr>
            <w:tcW w:w="874" w:type="dxa"/>
            <w:vMerge w:val="restart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</w:t>
            </w:r>
          </w:p>
        </w:tc>
      </w:tr>
      <w:tr w:rsidR="00EB281D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FALK, ANDERS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EB281D" w:rsidRPr="003C0080" w:rsidRDefault="00EB281D" w:rsidP="005E6B9D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EB281D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EB281D" w:rsidRPr="00767043" w:rsidRDefault="00EB281D" w:rsidP="00482EB0">
            <w:pPr>
              <w:rPr>
                <w:rFonts w:ascii="Arial" w:hAnsi="Arial" w:cs="Arial"/>
                <w:color w:val="000000"/>
              </w:rPr>
            </w:pPr>
            <w:r w:rsidRPr="00767043">
              <w:rPr>
                <w:rFonts w:ascii="Arial" w:hAnsi="Arial" w:cs="Arial"/>
                <w:color w:val="000000"/>
              </w:rPr>
              <w:t>MCGRATH, PAUL ANTHONY</w:t>
            </w:r>
          </w:p>
        </w:tc>
        <w:tc>
          <w:tcPr>
            <w:tcW w:w="874" w:type="dxa"/>
            <w:vMerge/>
            <w:vAlign w:val="center"/>
          </w:tcPr>
          <w:p w:rsidR="00EB281D" w:rsidRPr="003C0080" w:rsidRDefault="00EB281D" w:rsidP="005E6B9D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</w:tbl>
    <w:p w:rsidR="00AB0B81" w:rsidRDefault="00AB0B8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AB0B81" w:rsidRDefault="00AB0B8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AB0B81" w:rsidRPr="005E6B9D" w:rsidRDefault="00AB0B81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lang w:val="es-ES_tradnl"/>
        </w:rPr>
      </w:pPr>
    </w:p>
    <w:p w:rsidR="005E6B9D" w:rsidRPr="003C0080" w:rsidRDefault="005E6B9D" w:rsidP="005E6B9D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i/>
          <w:snapToGrid w:val="0"/>
          <w:sz w:val="22"/>
          <w:szCs w:val="22"/>
          <w:u w:val="single"/>
          <w:lang w:val="es-ES_tradnl"/>
        </w:rPr>
      </w:pPr>
      <w:r w:rsidRPr="003C0080">
        <w:rPr>
          <w:rFonts w:ascii="Arial Narrow Italic" w:hAnsi="Arial Narrow Italic"/>
          <w:b/>
          <w:snapToGrid w:val="0"/>
          <w:sz w:val="22"/>
          <w:szCs w:val="22"/>
          <w:u w:val="single"/>
          <w:lang w:val="es-ES_tradnl"/>
        </w:rPr>
        <w:t>HORARIOS DE SALIDAS</w:t>
      </w:r>
    </w:p>
    <w:p w:rsidR="009263E4" w:rsidRPr="003C0080" w:rsidRDefault="009263E4" w:rsidP="009263E4">
      <w:pPr>
        <w:widowControl w:val="0"/>
        <w:tabs>
          <w:tab w:val="right" w:pos="10773"/>
        </w:tabs>
        <w:jc w:val="center"/>
        <w:rPr>
          <w:rFonts w:ascii="Arial Narrow Italic" w:hAnsi="Arial Narrow Italic"/>
          <w:b/>
          <w:snapToGrid w:val="0"/>
          <w:sz w:val="22"/>
          <w:szCs w:val="22"/>
          <w:lang w:val="es-ES_tradnl"/>
        </w:rPr>
      </w:pPr>
      <w:r>
        <w:rPr>
          <w:rFonts w:ascii="Arial Narrow Italic" w:hAnsi="Arial Narrow Italic"/>
          <w:b/>
          <w:snapToGrid w:val="0"/>
          <w:sz w:val="22"/>
          <w:szCs w:val="22"/>
          <w:lang w:val="es-ES_tradnl"/>
        </w:rPr>
        <w:t>3 y 4 de Febrero de 2011</w:t>
      </w:r>
    </w:p>
    <w:p w:rsidR="005E6B9D" w:rsidRDefault="005E6B9D" w:rsidP="005E6B9D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</w:p>
    <w:p w:rsidR="009263E4" w:rsidRDefault="009263E4" w:rsidP="009263E4">
      <w:pPr>
        <w:widowControl w:val="0"/>
        <w:tabs>
          <w:tab w:val="right" w:pos="10773"/>
        </w:tabs>
        <w:jc w:val="both"/>
        <w:rPr>
          <w:rFonts w:ascii="Arial Narrow Italic" w:hAnsi="Arial Narrow Italic"/>
          <w:b/>
          <w:snapToGrid w:val="0"/>
          <w:sz w:val="24"/>
          <w:lang w:val="es-ES_tradnl"/>
        </w:rPr>
      </w:pPr>
      <w:r>
        <w:rPr>
          <w:rFonts w:ascii="Arial Narrow Italic" w:hAnsi="Arial Narrow Italic"/>
          <w:b/>
          <w:snapToGrid w:val="0"/>
          <w:sz w:val="24"/>
          <w:lang w:val="es-ES_tradnl"/>
        </w:rPr>
        <w:t xml:space="preserve">        3 de febrero de 2011                                                                                               4 de febrero de 2011</w:t>
      </w:r>
    </w:p>
    <w:tbl>
      <w:tblPr>
        <w:tblW w:w="0" w:type="auto"/>
        <w:jc w:val="center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120" w:type="dxa"/>
          <w:right w:w="120" w:type="dxa"/>
        </w:tblCellMar>
        <w:tblLook w:val="0000"/>
      </w:tblPr>
      <w:tblGrid>
        <w:gridCol w:w="1384"/>
        <w:gridCol w:w="882"/>
        <w:gridCol w:w="851"/>
        <w:gridCol w:w="4677"/>
        <w:gridCol w:w="874"/>
        <w:gridCol w:w="1392"/>
      </w:tblGrid>
      <w:tr w:rsidR="005E6B9D">
        <w:trPr>
          <w:cantSplit/>
          <w:trHeight w:hRule="exact" w:val="345"/>
          <w:jc w:val="center"/>
        </w:trPr>
        <w:tc>
          <w:tcPr>
            <w:tcW w:w="1384" w:type="dxa"/>
            <w:vAlign w:val="center"/>
          </w:tcPr>
          <w:p w:rsidR="005E6B9D" w:rsidRPr="005E6B9D" w:rsidRDefault="005E6B9D" w:rsidP="00C46ACE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8"/>
                <w:szCs w:val="18"/>
                <w:lang w:val="en-GB"/>
              </w:rPr>
            </w:pPr>
            <w:r w:rsidRPr="005E6B9D">
              <w:rPr>
                <w:rFonts w:ascii="Garamond" w:hAnsi="Garamond"/>
                <w:b/>
                <w:snapToGrid w:val="0"/>
                <w:sz w:val="18"/>
                <w:szCs w:val="18"/>
                <w:lang w:val="en-GB"/>
              </w:rPr>
              <w:t>HORA</w:t>
            </w:r>
          </w:p>
        </w:tc>
        <w:tc>
          <w:tcPr>
            <w:tcW w:w="882" w:type="dxa"/>
            <w:vAlign w:val="center"/>
          </w:tcPr>
          <w:p w:rsidR="005E6B9D" w:rsidRPr="005E6B9D" w:rsidRDefault="005E6B9D" w:rsidP="00C46ACE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8"/>
                <w:szCs w:val="18"/>
                <w:lang w:val="en-GB"/>
              </w:rPr>
            </w:pPr>
            <w:r w:rsidRPr="005E6B9D">
              <w:rPr>
                <w:rFonts w:ascii="Garamond" w:hAnsi="Garamond"/>
                <w:b/>
                <w:snapToGrid w:val="0"/>
                <w:sz w:val="18"/>
                <w:szCs w:val="18"/>
                <w:lang w:val="en-GB"/>
              </w:rPr>
              <w:t>TEE</w:t>
            </w:r>
          </w:p>
        </w:tc>
        <w:tc>
          <w:tcPr>
            <w:tcW w:w="851" w:type="dxa"/>
            <w:shd w:val="pct12" w:color="000000" w:fill="FFFFFF"/>
            <w:vAlign w:val="center"/>
          </w:tcPr>
          <w:p w:rsidR="005E6B9D" w:rsidRPr="002F4774" w:rsidRDefault="005E6B9D" w:rsidP="00C46ACE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</w:pPr>
            <w:r w:rsidRPr="002F4774">
              <w:rPr>
                <w:rFonts w:ascii="Garamond" w:hAnsi="Garamond"/>
                <w:b/>
                <w:snapToGrid w:val="0"/>
                <w:sz w:val="14"/>
                <w:szCs w:val="14"/>
                <w:lang w:val="en-GB"/>
              </w:rPr>
              <w:t>MATCH</w:t>
            </w:r>
          </w:p>
        </w:tc>
        <w:tc>
          <w:tcPr>
            <w:tcW w:w="4677" w:type="dxa"/>
            <w:vAlign w:val="center"/>
          </w:tcPr>
          <w:p w:rsidR="005E6B9D" w:rsidRPr="005E6B9D" w:rsidRDefault="005E6B9D" w:rsidP="00C46ACE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8"/>
                <w:szCs w:val="18"/>
                <w:lang w:val="es-ES_tradnl"/>
              </w:rPr>
            </w:pPr>
            <w:r w:rsidRPr="005E6B9D">
              <w:rPr>
                <w:rFonts w:ascii="Garamond" w:hAnsi="Garamond"/>
                <w:b/>
                <w:snapToGrid w:val="0"/>
                <w:sz w:val="18"/>
                <w:szCs w:val="18"/>
                <w:lang w:val="es-ES_tradnl"/>
              </w:rPr>
              <w:t>JUGADORES</w:t>
            </w:r>
          </w:p>
        </w:tc>
        <w:tc>
          <w:tcPr>
            <w:tcW w:w="874" w:type="dxa"/>
            <w:vAlign w:val="center"/>
          </w:tcPr>
          <w:p w:rsidR="005E6B9D" w:rsidRPr="005E6B9D" w:rsidRDefault="005E6B9D" w:rsidP="00C46ACE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8"/>
                <w:szCs w:val="18"/>
                <w:lang w:val="es-ES_tradnl"/>
              </w:rPr>
            </w:pPr>
            <w:r w:rsidRPr="005E6B9D">
              <w:rPr>
                <w:rFonts w:ascii="Garamond" w:hAnsi="Garamond"/>
                <w:b/>
                <w:snapToGrid w:val="0"/>
                <w:sz w:val="18"/>
                <w:szCs w:val="18"/>
                <w:lang w:val="es-ES_tradnl"/>
              </w:rPr>
              <w:t>TEE</w:t>
            </w:r>
          </w:p>
        </w:tc>
        <w:tc>
          <w:tcPr>
            <w:tcW w:w="1392" w:type="dxa"/>
            <w:vAlign w:val="center"/>
          </w:tcPr>
          <w:p w:rsidR="005E6B9D" w:rsidRPr="005E6B9D" w:rsidRDefault="005E6B9D" w:rsidP="00C46ACE">
            <w:pPr>
              <w:widowControl w:val="0"/>
              <w:spacing w:after="58"/>
              <w:jc w:val="center"/>
              <w:rPr>
                <w:rFonts w:ascii="Garamond" w:hAnsi="Garamond"/>
                <w:b/>
                <w:snapToGrid w:val="0"/>
                <w:sz w:val="18"/>
                <w:szCs w:val="18"/>
                <w:lang w:val="es-ES_tradnl"/>
              </w:rPr>
            </w:pPr>
            <w:r w:rsidRPr="005E6B9D">
              <w:rPr>
                <w:rFonts w:ascii="Garamond" w:hAnsi="Garamond"/>
                <w:b/>
                <w:snapToGrid w:val="0"/>
                <w:sz w:val="18"/>
                <w:szCs w:val="18"/>
                <w:lang w:val="es-ES_tradnl"/>
              </w:rPr>
              <w:t>HORA</w:t>
            </w:r>
          </w:p>
        </w:tc>
      </w:tr>
      <w:tr w:rsidR="001F1123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09:00</w:t>
            </w:r>
          </w:p>
        </w:tc>
        <w:tc>
          <w:tcPr>
            <w:tcW w:w="88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6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PIRIS MATEU, GERARD</w:t>
            </w:r>
          </w:p>
        </w:tc>
        <w:tc>
          <w:tcPr>
            <w:tcW w:w="87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11:20</w:t>
            </w:r>
          </w:p>
        </w:tc>
      </w:tr>
      <w:tr w:rsidR="001F1123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SARASTI BERNARAS, JUAN FCO.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FERRER MERCANT, ANTONI</w:t>
            </w:r>
          </w:p>
        </w:tc>
        <w:tc>
          <w:tcPr>
            <w:tcW w:w="87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09:1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17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HORTAL OCHOA, ANTONIO</w:t>
            </w:r>
          </w:p>
        </w:tc>
        <w:tc>
          <w:tcPr>
            <w:tcW w:w="87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11:1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</w:tr>
      <w:tr w:rsidR="001F1123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PUIG GINER, XAVI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FERNANDEZ LOPEZ, ALBERTO</w:t>
            </w:r>
          </w:p>
        </w:tc>
        <w:tc>
          <w:tcPr>
            <w:tcW w:w="87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09:2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18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PASTOR RUFIAN, MARCOS</w:t>
            </w:r>
          </w:p>
        </w:tc>
        <w:tc>
          <w:tcPr>
            <w:tcW w:w="87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11:0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</w:tr>
      <w:tr w:rsidR="001F1123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SAINZ DELGADO, JAVIER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RAHM RODRIGUEZ, JON</w:t>
            </w:r>
          </w:p>
        </w:tc>
        <w:tc>
          <w:tcPr>
            <w:tcW w:w="87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09:3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19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JUANEDA GRIMALT, JOSEP</w:t>
            </w:r>
          </w:p>
        </w:tc>
        <w:tc>
          <w:tcPr>
            <w:tcW w:w="87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10:5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</w:tr>
      <w:tr w:rsidR="001F1123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FERNANDEZ SALMON, SCOTT W.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ARNAUS ANTUNEZ, ADRIA</w:t>
            </w:r>
          </w:p>
        </w:tc>
        <w:tc>
          <w:tcPr>
            <w:tcW w:w="87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09:4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20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MENA RUIZ, OLIVER</w:t>
            </w:r>
          </w:p>
        </w:tc>
        <w:tc>
          <w:tcPr>
            <w:tcW w:w="87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10:4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</w:tr>
      <w:tr w:rsidR="001F1123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GALLEGOS MARSAL, JAVIER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SIMON DE MIGUEL, JORGE</w:t>
            </w:r>
          </w:p>
        </w:tc>
        <w:tc>
          <w:tcPr>
            <w:tcW w:w="87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09:5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21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MORENO LINARES, EDER</w:t>
            </w:r>
          </w:p>
        </w:tc>
        <w:tc>
          <w:tcPr>
            <w:tcW w:w="87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10:3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</w:tr>
      <w:tr w:rsidR="001F1123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BERTRAN CROUS, VICTOR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PEREZ GELMA, CARLES</w:t>
            </w:r>
          </w:p>
        </w:tc>
        <w:tc>
          <w:tcPr>
            <w:tcW w:w="87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10:0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22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ANGLES ROS, PEP</w:t>
            </w:r>
          </w:p>
        </w:tc>
        <w:tc>
          <w:tcPr>
            <w:tcW w:w="87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10:2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</w:tr>
      <w:tr w:rsidR="001F1123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OROZCO CALLEJA, JOSE MARIA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GIL CASTRO, MANUEL</w:t>
            </w:r>
          </w:p>
        </w:tc>
        <w:tc>
          <w:tcPr>
            <w:tcW w:w="87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10:1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23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BONDIA GIL, JOSE</w:t>
            </w:r>
          </w:p>
        </w:tc>
        <w:tc>
          <w:tcPr>
            <w:tcW w:w="87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10:1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</w:tr>
      <w:tr w:rsidR="001F1123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GALINDO GOMEZ, DANIEL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BERNA MANZANARES, DANIEL</w:t>
            </w:r>
          </w:p>
        </w:tc>
        <w:tc>
          <w:tcPr>
            <w:tcW w:w="87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10:2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24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FOWLER, KIERON</w:t>
            </w:r>
          </w:p>
        </w:tc>
        <w:tc>
          <w:tcPr>
            <w:tcW w:w="87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10:0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</w:tr>
      <w:tr w:rsidR="001F1123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MORAGO AYRA, DAVID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PAEZ WEINBAUM, FEDERICO</w:t>
            </w:r>
          </w:p>
        </w:tc>
        <w:tc>
          <w:tcPr>
            <w:tcW w:w="87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10:3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25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BERTRAN GARRE, JOAN</w:t>
            </w:r>
          </w:p>
        </w:tc>
        <w:tc>
          <w:tcPr>
            <w:tcW w:w="87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09:5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</w:tr>
      <w:tr w:rsidR="001F1123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MATESANZ LARRAÑAGA, PABLO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DIAZ GARCIA, MIGUEL</w:t>
            </w:r>
          </w:p>
        </w:tc>
        <w:tc>
          <w:tcPr>
            <w:tcW w:w="87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10:4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26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RETANA BRONTE, GUILLERMO</w:t>
            </w:r>
          </w:p>
        </w:tc>
        <w:tc>
          <w:tcPr>
            <w:tcW w:w="87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09:4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</w:tr>
      <w:tr w:rsidR="001F1123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PASTOR RUFIAN, VICTOR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GARCIA RIVERO, SALVADOR</w:t>
            </w:r>
          </w:p>
        </w:tc>
        <w:tc>
          <w:tcPr>
            <w:tcW w:w="87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10:5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27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MUSTIENES BELLOT, RAFAEL</w:t>
            </w:r>
          </w:p>
        </w:tc>
        <w:tc>
          <w:tcPr>
            <w:tcW w:w="87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09:3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</w:tr>
      <w:tr w:rsidR="001F1123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ERREA MAYO, XABIER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MONTERO URBANO, RAFAEL M.</w:t>
            </w:r>
          </w:p>
        </w:tc>
        <w:tc>
          <w:tcPr>
            <w:tcW w:w="87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11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:00</w:t>
            </w:r>
          </w:p>
        </w:tc>
        <w:tc>
          <w:tcPr>
            <w:tcW w:w="88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28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GRAU TOMAS, NOEL</w:t>
            </w:r>
          </w:p>
        </w:tc>
        <w:tc>
          <w:tcPr>
            <w:tcW w:w="87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09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:20</w:t>
            </w:r>
          </w:p>
        </w:tc>
      </w:tr>
      <w:tr w:rsidR="001F1123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BELTRAN TOLOSA, MARIO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BAENA SANCHEZ, NICOLAS</w:t>
            </w:r>
          </w:p>
        </w:tc>
        <w:tc>
          <w:tcPr>
            <w:tcW w:w="87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11:1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29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MESTRE MAS, RAMON A.</w:t>
            </w:r>
          </w:p>
        </w:tc>
        <w:tc>
          <w:tcPr>
            <w:tcW w:w="87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09:1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</w:tr>
      <w:tr w:rsidR="001F1123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DINSING, JULIAN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PAYA VILA, SALVADOR</w:t>
            </w:r>
          </w:p>
        </w:tc>
        <w:tc>
          <w:tcPr>
            <w:tcW w:w="87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257"/>
          <w:jc w:val="center"/>
        </w:trPr>
        <w:tc>
          <w:tcPr>
            <w:tcW w:w="138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11:2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8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  <w:tc>
          <w:tcPr>
            <w:tcW w:w="851" w:type="dxa"/>
            <w:vMerge w:val="restart"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30</w:t>
            </w:r>
          </w:p>
        </w:tc>
        <w:tc>
          <w:tcPr>
            <w:tcW w:w="4677" w:type="dxa"/>
            <w:tcBorders>
              <w:bottom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CASABONA NAVARRO, SIXTO</w:t>
            </w:r>
          </w:p>
        </w:tc>
        <w:tc>
          <w:tcPr>
            <w:tcW w:w="874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1</w:t>
            </w:r>
          </w:p>
        </w:tc>
        <w:tc>
          <w:tcPr>
            <w:tcW w:w="1392" w:type="dxa"/>
            <w:vMerge w:val="restart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jc w:val="center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  <w:r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09:0</w:t>
            </w:r>
            <w:r w:rsidRPr="003C0080"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  <w:t>0</w:t>
            </w:r>
          </w:p>
        </w:tc>
      </w:tr>
      <w:tr w:rsidR="001F1123" w:rsidTr="00482EB0">
        <w:trPr>
          <w:cantSplit/>
          <w:trHeight w:val="219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single" w:sz="8" w:space="0" w:color="000000"/>
              <w:left w:val="nil"/>
              <w:bottom w:val="single" w:sz="8" w:space="0" w:color="000000"/>
              <w:right w:val="single" w:sz="18" w:space="0" w:color="000000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MARQUEZ SANJUAN, ANTONIO</w:t>
            </w:r>
          </w:p>
        </w:tc>
        <w:tc>
          <w:tcPr>
            <w:tcW w:w="874" w:type="dxa"/>
            <w:vMerge/>
            <w:tcBorders>
              <w:left w:val="nil"/>
            </w:tcBorders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line="56" w:lineRule="exact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  <w:tr w:rsidR="001F1123" w:rsidTr="00482EB0">
        <w:trPr>
          <w:cantSplit/>
          <w:trHeight w:val="110"/>
          <w:jc w:val="center"/>
        </w:trPr>
        <w:tc>
          <w:tcPr>
            <w:tcW w:w="138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8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851" w:type="dxa"/>
            <w:vMerge/>
            <w:shd w:val="pct12" w:color="000000" w:fill="FFFFFF"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4677" w:type="dxa"/>
            <w:tcBorders>
              <w:top w:val="nil"/>
            </w:tcBorders>
            <w:vAlign w:val="center"/>
          </w:tcPr>
          <w:p w:rsidR="001F1123" w:rsidRPr="001F1123" w:rsidRDefault="001F1123" w:rsidP="00482EB0">
            <w:pPr>
              <w:rPr>
                <w:rFonts w:ascii="Arial" w:hAnsi="Arial" w:cs="Arial"/>
                <w:color w:val="000000"/>
              </w:rPr>
            </w:pPr>
            <w:r w:rsidRPr="001F1123">
              <w:rPr>
                <w:rFonts w:ascii="Arial" w:hAnsi="Arial" w:cs="Arial"/>
                <w:color w:val="000000"/>
              </w:rPr>
              <w:t>MATEO OCAÑA, FRANCISCO</w:t>
            </w:r>
          </w:p>
        </w:tc>
        <w:tc>
          <w:tcPr>
            <w:tcW w:w="874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  <w:tc>
          <w:tcPr>
            <w:tcW w:w="1392" w:type="dxa"/>
            <w:vMerge/>
            <w:vAlign w:val="center"/>
          </w:tcPr>
          <w:p w:rsidR="001F1123" w:rsidRPr="003C0080" w:rsidRDefault="001F1123" w:rsidP="00C46ACE">
            <w:pPr>
              <w:widowControl w:val="0"/>
              <w:spacing w:after="58"/>
              <w:rPr>
                <w:rFonts w:ascii="Arial Narrow" w:hAnsi="Arial Narrow"/>
                <w:b/>
                <w:snapToGrid w:val="0"/>
                <w:sz w:val="32"/>
                <w:szCs w:val="32"/>
                <w:lang w:val="es-ES_tradnl"/>
              </w:rPr>
            </w:pPr>
          </w:p>
        </w:tc>
      </w:tr>
    </w:tbl>
    <w:p w:rsidR="005E6B9D" w:rsidRDefault="005E6B9D" w:rsidP="005E6B9D">
      <w:pPr>
        <w:widowControl w:val="0"/>
        <w:tabs>
          <w:tab w:val="right" w:pos="10632"/>
        </w:tabs>
        <w:jc w:val="both"/>
        <w:rPr>
          <w:rFonts w:ascii="Arial Narrow Italic" w:hAnsi="Arial Narrow Italic"/>
          <w:snapToGrid w:val="0"/>
          <w:sz w:val="16"/>
          <w:lang w:val="es-ES_tradnl"/>
        </w:rPr>
      </w:pPr>
    </w:p>
    <w:p w:rsidR="00AB0B81" w:rsidRDefault="00AB0B81">
      <w:pPr>
        <w:widowControl w:val="0"/>
        <w:jc w:val="both"/>
        <w:rPr>
          <w:rFonts w:ascii="Arial Narrow Italic" w:hAnsi="Arial Narrow Italic"/>
          <w:snapToGrid w:val="0"/>
          <w:vanish/>
          <w:sz w:val="48"/>
          <w:lang w:val="es-ES_tradnl"/>
        </w:rPr>
      </w:pPr>
    </w:p>
    <w:sectPr w:rsidR="00AB0B81" w:rsidSect="003C0080">
      <w:headerReference w:type="default" r:id="rId6"/>
      <w:footerReference w:type="even" r:id="rId7"/>
      <w:endnotePr>
        <w:numFmt w:val="decimal"/>
      </w:endnotePr>
      <w:pgSz w:w="11905" w:h="16837"/>
      <w:pgMar w:top="1385" w:right="566" w:bottom="566" w:left="566" w:header="567" w:footer="449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40836" w:rsidRDefault="00D40836">
      <w:r>
        <w:separator/>
      </w:r>
    </w:p>
  </w:endnote>
  <w:endnote w:type="continuationSeparator" w:id="0">
    <w:p w:rsidR="00D40836" w:rsidRDefault="00D408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AvantGarde Md BT">
    <w:altName w:val="Century Gothic"/>
    <w:charset w:val="00"/>
    <w:family w:val="swiss"/>
    <w:pitch w:val="variable"/>
    <w:sig w:usb0="00000007" w:usb1="00000000" w:usb2="00000000" w:usb3="00000000" w:csb0="00000011" w:csb1="00000000"/>
  </w:font>
  <w:font w:name="Arial Narrow Bold Italic">
    <w:altName w:val="Bookman Old Style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 Narrow 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9BA" w:rsidRDefault="00D93DDD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 w:rsidR="008C59BA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8C59BA" w:rsidRDefault="008C59BA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40836" w:rsidRDefault="00D40836">
      <w:r>
        <w:separator/>
      </w:r>
    </w:p>
  </w:footnote>
  <w:footnote w:type="continuationSeparator" w:id="0">
    <w:p w:rsidR="00D40836" w:rsidRDefault="00D4083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59BA" w:rsidRPr="003C0080" w:rsidRDefault="009263E4">
    <w:pPr>
      <w:pStyle w:val="Ttulo1"/>
      <w:jc w:val="center"/>
      <w:rPr>
        <w:b/>
        <w:szCs w:val="32"/>
      </w:rPr>
    </w:pPr>
    <w:r>
      <w:rPr>
        <w:b/>
        <w:szCs w:val="32"/>
      </w:rPr>
      <w:t>Copa baleares 2011</w:t>
    </w:r>
  </w:p>
  <w:p w:rsidR="008C59BA" w:rsidRDefault="009263E4">
    <w:pPr>
      <w:pStyle w:val="Textoindependiente"/>
      <w:tabs>
        <w:tab w:val="left" w:pos="3544"/>
        <w:tab w:val="right" w:pos="10632"/>
      </w:tabs>
      <w:jc w:val="center"/>
      <w:rPr>
        <w:rFonts w:ascii="Garamond" w:hAnsi="Garamond"/>
        <w:i/>
        <w:sz w:val="28"/>
      </w:rPr>
    </w:pPr>
    <w:r>
      <w:rPr>
        <w:rFonts w:ascii="Garamond" w:hAnsi="Garamond"/>
        <w:i/>
        <w:sz w:val="28"/>
      </w:rPr>
      <w:t xml:space="preserve">Club de Golf Son </w:t>
    </w:r>
    <w:proofErr w:type="spellStart"/>
    <w:r>
      <w:rPr>
        <w:rFonts w:ascii="Garamond" w:hAnsi="Garamond"/>
        <w:i/>
        <w:sz w:val="28"/>
      </w:rPr>
      <w:t>Antem</w:t>
    </w:r>
    <w:proofErr w:type="spellEnd"/>
    <w:r>
      <w:rPr>
        <w:rFonts w:ascii="Garamond" w:hAnsi="Garamond"/>
        <w:i/>
        <w:sz w:val="28"/>
      </w:rPr>
      <w:t xml:space="preserve"> (oeste). 3 al 6 de febrero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embedSystemFonts/>
  <w:bordersDoNotSurroundHeader/>
  <w:bordersDoNotSurroundFooter/>
  <w:proofState w:spelling="clean" w:grammar="clean"/>
  <w:attachedTemplate r:id="rId1"/>
  <w:stylePaneFormatFilter w:val="3F01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/>
  <w:rsids>
    <w:rsidRoot w:val="00B719BF"/>
    <w:rsid w:val="00054840"/>
    <w:rsid w:val="0008348A"/>
    <w:rsid w:val="00141390"/>
    <w:rsid w:val="001B4B09"/>
    <w:rsid w:val="001F1123"/>
    <w:rsid w:val="002605A0"/>
    <w:rsid w:val="00261BC6"/>
    <w:rsid w:val="0026260F"/>
    <w:rsid w:val="002F4774"/>
    <w:rsid w:val="002F7D90"/>
    <w:rsid w:val="003157C8"/>
    <w:rsid w:val="003433D2"/>
    <w:rsid w:val="00345D2D"/>
    <w:rsid w:val="003C0080"/>
    <w:rsid w:val="003C43F6"/>
    <w:rsid w:val="003C52EB"/>
    <w:rsid w:val="003D782A"/>
    <w:rsid w:val="003F7C73"/>
    <w:rsid w:val="004517EA"/>
    <w:rsid w:val="0046745E"/>
    <w:rsid w:val="00482EB0"/>
    <w:rsid w:val="004E7270"/>
    <w:rsid w:val="00503FCC"/>
    <w:rsid w:val="00504C31"/>
    <w:rsid w:val="00523DA2"/>
    <w:rsid w:val="00577818"/>
    <w:rsid w:val="0059231C"/>
    <w:rsid w:val="005E6B9D"/>
    <w:rsid w:val="00656590"/>
    <w:rsid w:val="00690479"/>
    <w:rsid w:val="00691DDC"/>
    <w:rsid w:val="006A46D3"/>
    <w:rsid w:val="006D7A42"/>
    <w:rsid w:val="006F2EA1"/>
    <w:rsid w:val="00767043"/>
    <w:rsid w:val="00777D54"/>
    <w:rsid w:val="00783254"/>
    <w:rsid w:val="007E5783"/>
    <w:rsid w:val="00827ED7"/>
    <w:rsid w:val="008C59BA"/>
    <w:rsid w:val="008F44C5"/>
    <w:rsid w:val="009263E4"/>
    <w:rsid w:val="009B4349"/>
    <w:rsid w:val="00A11315"/>
    <w:rsid w:val="00A82258"/>
    <w:rsid w:val="00AB0B81"/>
    <w:rsid w:val="00B01056"/>
    <w:rsid w:val="00B13B5B"/>
    <w:rsid w:val="00B4303F"/>
    <w:rsid w:val="00B601FA"/>
    <w:rsid w:val="00B719BF"/>
    <w:rsid w:val="00BE704C"/>
    <w:rsid w:val="00C01C6F"/>
    <w:rsid w:val="00C205A6"/>
    <w:rsid w:val="00C37D57"/>
    <w:rsid w:val="00C425B4"/>
    <w:rsid w:val="00C46ACE"/>
    <w:rsid w:val="00C63CBF"/>
    <w:rsid w:val="00C95A0F"/>
    <w:rsid w:val="00CB2834"/>
    <w:rsid w:val="00CC2DFF"/>
    <w:rsid w:val="00D40836"/>
    <w:rsid w:val="00D93DDD"/>
    <w:rsid w:val="00DB4D7B"/>
    <w:rsid w:val="00E3008F"/>
    <w:rsid w:val="00E52032"/>
    <w:rsid w:val="00EB281D"/>
    <w:rsid w:val="00EE5999"/>
    <w:rsid w:val="00F1112E"/>
    <w:rsid w:val="00F312DA"/>
    <w:rsid w:val="00F848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2DFF"/>
  </w:style>
  <w:style w:type="paragraph" w:styleId="Ttulo1">
    <w:name w:val="heading 1"/>
    <w:basedOn w:val="Normal"/>
    <w:next w:val="Normal"/>
    <w:qFormat/>
    <w:rsid w:val="00CC2DFF"/>
    <w:pPr>
      <w:keepNext/>
      <w:widowControl w:val="0"/>
      <w:jc w:val="both"/>
      <w:outlineLvl w:val="0"/>
    </w:pPr>
    <w:rPr>
      <w:rFonts w:ascii="Copperplate Gothic Bold" w:hAnsi="Copperplate Gothic Bold"/>
      <w:snapToGrid w:val="0"/>
      <w:sz w:val="32"/>
      <w:lang w:val="es-ES_tradnl"/>
    </w:rPr>
  </w:style>
  <w:style w:type="paragraph" w:styleId="Ttulo2">
    <w:name w:val="heading 2"/>
    <w:basedOn w:val="Normal"/>
    <w:next w:val="Normal"/>
    <w:qFormat/>
    <w:rsid w:val="00CC2DFF"/>
    <w:pPr>
      <w:keepNext/>
      <w:widowControl w:val="0"/>
      <w:spacing w:after="58"/>
      <w:outlineLvl w:val="1"/>
    </w:pPr>
    <w:rPr>
      <w:rFonts w:ascii="AvantGarde Md BT" w:hAnsi="AvantGarde Md BT"/>
      <w:b/>
      <w:i/>
      <w:snapToGrid w:val="0"/>
      <w:sz w:val="2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basedOn w:val="Fuentedeprrafopredeter"/>
    <w:semiHidden/>
    <w:rsid w:val="00CC2DFF"/>
  </w:style>
  <w:style w:type="paragraph" w:styleId="Encabezado">
    <w:name w:val="header"/>
    <w:basedOn w:val="Normal"/>
    <w:rsid w:val="00CC2DFF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CC2DFF"/>
    <w:pPr>
      <w:tabs>
        <w:tab w:val="center" w:pos="4252"/>
        <w:tab w:val="right" w:pos="8504"/>
      </w:tabs>
    </w:pPr>
  </w:style>
  <w:style w:type="paragraph" w:styleId="Textoindependiente">
    <w:name w:val="Body Text"/>
    <w:basedOn w:val="Normal"/>
    <w:rsid w:val="00CC2DFF"/>
    <w:pPr>
      <w:widowControl w:val="0"/>
      <w:jc w:val="both"/>
    </w:pPr>
    <w:rPr>
      <w:rFonts w:ascii="Arial Narrow Bold Italic" w:hAnsi="Arial Narrow Bold Italic"/>
      <w:snapToGrid w:val="0"/>
      <w:sz w:val="42"/>
      <w:lang w:val="es-ES_tradnl"/>
    </w:rPr>
  </w:style>
  <w:style w:type="character" w:styleId="Nmerodepgina">
    <w:name w:val="page number"/>
    <w:basedOn w:val="Fuentedeprrafopredeter"/>
    <w:rsid w:val="00CC2DFF"/>
  </w:style>
  <w:style w:type="paragraph" w:styleId="Textodeglobo">
    <w:name w:val="Balloon Text"/>
    <w:basedOn w:val="Normal"/>
    <w:semiHidden/>
    <w:rsid w:val="003157C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1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3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0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0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45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5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72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12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5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2.xml"/><Relationship Id="rId5" Type="http://schemas.openxmlformats.org/officeDocument/2006/relationships/endnotes" Target="endnotes.xml"/><Relationship Id="rId10" Type="http://schemas.openxmlformats.org/officeDocument/2006/relationships/customXml" Target="../customXml/item1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A:\~wd07.tmp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EE085FAD-3576-4C9A-B97C-0C72DF389EB6}"/>
</file>

<file path=customXml/itemProps2.xml><?xml version="1.0" encoding="utf-8"?>
<ds:datastoreItem xmlns:ds="http://schemas.openxmlformats.org/officeDocument/2006/customXml" ds:itemID="{E52140D9-E735-412F-96C7-98E1ED1B0B69}"/>
</file>

<file path=customXml/itemProps3.xml><?xml version="1.0" encoding="utf-8"?>
<ds:datastoreItem xmlns:ds="http://schemas.openxmlformats.org/officeDocument/2006/customXml" ds:itemID="{E6F0C466-BD09-437B-B8C0-BD388C56C676}"/>
</file>

<file path=docProps/app.xml><?xml version="1.0" encoding="utf-8"?>
<Properties xmlns="http://schemas.openxmlformats.org/officeDocument/2006/extended-properties" xmlns:vt="http://schemas.openxmlformats.org/officeDocument/2006/docPropsVTypes">
  <Template>~wd07.tmp</Template>
  <TotalTime>25</TotalTime>
  <Pages>2</Pages>
  <Words>512</Words>
  <Characters>2816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Horari Salida- Copa Rey 2001</vt:lpstr>
    </vt:vector>
  </TitlesOfParts>
  <Company>R.F.E.G.</Company>
  <LinksUpToDate>false</LinksUpToDate>
  <CharactersWithSpaces>3322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Horari Salida- Copa Rey 2001</dc:title>
  <dc:creator>Duncan L. Boyd</dc:creator>
  <cp:lastModifiedBy>Ernesto F. Gamboa</cp:lastModifiedBy>
  <cp:revision>5</cp:revision>
  <cp:lastPrinted>2007-01-10T08:34:00Z</cp:lastPrinted>
  <dcterms:created xsi:type="dcterms:W3CDTF">2011-01-26T16:23:00Z</dcterms:created>
  <dcterms:modified xsi:type="dcterms:W3CDTF">2011-02-04T15:51:00Z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