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60A" w:rsidRPr="003A13F2" w:rsidRDefault="003A13F2" w:rsidP="0040160A">
      <w:pPr>
        <w:pStyle w:val="Ttulo"/>
        <w:rPr>
          <w:sz w:val="40"/>
          <w:szCs w:val="40"/>
          <w:u w:val="none"/>
        </w:rPr>
      </w:pPr>
      <w:r w:rsidRPr="003A13F2">
        <w:rPr>
          <w:sz w:val="40"/>
          <w:szCs w:val="40"/>
          <w:u w:val="none"/>
        </w:rPr>
        <w:t>COPA BALEARES 2011</w:t>
      </w:r>
    </w:p>
    <w:p w:rsidR="0040160A" w:rsidRPr="003A13F2" w:rsidRDefault="003A13F2" w:rsidP="0040160A">
      <w:pPr>
        <w:pStyle w:val="Ttulo"/>
        <w:rPr>
          <w:i/>
          <w:sz w:val="40"/>
          <w:szCs w:val="40"/>
          <w:u w:val="none"/>
        </w:rPr>
      </w:pPr>
      <w:r w:rsidRPr="003A13F2">
        <w:rPr>
          <w:i/>
          <w:sz w:val="40"/>
          <w:szCs w:val="40"/>
          <w:u w:val="none"/>
        </w:rPr>
        <w:t xml:space="preserve">C.G. Son </w:t>
      </w:r>
      <w:proofErr w:type="spellStart"/>
      <w:r w:rsidRPr="003A13F2">
        <w:rPr>
          <w:i/>
          <w:sz w:val="40"/>
          <w:szCs w:val="40"/>
          <w:u w:val="none"/>
        </w:rPr>
        <w:t>Antem</w:t>
      </w:r>
      <w:proofErr w:type="spellEnd"/>
      <w:r w:rsidRPr="003A13F2">
        <w:rPr>
          <w:i/>
          <w:sz w:val="40"/>
          <w:szCs w:val="40"/>
          <w:u w:val="none"/>
        </w:rPr>
        <w:t xml:space="preserve"> (oeste)</w:t>
      </w:r>
    </w:p>
    <w:p w:rsidR="00361867" w:rsidRPr="003A13F2" w:rsidRDefault="003A13F2" w:rsidP="0040160A">
      <w:pPr>
        <w:pStyle w:val="Ttulo"/>
        <w:rPr>
          <w:i/>
          <w:sz w:val="40"/>
          <w:szCs w:val="40"/>
          <w:u w:val="none"/>
        </w:rPr>
      </w:pPr>
      <w:r w:rsidRPr="003A13F2">
        <w:rPr>
          <w:i/>
          <w:sz w:val="40"/>
          <w:szCs w:val="40"/>
          <w:u w:val="none"/>
        </w:rPr>
        <w:t>3 al 6 de Febrero</w:t>
      </w:r>
    </w:p>
    <w:p w:rsidR="00361867" w:rsidRDefault="00361867" w:rsidP="0040160A">
      <w:pPr>
        <w:pStyle w:val="Ttulo"/>
      </w:pPr>
    </w:p>
    <w:p w:rsidR="0040160A" w:rsidRDefault="0040160A" w:rsidP="0040160A">
      <w:pPr>
        <w:pStyle w:val="Ttulo"/>
        <w:rPr>
          <w:sz w:val="52"/>
        </w:rPr>
      </w:pPr>
    </w:p>
    <w:p w:rsidR="0040160A" w:rsidRPr="0040160A" w:rsidRDefault="0040160A" w:rsidP="0040160A">
      <w:pPr>
        <w:pStyle w:val="Ttulo"/>
        <w:rPr>
          <w:sz w:val="96"/>
          <w:szCs w:val="96"/>
        </w:rPr>
      </w:pPr>
      <w:r w:rsidRPr="0040160A">
        <w:rPr>
          <w:sz w:val="96"/>
          <w:szCs w:val="96"/>
        </w:rPr>
        <w:t>HOYOS DE PLAY-</w:t>
      </w:r>
      <w:r w:rsidR="00104CCB">
        <w:rPr>
          <w:sz w:val="96"/>
          <w:szCs w:val="96"/>
        </w:rPr>
        <w:t xml:space="preserve"> </w:t>
      </w:r>
      <w:r w:rsidRPr="0040160A">
        <w:rPr>
          <w:sz w:val="96"/>
          <w:szCs w:val="96"/>
        </w:rPr>
        <w:t>OFF</w:t>
      </w:r>
    </w:p>
    <w:p w:rsidR="0040160A" w:rsidRPr="00BB6121" w:rsidRDefault="00AD7604" w:rsidP="00BB6121">
      <w:pPr>
        <w:pStyle w:val="Ttulo1"/>
        <w:jc w:val="left"/>
        <w:rPr>
          <w:sz w:val="28"/>
          <w:szCs w:val="28"/>
        </w:rPr>
      </w:pPr>
      <w:r>
        <w:rPr>
          <w:sz w:val="96"/>
          <w:szCs w:val="96"/>
        </w:rPr>
        <w:t xml:space="preserve">   </w:t>
      </w:r>
      <w:r w:rsidR="0040160A" w:rsidRPr="0040160A">
        <w:rPr>
          <w:sz w:val="96"/>
          <w:szCs w:val="96"/>
        </w:rPr>
        <w:t xml:space="preserve">  </w:t>
      </w:r>
    </w:p>
    <w:p w:rsidR="002C751B" w:rsidRDefault="002C751B" w:rsidP="0040160A">
      <w:pPr>
        <w:jc w:val="center"/>
        <w:rPr>
          <w:b/>
          <w:sz w:val="80"/>
          <w:szCs w:val="80"/>
          <w:highlight w:val="yellow"/>
        </w:rPr>
      </w:pPr>
    </w:p>
    <w:p w:rsidR="0040160A" w:rsidRPr="00DA16B8" w:rsidRDefault="003A13F2" w:rsidP="0040160A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  <w:highlight w:val="yellow"/>
        </w:rPr>
        <w:t>HOYOS 1 y</w:t>
      </w:r>
      <w:r w:rsidR="003B12AF">
        <w:rPr>
          <w:b/>
          <w:sz w:val="96"/>
          <w:szCs w:val="96"/>
          <w:highlight w:val="yellow"/>
        </w:rPr>
        <w:t xml:space="preserve"> </w:t>
      </w:r>
    </w:p>
    <w:p w:rsidR="00BB6121" w:rsidRDefault="00BB6121" w:rsidP="0040160A">
      <w:pPr>
        <w:jc w:val="center"/>
        <w:rPr>
          <w:sz w:val="56"/>
        </w:rPr>
      </w:pPr>
    </w:p>
    <w:p w:rsidR="0040160A" w:rsidRPr="00DA16B8" w:rsidRDefault="0040160A" w:rsidP="0040160A">
      <w:pPr>
        <w:jc w:val="center"/>
        <w:rPr>
          <w:b/>
          <w:i/>
          <w:sz w:val="56"/>
        </w:rPr>
      </w:pPr>
      <w:r w:rsidRPr="00DA16B8">
        <w:rPr>
          <w:b/>
          <w:i/>
          <w:sz w:val="56"/>
        </w:rPr>
        <w:t>SE JUGARÁN SUCESIVAMENTE A MUERTE SÚBITA</w:t>
      </w:r>
    </w:p>
    <w:p w:rsidR="0040160A" w:rsidRDefault="0040160A" w:rsidP="0040160A">
      <w:pPr>
        <w:jc w:val="center"/>
        <w:rPr>
          <w:sz w:val="40"/>
        </w:rPr>
      </w:pPr>
    </w:p>
    <w:p w:rsidR="0040160A" w:rsidRDefault="0040160A" w:rsidP="0040160A">
      <w:pPr>
        <w:jc w:val="center"/>
        <w:rPr>
          <w:sz w:val="40"/>
        </w:rPr>
      </w:pPr>
    </w:p>
    <w:p w:rsidR="0040160A" w:rsidRDefault="0040160A" w:rsidP="0040160A">
      <w:pPr>
        <w:jc w:val="center"/>
        <w:rPr>
          <w:sz w:val="40"/>
          <w:u w:val="single"/>
        </w:rPr>
      </w:pP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  <w:u w:val="single"/>
        </w:rPr>
        <w:t>EL COMITÉ DE LA PRUEBA</w:t>
      </w:r>
    </w:p>
    <w:sectPr w:rsidR="0040160A" w:rsidSect="0040160A">
      <w:pgSz w:w="16838" w:h="11906" w:orient="landscape"/>
      <w:pgMar w:top="1701" w:right="1418" w:bottom="71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47D5F"/>
    <w:rsid w:val="00104CCB"/>
    <w:rsid w:val="002C751B"/>
    <w:rsid w:val="00361867"/>
    <w:rsid w:val="003A13F2"/>
    <w:rsid w:val="003B12AF"/>
    <w:rsid w:val="0040160A"/>
    <w:rsid w:val="004A1A71"/>
    <w:rsid w:val="009D4627"/>
    <w:rsid w:val="00A22FD7"/>
    <w:rsid w:val="00AD7604"/>
    <w:rsid w:val="00BB6121"/>
    <w:rsid w:val="00BF66F7"/>
    <w:rsid w:val="00C15A66"/>
    <w:rsid w:val="00C86331"/>
    <w:rsid w:val="00DA16B8"/>
    <w:rsid w:val="00DC6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0F9"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qFormat/>
    <w:rsid w:val="0040160A"/>
    <w:pPr>
      <w:keepNext/>
      <w:jc w:val="center"/>
      <w:outlineLvl w:val="0"/>
    </w:pPr>
    <w:rPr>
      <w:rFonts w:ascii="Times New Roman" w:hAnsi="Times New Roman"/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40160A"/>
    <w:pPr>
      <w:jc w:val="center"/>
    </w:pPr>
    <w:rPr>
      <w:rFonts w:ascii="Times New Roman" w:hAnsi="Times New Roman"/>
      <w:b/>
      <w:szCs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2F0E4B2-46C8-4CEE-B248-2D6D8C9103DC}"/>
</file>

<file path=customXml/itemProps2.xml><?xml version="1.0" encoding="utf-8"?>
<ds:datastoreItem xmlns:ds="http://schemas.openxmlformats.org/officeDocument/2006/customXml" ds:itemID="{023E51E3-997B-4877-8A7C-F317A2B89C7E}"/>
</file>

<file path=customXml/itemProps3.xml><?xml version="1.0" encoding="utf-8"?>
<ds:datastoreItem xmlns:ds="http://schemas.openxmlformats.org/officeDocument/2006/customXml" ds:itemID="{1DADAD24-BB3C-4DA4-9182-88741802CB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MASCULINO DE 2ª DIVISIÓN</vt:lpstr>
    </vt:vector>
  </TitlesOfParts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MASCULINO DE 2ª DIVISIÓN</dc:title>
  <dc:creator>CTE.MASCULINO</dc:creator>
  <cp:lastModifiedBy>CTE.MASCULINO</cp:lastModifiedBy>
  <cp:revision>2</cp:revision>
  <cp:lastPrinted>2007-10-02T10:46:00Z</cp:lastPrinted>
  <dcterms:created xsi:type="dcterms:W3CDTF">2011-01-26T15:46:00Z</dcterms:created>
  <dcterms:modified xsi:type="dcterms:W3CDTF">2011-01-26T15:46:00Z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