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222" w:rsidRDefault="004D4222">
      <w:pPr>
        <w:widowControl w:val="0"/>
        <w:jc w:val="center"/>
        <w:rPr>
          <w:rFonts w:ascii="Arial Narrow" w:hAnsi="Arial Narrow"/>
          <w:snapToGrid w:val="0"/>
          <w:sz w:val="44"/>
          <w:lang w:val="es-ES_tradnl"/>
        </w:rPr>
      </w:pPr>
    </w:p>
    <w:p w:rsidR="004D4222" w:rsidRPr="000F06F1" w:rsidRDefault="00425DBC" w:rsidP="00337E3D">
      <w:pPr>
        <w:widowControl w:val="0"/>
        <w:ind w:left="-284" w:right="-331"/>
        <w:jc w:val="center"/>
        <w:rPr>
          <w:rFonts w:ascii="Century Schoolbook" w:hAnsi="Century Schoolbook"/>
          <w:snapToGrid w:val="0"/>
          <w:sz w:val="44"/>
          <w:szCs w:val="44"/>
          <w:lang w:val="es-ES_tradnl"/>
        </w:rPr>
      </w:pPr>
      <w:r w:rsidRPr="000F06F1">
        <w:rPr>
          <w:rFonts w:ascii="Century Schoolbook" w:hAnsi="Century Schoolbook"/>
          <w:b/>
          <w:snapToGrid w:val="0"/>
          <w:sz w:val="44"/>
          <w:szCs w:val="44"/>
          <w:lang w:val="es-ES_tradnl"/>
        </w:rPr>
        <w:t>C</w:t>
      </w:r>
      <w:r w:rsidR="000F06F1" w:rsidRPr="000F06F1">
        <w:rPr>
          <w:rFonts w:ascii="Century Schoolbook" w:hAnsi="Century Schoolbook"/>
          <w:b/>
          <w:snapToGrid w:val="0"/>
          <w:sz w:val="44"/>
          <w:szCs w:val="44"/>
          <w:lang w:val="es-ES_tradnl"/>
        </w:rPr>
        <w:t>OPA NACIONAL PUERTA DE HIERRO</w:t>
      </w:r>
    </w:p>
    <w:p w:rsidR="004D4222" w:rsidRPr="000F06F1" w:rsidRDefault="0041195A">
      <w:pPr>
        <w:widowControl w:val="0"/>
        <w:jc w:val="center"/>
        <w:rPr>
          <w:rFonts w:ascii="Century Schoolbook" w:hAnsi="Century Schoolbook"/>
          <w:snapToGrid w:val="0"/>
          <w:sz w:val="32"/>
          <w:szCs w:val="32"/>
          <w:lang w:val="es-ES_tradnl"/>
        </w:rPr>
      </w:pPr>
      <w:r>
        <w:rPr>
          <w:rFonts w:ascii="Century Schoolbook" w:hAnsi="Century Schoolbook"/>
          <w:snapToGrid w:val="0"/>
          <w:sz w:val="32"/>
          <w:szCs w:val="32"/>
          <w:lang w:val="es-ES_tradnl"/>
        </w:rPr>
        <w:t>Club de Golf La Dehesa</w:t>
      </w:r>
    </w:p>
    <w:p w:rsidR="00593121" w:rsidRPr="000F06F1" w:rsidRDefault="0041195A">
      <w:pPr>
        <w:widowControl w:val="0"/>
        <w:jc w:val="center"/>
        <w:rPr>
          <w:rFonts w:ascii="Century Schoolbook" w:hAnsi="Century Schoolbook"/>
          <w:i/>
          <w:snapToGrid w:val="0"/>
          <w:sz w:val="32"/>
          <w:szCs w:val="32"/>
          <w:lang w:val="es-ES_tradnl"/>
        </w:rPr>
      </w:pPr>
      <w:r>
        <w:rPr>
          <w:rFonts w:ascii="Century Schoolbook" w:hAnsi="Century Schoolbook"/>
          <w:i/>
          <w:snapToGrid w:val="0"/>
          <w:sz w:val="32"/>
          <w:szCs w:val="32"/>
          <w:lang w:val="es-ES_tradnl"/>
        </w:rPr>
        <w:t>13 al 16 de Diciembre de 2011</w:t>
      </w:r>
    </w:p>
    <w:p w:rsidR="004D4222" w:rsidRDefault="004D4222">
      <w:pPr>
        <w:widowControl w:val="0"/>
        <w:jc w:val="center"/>
        <w:rPr>
          <w:rFonts w:ascii="Century Schoolbook" w:hAnsi="Century Schoolbook"/>
          <w:snapToGrid w:val="0"/>
          <w:sz w:val="22"/>
          <w:lang w:val="es-ES_tradnl"/>
        </w:rPr>
      </w:pPr>
    </w:p>
    <w:p w:rsidR="004D4222" w:rsidRDefault="004D4222">
      <w:pPr>
        <w:widowControl w:val="0"/>
        <w:rPr>
          <w:rFonts w:ascii="Century Schoolbook" w:hAnsi="Century Schoolbook"/>
          <w:snapToGrid w:val="0"/>
          <w:sz w:val="22"/>
          <w:lang w:val="es-ES_tradnl"/>
        </w:rPr>
      </w:pPr>
    </w:p>
    <w:p w:rsidR="00704566" w:rsidRDefault="00704566">
      <w:pPr>
        <w:widowControl w:val="0"/>
        <w:rPr>
          <w:rFonts w:ascii="Century Schoolbook" w:hAnsi="Century Schoolbook"/>
          <w:snapToGrid w:val="0"/>
          <w:sz w:val="22"/>
          <w:lang w:val="es-ES_tradnl"/>
        </w:rPr>
      </w:pPr>
    </w:p>
    <w:p w:rsidR="004D4222" w:rsidRDefault="004D4222">
      <w:pPr>
        <w:widowControl w:val="0"/>
        <w:jc w:val="center"/>
        <w:rPr>
          <w:rFonts w:ascii="Century Schoolbook" w:hAnsi="Century Schoolbook"/>
          <w:snapToGrid w:val="0"/>
          <w:sz w:val="22"/>
          <w:lang w:val="es-ES_tradnl"/>
        </w:rPr>
      </w:pPr>
    </w:p>
    <w:p w:rsidR="004D4222" w:rsidRPr="00721192" w:rsidRDefault="004D4222">
      <w:pPr>
        <w:widowControl w:val="0"/>
        <w:jc w:val="center"/>
        <w:rPr>
          <w:rFonts w:ascii="Century Schoolbook" w:hAnsi="Century Schoolbook"/>
          <w:b/>
          <w:snapToGrid w:val="0"/>
          <w:sz w:val="32"/>
          <w:szCs w:val="32"/>
          <w:u w:val="single"/>
          <w:lang w:val="es-ES_tradnl"/>
        </w:rPr>
      </w:pPr>
      <w:r w:rsidRPr="00721192">
        <w:rPr>
          <w:rFonts w:ascii="Century Schoolbook" w:hAnsi="Century Schoolbook"/>
          <w:b/>
          <w:snapToGrid w:val="0"/>
          <w:sz w:val="32"/>
          <w:szCs w:val="32"/>
          <w:u w:val="single"/>
          <w:lang w:val="es-ES_tradnl"/>
        </w:rPr>
        <w:t>COMITÉ DE LA PRUEBA</w:t>
      </w:r>
    </w:p>
    <w:p w:rsidR="004D4222" w:rsidRDefault="004D4222">
      <w:pPr>
        <w:widowControl w:val="0"/>
        <w:jc w:val="center"/>
        <w:rPr>
          <w:rFonts w:ascii="Century Schoolbook" w:hAnsi="Century Schoolbook"/>
          <w:b/>
          <w:snapToGrid w:val="0"/>
          <w:sz w:val="22"/>
          <w:u w:val="single"/>
          <w:lang w:val="es-ES_tradnl"/>
        </w:rPr>
      </w:pPr>
    </w:p>
    <w:p w:rsidR="00425DBC" w:rsidRDefault="00425DBC">
      <w:pPr>
        <w:widowControl w:val="0"/>
        <w:jc w:val="center"/>
        <w:rPr>
          <w:rFonts w:ascii="Century Schoolbook" w:hAnsi="Century Schoolbook"/>
          <w:b/>
          <w:snapToGrid w:val="0"/>
          <w:sz w:val="22"/>
          <w:u w:val="single"/>
          <w:lang w:val="es-ES_tradnl"/>
        </w:rPr>
      </w:pPr>
    </w:p>
    <w:p w:rsidR="00704566" w:rsidRDefault="00704566">
      <w:pPr>
        <w:widowControl w:val="0"/>
        <w:jc w:val="center"/>
        <w:rPr>
          <w:rFonts w:ascii="Century Schoolbook" w:hAnsi="Century Schoolbook"/>
          <w:b/>
          <w:snapToGrid w:val="0"/>
          <w:sz w:val="22"/>
          <w:u w:val="single"/>
          <w:lang w:val="es-ES_tradnl"/>
        </w:rPr>
      </w:pPr>
    </w:p>
    <w:p w:rsidR="00425DBC" w:rsidRPr="00EF011C" w:rsidRDefault="00425DBC" w:rsidP="00425DBC">
      <w:pPr>
        <w:widowControl w:val="0"/>
        <w:rPr>
          <w:snapToGrid w:val="0"/>
          <w:sz w:val="28"/>
          <w:szCs w:val="28"/>
          <w:lang w:val="es-ES_tradnl"/>
        </w:rPr>
      </w:pPr>
      <w:r>
        <w:rPr>
          <w:b/>
          <w:i/>
          <w:snapToGrid w:val="0"/>
          <w:sz w:val="28"/>
          <w:szCs w:val="28"/>
          <w:lang w:val="es-ES_tradnl"/>
        </w:rPr>
        <w:t xml:space="preserve">D. </w:t>
      </w:r>
      <w:r w:rsidR="00515C3F">
        <w:rPr>
          <w:b/>
          <w:i/>
          <w:snapToGrid w:val="0"/>
          <w:sz w:val="28"/>
          <w:szCs w:val="28"/>
          <w:lang w:val="es-ES_tradnl"/>
        </w:rPr>
        <w:t>LUIS MARTÍN AZNAR</w:t>
      </w:r>
    </w:p>
    <w:p w:rsidR="00425DBC" w:rsidRDefault="00425DBC" w:rsidP="00425DBC">
      <w:pPr>
        <w:widowControl w:val="0"/>
        <w:rPr>
          <w:snapToGrid w:val="0"/>
          <w:sz w:val="28"/>
          <w:szCs w:val="28"/>
          <w:lang w:val="es-ES_tradnl"/>
        </w:rPr>
      </w:pPr>
      <w:r>
        <w:rPr>
          <w:snapToGrid w:val="0"/>
          <w:sz w:val="28"/>
          <w:szCs w:val="28"/>
          <w:lang w:val="es-ES_tradnl"/>
        </w:rPr>
        <w:t>Presidente del Comité de Com</w:t>
      </w:r>
      <w:r w:rsidR="007B356E">
        <w:rPr>
          <w:snapToGrid w:val="0"/>
          <w:sz w:val="28"/>
          <w:szCs w:val="28"/>
          <w:lang w:val="es-ES_tradnl"/>
        </w:rPr>
        <w:t xml:space="preserve">petición del </w:t>
      </w:r>
      <w:r w:rsidR="00515C3F">
        <w:rPr>
          <w:snapToGrid w:val="0"/>
          <w:sz w:val="28"/>
          <w:szCs w:val="28"/>
          <w:lang w:val="es-ES_tradnl"/>
        </w:rPr>
        <w:t>C.G. La Dehesa</w:t>
      </w:r>
    </w:p>
    <w:p w:rsidR="004D4222" w:rsidRPr="00425DBC" w:rsidRDefault="004D4222">
      <w:pPr>
        <w:widowControl w:val="0"/>
        <w:jc w:val="center"/>
        <w:rPr>
          <w:rFonts w:ascii="Century Schoolbook" w:hAnsi="Century Schoolbook"/>
          <w:b/>
          <w:snapToGrid w:val="0"/>
          <w:sz w:val="28"/>
          <w:szCs w:val="28"/>
          <w:u w:val="single"/>
          <w:lang w:val="es-ES_tradnl"/>
        </w:rPr>
      </w:pPr>
    </w:p>
    <w:p w:rsidR="004D4222" w:rsidRPr="00425DBC" w:rsidRDefault="004D4222">
      <w:pPr>
        <w:widowControl w:val="0"/>
        <w:jc w:val="center"/>
        <w:rPr>
          <w:rFonts w:ascii="Century Schoolbook" w:hAnsi="Century Schoolbook"/>
          <w:b/>
          <w:snapToGrid w:val="0"/>
          <w:sz w:val="28"/>
          <w:szCs w:val="28"/>
          <w:u w:val="single"/>
          <w:lang w:val="es-ES_tradnl"/>
        </w:rPr>
      </w:pPr>
    </w:p>
    <w:p w:rsidR="00EF011C" w:rsidRPr="00EF011C" w:rsidRDefault="00593121" w:rsidP="00EF011C">
      <w:pPr>
        <w:widowControl w:val="0"/>
        <w:rPr>
          <w:snapToGrid w:val="0"/>
          <w:sz w:val="28"/>
          <w:szCs w:val="28"/>
          <w:lang w:val="es-ES_tradnl"/>
        </w:rPr>
      </w:pPr>
      <w:r>
        <w:rPr>
          <w:b/>
          <w:i/>
          <w:snapToGrid w:val="0"/>
          <w:sz w:val="28"/>
          <w:szCs w:val="28"/>
          <w:lang w:val="es-ES_tradnl"/>
        </w:rPr>
        <w:t>D</w:t>
      </w:r>
      <w:r w:rsidR="00515C3F">
        <w:rPr>
          <w:b/>
          <w:i/>
          <w:snapToGrid w:val="0"/>
          <w:sz w:val="28"/>
          <w:szCs w:val="28"/>
          <w:lang w:val="es-ES_tradnl"/>
        </w:rPr>
        <w:t>ª. KETTY GONZALEZ</w:t>
      </w:r>
      <w:r>
        <w:rPr>
          <w:b/>
          <w:i/>
          <w:snapToGrid w:val="0"/>
          <w:sz w:val="28"/>
          <w:szCs w:val="28"/>
          <w:lang w:val="es-ES_tradnl"/>
        </w:rPr>
        <w:t xml:space="preserve"> </w:t>
      </w:r>
      <w:r w:rsidR="00515C3F">
        <w:rPr>
          <w:b/>
          <w:i/>
          <w:snapToGrid w:val="0"/>
          <w:sz w:val="28"/>
          <w:szCs w:val="28"/>
          <w:lang w:val="es-ES_tradnl"/>
        </w:rPr>
        <w:t>VILLAR</w:t>
      </w:r>
    </w:p>
    <w:p w:rsidR="00EF011C" w:rsidRPr="00EF011C" w:rsidRDefault="00515C3F" w:rsidP="00EF011C">
      <w:pPr>
        <w:widowControl w:val="0"/>
        <w:rPr>
          <w:snapToGrid w:val="0"/>
          <w:sz w:val="28"/>
          <w:szCs w:val="28"/>
          <w:lang w:val="es-ES_tradnl"/>
        </w:rPr>
      </w:pPr>
      <w:r>
        <w:rPr>
          <w:snapToGrid w:val="0"/>
          <w:sz w:val="28"/>
          <w:szCs w:val="28"/>
          <w:lang w:val="es-ES_tradnl"/>
        </w:rPr>
        <w:t>Directora Deportiva del C.G. La Dehesa</w:t>
      </w:r>
    </w:p>
    <w:p w:rsidR="00EF011C" w:rsidRPr="00EF011C" w:rsidRDefault="00EF011C" w:rsidP="00EF011C">
      <w:pPr>
        <w:widowControl w:val="0"/>
        <w:rPr>
          <w:snapToGrid w:val="0"/>
          <w:sz w:val="28"/>
          <w:szCs w:val="28"/>
          <w:lang w:val="es-ES_tradnl"/>
        </w:rPr>
      </w:pPr>
    </w:p>
    <w:p w:rsidR="00704566" w:rsidRPr="00EF011C" w:rsidRDefault="00704566">
      <w:pPr>
        <w:widowControl w:val="0"/>
        <w:rPr>
          <w:b/>
          <w:i/>
          <w:snapToGrid w:val="0"/>
          <w:sz w:val="28"/>
          <w:szCs w:val="28"/>
          <w:lang w:val="es-ES_tradnl"/>
        </w:rPr>
      </w:pPr>
    </w:p>
    <w:p w:rsidR="00EF011C" w:rsidRDefault="00AA072C" w:rsidP="00EF011C">
      <w:pPr>
        <w:widowControl w:val="0"/>
        <w:rPr>
          <w:snapToGrid w:val="0"/>
          <w:sz w:val="28"/>
          <w:szCs w:val="28"/>
          <w:lang w:val="es-ES_tradnl"/>
        </w:rPr>
      </w:pPr>
      <w:r>
        <w:rPr>
          <w:b/>
          <w:i/>
          <w:snapToGrid w:val="0"/>
          <w:sz w:val="28"/>
          <w:szCs w:val="28"/>
          <w:lang w:val="es-ES_tradnl"/>
        </w:rPr>
        <w:t>D. ERNESTO FERNÁNDEZ DE GAMBOA</w:t>
      </w:r>
      <w:r w:rsidR="0041195A">
        <w:rPr>
          <w:b/>
          <w:i/>
          <w:snapToGrid w:val="0"/>
          <w:sz w:val="28"/>
          <w:szCs w:val="28"/>
          <w:lang w:val="es-ES_tradnl"/>
        </w:rPr>
        <w:t xml:space="preserve"> (Director del Torneo)</w:t>
      </w:r>
    </w:p>
    <w:p w:rsidR="004D4222" w:rsidRDefault="00AA072C" w:rsidP="00EF011C">
      <w:pPr>
        <w:widowControl w:val="0"/>
        <w:rPr>
          <w:snapToGrid w:val="0"/>
          <w:sz w:val="28"/>
          <w:szCs w:val="28"/>
          <w:lang w:val="es-ES_tradnl"/>
        </w:rPr>
      </w:pPr>
      <w:r>
        <w:rPr>
          <w:snapToGrid w:val="0"/>
          <w:sz w:val="28"/>
          <w:szCs w:val="28"/>
          <w:lang w:val="es-ES_tradnl"/>
        </w:rPr>
        <w:t xml:space="preserve">Director Deportivo del </w:t>
      </w:r>
      <w:r w:rsidR="00337E3D">
        <w:rPr>
          <w:snapToGrid w:val="0"/>
          <w:sz w:val="28"/>
          <w:szCs w:val="28"/>
          <w:lang w:val="es-ES_tradnl"/>
        </w:rPr>
        <w:t xml:space="preserve">Comité Técnico Amateur Masculino de la </w:t>
      </w:r>
      <w:r>
        <w:rPr>
          <w:snapToGrid w:val="0"/>
          <w:sz w:val="28"/>
          <w:szCs w:val="28"/>
          <w:lang w:val="es-ES_tradnl"/>
        </w:rPr>
        <w:t>R.F.E.G.</w:t>
      </w:r>
    </w:p>
    <w:p w:rsidR="000B766D" w:rsidRDefault="000B766D" w:rsidP="00EF011C">
      <w:pPr>
        <w:widowControl w:val="0"/>
        <w:rPr>
          <w:snapToGrid w:val="0"/>
          <w:sz w:val="28"/>
          <w:szCs w:val="28"/>
          <w:lang w:val="es-ES_tradnl"/>
        </w:rPr>
      </w:pPr>
    </w:p>
    <w:p w:rsidR="00142A47" w:rsidRDefault="00142A47" w:rsidP="00EF011C">
      <w:pPr>
        <w:widowControl w:val="0"/>
        <w:rPr>
          <w:snapToGrid w:val="0"/>
          <w:sz w:val="28"/>
          <w:szCs w:val="28"/>
          <w:lang w:val="es-ES_tradnl"/>
        </w:rPr>
      </w:pPr>
    </w:p>
    <w:p w:rsidR="00AA072C" w:rsidRDefault="00AA072C" w:rsidP="00EF011C">
      <w:pPr>
        <w:widowControl w:val="0"/>
        <w:rPr>
          <w:snapToGrid w:val="0"/>
          <w:sz w:val="28"/>
          <w:szCs w:val="28"/>
          <w:lang w:val="es-ES_tradnl"/>
        </w:rPr>
      </w:pPr>
    </w:p>
    <w:p w:rsidR="000B766D" w:rsidRDefault="000B766D" w:rsidP="00EF011C">
      <w:pPr>
        <w:widowControl w:val="0"/>
        <w:rPr>
          <w:snapToGrid w:val="0"/>
          <w:sz w:val="28"/>
          <w:szCs w:val="28"/>
          <w:lang w:val="es-ES_tradnl"/>
        </w:rPr>
      </w:pPr>
    </w:p>
    <w:p w:rsidR="004D4222" w:rsidRDefault="004D4222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4D4222" w:rsidRDefault="004D4222">
      <w:pPr>
        <w:widowControl w:val="0"/>
        <w:jc w:val="center"/>
        <w:rPr>
          <w:rFonts w:ascii="Century Schoolbook" w:hAnsi="Century Schoolbook"/>
          <w:snapToGrid w:val="0"/>
          <w:sz w:val="38"/>
          <w:lang w:val="es-ES_tradnl"/>
        </w:rPr>
      </w:pPr>
      <w:r>
        <w:rPr>
          <w:rFonts w:ascii="Century Schoolbook" w:hAnsi="Century Schoolbook"/>
          <w:b/>
          <w:snapToGrid w:val="0"/>
          <w:sz w:val="36"/>
          <w:u w:val="single"/>
          <w:lang w:val="es-ES_tradnl"/>
        </w:rPr>
        <w:t>ÁRBITROS</w:t>
      </w:r>
    </w:p>
    <w:p w:rsidR="004D4222" w:rsidRDefault="004D4222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4D4222" w:rsidRDefault="004D4222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4D4222" w:rsidRPr="00704566" w:rsidRDefault="004D4222" w:rsidP="004C2A62">
      <w:pPr>
        <w:widowControl w:val="0"/>
        <w:spacing w:line="360" w:lineRule="auto"/>
        <w:ind w:left="1440" w:firstLine="720"/>
        <w:rPr>
          <w:b/>
          <w:i/>
          <w:snapToGrid w:val="0"/>
          <w:sz w:val="28"/>
          <w:szCs w:val="28"/>
          <w:lang w:val="es-ES_tradnl"/>
        </w:rPr>
      </w:pPr>
      <w:r w:rsidRPr="00704566">
        <w:rPr>
          <w:b/>
          <w:i/>
          <w:snapToGrid w:val="0"/>
          <w:sz w:val="28"/>
          <w:szCs w:val="28"/>
          <w:lang w:val="es-ES_tradnl"/>
        </w:rPr>
        <w:t>D</w:t>
      </w:r>
      <w:r w:rsidRPr="00704566">
        <w:rPr>
          <w:b/>
          <w:snapToGrid w:val="0"/>
          <w:sz w:val="28"/>
          <w:szCs w:val="28"/>
          <w:lang w:val="es-ES_tradnl"/>
        </w:rPr>
        <w:t xml:space="preserve">. </w:t>
      </w:r>
      <w:r w:rsidR="002562AE">
        <w:rPr>
          <w:b/>
          <w:i/>
          <w:snapToGrid w:val="0"/>
          <w:sz w:val="28"/>
          <w:szCs w:val="28"/>
          <w:lang w:val="es-ES_tradnl"/>
        </w:rPr>
        <w:t>LUIS FERNÁNDEZ CONDE</w:t>
      </w:r>
      <w:r w:rsidRPr="00704566">
        <w:rPr>
          <w:b/>
          <w:i/>
          <w:snapToGrid w:val="0"/>
          <w:sz w:val="28"/>
          <w:szCs w:val="28"/>
          <w:lang w:val="es-ES_tradnl"/>
        </w:rPr>
        <w:t xml:space="preserve"> </w:t>
      </w:r>
      <w:r w:rsidRPr="00704566">
        <w:rPr>
          <w:b/>
          <w:snapToGrid w:val="0"/>
          <w:sz w:val="28"/>
          <w:szCs w:val="28"/>
          <w:lang w:val="es-ES_tradnl"/>
        </w:rPr>
        <w:t>(Principal)</w:t>
      </w:r>
    </w:p>
    <w:p w:rsidR="004D4222" w:rsidRPr="00337E3D" w:rsidRDefault="000F06F1" w:rsidP="004C2A62">
      <w:pPr>
        <w:widowControl w:val="0"/>
        <w:spacing w:line="360" w:lineRule="auto"/>
        <w:ind w:left="1440" w:firstLine="720"/>
        <w:rPr>
          <w:b/>
          <w:i/>
          <w:snapToGrid w:val="0"/>
          <w:sz w:val="28"/>
          <w:szCs w:val="28"/>
        </w:rPr>
      </w:pPr>
      <w:r>
        <w:rPr>
          <w:b/>
          <w:i/>
          <w:snapToGrid w:val="0"/>
          <w:sz w:val="28"/>
          <w:szCs w:val="28"/>
        </w:rPr>
        <w:t xml:space="preserve">D. </w:t>
      </w:r>
      <w:r w:rsidR="002562AE">
        <w:rPr>
          <w:b/>
          <w:i/>
          <w:snapToGrid w:val="0"/>
          <w:sz w:val="28"/>
          <w:szCs w:val="28"/>
        </w:rPr>
        <w:t>JOSÉ ANTONIO MARTINEZ DE LAS HERAS</w:t>
      </w:r>
    </w:p>
    <w:p w:rsidR="004D4222" w:rsidRPr="00337E3D" w:rsidRDefault="004D4222" w:rsidP="004C2A62">
      <w:pPr>
        <w:widowControl w:val="0"/>
        <w:spacing w:line="360" w:lineRule="auto"/>
        <w:ind w:left="1440" w:firstLine="720"/>
        <w:rPr>
          <w:b/>
          <w:i/>
          <w:snapToGrid w:val="0"/>
          <w:sz w:val="28"/>
          <w:szCs w:val="28"/>
        </w:rPr>
      </w:pPr>
      <w:r w:rsidRPr="00337E3D">
        <w:rPr>
          <w:b/>
          <w:i/>
          <w:snapToGrid w:val="0"/>
          <w:sz w:val="28"/>
          <w:szCs w:val="28"/>
        </w:rPr>
        <w:t xml:space="preserve">D. </w:t>
      </w:r>
      <w:r w:rsidR="00515C3F">
        <w:rPr>
          <w:b/>
          <w:i/>
          <w:snapToGrid w:val="0"/>
          <w:sz w:val="28"/>
          <w:szCs w:val="28"/>
        </w:rPr>
        <w:t>JOSE LUIS AVILES</w:t>
      </w:r>
    </w:p>
    <w:p w:rsidR="00425DBC" w:rsidRPr="00337E3D" w:rsidRDefault="000F06F1" w:rsidP="004C2A62">
      <w:pPr>
        <w:widowControl w:val="0"/>
        <w:spacing w:line="360" w:lineRule="auto"/>
        <w:ind w:left="1440" w:firstLine="720"/>
        <w:rPr>
          <w:snapToGrid w:val="0"/>
          <w:sz w:val="28"/>
          <w:szCs w:val="28"/>
        </w:rPr>
      </w:pPr>
      <w:r>
        <w:rPr>
          <w:b/>
          <w:i/>
          <w:snapToGrid w:val="0"/>
          <w:sz w:val="28"/>
          <w:szCs w:val="28"/>
        </w:rPr>
        <w:t xml:space="preserve">D. </w:t>
      </w:r>
      <w:r w:rsidR="00515C3F">
        <w:rPr>
          <w:b/>
          <w:i/>
          <w:snapToGrid w:val="0"/>
          <w:sz w:val="28"/>
          <w:szCs w:val="28"/>
        </w:rPr>
        <w:t>RAFAEL RODRIGUEZ</w:t>
      </w:r>
    </w:p>
    <w:sectPr w:rsidR="00425DBC" w:rsidRPr="00337E3D" w:rsidSect="008D566B">
      <w:endnotePr>
        <w:numFmt w:val="decimal"/>
      </w:endnotePr>
      <w:pgSz w:w="11905" w:h="16837"/>
      <w:pgMar w:top="993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/>
  <w:rsids>
    <w:rsidRoot w:val="00704566"/>
    <w:rsid w:val="000B766D"/>
    <w:rsid w:val="000D4BB9"/>
    <w:rsid w:val="000F06F1"/>
    <w:rsid w:val="00142A47"/>
    <w:rsid w:val="001F2A12"/>
    <w:rsid w:val="002562AE"/>
    <w:rsid w:val="00337E3D"/>
    <w:rsid w:val="0041195A"/>
    <w:rsid w:val="00425DBC"/>
    <w:rsid w:val="004C2A62"/>
    <w:rsid w:val="004D4222"/>
    <w:rsid w:val="00515C3F"/>
    <w:rsid w:val="00593121"/>
    <w:rsid w:val="00704566"/>
    <w:rsid w:val="00713171"/>
    <w:rsid w:val="00721192"/>
    <w:rsid w:val="00744924"/>
    <w:rsid w:val="007B356E"/>
    <w:rsid w:val="008026C2"/>
    <w:rsid w:val="00893310"/>
    <w:rsid w:val="008D566B"/>
    <w:rsid w:val="00AA072C"/>
    <w:rsid w:val="00DC6B3B"/>
    <w:rsid w:val="00EA4154"/>
    <w:rsid w:val="00EC3777"/>
    <w:rsid w:val="00EF0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66B"/>
  </w:style>
  <w:style w:type="paragraph" w:styleId="Ttulo1">
    <w:name w:val="heading 1"/>
    <w:basedOn w:val="Normal"/>
    <w:next w:val="Normal"/>
    <w:link w:val="Ttulo1Car"/>
    <w:qFormat/>
    <w:rsid w:val="00AA072C"/>
    <w:pPr>
      <w:keepNext/>
      <w:outlineLvl w:val="0"/>
    </w:pPr>
    <w:rPr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8D566B"/>
  </w:style>
  <w:style w:type="paragraph" w:styleId="Textoindependiente">
    <w:name w:val="Body Text"/>
    <w:basedOn w:val="Normal"/>
    <w:rsid w:val="008D566B"/>
    <w:pPr>
      <w:widowControl w:val="0"/>
      <w:jc w:val="center"/>
    </w:pPr>
    <w:rPr>
      <w:rFonts w:ascii="Century Schoolbook" w:hAnsi="Century Schoolbook"/>
      <w:b/>
      <w:snapToGrid w:val="0"/>
      <w:sz w:val="24"/>
      <w:lang w:val="es-ES_tradnl"/>
    </w:rPr>
  </w:style>
  <w:style w:type="character" w:customStyle="1" w:styleId="Ttulo1Car">
    <w:name w:val="Título 1 Car"/>
    <w:basedOn w:val="Fuentedeprrafopredeter"/>
    <w:link w:val="Ttulo1"/>
    <w:rsid w:val="00AA072C"/>
    <w:rPr>
      <w:b/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42A4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A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4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DC94336-69E1-4FE9-B888-2302F0CFF396}"/>
</file>

<file path=customXml/itemProps2.xml><?xml version="1.0" encoding="utf-8"?>
<ds:datastoreItem xmlns:ds="http://schemas.openxmlformats.org/officeDocument/2006/customXml" ds:itemID="{69DF4AEA-89F6-45FA-9F78-85E677F41FF6}"/>
</file>

<file path=customXml/itemProps3.xml><?xml version="1.0" encoding="utf-8"?>
<ds:datastoreItem xmlns:ds="http://schemas.openxmlformats.org/officeDocument/2006/customXml" ds:itemID="{2001BE2C-8AAE-42BD-B94D-28AA1BED4ADA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15</TotalTime>
  <Pages>1</Pages>
  <Words>78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MASCULINO 1 DIVISION</vt:lpstr>
    </vt:vector>
  </TitlesOfParts>
  <Company>RFEG</Company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MASCULINO 1 DIVISION</dc:title>
  <dc:creator>Monica</dc:creator>
  <cp:lastModifiedBy>Ernesto F. Gamboa</cp:lastModifiedBy>
  <cp:revision>7</cp:revision>
  <cp:lastPrinted>2010-11-25T10:23:00Z</cp:lastPrinted>
  <dcterms:created xsi:type="dcterms:W3CDTF">2010-11-24T12:30:00Z</dcterms:created>
  <dcterms:modified xsi:type="dcterms:W3CDTF">2011-10-10T10:03:00Z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