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010A96">
      <w:r>
        <w:rPr>
          <w:noProof/>
          <w:lang w:eastAsia="es-ES"/>
        </w:rPr>
        <w:drawing>
          <wp:inline distT="0" distB="0" distL="0" distR="0">
            <wp:extent cx="5400040" cy="6739585"/>
            <wp:effectExtent l="19050" t="0" r="0" b="0"/>
            <wp:docPr id="1" name="Imagen 1" descr="C:\Users\Ernesto F. Gamboa\Pictures\FOTOS DE TROFEOS\Copa Puerta de Hierro - Trofeo fina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Pictures\FOTOS DE TROFEOS\Copa Puerta de Hierro - Trofeo final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3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A96" w:rsidRDefault="00010A96"/>
    <w:p w:rsidR="00010A96" w:rsidRDefault="00010A96"/>
    <w:p w:rsidR="00010A96" w:rsidRDefault="00010A96"/>
    <w:p w:rsidR="00010A96" w:rsidRDefault="00010A96"/>
    <w:p w:rsidR="00010A96" w:rsidRDefault="00010A96"/>
    <w:p w:rsidR="00010A96" w:rsidRDefault="00010A96"/>
    <w:p w:rsidR="00010A96" w:rsidRDefault="00010A96"/>
    <w:p w:rsidR="001A2E1A" w:rsidRDefault="00010A96">
      <w:r>
        <w:rPr>
          <w:noProof/>
          <w:lang w:eastAsia="es-ES"/>
        </w:rPr>
        <w:drawing>
          <wp:inline distT="0" distB="0" distL="0" distR="0">
            <wp:extent cx="640934" cy="457200"/>
            <wp:effectExtent l="19050" t="0" r="6766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88" cy="457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E1A" w:rsidRPr="001A2E1A" w:rsidRDefault="001A2E1A" w:rsidP="001A2E1A"/>
    <w:p w:rsidR="001A2E1A" w:rsidRPr="001A2E1A" w:rsidRDefault="001A2E1A" w:rsidP="001A2E1A"/>
    <w:p w:rsidR="001A2E1A" w:rsidRDefault="001A2E1A" w:rsidP="001A2E1A"/>
    <w:p w:rsidR="00010A96" w:rsidRDefault="001A2E1A" w:rsidP="001A2E1A">
      <w:pPr>
        <w:tabs>
          <w:tab w:val="left" w:pos="5460"/>
        </w:tabs>
      </w:pPr>
      <w:r>
        <w:tab/>
      </w: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1A2E1A" w:rsidRDefault="001A2E1A" w:rsidP="001A2E1A">
      <w:pPr>
        <w:tabs>
          <w:tab w:val="left" w:pos="5460"/>
        </w:tabs>
      </w:pPr>
    </w:p>
    <w:p w:rsidR="009366AE" w:rsidRDefault="001A2E1A" w:rsidP="001A2E1A">
      <w:pPr>
        <w:tabs>
          <w:tab w:val="left" w:pos="5460"/>
        </w:tabs>
      </w:pPr>
      <w:r>
        <w:rPr>
          <w:noProof/>
          <w:lang w:eastAsia="es-ES"/>
        </w:rPr>
        <w:lastRenderedPageBreak/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0" type="#_x0000_t61" style="position:absolute;margin-left:-55.8pt;margin-top:334.15pt;width:157.5pt;height:184.5pt;z-index:251661312" adj="34368,12995">
            <v:textbox>
              <w:txbxContent>
                <w:p w:rsidR="001A2E1A" w:rsidRDefault="001A2E1A">
                  <w:r>
                    <w:t>PEANA, SI ES POSIBLE, CON LA FORAM DEL TROFEO ORIGINAL.</w:t>
                  </w:r>
                </w:p>
                <w:p w:rsidR="001A2E1A" w:rsidRDefault="001A2E1A">
                  <w:r>
                    <w:t>CHAPA CON EL SIGUIENTE GRABADO:</w:t>
                  </w:r>
                </w:p>
                <w:p w:rsidR="001A2E1A" w:rsidRPr="001A2E1A" w:rsidRDefault="001A2E1A" w:rsidP="001A2E1A">
                  <w:pPr>
                    <w:spacing w:after="0"/>
                    <w:jc w:val="center"/>
                    <w:rPr>
                      <w:b/>
                    </w:rPr>
                  </w:pPr>
                  <w:r w:rsidRPr="001A2E1A">
                    <w:rPr>
                      <w:b/>
                    </w:rPr>
                    <w:t>COPA NACIONAL PUERTA DE HIERRO 2011</w:t>
                  </w:r>
                </w:p>
                <w:p w:rsidR="001A2E1A" w:rsidRPr="001A2E1A" w:rsidRDefault="001A2E1A" w:rsidP="001A2E1A">
                  <w:pPr>
                    <w:spacing w:after="0"/>
                    <w:jc w:val="center"/>
                    <w:rPr>
                      <w:b/>
                    </w:rPr>
                  </w:pPr>
                  <w:r w:rsidRPr="001A2E1A">
                    <w:rPr>
                      <w:b/>
                    </w:rPr>
                    <w:t>C.G. LA DEHESA</w:t>
                  </w:r>
                </w:p>
                <w:p w:rsidR="001A2E1A" w:rsidRPr="001A2E1A" w:rsidRDefault="001A2E1A" w:rsidP="001A2E1A">
                  <w:pPr>
                    <w:spacing w:after="0"/>
                    <w:jc w:val="center"/>
                    <w:rPr>
                      <w:b/>
                    </w:rPr>
                  </w:pPr>
                  <w:r w:rsidRPr="001A2E1A">
                    <w:rPr>
                      <w:b/>
                    </w:rPr>
                    <w:t>GANADOR</w:t>
                  </w:r>
                </w:p>
                <w:p w:rsidR="001A2E1A" w:rsidRDefault="001A2E1A" w:rsidP="001A2E1A">
                  <w:pPr>
                    <w:spacing w:after="0"/>
                  </w:pPr>
                </w:p>
              </w:txbxContent>
            </v:textbox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-337184</wp:posOffset>
            </wp:positionH>
            <wp:positionV relativeFrom="paragraph">
              <wp:posOffset>1871980</wp:posOffset>
            </wp:positionV>
            <wp:extent cx="1062832" cy="628650"/>
            <wp:effectExtent l="19050" t="0" r="3968" b="0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615" cy="63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shape id="_x0000_s1029" type="#_x0000_t61" style="position:absolute;margin-left:-55.8pt;margin-top:124.9pt;width:145.5pt;height:80.25pt;z-index:251659264;mso-position-horizontal-relative:text;mso-position-vertical-relative:text" adj="30522,12597">
            <v:textbox>
              <w:txbxContent>
                <w:p w:rsidR="001A2E1A" w:rsidRDefault="001A2E1A" w:rsidP="001A2E1A">
                  <w:pPr>
                    <w:jc w:val="center"/>
                  </w:pPr>
                  <w:r>
                    <w:t>GRABAR POR DETRAS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7" type="#_x0000_t61" style="position:absolute;margin-left:234.45pt;margin-top:64.15pt;width:253.5pt;height:39pt;z-index:251658240;mso-position-horizontal-relative:text;mso-position-vertical-relative:text" adj="-1751,36222">
            <v:textbox>
              <w:txbxContent>
                <w:p w:rsidR="001A2E1A" w:rsidRPr="001A2E1A" w:rsidRDefault="001A2E1A" w:rsidP="001A2E1A">
                  <w:pPr>
                    <w:jc w:val="center"/>
                    <w:rPr>
                      <w:rFonts w:ascii="Castellar" w:hAnsi="Castellar"/>
                    </w:rPr>
                  </w:pPr>
                  <w:r w:rsidRPr="001A2E1A">
                    <w:rPr>
                      <w:rFonts w:ascii="Castellar" w:hAnsi="Castellar"/>
                    </w:rPr>
                    <w:t>COPA NACIONAL PUERTA DE HIERRO 1915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drawing>
          <wp:inline distT="0" distB="0" distL="0" distR="0">
            <wp:extent cx="5400040" cy="7056800"/>
            <wp:effectExtent l="19050" t="0" r="0" b="0"/>
            <wp:docPr id="5" name="Imagen 5" descr="C:\Users\Ernesto F. Gamboa\AppData\Local\Temp\Rar$DI00.102\___prod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 F. Gamboa\AppData\Local\Temp\Rar$DI00.102\___prod_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5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E1A" w:rsidRPr="009366AE" w:rsidRDefault="009366AE" w:rsidP="009366AE">
      <w:pPr>
        <w:tabs>
          <w:tab w:val="left" w:pos="6885"/>
        </w:tabs>
        <w:rPr>
          <w:b/>
          <w:sz w:val="32"/>
          <w:szCs w:val="32"/>
        </w:rPr>
      </w:pPr>
      <w:r w:rsidRPr="009366AE">
        <w:rPr>
          <w:b/>
          <w:sz w:val="32"/>
          <w:szCs w:val="32"/>
        </w:rPr>
        <w:t xml:space="preserve">              </w:t>
      </w:r>
      <w:r>
        <w:rPr>
          <w:b/>
          <w:sz w:val="32"/>
          <w:szCs w:val="32"/>
        </w:rPr>
        <w:t xml:space="preserve">                       </w:t>
      </w:r>
      <w:proofErr w:type="spellStart"/>
      <w:r w:rsidRPr="009366AE">
        <w:rPr>
          <w:b/>
          <w:sz w:val="32"/>
          <w:szCs w:val="32"/>
        </w:rPr>
        <w:t>Ref</w:t>
      </w:r>
      <w:proofErr w:type="spellEnd"/>
      <w:r w:rsidRPr="009366AE">
        <w:rPr>
          <w:b/>
          <w:sz w:val="32"/>
          <w:szCs w:val="32"/>
        </w:rPr>
        <w:t>:- 1105 – 26 CMS</w:t>
      </w:r>
    </w:p>
    <w:sectPr w:rsidR="001A2E1A" w:rsidRPr="009366AE" w:rsidSect="00824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0A96"/>
    <w:rsid w:val="00010A96"/>
    <w:rsid w:val="00036251"/>
    <w:rsid w:val="001A2E1A"/>
    <w:rsid w:val="00824155"/>
    <w:rsid w:val="009102E4"/>
    <w:rsid w:val="009366AE"/>
    <w:rsid w:val="00EC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7"/>
        <o:r id="V:Rule6" type="callout" idref="#_x0000_s1029"/>
        <o:r id="V:Rule8" type="callout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1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A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CF2385-011B-4AE1-8199-D2C5660BFC88}"/>
</file>

<file path=customXml/itemProps2.xml><?xml version="1.0" encoding="utf-8"?>
<ds:datastoreItem xmlns:ds="http://schemas.openxmlformats.org/officeDocument/2006/customXml" ds:itemID="{7D6F9FF2-62D4-4170-B7D1-EAB20E753331}"/>
</file>

<file path=customXml/itemProps3.xml><?xml version="1.0" encoding="utf-8"?>
<ds:datastoreItem xmlns:ds="http://schemas.openxmlformats.org/officeDocument/2006/customXml" ds:itemID="{87B66488-761D-430C-8E41-D55DCA56C5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cp:lastPrinted>2011-09-27T14:06:00Z</cp:lastPrinted>
  <dcterms:created xsi:type="dcterms:W3CDTF">2011-09-27T14:02:00Z</dcterms:created>
  <dcterms:modified xsi:type="dcterms:W3CDTF">2011-09-27T14:32:00Z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