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995" w:rsidRDefault="004F2995">
      <w:pPr>
        <w:jc w:val="center"/>
        <w:rPr>
          <w:b/>
          <w:lang w:val="es-ES"/>
        </w:rPr>
      </w:pPr>
    </w:p>
    <w:p w:rsidR="004F2995" w:rsidRDefault="004F2995">
      <w:pPr>
        <w:jc w:val="center"/>
        <w:rPr>
          <w:b/>
          <w:lang w:val="es-ES"/>
        </w:rPr>
      </w:pPr>
    </w:p>
    <w:p w:rsidR="004F2995" w:rsidRDefault="004F2995">
      <w:pPr>
        <w:pStyle w:val="Ttulo1"/>
      </w:pPr>
      <w:r>
        <w:t>REGLAMENTO</w:t>
      </w:r>
    </w:p>
    <w:p w:rsidR="004F2995" w:rsidRDefault="004F2995">
      <w:pPr>
        <w:jc w:val="center"/>
        <w:rPr>
          <w:b/>
          <w:u w:val="single"/>
          <w:lang w:val="es-ES"/>
        </w:rPr>
      </w:pPr>
    </w:p>
    <w:p w:rsidR="004F2995" w:rsidRDefault="004F2995">
      <w:pPr>
        <w:pStyle w:val="Ttulo2"/>
      </w:pPr>
      <w:r>
        <w:t xml:space="preserve"> EQUIPOS PARTICIPANTES.-</w:t>
      </w:r>
    </w:p>
    <w:p w:rsidR="004F2995" w:rsidRDefault="004F2995">
      <w:pPr>
        <w:numPr>
          <w:ilvl w:val="0"/>
          <w:numId w:val="2"/>
        </w:numPr>
        <w:rPr>
          <w:lang w:val="es-ES"/>
        </w:rPr>
      </w:pPr>
      <w:r>
        <w:rPr>
          <w:lang w:val="es-ES"/>
        </w:rPr>
        <w:t>Alemania</w:t>
      </w:r>
    </w:p>
    <w:p w:rsidR="004F2995" w:rsidRDefault="004F2995">
      <w:pPr>
        <w:numPr>
          <w:ilvl w:val="0"/>
          <w:numId w:val="2"/>
        </w:numPr>
        <w:rPr>
          <w:lang w:val="es-ES"/>
        </w:rPr>
      </w:pPr>
      <w:r>
        <w:rPr>
          <w:lang w:val="es-ES"/>
        </w:rPr>
        <w:t>España</w:t>
      </w:r>
    </w:p>
    <w:p w:rsidR="004F2995" w:rsidRDefault="004F2995">
      <w:pPr>
        <w:numPr>
          <w:ilvl w:val="0"/>
          <w:numId w:val="2"/>
        </w:numPr>
        <w:rPr>
          <w:lang w:val="es-ES"/>
        </w:rPr>
      </w:pPr>
      <w:r>
        <w:rPr>
          <w:lang w:val="es-ES"/>
        </w:rPr>
        <w:t>Finlandia</w:t>
      </w:r>
    </w:p>
    <w:p w:rsidR="004F2995" w:rsidRDefault="004F2995">
      <w:pPr>
        <w:numPr>
          <w:ilvl w:val="0"/>
          <w:numId w:val="2"/>
        </w:numPr>
        <w:rPr>
          <w:lang w:val="es-ES"/>
        </w:rPr>
      </w:pPr>
      <w:r>
        <w:rPr>
          <w:lang w:val="es-ES"/>
        </w:rPr>
        <w:t>Inglaterra</w:t>
      </w:r>
    </w:p>
    <w:p w:rsidR="004F2995" w:rsidRDefault="004F2995">
      <w:pPr>
        <w:rPr>
          <w:lang w:val="es-ES"/>
        </w:rPr>
      </w:pPr>
    </w:p>
    <w:p w:rsidR="004F2995" w:rsidRDefault="00934AD9">
      <w:pPr>
        <w:numPr>
          <w:ilvl w:val="0"/>
          <w:numId w:val="3"/>
        </w:numPr>
        <w:rPr>
          <w:lang w:val="es-ES"/>
        </w:rPr>
      </w:pPr>
      <w:r>
        <w:rPr>
          <w:lang w:val="es-ES"/>
        </w:rPr>
        <w:t>Los recorridos se disputará</w:t>
      </w:r>
      <w:r w:rsidR="004F2995">
        <w:rPr>
          <w:lang w:val="es-ES"/>
        </w:rPr>
        <w:t>n Match Play. Cada Equipo podrá inscribir un equipo de seis jugadores.</w:t>
      </w:r>
    </w:p>
    <w:p w:rsidR="004F2995" w:rsidRDefault="004F2995">
      <w:pPr>
        <w:ind w:left="360"/>
        <w:rPr>
          <w:lang w:val="es-ES"/>
        </w:rPr>
      </w:pPr>
    </w:p>
    <w:p w:rsidR="004F2995" w:rsidRDefault="004F2995">
      <w:pPr>
        <w:numPr>
          <w:ilvl w:val="0"/>
          <w:numId w:val="3"/>
        </w:numPr>
        <w:rPr>
          <w:lang w:val="es-ES"/>
        </w:rPr>
      </w:pPr>
      <w:r>
        <w:rPr>
          <w:lang w:val="es-ES"/>
        </w:rPr>
        <w:t>El Match se dis</w:t>
      </w:r>
      <w:r w:rsidR="00934AD9">
        <w:rPr>
          <w:lang w:val="es-ES"/>
        </w:rPr>
        <w:t>putará</w:t>
      </w:r>
      <w:r>
        <w:rPr>
          <w:lang w:val="es-ES"/>
        </w:rPr>
        <w:t xml:space="preserve"> en 3 días consecutivos, en las fechas acordadas,  bajo el sistema de “liga”.</w:t>
      </w:r>
    </w:p>
    <w:p w:rsidR="004F2995" w:rsidRDefault="004F2995" w:rsidP="00D63F81">
      <w:pPr>
        <w:rPr>
          <w:lang w:val="es-ES"/>
        </w:rPr>
      </w:pPr>
    </w:p>
    <w:p w:rsidR="004F2995" w:rsidRDefault="004F2995">
      <w:pPr>
        <w:numPr>
          <w:ilvl w:val="0"/>
          <w:numId w:val="3"/>
        </w:numPr>
        <w:rPr>
          <w:lang w:val="es-ES"/>
        </w:rPr>
      </w:pPr>
      <w:r>
        <w:rPr>
          <w:lang w:val="es-ES"/>
        </w:rPr>
        <w:t>La formula de juego de cada día será  2 Matches consistiendo cada uno en: Por la mañana,  tres partidos Foursome a 18 hoyos y por la tarde, seis partidos individuales.</w:t>
      </w:r>
    </w:p>
    <w:p w:rsidR="004F2995" w:rsidRDefault="004F2995">
      <w:pPr>
        <w:ind w:left="360"/>
        <w:rPr>
          <w:lang w:val="es-ES"/>
        </w:rPr>
      </w:pPr>
    </w:p>
    <w:p w:rsidR="004F2995" w:rsidRDefault="004F2995">
      <w:pPr>
        <w:numPr>
          <w:ilvl w:val="0"/>
          <w:numId w:val="3"/>
        </w:numPr>
        <w:rPr>
          <w:lang w:val="es-ES"/>
        </w:rPr>
      </w:pPr>
      <w:r>
        <w:rPr>
          <w:lang w:val="es-ES"/>
        </w:rPr>
        <w:t>El orden de los Matches se decidirá</w:t>
      </w:r>
      <w:r w:rsidR="00934AD9">
        <w:rPr>
          <w:lang w:val="es-ES"/>
        </w:rPr>
        <w:t xml:space="preserve"> por sorteo el cual se realizará</w:t>
      </w:r>
      <w:r>
        <w:rPr>
          <w:lang w:val="es-ES"/>
        </w:rPr>
        <w:t xml:space="preserve"> durante la ceremonia de presentación de equipos.</w:t>
      </w:r>
    </w:p>
    <w:p w:rsidR="004F2995" w:rsidRDefault="004F2995">
      <w:pPr>
        <w:rPr>
          <w:lang w:val="es-ES"/>
        </w:rPr>
      </w:pPr>
    </w:p>
    <w:p w:rsidR="004F2995" w:rsidRDefault="004F2995">
      <w:pPr>
        <w:numPr>
          <w:ilvl w:val="1"/>
          <w:numId w:val="3"/>
        </w:numPr>
        <w:rPr>
          <w:lang w:val="es-ES"/>
        </w:rPr>
      </w:pPr>
      <w:r>
        <w:rPr>
          <w:lang w:val="es-ES"/>
        </w:rPr>
        <w:t xml:space="preserve">Los nombres de los seis jugadores seleccionados por cada País deberán ser notificados por escrito al secretario del Comité de la Prueba al comienzo de la reunión de capitanes, la víspera del 1er día de competición. </w:t>
      </w:r>
    </w:p>
    <w:p w:rsidR="004F2995" w:rsidRDefault="004F2995">
      <w:pPr>
        <w:rPr>
          <w:lang w:val="es-ES"/>
        </w:rPr>
      </w:pPr>
    </w:p>
    <w:p w:rsidR="004F2995" w:rsidRDefault="00934AD9">
      <w:pPr>
        <w:numPr>
          <w:ilvl w:val="1"/>
          <w:numId w:val="3"/>
        </w:numPr>
        <w:rPr>
          <w:lang w:val="es-ES"/>
        </w:rPr>
      </w:pPr>
      <w:r>
        <w:rPr>
          <w:lang w:val="es-ES"/>
        </w:rPr>
        <w:t>Se facilitará</w:t>
      </w:r>
      <w:r w:rsidR="004F2995">
        <w:rPr>
          <w:lang w:val="es-ES"/>
        </w:rPr>
        <w:t xml:space="preserve"> a cada Capitán Hojas de Composición de Equipos. Estas se deberán entregar, debidamente rellenas, al Secretario del Comité de la Prueba, de la siguiente manera:</w:t>
      </w:r>
    </w:p>
    <w:p w:rsidR="004F2995" w:rsidRDefault="004F2995">
      <w:pPr>
        <w:ind w:left="2124"/>
        <w:rPr>
          <w:lang w:val="es-ES"/>
        </w:rPr>
      </w:pPr>
    </w:p>
    <w:p w:rsidR="004F2995" w:rsidRDefault="004F2995">
      <w:pPr>
        <w:ind w:left="2124"/>
        <w:rPr>
          <w:lang w:val="es-ES"/>
        </w:rPr>
      </w:pPr>
      <w:r>
        <w:rPr>
          <w:lang w:val="es-ES"/>
        </w:rPr>
        <w:t>2.a)</w:t>
      </w:r>
      <w:r>
        <w:rPr>
          <w:lang w:val="es-ES"/>
        </w:rPr>
        <w:tab/>
        <w:t xml:space="preserve">Para el 1er </w:t>
      </w:r>
      <w:r w:rsidR="00A50DDF">
        <w:rPr>
          <w:lang w:val="es-ES"/>
        </w:rPr>
        <w:t>día</w:t>
      </w:r>
      <w:r>
        <w:rPr>
          <w:lang w:val="es-ES"/>
        </w:rPr>
        <w:t xml:space="preserve"> -. No más tarde de ¼ de hora de la conclusión de la Ceremonia de presenta</w:t>
      </w:r>
      <w:r w:rsidR="00934AD9">
        <w:rPr>
          <w:lang w:val="es-ES"/>
        </w:rPr>
        <w:t>ción de Equipos que se celebrará</w:t>
      </w:r>
      <w:r>
        <w:rPr>
          <w:lang w:val="es-ES"/>
        </w:rPr>
        <w:t xml:space="preserve"> la víspera de la 1ª jornada.</w:t>
      </w:r>
    </w:p>
    <w:p w:rsidR="004F2995" w:rsidRDefault="004F2995">
      <w:pPr>
        <w:ind w:left="2124"/>
        <w:rPr>
          <w:lang w:val="es-ES"/>
        </w:rPr>
      </w:pPr>
    </w:p>
    <w:p w:rsidR="004F2995" w:rsidRDefault="004F2995">
      <w:pPr>
        <w:ind w:left="2124"/>
        <w:rPr>
          <w:lang w:val="es-ES"/>
        </w:rPr>
      </w:pPr>
      <w:r>
        <w:rPr>
          <w:lang w:val="es-ES"/>
        </w:rPr>
        <w:t>2.b)</w:t>
      </w:r>
      <w:r>
        <w:rPr>
          <w:lang w:val="es-ES"/>
        </w:rPr>
        <w:tab/>
        <w:t>Para el 2º y 3er días – No más tarde de ¼ de hora des</w:t>
      </w:r>
      <w:r w:rsidR="00934AD9">
        <w:rPr>
          <w:lang w:val="es-ES"/>
        </w:rPr>
        <w:t>pués de que haya finalizado el ú</w:t>
      </w:r>
      <w:r>
        <w:rPr>
          <w:lang w:val="es-ES"/>
        </w:rPr>
        <w:t>ltimo partido del día.</w:t>
      </w:r>
    </w:p>
    <w:p w:rsidR="004F2995" w:rsidRDefault="004F2995" w:rsidP="00D63F81">
      <w:pPr>
        <w:rPr>
          <w:lang w:val="es-ES"/>
        </w:rPr>
      </w:pPr>
    </w:p>
    <w:p w:rsidR="004F2995" w:rsidRDefault="004F2995">
      <w:pPr>
        <w:numPr>
          <w:ilvl w:val="1"/>
          <w:numId w:val="3"/>
        </w:numPr>
        <w:tabs>
          <w:tab w:val="left" w:pos="1080"/>
          <w:tab w:val="left" w:pos="1260"/>
        </w:tabs>
        <w:rPr>
          <w:lang w:val="es-ES"/>
        </w:rPr>
      </w:pPr>
      <w:r>
        <w:rPr>
          <w:lang w:val="es-ES"/>
        </w:rPr>
        <w:t xml:space="preserve">Una vez entregada la hoja de Composición de Equipos para el </w:t>
      </w:r>
      <w:r w:rsidR="00A50DDF">
        <w:rPr>
          <w:lang w:val="es-ES"/>
        </w:rPr>
        <w:t>día</w:t>
      </w:r>
      <w:r>
        <w:rPr>
          <w:lang w:val="es-ES"/>
        </w:rPr>
        <w:t xml:space="preserve">               </w:t>
      </w:r>
    </w:p>
    <w:p w:rsidR="004F2995" w:rsidRDefault="00934AD9">
      <w:pPr>
        <w:tabs>
          <w:tab w:val="left" w:pos="1080"/>
          <w:tab w:val="left" w:pos="1260"/>
        </w:tabs>
        <w:ind w:left="1440"/>
        <w:rPr>
          <w:lang w:val="es-ES"/>
        </w:rPr>
      </w:pPr>
      <w:r>
        <w:rPr>
          <w:lang w:val="es-ES"/>
        </w:rPr>
        <w:t>siguiente, esta</w:t>
      </w:r>
      <w:r w:rsidR="004F2995">
        <w:rPr>
          <w:lang w:val="es-ES"/>
        </w:rPr>
        <w:t xml:space="preserve"> no podrá ser cambiada.</w:t>
      </w:r>
    </w:p>
    <w:p w:rsidR="004F2995" w:rsidRDefault="004F2995">
      <w:pPr>
        <w:tabs>
          <w:tab w:val="left" w:pos="1080"/>
          <w:tab w:val="left" w:pos="1260"/>
        </w:tabs>
        <w:ind w:left="1440"/>
        <w:rPr>
          <w:lang w:val="es-ES"/>
        </w:rPr>
      </w:pPr>
    </w:p>
    <w:p w:rsidR="004F2995" w:rsidRDefault="004F2995">
      <w:pPr>
        <w:tabs>
          <w:tab w:val="left" w:pos="1080"/>
          <w:tab w:val="left" w:pos="1260"/>
        </w:tabs>
        <w:ind w:left="1440"/>
        <w:rPr>
          <w:lang w:val="es-ES"/>
        </w:rPr>
      </w:pPr>
    </w:p>
    <w:p w:rsidR="004F2995" w:rsidRDefault="004F2995">
      <w:pPr>
        <w:tabs>
          <w:tab w:val="left" w:pos="1080"/>
          <w:tab w:val="left" w:pos="1260"/>
        </w:tabs>
        <w:ind w:left="1440"/>
        <w:rPr>
          <w:lang w:val="es-ES"/>
        </w:rPr>
      </w:pPr>
    </w:p>
    <w:p w:rsidR="004F2995" w:rsidRDefault="004F2995">
      <w:pPr>
        <w:tabs>
          <w:tab w:val="left" w:pos="1080"/>
          <w:tab w:val="left" w:pos="1260"/>
        </w:tabs>
        <w:ind w:left="1440"/>
        <w:rPr>
          <w:lang w:val="es-ES"/>
        </w:rPr>
      </w:pPr>
    </w:p>
    <w:p w:rsidR="004F2995" w:rsidRDefault="004F2995">
      <w:pPr>
        <w:tabs>
          <w:tab w:val="left" w:pos="1080"/>
          <w:tab w:val="left" w:pos="1260"/>
        </w:tabs>
        <w:ind w:left="1440"/>
        <w:rPr>
          <w:lang w:val="es-ES"/>
        </w:rPr>
      </w:pPr>
    </w:p>
    <w:p w:rsidR="004F2995" w:rsidRDefault="00934AD9">
      <w:pPr>
        <w:numPr>
          <w:ilvl w:val="1"/>
          <w:numId w:val="3"/>
        </w:numPr>
        <w:tabs>
          <w:tab w:val="left" w:pos="1080"/>
          <w:tab w:val="left" w:pos="1260"/>
        </w:tabs>
        <w:rPr>
          <w:lang w:val="es-ES"/>
        </w:rPr>
      </w:pPr>
      <w:r>
        <w:rPr>
          <w:lang w:val="es-ES"/>
        </w:rPr>
        <w:t>Un jugador que no esté</w:t>
      </w:r>
      <w:r w:rsidR="004F2995">
        <w:rPr>
          <w:lang w:val="es-ES"/>
        </w:rPr>
        <w:t xml:space="preserve"> en el punto de salida cuando sea llamado </w:t>
      </w:r>
    </w:p>
    <w:p w:rsidR="004F2995" w:rsidRDefault="004F2995" w:rsidP="00D63F81">
      <w:pPr>
        <w:tabs>
          <w:tab w:val="left" w:pos="1080"/>
          <w:tab w:val="left" w:pos="1260"/>
        </w:tabs>
        <w:ind w:left="1416"/>
        <w:rPr>
          <w:lang w:val="es-ES"/>
        </w:rPr>
      </w:pPr>
      <w:r>
        <w:rPr>
          <w:lang w:val="es-ES"/>
        </w:rPr>
        <w:t>fuera o después de su hora de salida</w:t>
      </w:r>
      <w:r w:rsidR="00934AD9">
        <w:rPr>
          <w:lang w:val="es-ES"/>
        </w:rPr>
        <w:t>,</w:t>
      </w:r>
      <w:r>
        <w:rPr>
          <w:lang w:val="es-ES"/>
        </w:rPr>
        <w:t xml:space="preserve"> será desc</w:t>
      </w:r>
      <w:r w:rsidR="00D63F81">
        <w:rPr>
          <w:lang w:val="es-ES"/>
        </w:rPr>
        <w:t xml:space="preserve">alificado y el equipo </w:t>
      </w:r>
      <w:r w:rsidR="00934AD9">
        <w:rPr>
          <w:lang w:val="es-ES"/>
        </w:rPr>
        <w:t>contrario ganará</w:t>
      </w:r>
      <w:r>
        <w:rPr>
          <w:lang w:val="es-ES"/>
        </w:rPr>
        <w:t xml:space="preserve"> el punto del partido.</w:t>
      </w:r>
    </w:p>
    <w:p w:rsidR="004F2995" w:rsidRDefault="004F2995">
      <w:pPr>
        <w:tabs>
          <w:tab w:val="left" w:pos="1080"/>
          <w:tab w:val="left" w:pos="1260"/>
        </w:tabs>
        <w:ind w:left="1080"/>
        <w:rPr>
          <w:lang w:val="es-ES"/>
        </w:rPr>
      </w:pPr>
    </w:p>
    <w:p w:rsidR="004F2995" w:rsidRDefault="004F2995" w:rsidP="00D63F81">
      <w:pPr>
        <w:numPr>
          <w:ilvl w:val="1"/>
          <w:numId w:val="3"/>
        </w:numPr>
        <w:tabs>
          <w:tab w:val="left" w:pos="1080"/>
          <w:tab w:val="left" w:pos="1260"/>
        </w:tabs>
        <w:rPr>
          <w:lang w:val="es-ES"/>
        </w:rPr>
      </w:pPr>
      <w:r>
        <w:rPr>
          <w:lang w:val="es-ES"/>
        </w:rPr>
        <w:t>En caso  de enfermedad, lesión , acci</w:t>
      </w:r>
      <w:r w:rsidR="00D63F81">
        <w:rPr>
          <w:lang w:val="es-ES"/>
        </w:rPr>
        <w:t xml:space="preserve">dente u otro tipo de emergencia </w:t>
      </w:r>
      <w:r w:rsidR="00934AD9">
        <w:rPr>
          <w:lang w:val="es-ES"/>
        </w:rPr>
        <w:t>que reduzca el nú</w:t>
      </w:r>
      <w:r>
        <w:rPr>
          <w:lang w:val="es-ES"/>
        </w:rPr>
        <w:t>mero a men</w:t>
      </w:r>
      <w:r w:rsidR="00934AD9">
        <w:rPr>
          <w:lang w:val="es-ES"/>
        </w:rPr>
        <w:t xml:space="preserve">os de seis jugadores, se actuará </w:t>
      </w:r>
      <w:r>
        <w:rPr>
          <w:lang w:val="es-ES"/>
        </w:rPr>
        <w:t>de la siguiente manera:</w:t>
      </w:r>
    </w:p>
    <w:p w:rsidR="004F2995" w:rsidRDefault="004F2995">
      <w:pPr>
        <w:tabs>
          <w:tab w:val="left" w:pos="1080"/>
          <w:tab w:val="left" w:pos="1260"/>
        </w:tabs>
        <w:ind w:left="1080"/>
        <w:rPr>
          <w:lang w:val="es-ES"/>
        </w:rPr>
      </w:pPr>
    </w:p>
    <w:p w:rsidR="004F2995" w:rsidRDefault="004F2995">
      <w:pPr>
        <w:tabs>
          <w:tab w:val="left" w:pos="1080"/>
          <w:tab w:val="left" w:pos="1260"/>
        </w:tabs>
        <w:ind w:left="3540" w:hanging="2460"/>
        <w:rPr>
          <w:lang w:val="es-ES"/>
        </w:rPr>
      </w:pPr>
      <w:r>
        <w:rPr>
          <w:lang w:val="es-ES"/>
        </w:rPr>
        <w:tab/>
        <w:t xml:space="preserve">                        5.a)</w:t>
      </w:r>
      <w:r>
        <w:rPr>
          <w:lang w:val="es-ES"/>
        </w:rPr>
        <w:tab/>
        <w:t>Si las hojas de composición de equipos del día siguiente ya han sido entreg</w:t>
      </w:r>
      <w:r w:rsidR="00934AD9">
        <w:rPr>
          <w:lang w:val="es-ES"/>
        </w:rPr>
        <w:t>adas, ese partido se considerará</w:t>
      </w:r>
      <w:r>
        <w:rPr>
          <w:lang w:val="es-ES"/>
        </w:rPr>
        <w:t xml:space="preserve"> empatado, compartiendo los 2 Equipos el punto.</w:t>
      </w:r>
    </w:p>
    <w:p w:rsidR="004F2995" w:rsidRDefault="004F2995">
      <w:pPr>
        <w:tabs>
          <w:tab w:val="left" w:pos="1080"/>
          <w:tab w:val="left" w:pos="1260"/>
        </w:tabs>
        <w:ind w:left="1080"/>
        <w:rPr>
          <w:lang w:val="es-ES"/>
        </w:rPr>
      </w:pPr>
    </w:p>
    <w:p w:rsidR="004F2995" w:rsidRDefault="004F2995">
      <w:pPr>
        <w:tabs>
          <w:tab w:val="left" w:pos="1080"/>
          <w:tab w:val="left" w:pos="1260"/>
        </w:tabs>
        <w:ind w:left="1080"/>
        <w:rPr>
          <w:lang w:val="es-ES"/>
        </w:rPr>
      </w:pPr>
      <w:r>
        <w:rPr>
          <w:lang w:val="es-ES"/>
        </w:rPr>
        <w:tab/>
      </w:r>
      <w:r>
        <w:rPr>
          <w:lang w:val="es-ES"/>
        </w:rPr>
        <w:tab/>
      </w:r>
      <w:r>
        <w:rPr>
          <w:lang w:val="es-ES"/>
        </w:rPr>
        <w:tab/>
      </w:r>
      <w:r>
        <w:rPr>
          <w:lang w:val="es-ES"/>
        </w:rPr>
        <w:tab/>
        <w:t>5.b)</w:t>
      </w:r>
      <w:r>
        <w:rPr>
          <w:lang w:val="es-ES"/>
        </w:rPr>
        <w:tab/>
        <w:t xml:space="preserve">Para los siguientes días, el jugador lesionado </w:t>
      </w:r>
    </w:p>
    <w:p w:rsidR="004F2995" w:rsidRDefault="00934AD9">
      <w:pPr>
        <w:tabs>
          <w:tab w:val="left" w:pos="1080"/>
          <w:tab w:val="left" w:pos="1260"/>
        </w:tabs>
        <w:ind w:left="1080"/>
        <w:rPr>
          <w:lang w:val="es-ES"/>
        </w:rPr>
      </w:pPr>
      <w:r>
        <w:rPr>
          <w:lang w:val="es-ES"/>
        </w:rPr>
        <w:tab/>
      </w:r>
      <w:r>
        <w:rPr>
          <w:lang w:val="es-ES"/>
        </w:rPr>
        <w:tab/>
      </w:r>
      <w:r>
        <w:rPr>
          <w:lang w:val="es-ES"/>
        </w:rPr>
        <w:tab/>
      </w:r>
      <w:r>
        <w:rPr>
          <w:lang w:val="es-ES"/>
        </w:rPr>
        <w:tab/>
      </w:r>
      <w:r>
        <w:rPr>
          <w:lang w:val="es-ES"/>
        </w:rPr>
        <w:tab/>
        <w:t>será colocado en ú</w:t>
      </w:r>
      <w:r w:rsidR="004F2995">
        <w:rPr>
          <w:lang w:val="es-ES"/>
        </w:rPr>
        <w:t xml:space="preserve">ltima posición en la hoja de </w:t>
      </w:r>
    </w:p>
    <w:p w:rsidR="004F2995" w:rsidRDefault="004F2995">
      <w:pPr>
        <w:tabs>
          <w:tab w:val="left" w:pos="1080"/>
          <w:tab w:val="left" w:pos="1260"/>
        </w:tabs>
        <w:ind w:left="1080"/>
        <w:rPr>
          <w:lang w:val="es-ES"/>
        </w:rPr>
      </w:pPr>
      <w:r>
        <w:rPr>
          <w:lang w:val="es-ES"/>
        </w:rPr>
        <w:tab/>
      </w:r>
      <w:r>
        <w:rPr>
          <w:lang w:val="es-ES"/>
        </w:rPr>
        <w:tab/>
      </w:r>
      <w:r>
        <w:rPr>
          <w:lang w:val="es-ES"/>
        </w:rPr>
        <w:tab/>
      </w:r>
      <w:r>
        <w:rPr>
          <w:lang w:val="es-ES"/>
        </w:rPr>
        <w:tab/>
      </w:r>
      <w:r>
        <w:rPr>
          <w:lang w:val="es-ES"/>
        </w:rPr>
        <w:tab/>
        <w:t>composición de Equipos, y ese partido se</w:t>
      </w:r>
    </w:p>
    <w:p w:rsidR="004F2995" w:rsidRDefault="00934AD9">
      <w:pPr>
        <w:tabs>
          <w:tab w:val="left" w:pos="1080"/>
          <w:tab w:val="left" w:pos="1260"/>
        </w:tabs>
        <w:ind w:left="1080"/>
        <w:rPr>
          <w:lang w:val="es-ES"/>
        </w:rPr>
      </w:pPr>
      <w:r>
        <w:rPr>
          <w:lang w:val="es-ES"/>
        </w:rPr>
        <w:tab/>
      </w:r>
      <w:r>
        <w:rPr>
          <w:lang w:val="es-ES"/>
        </w:rPr>
        <w:tab/>
      </w:r>
      <w:r>
        <w:rPr>
          <w:lang w:val="es-ES"/>
        </w:rPr>
        <w:tab/>
      </w:r>
      <w:r>
        <w:rPr>
          <w:lang w:val="es-ES"/>
        </w:rPr>
        <w:tab/>
      </w:r>
      <w:r>
        <w:rPr>
          <w:lang w:val="es-ES"/>
        </w:rPr>
        <w:tab/>
        <w:t>considerará</w:t>
      </w:r>
      <w:r w:rsidR="004F2995">
        <w:rPr>
          <w:lang w:val="es-ES"/>
        </w:rPr>
        <w:t xml:space="preserve"> empatado, compartiendo los dos </w:t>
      </w:r>
    </w:p>
    <w:p w:rsidR="004F2995" w:rsidRDefault="004F2995">
      <w:pPr>
        <w:tabs>
          <w:tab w:val="left" w:pos="1080"/>
          <w:tab w:val="left" w:pos="1260"/>
        </w:tabs>
        <w:ind w:left="1080"/>
        <w:rPr>
          <w:lang w:val="es-ES"/>
        </w:rPr>
      </w:pPr>
      <w:r>
        <w:rPr>
          <w:lang w:val="es-ES"/>
        </w:rPr>
        <w:tab/>
      </w:r>
      <w:r>
        <w:rPr>
          <w:lang w:val="es-ES"/>
        </w:rPr>
        <w:tab/>
      </w:r>
      <w:r>
        <w:rPr>
          <w:lang w:val="es-ES"/>
        </w:rPr>
        <w:tab/>
      </w:r>
      <w:r>
        <w:rPr>
          <w:lang w:val="es-ES"/>
        </w:rPr>
        <w:tab/>
      </w:r>
      <w:r>
        <w:rPr>
          <w:lang w:val="es-ES"/>
        </w:rPr>
        <w:tab/>
        <w:t>equipos el punto.</w:t>
      </w:r>
    </w:p>
    <w:p w:rsidR="004F2995" w:rsidRDefault="004F2995">
      <w:pPr>
        <w:numPr>
          <w:ilvl w:val="0"/>
          <w:numId w:val="3"/>
        </w:numPr>
        <w:tabs>
          <w:tab w:val="left" w:pos="1080"/>
          <w:tab w:val="left" w:pos="1260"/>
        </w:tabs>
        <w:rPr>
          <w:lang w:val="es-ES"/>
        </w:rPr>
      </w:pPr>
      <w:r>
        <w:rPr>
          <w:lang w:val="es-ES"/>
        </w:rPr>
        <w:t>Forma de Puntuación:</w:t>
      </w:r>
    </w:p>
    <w:p w:rsidR="004F2995" w:rsidRDefault="004F2995">
      <w:pPr>
        <w:tabs>
          <w:tab w:val="left" w:pos="1080"/>
          <w:tab w:val="left" w:pos="1260"/>
        </w:tabs>
        <w:rPr>
          <w:lang w:val="es-ES"/>
        </w:rPr>
      </w:pPr>
    </w:p>
    <w:p w:rsidR="004F2995" w:rsidRDefault="004F2995">
      <w:pPr>
        <w:numPr>
          <w:ilvl w:val="1"/>
          <w:numId w:val="3"/>
        </w:numPr>
        <w:tabs>
          <w:tab w:val="left" w:pos="1080"/>
          <w:tab w:val="left" w:pos="1260"/>
        </w:tabs>
        <w:rPr>
          <w:lang w:val="es-ES"/>
        </w:rPr>
      </w:pPr>
      <w:r>
        <w:rPr>
          <w:lang w:val="es-ES"/>
        </w:rPr>
        <w:t>Puntos de Match.-</w:t>
      </w:r>
    </w:p>
    <w:p w:rsidR="004F2995" w:rsidRDefault="004F2995">
      <w:pPr>
        <w:numPr>
          <w:ilvl w:val="2"/>
          <w:numId w:val="3"/>
        </w:numPr>
        <w:tabs>
          <w:tab w:val="left" w:pos="1080"/>
          <w:tab w:val="left" w:pos="1260"/>
        </w:tabs>
        <w:rPr>
          <w:lang w:val="es-ES"/>
        </w:rPr>
      </w:pPr>
      <w:r>
        <w:rPr>
          <w:lang w:val="es-ES"/>
        </w:rPr>
        <w:t>País ganador – 2 puntos de Match.</w:t>
      </w:r>
    </w:p>
    <w:p w:rsidR="004F2995" w:rsidRDefault="004F2995">
      <w:pPr>
        <w:numPr>
          <w:ilvl w:val="2"/>
          <w:numId w:val="3"/>
        </w:numPr>
        <w:tabs>
          <w:tab w:val="left" w:pos="1080"/>
          <w:tab w:val="left" w:pos="1260"/>
        </w:tabs>
        <w:rPr>
          <w:lang w:val="es-ES"/>
        </w:rPr>
      </w:pPr>
      <w:r>
        <w:rPr>
          <w:lang w:val="es-ES"/>
        </w:rPr>
        <w:t>Partido empatado – Cada País obtendrá 1 punto de match.</w:t>
      </w:r>
    </w:p>
    <w:p w:rsidR="004F2995" w:rsidRDefault="004F2995">
      <w:pPr>
        <w:numPr>
          <w:ilvl w:val="2"/>
          <w:numId w:val="3"/>
        </w:numPr>
        <w:tabs>
          <w:tab w:val="left" w:pos="1080"/>
          <w:tab w:val="left" w:pos="1260"/>
        </w:tabs>
        <w:rPr>
          <w:lang w:val="es-ES"/>
        </w:rPr>
      </w:pPr>
      <w:r>
        <w:rPr>
          <w:lang w:val="es-ES"/>
        </w:rPr>
        <w:t>Partido perdido – 0 puntos de Match.</w:t>
      </w:r>
    </w:p>
    <w:p w:rsidR="004F2995" w:rsidRDefault="004F2995">
      <w:pPr>
        <w:tabs>
          <w:tab w:val="left" w:pos="1080"/>
          <w:tab w:val="left" w:pos="1260"/>
        </w:tabs>
        <w:rPr>
          <w:lang w:val="es-ES"/>
        </w:rPr>
      </w:pPr>
    </w:p>
    <w:p w:rsidR="004F2995" w:rsidRDefault="004F2995">
      <w:pPr>
        <w:numPr>
          <w:ilvl w:val="1"/>
          <w:numId w:val="3"/>
        </w:numPr>
        <w:tabs>
          <w:tab w:val="left" w:pos="1080"/>
          <w:tab w:val="left" w:pos="1260"/>
        </w:tabs>
        <w:rPr>
          <w:lang w:val="es-ES"/>
        </w:rPr>
      </w:pPr>
      <w:r>
        <w:rPr>
          <w:lang w:val="es-ES"/>
        </w:rPr>
        <w:t>Puntos de Partido.- Cada partido individual en cada Match.</w:t>
      </w:r>
    </w:p>
    <w:p w:rsidR="004F2995" w:rsidRDefault="004F2995">
      <w:pPr>
        <w:numPr>
          <w:ilvl w:val="0"/>
          <w:numId w:val="5"/>
        </w:numPr>
        <w:tabs>
          <w:tab w:val="left" w:pos="1080"/>
          <w:tab w:val="left" w:pos="1260"/>
        </w:tabs>
        <w:rPr>
          <w:lang w:val="es-ES"/>
        </w:rPr>
      </w:pPr>
      <w:r>
        <w:rPr>
          <w:lang w:val="es-ES"/>
        </w:rPr>
        <w:t>1 punto por una victoria</w:t>
      </w:r>
    </w:p>
    <w:p w:rsidR="004F2995" w:rsidRDefault="004F2995">
      <w:pPr>
        <w:numPr>
          <w:ilvl w:val="0"/>
          <w:numId w:val="5"/>
        </w:numPr>
        <w:tabs>
          <w:tab w:val="left" w:pos="1080"/>
          <w:tab w:val="left" w:pos="1260"/>
        </w:tabs>
        <w:rPr>
          <w:lang w:val="es-ES"/>
        </w:rPr>
      </w:pPr>
      <w:r>
        <w:rPr>
          <w:lang w:val="es-ES"/>
        </w:rPr>
        <w:t>½ punto por un empate</w:t>
      </w:r>
    </w:p>
    <w:p w:rsidR="004F2995" w:rsidRDefault="004F2995">
      <w:pPr>
        <w:numPr>
          <w:ilvl w:val="0"/>
          <w:numId w:val="5"/>
        </w:numPr>
        <w:tabs>
          <w:tab w:val="left" w:pos="1080"/>
          <w:tab w:val="left" w:pos="1260"/>
        </w:tabs>
        <w:rPr>
          <w:lang w:val="es-ES"/>
        </w:rPr>
      </w:pPr>
      <w:r>
        <w:rPr>
          <w:lang w:val="es-ES"/>
        </w:rPr>
        <w:t>0 puntos por una derrota.</w:t>
      </w:r>
    </w:p>
    <w:p w:rsidR="004F2995" w:rsidRDefault="004F2995">
      <w:pPr>
        <w:tabs>
          <w:tab w:val="left" w:pos="1080"/>
          <w:tab w:val="left" w:pos="1260"/>
        </w:tabs>
        <w:rPr>
          <w:lang w:val="es-ES"/>
        </w:rPr>
      </w:pPr>
    </w:p>
    <w:p w:rsidR="004F2995" w:rsidRDefault="004F2995">
      <w:pPr>
        <w:tabs>
          <w:tab w:val="left" w:pos="1080"/>
          <w:tab w:val="left" w:pos="1260"/>
        </w:tabs>
        <w:rPr>
          <w:lang w:val="es-ES"/>
        </w:rPr>
      </w:pPr>
      <w:r>
        <w:rPr>
          <w:lang w:val="es-ES"/>
        </w:rPr>
        <w:t>El País ganador será el País que</w:t>
      </w:r>
      <w:r w:rsidR="00934AD9">
        <w:rPr>
          <w:lang w:val="es-ES"/>
        </w:rPr>
        <w:t xml:space="preserve"> obtenga</w:t>
      </w:r>
      <w:r>
        <w:rPr>
          <w:lang w:val="es-ES"/>
        </w:rPr>
        <w:t xml:space="preserve"> el mayor </w:t>
      </w:r>
      <w:r w:rsidR="00A50DDF">
        <w:rPr>
          <w:lang w:val="es-ES"/>
        </w:rPr>
        <w:t>número</w:t>
      </w:r>
      <w:r>
        <w:rPr>
          <w:lang w:val="es-ES"/>
        </w:rPr>
        <w:t xml:space="preserve"> de PUNTOS DE MATCH.</w:t>
      </w:r>
    </w:p>
    <w:p w:rsidR="004F2995" w:rsidRDefault="004F2995">
      <w:pPr>
        <w:tabs>
          <w:tab w:val="left" w:pos="1080"/>
          <w:tab w:val="left" w:pos="1260"/>
        </w:tabs>
        <w:rPr>
          <w:lang w:val="es-ES"/>
        </w:rPr>
      </w:pPr>
    </w:p>
    <w:p w:rsidR="004F2995" w:rsidRDefault="004F2995">
      <w:pPr>
        <w:tabs>
          <w:tab w:val="left" w:pos="1080"/>
          <w:tab w:val="left" w:pos="1260"/>
        </w:tabs>
        <w:rPr>
          <w:lang w:val="es-ES"/>
        </w:rPr>
      </w:pPr>
      <w:r>
        <w:rPr>
          <w:lang w:val="es-ES"/>
        </w:rPr>
        <w:t xml:space="preserve">En el caso de producirse un empate en el </w:t>
      </w:r>
      <w:r w:rsidR="00A50DDF">
        <w:rPr>
          <w:lang w:val="es-ES"/>
        </w:rPr>
        <w:t>cómputo</w:t>
      </w:r>
      <w:r>
        <w:rPr>
          <w:lang w:val="es-ES"/>
        </w:rPr>
        <w:t xml:space="preserve"> final de PUNTOS DE MATCH el resultado final será determinado de la siguiente manera:</w:t>
      </w:r>
    </w:p>
    <w:p w:rsidR="004F2995" w:rsidRDefault="004F2995">
      <w:pPr>
        <w:tabs>
          <w:tab w:val="left" w:pos="1080"/>
          <w:tab w:val="left" w:pos="1260"/>
        </w:tabs>
        <w:rPr>
          <w:lang w:val="es-ES"/>
        </w:rPr>
      </w:pPr>
    </w:p>
    <w:p w:rsidR="004F2995" w:rsidRDefault="004F2995">
      <w:pPr>
        <w:numPr>
          <w:ilvl w:val="0"/>
          <w:numId w:val="6"/>
        </w:numPr>
        <w:tabs>
          <w:tab w:val="left" w:pos="1080"/>
          <w:tab w:val="left" w:pos="1260"/>
        </w:tabs>
        <w:rPr>
          <w:lang w:val="es-ES"/>
        </w:rPr>
      </w:pPr>
      <w:r>
        <w:rPr>
          <w:lang w:val="es-ES"/>
        </w:rPr>
        <w:t>Suma total de partidos ganados.</w:t>
      </w:r>
    </w:p>
    <w:p w:rsidR="004F2995" w:rsidRDefault="004F2995">
      <w:pPr>
        <w:numPr>
          <w:ilvl w:val="0"/>
          <w:numId w:val="6"/>
        </w:numPr>
        <w:tabs>
          <w:tab w:val="left" w:pos="1080"/>
          <w:tab w:val="left" w:pos="1260"/>
        </w:tabs>
        <w:rPr>
          <w:lang w:val="es-ES"/>
        </w:rPr>
      </w:pPr>
      <w:r>
        <w:rPr>
          <w:lang w:val="es-ES"/>
        </w:rPr>
        <w:t>Por el resultado individual de Match entre los Países empatados.</w:t>
      </w:r>
    </w:p>
    <w:p w:rsidR="004F2995" w:rsidRDefault="004F2995">
      <w:pPr>
        <w:numPr>
          <w:ilvl w:val="0"/>
          <w:numId w:val="6"/>
        </w:numPr>
        <w:tabs>
          <w:tab w:val="left" w:pos="1080"/>
          <w:tab w:val="left" w:pos="1260"/>
        </w:tabs>
        <w:rPr>
          <w:lang w:val="es-ES"/>
        </w:rPr>
      </w:pPr>
      <w:r>
        <w:rPr>
          <w:lang w:val="es-ES"/>
        </w:rPr>
        <w:t>Por total de Hoyos ganados.</w:t>
      </w:r>
    </w:p>
    <w:p w:rsidR="004F2995" w:rsidRDefault="004F2995">
      <w:pPr>
        <w:numPr>
          <w:ilvl w:val="0"/>
          <w:numId w:val="6"/>
        </w:numPr>
        <w:tabs>
          <w:tab w:val="left" w:pos="1080"/>
          <w:tab w:val="left" w:pos="1260"/>
        </w:tabs>
        <w:rPr>
          <w:lang w:val="es-ES"/>
        </w:rPr>
      </w:pPr>
      <w:r>
        <w:rPr>
          <w:lang w:val="es-ES"/>
        </w:rPr>
        <w:t xml:space="preserve">Por el menor </w:t>
      </w:r>
      <w:r w:rsidR="00A50DDF">
        <w:rPr>
          <w:lang w:val="es-ES"/>
        </w:rPr>
        <w:t>número</w:t>
      </w:r>
      <w:r>
        <w:rPr>
          <w:lang w:val="es-ES"/>
        </w:rPr>
        <w:t xml:space="preserve"> de Hoyos perdidos.</w:t>
      </w:r>
    </w:p>
    <w:sectPr w:rsidR="004F2995" w:rsidSect="000A04CB">
      <w:headerReference w:type="default" r:id="rId7"/>
      <w:pgSz w:w="11907" w:h="16840" w:code="9"/>
      <w:pgMar w:top="1418" w:right="1701" w:bottom="1418" w:left="1701"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5BCB" w:rsidRDefault="006C5BCB">
      <w:r>
        <w:separator/>
      </w:r>
    </w:p>
  </w:endnote>
  <w:endnote w:type="continuationSeparator" w:id="1">
    <w:p w:rsidR="006C5BCB" w:rsidRDefault="006C5B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5BCB" w:rsidRDefault="006C5BCB">
      <w:r>
        <w:separator/>
      </w:r>
    </w:p>
  </w:footnote>
  <w:footnote w:type="continuationSeparator" w:id="1">
    <w:p w:rsidR="006C5BCB" w:rsidRDefault="006C5B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948" w:rsidRDefault="004B3948" w:rsidP="004B3948">
    <w:pPr>
      <w:pStyle w:val="Ttulo"/>
      <w:jc w:val="left"/>
      <w:rPr>
        <w:lang w:val="es-ES"/>
      </w:rPr>
    </w:pPr>
  </w:p>
  <w:p w:rsidR="004B3948" w:rsidRDefault="00E22279" w:rsidP="004B3948">
    <w:pPr>
      <w:pStyle w:val="Ttulo"/>
      <w:jc w:val="left"/>
      <w:rPr>
        <w:lang w:val="es-ES"/>
      </w:rPr>
    </w:pPr>
    <w:r>
      <w:rPr>
        <w:noProof/>
        <w:lang w:val="es-ES"/>
      </w:rPr>
      <w:drawing>
        <wp:anchor distT="0" distB="0" distL="114300" distR="114300" simplePos="0" relativeHeight="251657728" behindDoc="0" locked="0" layoutInCell="1" allowOverlap="1">
          <wp:simplePos x="0" y="0"/>
          <wp:positionH relativeFrom="column">
            <wp:posOffset>2057400</wp:posOffset>
          </wp:positionH>
          <wp:positionV relativeFrom="paragraph">
            <wp:posOffset>-476885</wp:posOffset>
          </wp:positionV>
          <wp:extent cx="1325245" cy="895350"/>
          <wp:effectExtent l="19050" t="0" r="8255" b="0"/>
          <wp:wrapSquare wrapText="bothSides"/>
          <wp:docPr id="1" name="Imagen 1" descr="COSTA-BALLENA-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STA-BALLENA-VECTOR-JPG"/>
                  <pic:cNvPicPr>
                    <a:picLocks noChangeAspect="1" noChangeArrowheads="1"/>
                  </pic:cNvPicPr>
                </pic:nvPicPr>
                <pic:blipFill>
                  <a:blip r:embed="rId1"/>
                  <a:srcRect/>
                  <a:stretch>
                    <a:fillRect/>
                  </a:stretch>
                </pic:blipFill>
                <pic:spPr bwMode="auto">
                  <a:xfrm>
                    <a:off x="0" y="0"/>
                    <a:ext cx="1325245" cy="895350"/>
                  </a:xfrm>
                  <a:prstGeom prst="rect">
                    <a:avLst/>
                  </a:prstGeom>
                  <a:noFill/>
                  <a:ln w="9525">
                    <a:noFill/>
                    <a:miter lim="800000"/>
                    <a:headEnd/>
                    <a:tailEnd/>
                  </a:ln>
                </pic:spPr>
              </pic:pic>
            </a:graphicData>
          </a:graphic>
        </wp:anchor>
      </w:drawing>
    </w:r>
  </w:p>
  <w:p w:rsidR="004B3948" w:rsidRDefault="004B3948" w:rsidP="004B3948">
    <w:pPr>
      <w:pStyle w:val="Ttulo"/>
      <w:jc w:val="left"/>
      <w:rPr>
        <w:lang w:val="es-ES"/>
      </w:rPr>
    </w:pPr>
  </w:p>
  <w:p w:rsidR="004B3948" w:rsidRPr="004537FA" w:rsidRDefault="00A50DDF" w:rsidP="004B3948">
    <w:pPr>
      <w:pStyle w:val="Ttulo"/>
      <w:rPr>
        <w:color w:val="333399"/>
        <w:sz w:val="36"/>
        <w:szCs w:val="36"/>
        <w:lang w:val="es-ES"/>
      </w:rPr>
    </w:pPr>
    <w:r>
      <w:rPr>
        <w:color w:val="333399"/>
        <w:sz w:val="36"/>
        <w:szCs w:val="36"/>
        <w:lang w:val="es-ES"/>
      </w:rPr>
      <w:t>X</w:t>
    </w:r>
    <w:r w:rsidR="008B1014">
      <w:rPr>
        <w:color w:val="333399"/>
        <w:sz w:val="36"/>
        <w:szCs w:val="36"/>
        <w:lang w:val="es-ES"/>
      </w:rPr>
      <w:t xml:space="preserve"> </w:t>
    </w:r>
    <w:r w:rsidR="004B3948" w:rsidRPr="004537FA">
      <w:rPr>
        <w:color w:val="333399"/>
        <w:sz w:val="36"/>
        <w:szCs w:val="36"/>
        <w:lang w:val="es-ES"/>
      </w:rPr>
      <w:t>MATCH CUADRANGULAR</w:t>
    </w:r>
  </w:p>
  <w:p w:rsidR="004B3948" w:rsidRPr="004537FA" w:rsidRDefault="004B3948" w:rsidP="004B3948">
    <w:pPr>
      <w:pStyle w:val="Subttulo"/>
      <w:rPr>
        <w:i/>
        <w:color w:val="333399"/>
      </w:rPr>
    </w:pPr>
    <w:r>
      <w:rPr>
        <w:i/>
        <w:color w:val="333399"/>
      </w:rPr>
      <w:t>COSTA</w:t>
    </w:r>
    <w:r w:rsidR="008B1014">
      <w:rPr>
        <w:i/>
        <w:color w:val="333399"/>
      </w:rPr>
      <w:t xml:space="preserve"> </w:t>
    </w:r>
    <w:r>
      <w:rPr>
        <w:i/>
        <w:color w:val="333399"/>
      </w:rPr>
      <w:t>BALLENA</w:t>
    </w:r>
    <w:r w:rsidR="00A46A18">
      <w:rPr>
        <w:i/>
        <w:color w:val="333399"/>
      </w:rPr>
      <w:t xml:space="preserve"> C.G</w:t>
    </w:r>
    <w:r w:rsidR="00A50DDF">
      <w:rPr>
        <w:i/>
        <w:color w:val="333399"/>
      </w:rPr>
      <w:t>. 26 al 28 de Enero de 2011</w:t>
    </w:r>
  </w:p>
  <w:p w:rsidR="004B3948" w:rsidRPr="008B1014" w:rsidRDefault="004B3948">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4582A"/>
    <w:multiLevelType w:val="hybridMultilevel"/>
    <w:tmpl w:val="F550C692"/>
    <w:lvl w:ilvl="0" w:tplc="C8980574">
      <w:start w:val="1"/>
      <w:numFmt w:val="bullet"/>
      <w:lvlText w:val=""/>
      <w:lvlJc w:val="left"/>
      <w:pPr>
        <w:tabs>
          <w:tab w:val="num" w:pos="4260"/>
        </w:tabs>
        <w:ind w:left="4260" w:hanging="360"/>
      </w:pPr>
      <w:rPr>
        <w:rFonts w:ascii="Symbol" w:hAnsi="Symbol" w:hint="default"/>
      </w:rPr>
    </w:lvl>
    <w:lvl w:ilvl="1" w:tplc="AE8CA4D2" w:tentative="1">
      <w:start w:val="1"/>
      <w:numFmt w:val="bullet"/>
      <w:lvlText w:val="o"/>
      <w:lvlJc w:val="left"/>
      <w:pPr>
        <w:tabs>
          <w:tab w:val="num" w:pos="4980"/>
        </w:tabs>
        <w:ind w:left="4980" w:hanging="360"/>
      </w:pPr>
      <w:rPr>
        <w:rFonts w:ascii="Courier New" w:hAnsi="Courier New" w:hint="default"/>
      </w:rPr>
    </w:lvl>
    <w:lvl w:ilvl="2" w:tplc="9BE65398" w:tentative="1">
      <w:start w:val="1"/>
      <w:numFmt w:val="bullet"/>
      <w:lvlText w:val=""/>
      <w:lvlJc w:val="left"/>
      <w:pPr>
        <w:tabs>
          <w:tab w:val="num" w:pos="5700"/>
        </w:tabs>
        <w:ind w:left="5700" w:hanging="360"/>
      </w:pPr>
      <w:rPr>
        <w:rFonts w:ascii="Wingdings" w:hAnsi="Wingdings" w:hint="default"/>
      </w:rPr>
    </w:lvl>
    <w:lvl w:ilvl="3" w:tplc="4ECE93B0" w:tentative="1">
      <w:start w:val="1"/>
      <w:numFmt w:val="bullet"/>
      <w:lvlText w:val=""/>
      <w:lvlJc w:val="left"/>
      <w:pPr>
        <w:tabs>
          <w:tab w:val="num" w:pos="6420"/>
        </w:tabs>
        <w:ind w:left="6420" w:hanging="360"/>
      </w:pPr>
      <w:rPr>
        <w:rFonts w:ascii="Symbol" w:hAnsi="Symbol" w:hint="default"/>
      </w:rPr>
    </w:lvl>
    <w:lvl w:ilvl="4" w:tplc="52166B66" w:tentative="1">
      <w:start w:val="1"/>
      <w:numFmt w:val="bullet"/>
      <w:lvlText w:val="o"/>
      <w:lvlJc w:val="left"/>
      <w:pPr>
        <w:tabs>
          <w:tab w:val="num" w:pos="7140"/>
        </w:tabs>
        <w:ind w:left="7140" w:hanging="360"/>
      </w:pPr>
      <w:rPr>
        <w:rFonts w:ascii="Courier New" w:hAnsi="Courier New" w:hint="default"/>
      </w:rPr>
    </w:lvl>
    <w:lvl w:ilvl="5" w:tplc="9F40F6C8" w:tentative="1">
      <w:start w:val="1"/>
      <w:numFmt w:val="bullet"/>
      <w:lvlText w:val=""/>
      <w:lvlJc w:val="left"/>
      <w:pPr>
        <w:tabs>
          <w:tab w:val="num" w:pos="7860"/>
        </w:tabs>
        <w:ind w:left="7860" w:hanging="360"/>
      </w:pPr>
      <w:rPr>
        <w:rFonts w:ascii="Wingdings" w:hAnsi="Wingdings" w:hint="default"/>
      </w:rPr>
    </w:lvl>
    <w:lvl w:ilvl="6" w:tplc="E818661C" w:tentative="1">
      <w:start w:val="1"/>
      <w:numFmt w:val="bullet"/>
      <w:lvlText w:val=""/>
      <w:lvlJc w:val="left"/>
      <w:pPr>
        <w:tabs>
          <w:tab w:val="num" w:pos="8580"/>
        </w:tabs>
        <w:ind w:left="8580" w:hanging="360"/>
      </w:pPr>
      <w:rPr>
        <w:rFonts w:ascii="Symbol" w:hAnsi="Symbol" w:hint="default"/>
      </w:rPr>
    </w:lvl>
    <w:lvl w:ilvl="7" w:tplc="B6FA4062" w:tentative="1">
      <w:start w:val="1"/>
      <w:numFmt w:val="bullet"/>
      <w:lvlText w:val="o"/>
      <w:lvlJc w:val="left"/>
      <w:pPr>
        <w:tabs>
          <w:tab w:val="num" w:pos="9300"/>
        </w:tabs>
        <w:ind w:left="9300" w:hanging="360"/>
      </w:pPr>
      <w:rPr>
        <w:rFonts w:ascii="Courier New" w:hAnsi="Courier New" w:hint="default"/>
      </w:rPr>
    </w:lvl>
    <w:lvl w:ilvl="8" w:tplc="3AFADF1C" w:tentative="1">
      <w:start w:val="1"/>
      <w:numFmt w:val="bullet"/>
      <w:lvlText w:val=""/>
      <w:lvlJc w:val="left"/>
      <w:pPr>
        <w:tabs>
          <w:tab w:val="num" w:pos="10020"/>
        </w:tabs>
        <w:ind w:left="10020" w:hanging="360"/>
      </w:pPr>
      <w:rPr>
        <w:rFonts w:ascii="Wingdings" w:hAnsi="Wingdings" w:hint="default"/>
      </w:rPr>
    </w:lvl>
  </w:abstractNum>
  <w:abstractNum w:abstractNumId="1">
    <w:nsid w:val="11CD25D2"/>
    <w:multiLevelType w:val="hybridMultilevel"/>
    <w:tmpl w:val="4A5AC176"/>
    <w:lvl w:ilvl="0" w:tplc="34B0BA52">
      <w:start w:val="1"/>
      <w:numFmt w:val="bullet"/>
      <w:lvlText w:val=""/>
      <w:lvlJc w:val="left"/>
      <w:pPr>
        <w:tabs>
          <w:tab w:val="num" w:pos="2140"/>
        </w:tabs>
        <w:ind w:left="2140" w:hanging="360"/>
      </w:pPr>
      <w:rPr>
        <w:rFonts w:ascii="Symbol" w:hAnsi="Symbol" w:hint="default"/>
      </w:rPr>
    </w:lvl>
    <w:lvl w:ilvl="1" w:tplc="886AAD44" w:tentative="1">
      <w:start w:val="1"/>
      <w:numFmt w:val="bullet"/>
      <w:lvlText w:val="o"/>
      <w:lvlJc w:val="left"/>
      <w:pPr>
        <w:tabs>
          <w:tab w:val="num" w:pos="2860"/>
        </w:tabs>
        <w:ind w:left="2860" w:hanging="360"/>
      </w:pPr>
      <w:rPr>
        <w:rFonts w:ascii="Courier New" w:hAnsi="Courier New" w:hint="default"/>
      </w:rPr>
    </w:lvl>
    <w:lvl w:ilvl="2" w:tplc="7BE47742" w:tentative="1">
      <w:start w:val="1"/>
      <w:numFmt w:val="bullet"/>
      <w:lvlText w:val=""/>
      <w:lvlJc w:val="left"/>
      <w:pPr>
        <w:tabs>
          <w:tab w:val="num" w:pos="3580"/>
        </w:tabs>
        <w:ind w:left="3580" w:hanging="360"/>
      </w:pPr>
      <w:rPr>
        <w:rFonts w:ascii="Wingdings" w:hAnsi="Wingdings" w:hint="default"/>
      </w:rPr>
    </w:lvl>
    <w:lvl w:ilvl="3" w:tplc="87960F06" w:tentative="1">
      <w:start w:val="1"/>
      <w:numFmt w:val="bullet"/>
      <w:lvlText w:val=""/>
      <w:lvlJc w:val="left"/>
      <w:pPr>
        <w:tabs>
          <w:tab w:val="num" w:pos="4300"/>
        </w:tabs>
        <w:ind w:left="4300" w:hanging="360"/>
      </w:pPr>
      <w:rPr>
        <w:rFonts w:ascii="Symbol" w:hAnsi="Symbol" w:hint="default"/>
      </w:rPr>
    </w:lvl>
    <w:lvl w:ilvl="4" w:tplc="D656494C" w:tentative="1">
      <w:start w:val="1"/>
      <w:numFmt w:val="bullet"/>
      <w:lvlText w:val="o"/>
      <w:lvlJc w:val="left"/>
      <w:pPr>
        <w:tabs>
          <w:tab w:val="num" w:pos="5020"/>
        </w:tabs>
        <w:ind w:left="5020" w:hanging="360"/>
      </w:pPr>
      <w:rPr>
        <w:rFonts w:ascii="Courier New" w:hAnsi="Courier New" w:hint="default"/>
      </w:rPr>
    </w:lvl>
    <w:lvl w:ilvl="5" w:tplc="4E6C1EDE" w:tentative="1">
      <w:start w:val="1"/>
      <w:numFmt w:val="bullet"/>
      <w:lvlText w:val=""/>
      <w:lvlJc w:val="left"/>
      <w:pPr>
        <w:tabs>
          <w:tab w:val="num" w:pos="5740"/>
        </w:tabs>
        <w:ind w:left="5740" w:hanging="360"/>
      </w:pPr>
      <w:rPr>
        <w:rFonts w:ascii="Wingdings" w:hAnsi="Wingdings" w:hint="default"/>
      </w:rPr>
    </w:lvl>
    <w:lvl w:ilvl="6" w:tplc="98044604" w:tentative="1">
      <w:start w:val="1"/>
      <w:numFmt w:val="bullet"/>
      <w:lvlText w:val=""/>
      <w:lvlJc w:val="left"/>
      <w:pPr>
        <w:tabs>
          <w:tab w:val="num" w:pos="6460"/>
        </w:tabs>
        <w:ind w:left="6460" w:hanging="360"/>
      </w:pPr>
      <w:rPr>
        <w:rFonts w:ascii="Symbol" w:hAnsi="Symbol" w:hint="default"/>
      </w:rPr>
    </w:lvl>
    <w:lvl w:ilvl="7" w:tplc="9EBC391A" w:tentative="1">
      <w:start w:val="1"/>
      <w:numFmt w:val="bullet"/>
      <w:lvlText w:val="o"/>
      <w:lvlJc w:val="left"/>
      <w:pPr>
        <w:tabs>
          <w:tab w:val="num" w:pos="7180"/>
        </w:tabs>
        <w:ind w:left="7180" w:hanging="360"/>
      </w:pPr>
      <w:rPr>
        <w:rFonts w:ascii="Courier New" w:hAnsi="Courier New" w:hint="default"/>
      </w:rPr>
    </w:lvl>
    <w:lvl w:ilvl="8" w:tplc="1742BD16" w:tentative="1">
      <w:start w:val="1"/>
      <w:numFmt w:val="bullet"/>
      <w:lvlText w:val=""/>
      <w:lvlJc w:val="left"/>
      <w:pPr>
        <w:tabs>
          <w:tab w:val="num" w:pos="7900"/>
        </w:tabs>
        <w:ind w:left="7900" w:hanging="360"/>
      </w:pPr>
      <w:rPr>
        <w:rFonts w:ascii="Wingdings" w:hAnsi="Wingdings" w:hint="default"/>
      </w:rPr>
    </w:lvl>
  </w:abstractNum>
  <w:abstractNum w:abstractNumId="2">
    <w:nsid w:val="1E624E60"/>
    <w:multiLevelType w:val="hybridMultilevel"/>
    <w:tmpl w:val="6846AD70"/>
    <w:lvl w:ilvl="0" w:tplc="2B9A3B3C">
      <w:start w:val="1"/>
      <w:numFmt w:val="decimal"/>
      <w:lvlText w:val="%1)"/>
      <w:lvlJc w:val="left"/>
      <w:pPr>
        <w:tabs>
          <w:tab w:val="num" w:pos="1440"/>
        </w:tabs>
        <w:ind w:left="1440" w:hanging="360"/>
      </w:pPr>
      <w:rPr>
        <w:rFonts w:hint="default"/>
      </w:rPr>
    </w:lvl>
    <w:lvl w:ilvl="1" w:tplc="FE72F7C0" w:tentative="1">
      <w:start w:val="1"/>
      <w:numFmt w:val="lowerLetter"/>
      <w:lvlText w:val="%2."/>
      <w:lvlJc w:val="left"/>
      <w:pPr>
        <w:tabs>
          <w:tab w:val="num" w:pos="2160"/>
        </w:tabs>
        <w:ind w:left="2160" w:hanging="360"/>
      </w:pPr>
    </w:lvl>
    <w:lvl w:ilvl="2" w:tplc="01A45154" w:tentative="1">
      <w:start w:val="1"/>
      <w:numFmt w:val="lowerRoman"/>
      <w:lvlText w:val="%3."/>
      <w:lvlJc w:val="right"/>
      <w:pPr>
        <w:tabs>
          <w:tab w:val="num" w:pos="2880"/>
        </w:tabs>
        <w:ind w:left="2880" w:hanging="180"/>
      </w:pPr>
    </w:lvl>
    <w:lvl w:ilvl="3" w:tplc="95B60374" w:tentative="1">
      <w:start w:val="1"/>
      <w:numFmt w:val="decimal"/>
      <w:lvlText w:val="%4."/>
      <w:lvlJc w:val="left"/>
      <w:pPr>
        <w:tabs>
          <w:tab w:val="num" w:pos="3600"/>
        </w:tabs>
        <w:ind w:left="3600" w:hanging="360"/>
      </w:pPr>
    </w:lvl>
    <w:lvl w:ilvl="4" w:tplc="F820992A" w:tentative="1">
      <w:start w:val="1"/>
      <w:numFmt w:val="lowerLetter"/>
      <w:lvlText w:val="%5."/>
      <w:lvlJc w:val="left"/>
      <w:pPr>
        <w:tabs>
          <w:tab w:val="num" w:pos="4320"/>
        </w:tabs>
        <w:ind w:left="4320" w:hanging="360"/>
      </w:pPr>
    </w:lvl>
    <w:lvl w:ilvl="5" w:tplc="548E4446" w:tentative="1">
      <w:start w:val="1"/>
      <w:numFmt w:val="lowerRoman"/>
      <w:lvlText w:val="%6."/>
      <w:lvlJc w:val="right"/>
      <w:pPr>
        <w:tabs>
          <w:tab w:val="num" w:pos="5040"/>
        </w:tabs>
        <w:ind w:left="5040" w:hanging="180"/>
      </w:pPr>
    </w:lvl>
    <w:lvl w:ilvl="6" w:tplc="9E7811F8" w:tentative="1">
      <w:start w:val="1"/>
      <w:numFmt w:val="decimal"/>
      <w:lvlText w:val="%7."/>
      <w:lvlJc w:val="left"/>
      <w:pPr>
        <w:tabs>
          <w:tab w:val="num" w:pos="5760"/>
        </w:tabs>
        <w:ind w:left="5760" w:hanging="360"/>
      </w:pPr>
    </w:lvl>
    <w:lvl w:ilvl="7" w:tplc="C010D21C" w:tentative="1">
      <w:start w:val="1"/>
      <w:numFmt w:val="lowerLetter"/>
      <w:lvlText w:val="%8."/>
      <w:lvlJc w:val="left"/>
      <w:pPr>
        <w:tabs>
          <w:tab w:val="num" w:pos="6480"/>
        </w:tabs>
        <w:ind w:left="6480" w:hanging="360"/>
      </w:pPr>
    </w:lvl>
    <w:lvl w:ilvl="8" w:tplc="38684198" w:tentative="1">
      <w:start w:val="1"/>
      <w:numFmt w:val="lowerRoman"/>
      <w:lvlText w:val="%9."/>
      <w:lvlJc w:val="right"/>
      <w:pPr>
        <w:tabs>
          <w:tab w:val="num" w:pos="7200"/>
        </w:tabs>
        <w:ind w:left="7200" w:hanging="180"/>
      </w:pPr>
    </w:lvl>
  </w:abstractNum>
  <w:abstractNum w:abstractNumId="3">
    <w:nsid w:val="339A65D8"/>
    <w:multiLevelType w:val="hybridMultilevel"/>
    <w:tmpl w:val="9B5806BE"/>
    <w:lvl w:ilvl="0" w:tplc="8B4C51E8">
      <w:start w:val="1"/>
      <w:numFmt w:val="bullet"/>
      <w:lvlText w:val=""/>
      <w:lvlJc w:val="left"/>
      <w:pPr>
        <w:tabs>
          <w:tab w:val="num" w:pos="360"/>
        </w:tabs>
        <w:ind w:left="360" w:hanging="360"/>
      </w:pPr>
      <w:rPr>
        <w:rFonts w:ascii="Symbol" w:hAnsi="Symbol" w:hint="default"/>
      </w:rPr>
    </w:lvl>
    <w:lvl w:ilvl="1" w:tplc="92649364" w:tentative="1">
      <w:start w:val="1"/>
      <w:numFmt w:val="bullet"/>
      <w:lvlText w:val="o"/>
      <w:lvlJc w:val="left"/>
      <w:pPr>
        <w:tabs>
          <w:tab w:val="num" w:pos="1080"/>
        </w:tabs>
        <w:ind w:left="1080" w:hanging="360"/>
      </w:pPr>
      <w:rPr>
        <w:rFonts w:ascii="Courier New" w:hAnsi="Courier New" w:hint="default"/>
      </w:rPr>
    </w:lvl>
    <w:lvl w:ilvl="2" w:tplc="F3BE7E78" w:tentative="1">
      <w:start w:val="1"/>
      <w:numFmt w:val="bullet"/>
      <w:lvlText w:val=""/>
      <w:lvlJc w:val="left"/>
      <w:pPr>
        <w:tabs>
          <w:tab w:val="num" w:pos="1800"/>
        </w:tabs>
        <w:ind w:left="1800" w:hanging="360"/>
      </w:pPr>
      <w:rPr>
        <w:rFonts w:ascii="Wingdings" w:hAnsi="Wingdings" w:hint="default"/>
      </w:rPr>
    </w:lvl>
    <w:lvl w:ilvl="3" w:tplc="3DE03A70" w:tentative="1">
      <w:start w:val="1"/>
      <w:numFmt w:val="bullet"/>
      <w:lvlText w:val=""/>
      <w:lvlJc w:val="left"/>
      <w:pPr>
        <w:tabs>
          <w:tab w:val="num" w:pos="2520"/>
        </w:tabs>
        <w:ind w:left="2520" w:hanging="360"/>
      </w:pPr>
      <w:rPr>
        <w:rFonts w:ascii="Symbol" w:hAnsi="Symbol" w:hint="default"/>
      </w:rPr>
    </w:lvl>
    <w:lvl w:ilvl="4" w:tplc="50B256B0" w:tentative="1">
      <w:start w:val="1"/>
      <w:numFmt w:val="bullet"/>
      <w:lvlText w:val="o"/>
      <w:lvlJc w:val="left"/>
      <w:pPr>
        <w:tabs>
          <w:tab w:val="num" w:pos="3240"/>
        </w:tabs>
        <w:ind w:left="3240" w:hanging="360"/>
      </w:pPr>
      <w:rPr>
        <w:rFonts w:ascii="Courier New" w:hAnsi="Courier New" w:hint="default"/>
      </w:rPr>
    </w:lvl>
    <w:lvl w:ilvl="5" w:tplc="1EB67B60" w:tentative="1">
      <w:start w:val="1"/>
      <w:numFmt w:val="bullet"/>
      <w:lvlText w:val=""/>
      <w:lvlJc w:val="left"/>
      <w:pPr>
        <w:tabs>
          <w:tab w:val="num" w:pos="3960"/>
        </w:tabs>
        <w:ind w:left="3960" w:hanging="360"/>
      </w:pPr>
      <w:rPr>
        <w:rFonts w:ascii="Wingdings" w:hAnsi="Wingdings" w:hint="default"/>
      </w:rPr>
    </w:lvl>
    <w:lvl w:ilvl="6" w:tplc="9370A5DE" w:tentative="1">
      <w:start w:val="1"/>
      <w:numFmt w:val="bullet"/>
      <w:lvlText w:val=""/>
      <w:lvlJc w:val="left"/>
      <w:pPr>
        <w:tabs>
          <w:tab w:val="num" w:pos="4680"/>
        </w:tabs>
        <w:ind w:left="4680" w:hanging="360"/>
      </w:pPr>
      <w:rPr>
        <w:rFonts w:ascii="Symbol" w:hAnsi="Symbol" w:hint="default"/>
      </w:rPr>
    </w:lvl>
    <w:lvl w:ilvl="7" w:tplc="E15074D8" w:tentative="1">
      <w:start w:val="1"/>
      <w:numFmt w:val="bullet"/>
      <w:lvlText w:val="o"/>
      <w:lvlJc w:val="left"/>
      <w:pPr>
        <w:tabs>
          <w:tab w:val="num" w:pos="5400"/>
        </w:tabs>
        <w:ind w:left="5400" w:hanging="360"/>
      </w:pPr>
      <w:rPr>
        <w:rFonts w:ascii="Courier New" w:hAnsi="Courier New" w:hint="default"/>
      </w:rPr>
    </w:lvl>
    <w:lvl w:ilvl="8" w:tplc="202EFA6C" w:tentative="1">
      <w:start w:val="1"/>
      <w:numFmt w:val="bullet"/>
      <w:lvlText w:val=""/>
      <w:lvlJc w:val="left"/>
      <w:pPr>
        <w:tabs>
          <w:tab w:val="num" w:pos="6120"/>
        </w:tabs>
        <w:ind w:left="6120" w:hanging="360"/>
      </w:pPr>
      <w:rPr>
        <w:rFonts w:ascii="Wingdings" w:hAnsi="Wingdings" w:hint="default"/>
      </w:rPr>
    </w:lvl>
  </w:abstractNum>
  <w:abstractNum w:abstractNumId="4">
    <w:nsid w:val="3CEC7335"/>
    <w:multiLevelType w:val="hybridMultilevel"/>
    <w:tmpl w:val="C09EF6F6"/>
    <w:lvl w:ilvl="0" w:tplc="67B2B5BE">
      <w:start w:val="1"/>
      <w:numFmt w:val="upperLetter"/>
      <w:lvlText w:val="%1)"/>
      <w:lvlJc w:val="left"/>
      <w:pPr>
        <w:tabs>
          <w:tab w:val="num" w:pos="720"/>
        </w:tabs>
        <w:ind w:left="720" w:hanging="360"/>
      </w:pPr>
      <w:rPr>
        <w:rFonts w:hint="default"/>
      </w:rPr>
    </w:lvl>
    <w:lvl w:ilvl="1" w:tplc="BDA639F0">
      <w:start w:val="1"/>
      <w:numFmt w:val="decimal"/>
      <w:lvlText w:val="%2)"/>
      <w:lvlJc w:val="left"/>
      <w:pPr>
        <w:tabs>
          <w:tab w:val="num" w:pos="1440"/>
        </w:tabs>
        <w:ind w:left="1440" w:hanging="360"/>
      </w:pPr>
      <w:rPr>
        <w:rFonts w:hint="default"/>
      </w:rPr>
    </w:lvl>
    <w:lvl w:ilvl="2" w:tplc="0346D2FC">
      <w:start w:val="1"/>
      <w:numFmt w:val="bullet"/>
      <w:lvlText w:val=""/>
      <w:lvlJc w:val="left"/>
      <w:pPr>
        <w:tabs>
          <w:tab w:val="num" w:pos="2340"/>
        </w:tabs>
        <w:ind w:left="2340" w:hanging="360"/>
      </w:pPr>
      <w:rPr>
        <w:rFonts w:ascii="Symbol" w:hAnsi="Symbol" w:hint="default"/>
      </w:rPr>
    </w:lvl>
    <w:lvl w:ilvl="3" w:tplc="C1DE1DBC" w:tentative="1">
      <w:start w:val="1"/>
      <w:numFmt w:val="decimal"/>
      <w:lvlText w:val="%4."/>
      <w:lvlJc w:val="left"/>
      <w:pPr>
        <w:tabs>
          <w:tab w:val="num" w:pos="2880"/>
        </w:tabs>
        <w:ind w:left="2880" w:hanging="360"/>
      </w:pPr>
    </w:lvl>
    <w:lvl w:ilvl="4" w:tplc="1886480E" w:tentative="1">
      <w:start w:val="1"/>
      <w:numFmt w:val="lowerLetter"/>
      <w:lvlText w:val="%5."/>
      <w:lvlJc w:val="left"/>
      <w:pPr>
        <w:tabs>
          <w:tab w:val="num" w:pos="3600"/>
        </w:tabs>
        <w:ind w:left="3600" w:hanging="360"/>
      </w:pPr>
    </w:lvl>
    <w:lvl w:ilvl="5" w:tplc="C07CF97E" w:tentative="1">
      <w:start w:val="1"/>
      <w:numFmt w:val="lowerRoman"/>
      <w:lvlText w:val="%6."/>
      <w:lvlJc w:val="right"/>
      <w:pPr>
        <w:tabs>
          <w:tab w:val="num" w:pos="4320"/>
        </w:tabs>
        <w:ind w:left="4320" w:hanging="180"/>
      </w:pPr>
    </w:lvl>
    <w:lvl w:ilvl="6" w:tplc="1A3860DC" w:tentative="1">
      <w:start w:val="1"/>
      <w:numFmt w:val="decimal"/>
      <w:lvlText w:val="%7."/>
      <w:lvlJc w:val="left"/>
      <w:pPr>
        <w:tabs>
          <w:tab w:val="num" w:pos="5040"/>
        </w:tabs>
        <w:ind w:left="5040" w:hanging="360"/>
      </w:pPr>
    </w:lvl>
    <w:lvl w:ilvl="7" w:tplc="48160468" w:tentative="1">
      <w:start w:val="1"/>
      <w:numFmt w:val="lowerLetter"/>
      <w:lvlText w:val="%8."/>
      <w:lvlJc w:val="left"/>
      <w:pPr>
        <w:tabs>
          <w:tab w:val="num" w:pos="5760"/>
        </w:tabs>
        <w:ind w:left="5760" w:hanging="360"/>
      </w:pPr>
    </w:lvl>
    <w:lvl w:ilvl="8" w:tplc="81C83BAC" w:tentative="1">
      <w:start w:val="1"/>
      <w:numFmt w:val="lowerRoman"/>
      <w:lvlText w:val="%9."/>
      <w:lvlJc w:val="right"/>
      <w:pPr>
        <w:tabs>
          <w:tab w:val="num" w:pos="6480"/>
        </w:tabs>
        <w:ind w:left="6480" w:hanging="180"/>
      </w:pPr>
    </w:lvl>
  </w:abstractNum>
  <w:abstractNum w:abstractNumId="5">
    <w:nsid w:val="58366378"/>
    <w:multiLevelType w:val="hybridMultilevel"/>
    <w:tmpl w:val="6BF2B706"/>
    <w:lvl w:ilvl="0" w:tplc="B8284888">
      <w:start w:val="1"/>
      <w:numFmt w:val="bullet"/>
      <w:lvlText w:val=""/>
      <w:lvlJc w:val="left"/>
      <w:pPr>
        <w:tabs>
          <w:tab w:val="num" w:pos="360"/>
        </w:tabs>
        <w:ind w:left="360" w:hanging="360"/>
      </w:pPr>
      <w:rPr>
        <w:rFonts w:ascii="Symbol" w:hAnsi="Symbol" w:hint="default"/>
      </w:rPr>
    </w:lvl>
    <w:lvl w:ilvl="1" w:tplc="0E1E18BE" w:tentative="1">
      <w:start w:val="1"/>
      <w:numFmt w:val="bullet"/>
      <w:lvlText w:val="o"/>
      <w:lvlJc w:val="left"/>
      <w:pPr>
        <w:tabs>
          <w:tab w:val="num" w:pos="1080"/>
        </w:tabs>
        <w:ind w:left="1080" w:hanging="360"/>
      </w:pPr>
      <w:rPr>
        <w:rFonts w:ascii="Courier New" w:hAnsi="Courier New" w:hint="default"/>
      </w:rPr>
    </w:lvl>
    <w:lvl w:ilvl="2" w:tplc="85BE3380" w:tentative="1">
      <w:start w:val="1"/>
      <w:numFmt w:val="bullet"/>
      <w:lvlText w:val=""/>
      <w:lvlJc w:val="left"/>
      <w:pPr>
        <w:tabs>
          <w:tab w:val="num" w:pos="1800"/>
        </w:tabs>
        <w:ind w:left="1800" w:hanging="360"/>
      </w:pPr>
      <w:rPr>
        <w:rFonts w:ascii="Wingdings" w:hAnsi="Wingdings" w:hint="default"/>
      </w:rPr>
    </w:lvl>
    <w:lvl w:ilvl="3" w:tplc="1460FD9A" w:tentative="1">
      <w:start w:val="1"/>
      <w:numFmt w:val="bullet"/>
      <w:lvlText w:val=""/>
      <w:lvlJc w:val="left"/>
      <w:pPr>
        <w:tabs>
          <w:tab w:val="num" w:pos="2520"/>
        </w:tabs>
        <w:ind w:left="2520" w:hanging="360"/>
      </w:pPr>
      <w:rPr>
        <w:rFonts w:ascii="Symbol" w:hAnsi="Symbol" w:hint="default"/>
      </w:rPr>
    </w:lvl>
    <w:lvl w:ilvl="4" w:tplc="C584EA12" w:tentative="1">
      <w:start w:val="1"/>
      <w:numFmt w:val="bullet"/>
      <w:lvlText w:val="o"/>
      <w:lvlJc w:val="left"/>
      <w:pPr>
        <w:tabs>
          <w:tab w:val="num" w:pos="3240"/>
        </w:tabs>
        <w:ind w:left="3240" w:hanging="360"/>
      </w:pPr>
      <w:rPr>
        <w:rFonts w:ascii="Courier New" w:hAnsi="Courier New" w:hint="default"/>
      </w:rPr>
    </w:lvl>
    <w:lvl w:ilvl="5" w:tplc="52A02E42" w:tentative="1">
      <w:start w:val="1"/>
      <w:numFmt w:val="bullet"/>
      <w:lvlText w:val=""/>
      <w:lvlJc w:val="left"/>
      <w:pPr>
        <w:tabs>
          <w:tab w:val="num" w:pos="3960"/>
        </w:tabs>
        <w:ind w:left="3960" w:hanging="360"/>
      </w:pPr>
      <w:rPr>
        <w:rFonts w:ascii="Wingdings" w:hAnsi="Wingdings" w:hint="default"/>
      </w:rPr>
    </w:lvl>
    <w:lvl w:ilvl="6" w:tplc="E89AD990" w:tentative="1">
      <w:start w:val="1"/>
      <w:numFmt w:val="bullet"/>
      <w:lvlText w:val=""/>
      <w:lvlJc w:val="left"/>
      <w:pPr>
        <w:tabs>
          <w:tab w:val="num" w:pos="4680"/>
        </w:tabs>
        <w:ind w:left="4680" w:hanging="360"/>
      </w:pPr>
      <w:rPr>
        <w:rFonts w:ascii="Symbol" w:hAnsi="Symbol" w:hint="default"/>
      </w:rPr>
    </w:lvl>
    <w:lvl w:ilvl="7" w:tplc="241CAB9A" w:tentative="1">
      <w:start w:val="1"/>
      <w:numFmt w:val="bullet"/>
      <w:lvlText w:val="o"/>
      <w:lvlJc w:val="left"/>
      <w:pPr>
        <w:tabs>
          <w:tab w:val="num" w:pos="5400"/>
        </w:tabs>
        <w:ind w:left="5400" w:hanging="360"/>
      </w:pPr>
      <w:rPr>
        <w:rFonts w:ascii="Courier New" w:hAnsi="Courier New" w:hint="default"/>
      </w:rPr>
    </w:lvl>
    <w:lvl w:ilvl="8" w:tplc="A3F693F4" w:tentative="1">
      <w:start w:val="1"/>
      <w:numFmt w:val="bullet"/>
      <w:lvlText w:val=""/>
      <w:lvlJc w:val="left"/>
      <w:pPr>
        <w:tabs>
          <w:tab w:val="num" w:pos="6120"/>
        </w:tabs>
        <w:ind w:left="6120"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stylePaneFormatFilter w:val="3F01"/>
  <w:defaultTabStop w:val="708"/>
  <w:hyphenationZone w:val="425"/>
  <w:noPunctuationKerning/>
  <w:characterSpacingControl w:val="doNotCompress"/>
  <w:hdrShapeDefaults>
    <o:shapedefaults v:ext="edit" spidmax="12290"/>
  </w:hdrShapeDefaults>
  <w:footnotePr>
    <w:footnote w:id="0"/>
    <w:footnote w:id="1"/>
  </w:footnotePr>
  <w:endnotePr>
    <w:endnote w:id="0"/>
    <w:endnote w:id="1"/>
  </w:endnotePr>
  <w:compat/>
  <w:rsids>
    <w:rsidRoot w:val="00C15236"/>
    <w:rsid w:val="000A04CB"/>
    <w:rsid w:val="0017021D"/>
    <w:rsid w:val="003C2F1B"/>
    <w:rsid w:val="004537FA"/>
    <w:rsid w:val="004B3948"/>
    <w:rsid w:val="004F2995"/>
    <w:rsid w:val="006C5BCB"/>
    <w:rsid w:val="008B1014"/>
    <w:rsid w:val="008F2687"/>
    <w:rsid w:val="00934AD9"/>
    <w:rsid w:val="00A46A18"/>
    <w:rsid w:val="00A50DDF"/>
    <w:rsid w:val="00AA2D0D"/>
    <w:rsid w:val="00B57EE1"/>
    <w:rsid w:val="00C15236"/>
    <w:rsid w:val="00CF54C0"/>
    <w:rsid w:val="00D63F81"/>
    <w:rsid w:val="00E22279"/>
    <w:rsid w:val="00F501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4CB"/>
    <w:rPr>
      <w:rFonts w:ascii="Arial" w:hAnsi="Arial"/>
      <w:sz w:val="24"/>
      <w:szCs w:val="24"/>
      <w:lang w:val="en-GB"/>
    </w:rPr>
  </w:style>
  <w:style w:type="paragraph" w:styleId="Ttulo1">
    <w:name w:val="heading 1"/>
    <w:basedOn w:val="Normal"/>
    <w:next w:val="Normal"/>
    <w:qFormat/>
    <w:rsid w:val="000A04CB"/>
    <w:pPr>
      <w:keepNext/>
      <w:jc w:val="center"/>
      <w:outlineLvl w:val="0"/>
    </w:pPr>
    <w:rPr>
      <w:b/>
      <w:bCs/>
      <w:u w:val="single"/>
      <w:lang w:val="es-ES"/>
    </w:rPr>
  </w:style>
  <w:style w:type="paragraph" w:styleId="Ttulo2">
    <w:name w:val="heading 2"/>
    <w:basedOn w:val="Normal"/>
    <w:next w:val="Normal"/>
    <w:qFormat/>
    <w:rsid w:val="000A04CB"/>
    <w:pPr>
      <w:keepNext/>
      <w:outlineLvl w:val="1"/>
    </w:pPr>
    <w:rPr>
      <w:b/>
      <w:bCs/>
      <w:u w:val="single"/>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A04CB"/>
    <w:pPr>
      <w:jc w:val="center"/>
    </w:pPr>
    <w:rPr>
      <w:b/>
      <w:bCs/>
      <w:sz w:val="32"/>
    </w:rPr>
  </w:style>
  <w:style w:type="paragraph" w:styleId="Subttulo">
    <w:name w:val="Subtitle"/>
    <w:basedOn w:val="Normal"/>
    <w:qFormat/>
    <w:rsid w:val="000A04CB"/>
    <w:pPr>
      <w:jc w:val="center"/>
    </w:pPr>
    <w:rPr>
      <w:b/>
      <w:bCs/>
      <w:lang w:val="es-ES"/>
    </w:rPr>
  </w:style>
  <w:style w:type="paragraph" w:styleId="Textodeglobo">
    <w:name w:val="Balloon Text"/>
    <w:basedOn w:val="Normal"/>
    <w:semiHidden/>
    <w:rsid w:val="004537FA"/>
    <w:rPr>
      <w:rFonts w:ascii="Tahoma" w:hAnsi="Tahoma" w:cs="Tahoma"/>
      <w:sz w:val="16"/>
      <w:szCs w:val="16"/>
    </w:rPr>
  </w:style>
  <w:style w:type="paragraph" w:styleId="Encabezado">
    <w:name w:val="header"/>
    <w:basedOn w:val="Normal"/>
    <w:rsid w:val="004B3948"/>
    <w:pPr>
      <w:tabs>
        <w:tab w:val="center" w:pos="4252"/>
        <w:tab w:val="right" w:pos="8504"/>
      </w:tabs>
    </w:pPr>
  </w:style>
  <w:style w:type="paragraph" w:styleId="Piedepgina">
    <w:name w:val="footer"/>
    <w:basedOn w:val="Normal"/>
    <w:rsid w:val="004B3948"/>
    <w:pPr>
      <w:tabs>
        <w:tab w:val="center" w:pos="4252"/>
        <w:tab w:val="right" w:pos="8504"/>
      </w:tabs>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4189914-7077-4C31-A15C-21591D73F826}"/>
</file>

<file path=customXml/itemProps2.xml><?xml version="1.0" encoding="utf-8"?>
<ds:datastoreItem xmlns:ds="http://schemas.openxmlformats.org/officeDocument/2006/customXml" ds:itemID="{0E139F5F-0105-4F7B-91D3-C6EF634D5301}"/>
</file>

<file path=customXml/itemProps3.xml><?xml version="1.0" encoding="utf-8"?>
<ds:datastoreItem xmlns:ds="http://schemas.openxmlformats.org/officeDocument/2006/customXml" ds:itemID="{949E55BF-18A2-43A5-8398-BE9CECB3B303}"/>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2343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MATCH CUADRANGULAR</vt:lpstr>
    </vt:vector>
  </TitlesOfParts>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MATCH CUADRANGULAR</dc:title>
  <dc:creator>ERNESTO R.F.E. DE GOLF</dc:creator>
  <cp:lastModifiedBy>CTE.MASCULINO</cp:lastModifiedBy>
  <cp:revision>2</cp:revision>
  <cp:lastPrinted>2006-01-23T10:02:00Z</cp:lastPrinted>
  <dcterms:created xsi:type="dcterms:W3CDTF">2010-12-28T11:55:00Z</dcterms:created>
  <dcterms:modified xsi:type="dcterms:W3CDTF">2010-12-28T11:55:00Z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