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205" w:rsidRPr="001D66A6" w:rsidRDefault="003129F4">
      <w:pPr>
        <w:pStyle w:val="Ttulo"/>
      </w:pPr>
      <w:r w:rsidRPr="001D66A6">
        <w:t>V</w:t>
      </w:r>
      <w:r w:rsidR="00BB1B8D" w:rsidRPr="001D66A6">
        <w:t>I</w:t>
      </w:r>
      <w:r w:rsidR="00A2750A" w:rsidRPr="001D66A6">
        <w:t>I</w:t>
      </w:r>
      <w:r w:rsidR="006001C9" w:rsidRPr="001D66A6">
        <w:t>I</w:t>
      </w:r>
      <w:r w:rsidRPr="001D66A6">
        <w:t xml:space="preserve">  </w:t>
      </w:r>
      <w:r w:rsidR="00A76205" w:rsidRPr="001D66A6">
        <w:t>QUADRANGULAR MATCH</w:t>
      </w:r>
    </w:p>
    <w:p w:rsidR="00A76205" w:rsidRPr="003129F4" w:rsidRDefault="00697C55">
      <w:pPr>
        <w:jc w:val="center"/>
        <w:rPr>
          <w:i/>
          <w:sz w:val="40"/>
          <w:lang w:val="en-GB"/>
        </w:rPr>
      </w:pPr>
      <w:r w:rsidRPr="001D66A6">
        <w:rPr>
          <w:i/>
          <w:sz w:val="40"/>
        </w:rPr>
        <w:t>Costa Ballena G.C</w:t>
      </w:r>
      <w:r w:rsidR="00BB1B8D" w:rsidRPr="001D66A6">
        <w:rPr>
          <w:i/>
          <w:sz w:val="40"/>
        </w:rPr>
        <w:t xml:space="preserve">. </w:t>
      </w:r>
      <w:r w:rsidRPr="001D66A6">
        <w:rPr>
          <w:i/>
          <w:sz w:val="40"/>
        </w:rPr>
        <w:t xml:space="preserve">   </w:t>
      </w:r>
      <w:r w:rsidR="006001C9">
        <w:rPr>
          <w:i/>
          <w:sz w:val="40"/>
          <w:lang w:val="en-GB"/>
        </w:rPr>
        <w:t>2</w:t>
      </w:r>
      <w:r w:rsidR="00437A9F">
        <w:rPr>
          <w:i/>
          <w:sz w:val="40"/>
          <w:lang w:val="en-GB"/>
        </w:rPr>
        <w:t>6</w:t>
      </w:r>
      <w:r w:rsidR="006001C9">
        <w:rPr>
          <w:i/>
          <w:sz w:val="40"/>
          <w:vertAlign w:val="superscript"/>
          <w:lang w:val="en-GB"/>
        </w:rPr>
        <w:t>th</w:t>
      </w:r>
      <w:r w:rsidR="00BB1B8D">
        <w:rPr>
          <w:i/>
          <w:sz w:val="40"/>
          <w:lang w:val="en-GB"/>
        </w:rPr>
        <w:t xml:space="preserve"> to </w:t>
      </w:r>
      <w:r w:rsidR="00437A9F">
        <w:rPr>
          <w:i/>
          <w:sz w:val="40"/>
          <w:lang w:val="en-GB"/>
        </w:rPr>
        <w:t>28</w:t>
      </w:r>
      <w:r w:rsidR="00A76205" w:rsidRPr="003129F4">
        <w:rPr>
          <w:i/>
          <w:sz w:val="40"/>
          <w:vertAlign w:val="superscript"/>
          <w:lang w:val="en-GB"/>
        </w:rPr>
        <w:t>th</w:t>
      </w:r>
      <w:r w:rsidR="006001C9">
        <w:rPr>
          <w:i/>
          <w:sz w:val="40"/>
          <w:lang w:val="en-GB"/>
        </w:rPr>
        <w:t xml:space="preserve"> January 20</w:t>
      </w:r>
      <w:r w:rsidR="00437A9F">
        <w:rPr>
          <w:i/>
          <w:sz w:val="40"/>
          <w:lang w:val="en-GB"/>
        </w:rPr>
        <w:t>11</w:t>
      </w:r>
    </w:p>
    <w:p w:rsidR="00A76205" w:rsidRPr="003129F4" w:rsidRDefault="00A76205">
      <w:pPr>
        <w:jc w:val="center"/>
        <w:rPr>
          <w:i/>
          <w:sz w:val="40"/>
          <w:lang w:val="en-GB"/>
        </w:rPr>
      </w:pPr>
    </w:p>
    <w:p w:rsidR="00A76205" w:rsidRPr="00A2750A" w:rsidRDefault="00A76205">
      <w:pPr>
        <w:pStyle w:val="Ttulo1"/>
        <w:rPr>
          <w:lang w:val="en-GB"/>
        </w:rPr>
      </w:pPr>
      <w:r w:rsidRPr="00A2750A">
        <w:rPr>
          <w:lang w:val="en-GB"/>
        </w:rPr>
        <w:t>SCORING (Points)</w:t>
      </w:r>
    </w:p>
    <w:p w:rsidR="00A76205" w:rsidRPr="00A2750A" w:rsidRDefault="00A76205">
      <w:pPr>
        <w:rPr>
          <w:lang w:val="en-GB"/>
        </w:rPr>
      </w:pPr>
    </w:p>
    <w:p w:rsidR="00A76205" w:rsidRPr="00A2750A" w:rsidRDefault="00A76205">
      <w:pPr>
        <w:rPr>
          <w:lang w:val="en-GB"/>
        </w:rPr>
      </w:pPr>
    </w:p>
    <w:p w:rsidR="00A76205" w:rsidRPr="00A2750A" w:rsidRDefault="00A76205">
      <w:pPr>
        <w:rPr>
          <w:lang w:val="en-GB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80"/>
        <w:gridCol w:w="1692"/>
        <w:gridCol w:w="1692"/>
        <w:gridCol w:w="1692"/>
        <w:gridCol w:w="1692"/>
        <w:gridCol w:w="1692"/>
      </w:tblGrid>
      <w:tr w:rsidR="00A76205">
        <w:tc>
          <w:tcPr>
            <w:tcW w:w="6480" w:type="dxa"/>
            <w:tcBorders>
              <w:top w:val="nil"/>
              <w:left w:val="nil"/>
            </w:tcBorders>
          </w:tcPr>
          <w:p w:rsidR="00A76205" w:rsidRPr="00A2750A" w:rsidRDefault="00A76205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>
              <w:rPr>
                <w:b/>
                <w:vertAlign w:val="superscript"/>
                <w:lang w:val="en-GB"/>
              </w:rPr>
              <w:t xml:space="preserve">st </w:t>
            </w:r>
            <w:r>
              <w:rPr>
                <w:b/>
                <w:lang w:val="en-GB"/>
              </w:rPr>
              <w:t>DAY</w:t>
            </w: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  <w:r>
              <w:rPr>
                <w:b/>
                <w:vertAlign w:val="superscript"/>
                <w:lang w:val="en-GB"/>
              </w:rPr>
              <w:t>nd</w:t>
            </w:r>
            <w:r>
              <w:rPr>
                <w:b/>
                <w:lang w:val="en-GB"/>
              </w:rPr>
              <w:t xml:space="preserve">  DAY</w:t>
            </w:r>
          </w:p>
        </w:tc>
        <w:tc>
          <w:tcPr>
            <w:tcW w:w="1692" w:type="dxa"/>
          </w:tcPr>
          <w:p w:rsidR="00A76205" w:rsidRPr="005777BA" w:rsidRDefault="00A76205">
            <w:pPr>
              <w:jc w:val="center"/>
              <w:rPr>
                <w:b/>
                <w:i/>
                <w:color w:val="FF0000"/>
                <w:lang w:val="en-GB"/>
              </w:rPr>
            </w:pPr>
            <w:r w:rsidRPr="005777BA">
              <w:rPr>
                <w:b/>
                <w:i/>
                <w:color w:val="FF0000"/>
                <w:lang w:val="en-GB"/>
              </w:rPr>
              <w:t>AGREGATE</w:t>
            </w: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DAY</w:t>
            </w:r>
          </w:p>
        </w:tc>
        <w:tc>
          <w:tcPr>
            <w:tcW w:w="1692" w:type="dxa"/>
          </w:tcPr>
          <w:p w:rsidR="00A76205" w:rsidRPr="005777BA" w:rsidRDefault="00A76205">
            <w:pPr>
              <w:jc w:val="center"/>
              <w:rPr>
                <w:b/>
                <w:color w:val="0000FF"/>
                <w:lang w:val="en-GB"/>
              </w:rPr>
            </w:pPr>
            <w:r w:rsidRPr="005777BA">
              <w:rPr>
                <w:b/>
                <w:color w:val="0000FF"/>
                <w:lang w:val="en-GB"/>
              </w:rPr>
              <w:t>TOTAL</w:t>
            </w:r>
          </w:p>
        </w:tc>
      </w:tr>
      <w:tr w:rsidR="00DE2D92">
        <w:trPr>
          <w:trHeight w:val="1653"/>
        </w:trPr>
        <w:tc>
          <w:tcPr>
            <w:tcW w:w="6480" w:type="dxa"/>
            <w:vAlign w:val="bottom"/>
          </w:tcPr>
          <w:p w:rsidR="00DE2D92" w:rsidRDefault="00DE2D92">
            <w:pPr>
              <w:pStyle w:val="Ttulo2"/>
              <w:ind w:left="360"/>
              <w:rPr>
                <w:b/>
                <w:sz w:val="24"/>
              </w:rPr>
            </w:pPr>
          </w:p>
          <w:p w:rsidR="00DE2D92" w:rsidRPr="008613DC" w:rsidRDefault="00437A9F">
            <w:pPr>
              <w:pStyle w:val="Ttulo2"/>
              <w:numPr>
                <w:ilvl w:val="0"/>
                <w:numId w:val="1"/>
              </w:numPr>
              <w:rPr>
                <w:b/>
                <w:i/>
                <w:sz w:val="72"/>
              </w:rPr>
            </w:pPr>
            <w:r>
              <w:rPr>
                <w:b/>
                <w:sz w:val="72"/>
              </w:rPr>
              <w:t>SPAIN</w:t>
            </w:r>
            <w:r w:rsidR="00C01F82">
              <w:rPr>
                <w:b/>
                <w:sz w:val="72"/>
              </w:rPr>
              <w:t xml:space="preserve">         </w:t>
            </w:r>
            <w:r w:rsidR="00C01F82" w:rsidRPr="00C01F82">
              <w:rPr>
                <w:b/>
                <w:sz w:val="72"/>
                <w:highlight w:val="yellow"/>
              </w:rPr>
              <w:t>1º</w:t>
            </w:r>
          </w:p>
          <w:p w:rsidR="00DE2D92" w:rsidRDefault="00DE2D92">
            <w:pPr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>
              <w:rPr>
                <w:b/>
                <w:sz w:val="72"/>
                <w:lang w:val="en-GB"/>
              </w:rPr>
              <w:t>2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437A9F">
              <w:rPr>
                <w:b/>
                <w:sz w:val="20"/>
                <w:szCs w:val="20"/>
                <w:lang w:val="en-GB"/>
              </w:rPr>
              <w:t>(7</w:t>
            </w:r>
            <w:r w:rsidR="00E076DF">
              <w:rPr>
                <w:b/>
                <w:sz w:val="20"/>
                <w:szCs w:val="20"/>
                <w:lang w:val="en-GB"/>
              </w:rPr>
              <w:t xml:space="preserve">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016DC4" w:rsidP="00B46609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72"/>
                <w:lang w:val="en-GB"/>
              </w:rPr>
              <w:t>2</w:t>
            </w:r>
            <w:r w:rsidR="00437A9F">
              <w:rPr>
                <w:b/>
                <w:sz w:val="20"/>
                <w:szCs w:val="20"/>
                <w:lang w:val="en-GB"/>
              </w:rPr>
              <w:t>(6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  <w:r w:rsidR="00DE2D92"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016DC4" w:rsidRDefault="00016DC4" w:rsidP="00B46609">
            <w:pPr>
              <w:jc w:val="center"/>
              <w:rPr>
                <w:b/>
                <w:i/>
                <w:color w:val="FF0000"/>
                <w:sz w:val="72"/>
                <w:szCs w:val="72"/>
                <w:lang w:val="en-GB"/>
              </w:rPr>
            </w:pPr>
            <w:r w:rsidRPr="00016DC4">
              <w:rPr>
                <w:b/>
                <w:i/>
                <w:color w:val="FF0000"/>
                <w:sz w:val="72"/>
                <w:szCs w:val="72"/>
                <w:lang w:val="en-GB"/>
              </w:rPr>
              <w:t>4</w:t>
            </w:r>
            <w:r w:rsidRPr="00016DC4">
              <w:rPr>
                <w:b/>
                <w:color w:val="FF0000"/>
                <w:sz w:val="20"/>
                <w:szCs w:val="20"/>
                <w:lang w:val="en-GB"/>
              </w:rPr>
              <w:t>(13 ½ )</w:t>
            </w:r>
          </w:p>
        </w:tc>
        <w:tc>
          <w:tcPr>
            <w:tcW w:w="1692" w:type="dxa"/>
            <w:vAlign w:val="center"/>
          </w:tcPr>
          <w:p w:rsidR="00DE2D92" w:rsidRPr="00016DC4" w:rsidRDefault="001D66A6" w:rsidP="00B53AA8">
            <w:pPr>
              <w:jc w:val="center"/>
              <w:rPr>
                <w:b/>
                <w:sz w:val="72"/>
                <w:szCs w:val="72"/>
                <w:lang w:val="en-GB"/>
              </w:rPr>
            </w:pPr>
            <w:r>
              <w:rPr>
                <w:b/>
                <w:sz w:val="72"/>
                <w:szCs w:val="72"/>
                <w:lang w:val="en-GB"/>
              </w:rPr>
              <w:t>2</w:t>
            </w:r>
            <w:r w:rsidRPr="001D66A6">
              <w:rPr>
                <w:b/>
                <w:sz w:val="20"/>
                <w:szCs w:val="20"/>
                <w:lang w:val="en-GB"/>
              </w:rPr>
              <w:t>(5 ½ )</w:t>
            </w:r>
          </w:p>
        </w:tc>
        <w:tc>
          <w:tcPr>
            <w:tcW w:w="1692" w:type="dxa"/>
            <w:vAlign w:val="center"/>
          </w:tcPr>
          <w:p w:rsidR="00DE2D92" w:rsidRPr="001D66A6" w:rsidRDefault="001D66A6" w:rsidP="00E076DF">
            <w:pPr>
              <w:jc w:val="center"/>
              <w:rPr>
                <w:b/>
                <w:color w:val="0000FF"/>
                <w:sz w:val="72"/>
                <w:szCs w:val="72"/>
                <w:lang w:val="en-GB"/>
              </w:rPr>
            </w:pPr>
            <w:r w:rsidRPr="001D66A6">
              <w:rPr>
                <w:b/>
                <w:color w:val="0000FF"/>
                <w:sz w:val="72"/>
                <w:szCs w:val="72"/>
                <w:lang w:val="en-GB"/>
              </w:rPr>
              <w:t>6</w:t>
            </w:r>
            <w:r>
              <w:rPr>
                <w:b/>
                <w:color w:val="0000FF"/>
                <w:sz w:val="72"/>
                <w:szCs w:val="72"/>
                <w:lang w:val="en-GB"/>
              </w:rPr>
              <w:t xml:space="preserve"> </w:t>
            </w:r>
            <w:r w:rsidRPr="001D66A6">
              <w:rPr>
                <w:b/>
                <w:color w:val="0000FF"/>
                <w:sz w:val="20"/>
                <w:szCs w:val="20"/>
                <w:lang w:val="en-GB"/>
              </w:rPr>
              <w:t>(19)</w:t>
            </w:r>
          </w:p>
        </w:tc>
      </w:tr>
      <w:tr w:rsidR="00DE2D92">
        <w:trPr>
          <w:trHeight w:val="1653"/>
        </w:trPr>
        <w:tc>
          <w:tcPr>
            <w:tcW w:w="6480" w:type="dxa"/>
            <w:vAlign w:val="center"/>
          </w:tcPr>
          <w:p w:rsidR="00DE2D92" w:rsidRDefault="00DE2D92">
            <w:pPr>
              <w:pStyle w:val="Ttulo2"/>
              <w:ind w:left="360"/>
              <w:rPr>
                <w:b/>
                <w:sz w:val="24"/>
              </w:rPr>
            </w:pPr>
          </w:p>
          <w:p w:rsidR="00DE2D92" w:rsidRDefault="00437A9F">
            <w:pPr>
              <w:pStyle w:val="Ttulo2"/>
              <w:numPr>
                <w:ilvl w:val="0"/>
                <w:numId w:val="1"/>
              </w:numPr>
              <w:rPr>
                <w:b/>
                <w:sz w:val="72"/>
              </w:rPr>
            </w:pPr>
            <w:r>
              <w:rPr>
                <w:b/>
                <w:sz w:val="72"/>
              </w:rPr>
              <w:t>FINLAND</w:t>
            </w:r>
            <w:r w:rsidR="00C01F82">
              <w:rPr>
                <w:b/>
                <w:sz w:val="72"/>
              </w:rPr>
              <w:t xml:space="preserve">    </w:t>
            </w:r>
            <w:r w:rsidR="00C01F82" w:rsidRPr="00C01F82">
              <w:rPr>
                <w:b/>
                <w:sz w:val="72"/>
                <w:highlight w:val="yellow"/>
              </w:rPr>
              <w:t>4º</w:t>
            </w:r>
          </w:p>
          <w:p w:rsidR="00DE2D92" w:rsidRDefault="00DE2D92">
            <w:pPr>
              <w:ind w:left="360"/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>
              <w:rPr>
                <w:b/>
                <w:sz w:val="72"/>
                <w:lang w:val="en-GB"/>
              </w:rPr>
              <w:t>0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437A9F">
              <w:rPr>
                <w:b/>
                <w:sz w:val="20"/>
                <w:szCs w:val="20"/>
                <w:lang w:val="en-GB"/>
              </w:rPr>
              <w:t>(1</w:t>
            </w:r>
            <w:r w:rsidR="00E076DF">
              <w:rPr>
                <w:b/>
                <w:sz w:val="20"/>
                <w:szCs w:val="20"/>
                <w:lang w:val="en-GB"/>
              </w:rPr>
              <w:t xml:space="preserve">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FC4B3E" w:rsidP="006001C9">
            <w:pPr>
              <w:jc w:val="center"/>
              <w:rPr>
                <w:b/>
                <w:sz w:val="72"/>
                <w:lang w:val="en-GB"/>
              </w:rPr>
            </w:pPr>
            <w:r>
              <w:rPr>
                <w:b/>
                <w:sz w:val="72"/>
                <w:lang w:val="en-GB"/>
              </w:rPr>
              <w:t>0</w:t>
            </w:r>
            <w:r w:rsidR="00C63645">
              <w:rPr>
                <w:b/>
                <w:sz w:val="20"/>
                <w:szCs w:val="20"/>
                <w:lang w:val="en-GB"/>
              </w:rPr>
              <w:t xml:space="preserve">(2 ½ </w:t>
            </w:r>
            <w:r w:rsidR="00016DC4" w:rsidRPr="00016DC4">
              <w:rPr>
                <w:b/>
                <w:sz w:val="20"/>
                <w:szCs w:val="20"/>
                <w:lang w:val="en-GB"/>
              </w:rPr>
              <w:t>)</w:t>
            </w:r>
            <w:r w:rsidR="00DE2D92"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016DC4" w:rsidRDefault="00FC4B3E" w:rsidP="00C63645">
            <w:pPr>
              <w:jc w:val="center"/>
              <w:rPr>
                <w:b/>
                <w:i/>
                <w:color w:val="FF0000"/>
                <w:sz w:val="72"/>
                <w:lang w:val="en-GB"/>
              </w:rPr>
            </w:pPr>
            <w:r>
              <w:rPr>
                <w:b/>
                <w:i/>
                <w:color w:val="FF0000"/>
                <w:sz w:val="72"/>
                <w:lang w:val="en-GB"/>
              </w:rPr>
              <w:t>0</w:t>
            </w:r>
            <w:r w:rsidR="00F94BB2" w:rsidRPr="00F94BB2">
              <w:rPr>
                <w:b/>
                <w:i/>
                <w:color w:val="FF0000"/>
                <w:sz w:val="20"/>
                <w:szCs w:val="20"/>
                <w:lang w:val="en-GB"/>
              </w:rPr>
              <w:t>(</w:t>
            </w:r>
            <w:r w:rsidR="00C63645">
              <w:rPr>
                <w:b/>
                <w:i/>
                <w:color w:val="FF0000"/>
                <w:sz w:val="20"/>
                <w:szCs w:val="20"/>
                <w:lang w:val="en-GB"/>
              </w:rPr>
              <w:t>4</w:t>
            </w:r>
            <w:r w:rsidR="00F94BB2" w:rsidRPr="00F94BB2">
              <w:rPr>
                <w:b/>
                <w:i/>
                <w:color w:val="FF0000"/>
                <w:sz w:val="20"/>
                <w:szCs w:val="20"/>
                <w:lang w:val="en-GB"/>
              </w:rPr>
              <w:t xml:space="preserve"> </w:t>
            </w:r>
            <w:r w:rsidR="00016DC4" w:rsidRPr="00F94BB2">
              <w:rPr>
                <w:b/>
                <w:i/>
                <w:color w:val="FF0000"/>
                <w:sz w:val="20"/>
                <w:szCs w:val="20"/>
                <w:lang w:val="en-GB"/>
              </w:rPr>
              <w:t>)</w:t>
            </w:r>
            <w:r w:rsidR="00016DC4" w:rsidRPr="00016DC4">
              <w:rPr>
                <w:b/>
                <w:i/>
                <w:color w:val="FF0000"/>
                <w:sz w:val="72"/>
                <w:lang w:val="en-GB"/>
              </w:rPr>
              <w:t xml:space="preserve">  </w:t>
            </w:r>
            <w:r w:rsidR="00DE2D92" w:rsidRPr="00016DC4"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E10D30" w:rsidP="00B53AA8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10D30">
              <w:rPr>
                <w:b/>
                <w:sz w:val="72"/>
                <w:szCs w:val="72"/>
                <w:lang w:val="en-GB"/>
              </w:rPr>
              <w:t>0</w:t>
            </w:r>
            <w:r>
              <w:rPr>
                <w:b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1692" w:type="dxa"/>
            <w:vAlign w:val="center"/>
          </w:tcPr>
          <w:p w:rsidR="00DE2D92" w:rsidRPr="00E076DF" w:rsidRDefault="00E10D30" w:rsidP="00E10D30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  <w:r w:rsidRPr="00E10D30">
              <w:rPr>
                <w:b/>
                <w:color w:val="0000FF"/>
                <w:sz w:val="72"/>
                <w:szCs w:val="72"/>
                <w:lang w:val="en-GB"/>
              </w:rPr>
              <w:t>0</w:t>
            </w:r>
            <w:r>
              <w:rPr>
                <w:b/>
                <w:color w:val="0000FF"/>
                <w:sz w:val="20"/>
                <w:szCs w:val="20"/>
                <w:lang w:val="en-GB"/>
              </w:rPr>
              <w:t xml:space="preserve"> (6)</w:t>
            </w:r>
          </w:p>
        </w:tc>
      </w:tr>
      <w:tr w:rsidR="00DE2D92">
        <w:trPr>
          <w:trHeight w:val="1653"/>
        </w:trPr>
        <w:tc>
          <w:tcPr>
            <w:tcW w:w="6480" w:type="dxa"/>
            <w:vAlign w:val="center"/>
          </w:tcPr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437A9F">
            <w:pPr>
              <w:numPr>
                <w:ilvl w:val="0"/>
                <w:numId w:val="1"/>
              </w:numPr>
              <w:rPr>
                <w:b/>
                <w:sz w:val="72"/>
                <w:lang w:val="en-GB"/>
              </w:rPr>
            </w:pPr>
            <w:r>
              <w:rPr>
                <w:b/>
                <w:sz w:val="72"/>
                <w:lang w:val="en-GB"/>
              </w:rPr>
              <w:t>GERMANY</w:t>
            </w:r>
            <w:r w:rsidR="00C01F82">
              <w:rPr>
                <w:b/>
                <w:sz w:val="72"/>
                <w:lang w:val="en-GB"/>
              </w:rPr>
              <w:t xml:space="preserve">  </w:t>
            </w:r>
            <w:r w:rsidR="00C01F82" w:rsidRPr="00C01F82">
              <w:rPr>
                <w:b/>
                <w:sz w:val="72"/>
                <w:highlight w:val="yellow"/>
                <w:lang w:val="en-GB"/>
              </w:rPr>
              <w:t>3º</w:t>
            </w: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 w:rsidR="00437A9F">
              <w:rPr>
                <w:b/>
                <w:sz w:val="72"/>
                <w:lang w:val="en-GB"/>
              </w:rPr>
              <w:t>0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437A9F">
              <w:rPr>
                <w:b/>
                <w:sz w:val="20"/>
                <w:szCs w:val="20"/>
                <w:lang w:val="en-GB"/>
              </w:rPr>
              <w:t xml:space="preserve">(3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</w:t>
            </w:r>
            <w:r w:rsidR="00F94BB2">
              <w:rPr>
                <w:b/>
                <w:sz w:val="72"/>
                <w:lang w:val="en-GB"/>
              </w:rPr>
              <w:t>0</w:t>
            </w:r>
            <w:r w:rsidR="00437A9F">
              <w:rPr>
                <w:b/>
                <w:sz w:val="20"/>
                <w:szCs w:val="20"/>
                <w:lang w:val="en-GB"/>
              </w:rPr>
              <w:t>(3</w:t>
            </w:r>
            <w:r w:rsidR="00F94BB2" w:rsidRPr="00F94BB2">
              <w:rPr>
                <w:b/>
                <w:sz w:val="20"/>
                <w:szCs w:val="20"/>
                <w:lang w:val="en-GB"/>
              </w:rPr>
              <w:t>)</w:t>
            </w:r>
            <w:r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E42460" w:rsidRDefault="00437A9F" w:rsidP="00F944C9">
            <w:pPr>
              <w:jc w:val="center"/>
              <w:rPr>
                <w:b/>
                <w:i/>
                <w:color w:val="FF0000"/>
                <w:sz w:val="20"/>
                <w:szCs w:val="20"/>
                <w:lang w:val="en-GB"/>
              </w:rPr>
            </w:pPr>
            <w:r>
              <w:rPr>
                <w:b/>
                <w:i/>
                <w:color w:val="FF0000"/>
                <w:sz w:val="72"/>
                <w:lang w:val="en-GB"/>
              </w:rPr>
              <w:t>0</w:t>
            </w:r>
            <w:r>
              <w:rPr>
                <w:b/>
                <w:i/>
                <w:color w:val="FF0000"/>
                <w:sz w:val="20"/>
                <w:szCs w:val="20"/>
                <w:lang w:val="en-GB"/>
              </w:rPr>
              <w:t xml:space="preserve">(6 ½ </w:t>
            </w:r>
            <w:r w:rsidR="00F94BB2" w:rsidRPr="00F94BB2">
              <w:rPr>
                <w:b/>
                <w:i/>
                <w:color w:val="FF0000"/>
                <w:sz w:val="20"/>
                <w:szCs w:val="20"/>
                <w:lang w:val="en-GB"/>
              </w:rPr>
              <w:t>)</w:t>
            </w:r>
            <w:r w:rsidR="00DE2D92" w:rsidRPr="00E42460"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  <w:r w:rsidR="00DE2D92" w:rsidRPr="00E42460">
              <w:rPr>
                <w:b/>
                <w:i/>
                <w:color w:val="FF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C01F82" w:rsidP="00B53AA8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C01F82">
              <w:rPr>
                <w:b/>
                <w:sz w:val="72"/>
                <w:szCs w:val="72"/>
                <w:lang w:val="en-GB"/>
              </w:rPr>
              <w:t>2</w:t>
            </w:r>
            <w:r>
              <w:rPr>
                <w:b/>
                <w:sz w:val="20"/>
                <w:szCs w:val="20"/>
                <w:lang w:val="en-GB"/>
              </w:rPr>
              <w:t xml:space="preserve"> (7)</w:t>
            </w:r>
          </w:p>
        </w:tc>
        <w:tc>
          <w:tcPr>
            <w:tcW w:w="1692" w:type="dxa"/>
            <w:vAlign w:val="center"/>
          </w:tcPr>
          <w:p w:rsidR="00DE2D92" w:rsidRPr="00E076DF" w:rsidRDefault="00C01F82" w:rsidP="006B110E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  <w:r w:rsidRPr="00C01F82">
              <w:rPr>
                <w:b/>
                <w:color w:val="0000FF"/>
                <w:sz w:val="72"/>
                <w:szCs w:val="72"/>
                <w:lang w:val="en-GB"/>
              </w:rPr>
              <w:t>2</w:t>
            </w:r>
            <w:r>
              <w:rPr>
                <w:b/>
                <w:color w:val="0000FF"/>
                <w:sz w:val="20"/>
                <w:szCs w:val="20"/>
                <w:lang w:val="en-GB"/>
              </w:rPr>
              <w:t xml:space="preserve"> (13 ½ )</w:t>
            </w:r>
          </w:p>
        </w:tc>
      </w:tr>
      <w:tr w:rsidR="00DE2D92">
        <w:trPr>
          <w:trHeight w:val="1654"/>
        </w:trPr>
        <w:tc>
          <w:tcPr>
            <w:tcW w:w="6480" w:type="dxa"/>
            <w:vAlign w:val="center"/>
          </w:tcPr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437A9F">
            <w:pPr>
              <w:pStyle w:val="Ttulo3"/>
            </w:pPr>
            <w:r>
              <w:t>ENGLAND</w:t>
            </w:r>
            <w:r w:rsidR="00C01F82">
              <w:t xml:space="preserve">   </w:t>
            </w:r>
            <w:r w:rsidR="00C01F82" w:rsidRPr="00C01F82">
              <w:rPr>
                <w:highlight w:val="yellow"/>
              </w:rPr>
              <w:t>2º</w:t>
            </w: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 w:rsidR="00437A9F">
              <w:rPr>
                <w:b/>
                <w:sz w:val="72"/>
                <w:lang w:val="en-GB"/>
              </w:rPr>
              <w:t>2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437A9F">
              <w:rPr>
                <w:b/>
                <w:sz w:val="20"/>
                <w:szCs w:val="20"/>
                <w:lang w:val="en-GB"/>
              </w:rPr>
              <w:t xml:space="preserve">(5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FC4B3E" w:rsidP="00B46609">
            <w:pPr>
              <w:jc w:val="center"/>
              <w:rPr>
                <w:b/>
                <w:sz w:val="72"/>
                <w:lang w:val="en-GB"/>
              </w:rPr>
            </w:pPr>
            <w:r>
              <w:rPr>
                <w:b/>
                <w:sz w:val="72"/>
                <w:lang w:val="en-GB"/>
              </w:rPr>
              <w:t>2</w:t>
            </w:r>
            <w:r w:rsidR="00C63645">
              <w:rPr>
                <w:b/>
                <w:sz w:val="20"/>
                <w:szCs w:val="20"/>
                <w:lang w:val="en-GB"/>
              </w:rPr>
              <w:t xml:space="preserve">(6 ½ </w:t>
            </w:r>
            <w:r w:rsidR="00F94BB2" w:rsidRPr="00F94BB2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FC4B3E" w:rsidP="006001C9">
            <w:pPr>
              <w:jc w:val="center"/>
              <w:rPr>
                <w:b/>
                <w:i/>
                <w:color w:val="FF0000"/>
                <w:sz w:val="72"/>
                <w:lang w:val="en-GB"/>
              </w:rPr>
            </w:pPr>
            <w:r>
              <w:rPr>
                <w:b/>
                <w:i/>
                <w:color w:val="FF0000"/>
                <w:sz w:val="72"/>
                <w:lang w:val="en-GB"/>
              </w:rPr>
              <w:t>4</w:t>
            </w:r>
            <w:r w:rsidR="00C63645">
              <w:rPr>
                <w:b/>
                <w:i/>
                <w:color w:val="FF0000"/>
                <w:sz w:val="20"/>
                <w:szCs w:val="20"/>
                <w:lang w:val="en-GB"/>
              </w:rPr>
              <w:t>(12</w:t>
            </w:r>
            <w:r w:rsidR="00F94BB2" w:rsidRPr="00F94BB2">
              <w:rPr>
                <w:b/>
                <w:i/>
                <w:color w:val="FF0000"/>
                <w:sz w:val="20"/>
                <w:szCs w:val="20"/>
                <w:lang w:val="en-GB"/>
              </w:rPr>
              <w:t>)</w:t>
            </w:r>
            <w:r w:rsidR="00DE2D92"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1D66A6" w:rsidP="001D66A6">
            <w:pPr>
              <w:jc w:val="center"/>
              <w:rPr>
                <w:b/>
                <w:sz w:val="72"/>
                <w:lang w:val="en-GB"/>
              </w:rPr>
            </w:pPr>
            <w:r>
              <w:rPr>
                <w:b/>
                <w:sz w:val="72"/>
                <w:lang w:val="en-GB"/>
              </w:rPr>
              <w:t>0</w:t>
            </w:r>
            <w:r>
              <w:rPr>
                <w:b/>
                <w:sz w:val="20"/>
                <w:szCs w:val="20"/>
                <w:lang w:val="en-GB"/>
              </w:rPr>
              <w:t xml:space="preserve">(3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076DF" w:rsidRDefault="001D66A6" w:rsidP="001D66A6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  <w:r w:rsidRPr="001D66A6">
              <w:rPr>
                <w:b/>
                <w:color w:val="0000FF"/>
                <w:sz w:val="72"/>
                <w:szCs w:val="72"/>
                <w:lang w:val="en-GB"/>
              </w:rPr>
              <w:t xml:space="preserve">4 </w:t>
            </w:r>
            <w:r>
              <w:rPr>
                <w:b/>
                <w:color w:val="0000FF"/>
                <w:sz w:val="20"/>
                <w:szCs w:val="20"/>
                <w:lang w:val="en-GB"/>
              </w:rPr>
              <w:t>(15 ½ )</w:t>
            </w:r>
          </w:p>
        </w:tc>
      </w:tr>
    </w:tbl>
    <w:p w:rsidR="00A76205" w:rsidRDefault="00A76205">
      <w:pPr>
        <w:rPr>
          <w:lang w:val="en-GB"/>
        </w:rPr>
      </w:pPr>
    </w:p>
    <w:sectPr w:rsidR="00A76205" w:rsidSect="002A727C">
      <w:pgSz w:w="16838" w:h="11906" w:orient="landscape" w:code="9"/>
      <w:pgMar w:top="1079" w:right="1418" w:bottom="899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B569B"/>
    <w:multiLevelType w:val="hybridMultilevel"/>
    <w:tmpl w:val="0206E180"/>
    <w:lvl w:ilvl="0" w:tplc="F1E2EA20">
      <w:start w:val="1"/>
      <w:numFmt w:val="upperLetter"/>
      <w:pStyle w:val="Ttulo3"/>
      <w:lvlText w:val="%1."/>
      <w:lvlJc w:val="left"/>
      <w:pPr>
        <w:tabs>
          <w:tab w:val="num" w:pos="1425"/>
        </w:tabs>
        <w:ind w:left="1425" w:hanging="1065"/>
      </w:pPr>
      <w:rPr>
        <w:rFonts w:hint="default"/>
        <w:i w:val="0"/>
      </w:rPr>
    </w:lvl>
    <w:lvl w:ilvl="1" w:tplc="72B4D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243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EF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4F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B6FD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29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A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86A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129F4"/>
    <w:rsid w:val="00016DC4"/>
    <w:rsid w:val="000E7A84"/>
    <w:rsid w:val="001B17DB"/>
    <w:rsid w:val="001D0853"/>
    <w:rsid w:val="001D66A6"/>
    <w:rsid w:val="00297104"/>
    <w:rsid w:val="002A727C"/>
    <w:rsid w:val="003129F4"/>
    <w:rsid w:val="003410B5"/>
    <w:rsid w:val="004041B9"/>
    <w:rsid w:val="00423006"/>
    <w:rsid w:val="0042739E"/>
    <w:rsid w:val="00437A9F"/>
    <w:rsid w:val="00516674"/>
    <w:rsid w:val="0055195A"/>
    <w:rsid w:val="0055633F"/>
    <w:rsid w:val="005777BA"/>
    <w:rsid w:val="006001C9"/>
    <w:rsid w:val="0061788E"/>
    <w:rsid w:val="00697C55"/>
    <w:rsid w:val="006B110E"/>
    <w:rsid w:val="006F6212"/>
    <w:rsid w:val="0073073B"/>
    <w:rsid w:val="00851170"/>
    <w:rsid w:val="008613DC"/>
    <w:rsid w:val="008D2BB0"/>
    <w:rsid w:val="0092096A"/>
    <w:rsid w:val="00981759"/>
    <w:rsid w:val="009C5B7E"/>
    <w:rsid w:val="00A2750A"/>
    <w:rsid w:val="00A76205"/>
    <w:rsid w:val="00AC779A"/>
    <w:rsid w:val="00B05AB9"/>
    <w:rsid w:val="00B0777D"/>
    <w:rsid w:val="00B7438B"/>
    <w:rsid w:val="00BB1B8D"/>
    <w:rsid w:val="00BC1A92"/>
    <w:rsid w:val="00C01F82"/>
    <w:rsid w:val="00C63645"/>
    <w:rsid w:val="00D06D1A"/>
    <w:rsid w:val="00D47065"/>
    <w:rsid w:val="00D74877"/>
    <w:rsid w:val="00DE2D92"/>
    <w:rsid w:val="00E076DF"/>
    <w:rsid w:val="00E10D30"/>
    <w:rsid w:val="00E173ED"/>
    <w:rsid w:val="00E42460"/>
    <w:rsid w:val="00F5421F"/>
    <w:rsid w:val="00F944C9"/>
    <w:rsid w:val="00F94BB2"/>
    <w:rsid w:val="00FA6550"/>
    <w:rsid w:val="00FC4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12"/>
    <w:rPr>
      <w:sz w:val="24"/>
      <w:szCs w:val="24"/>
    </w:rPr>
  </w:style>
  <w:style w:type="paragraph" w:styleId="Ttulo1">
    <w:name w:val="heading 1"/>
    <w:basedOn w:val="Normal"/>
    <w:next w:val="Normal"/>
    <w:qFormat/>
    <w:rsid w:val="006F6212"/>
    <w:pPr>
      <w:keepNext/>
      <w:jc w:val="center"/>
      <w:outlineLvl w:val="0"/>
    </w:pPr>
    <w:rPr>
      <w:b/>
      <w:bCs/>
      <w:sz w:val="28"/>
      <w:u w:val="single"/>
    </w:rPr>
  </w:style>
  <w:style w:type="paragraph" w:styleId="Ttulo2">
    <w:name w:val="heading 2"/>
    <w:basedOn w:val="Normal"/>
    <w:next w:val="Normal"/>
    <w:qFormat/>
    <w:rsid w:val="006F6212"/>
    <w:pPr>
      <w:keepNext/>
      <w:outlineLvl w:val="1"/>
    </w:pPr>
    <w:rPr>
      <w:sz w:val="44"/>
      <w:lang w:val="en-GB"/>
    </w:rPr>
  </w:style>
  <w:style w:type="paragraph" w:styleId="Ttulo3">
    <w:name w:val="heading 3"/>
    <w:basedOn w:val="Normal"/>
    <w:next w:val="Normal"/>
    <w:qFormat/>
    <w:rsid w:val="006F6212"/>
    <w:pPr>
      <w:keepNext/>
      <w:numPr>
        <w:numId w:val="1"/>
      </w:numPr>
      <w:outlineLvl w:val="2"/>
    </w:pPr>
    <w:rPr>
      <w:b/>
      <w:bCs/>
      <w:sz w:val="7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F6212"/>
    <w:pPr>
      <w:jc w:val="center"/>
    </w:pPr>
    <w:rPr>
      <w:b/>
      <w:bCs/>
      <w:sz w:val="36"/>
    </w:rPr>
  </w:style>
  <w:style w:type="paragraph" w:styleId="Textodeglobo">
    <w:name w:val="Balloon Text"/>
    <w:basedOn w:val="Normal"/>
    <w:semiHidden/>
    <w:rsid w:val="00BC1A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F93765-193F-42C8-AB2F-9E1A64D59BB5}"/>
</file>

<file path=customXml/itemProps2.xml><?xml version="1.0" encoding="utf-8"?>
<ds:datastoreItem xmlns:ds="http://schemas.openxmlformats.org/officeDocument/2006/customXml" ds:itemID="{C82043A9-6583-4515-93D7-F474020E0CA3}"/>
</file>

<file path=customXml/itemProps3.xml><?xml version="1.0" encoding="utf-8"?>
<ds:datastoreItem xmlns:ds="http://schemas.openxmlformats.org/officeDocument/2006/customXml" ds:itemID="{7D6A302F-540E-4044-BB07-5AC5D179F615}"/>
</file>

<file path=customXml/itemProps4.xml><?xml version="1.0" encoding="utf-8"?>
<ds:datastoreItem xmlns:ds="http://schemas.openxmlformats.org/officeDocument/2006/customXml" ds:itemID="{7692EECE-FEC7-4A1F-8FC6-962068DD2D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QUADRANGULAR MATCH</vt:lpstr>
    </vt:vector>
  </TitlesOfParts>
  <Company>Costaballena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QUADRANGULAR MATCH</dc:title>
  <dc:creator>Victor</dc:creator>
  <cp:lastModifiedBy>Ernesto F. Gamboa</cp:lastModifiedBy>
  <cp:revision>7</cp:revision>
  <cp:lastPrinted>2011-01-28T17:56:00Z</cp:lastPrinted>
  <dcterms:created xsi:type="dcterms:W3CDTF">2011-01-27T17:14:00Z</dcterms:created>
  <dcterms:modified xsi:type="dcterms:W3CDTF">2011-01-28T22:48:00Z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